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18C5" w:rsidRPr="000A27D1" w:rsidRDefault="00BE2E35" w:rsidP="007B18C5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ПРОЕКТ </w:t>
      </w:r>
      <w:r w:rsidR="007B18C5" w:rsidRPr="000A27D1">
        <w:rPr>
          <w:rFonts w:ascii="Times New Roman" w:hAnsi="Times New Roman"/>
          <w:b/>
          <w:bCs/>
        </w:rPr>
        <w:t>ДОГОВОР</w:t>
      </w:r>
      <w:r>
        <w:rPr>
          <w:rFonts w:ascii="Times New Roman" w:hAnsi="Times New Roman"/>
          <w:b/>
          <w:bCs/>
        </w:rPr>
        <w:t>А</w:t>
      </w:r>
      <w:r w:rsidR="007B18C5" w:rsidRPr="000A27D1">
        <w:rPr>
          <w:rFonts w:ascii="Times New Roman" w:hAnsi="Times New Roman"/>
          <w:b/>
          <w:bCs/>
        </w:rPr>
        <w:t xml:space="preserve"> КУПЛИ-ПРОДАЖИ</w:t>
      </w:r>
    </w:p>
    <w:p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27D1" w:rsidRPr="00BE2E35" w:rsidRDefault="00BE2E35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Уфа</w:t>
      </w:r>
    </w:p>
    <w:p w:rsidR="000A27D1" w:rsidRDefault="00BE2E35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«__»_____________</w:t>
      </w:r>
      <w:r w:rsidR="007038C4">
        <w:rPr>
          <w:rFonts w:ascii="Times New Roman" w:hAnsi="Times New Roman"/>
          <w:noProof/>
        </w:rPr>
        <w:t xml:space="preserve"> 2026 г.</w:t>
      </w:r>
    </w:p>
    <w:p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0A27D1" w:rsidRDefault="007038C4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Сулейманова Альфия Федарисовна</w:t>
      </w:r>
      <w:r w:rsidR="007B18C5" w:rsidRPr="000A27D1">
        <w:rPr>
          <w:rFonts w:ascii="Times New Roman" w:hAnsi="Times New Roman"/>
        </w:rPr>
        <w:t xml:space="preserve">, именуемая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Уваровой Ольги Константиновны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Республики Башкортостан от 07.10.2025 г. по делу № А07-26747/25</w:t>
      </w:r>
      <w:r w:rsidR="007B18C5" w:rsidRPr="000A27D1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0A27D1">
        <w:rPr>
          <w:rFonts w:ascii="Times New Roman" w:hAnsi="Times New Roman"/>
        </w:rPr>
        <w:t>ый</w:t>
      </w:r>
      <w:proofErr w:type="spellEnd"/>
      <w:r w:rsidR="007B18C5" w:rsidRPr="000A27D1">
        <w:rPr>
          <w:rFonts w:ascii="Times New Roman" w:hAnsi="Times New Roman"/>
        </w:rPr>
        <w:t>, 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BE2E35" w:rsidRPr="00BE2E35">
        <w:t xml:space="preserve"> </w:t>
      </w:r>
      <w:r w:rsidR="00BE2E35" w:rsidRPr="00BE2E35">
        <w:rPr>
          <w:rFonts w:ascii="Times New Roman" w:hAnsi="Times New Roman"/>
        </w:rPr>
        <w:t xml:space="preserve">Объект незавершенного строительства, площадь 1444.4 </w:t>
      </w:r>
      <w:proofErr w:type="spellStart"/>
      <w:r w:rsidR="00BE2E35" w:rsidRPr="00BE2E35">
        <w:rPr>
          <w:rFonts w:ascii="Times New Roman" w:hAnsi="Times New Roman"/>
        </w:rPr>
        <w:t>кв.м</w:t>
      </w:r>
      <w:proofErr w:type="spellEnd"/>
      <w:r w:rsidR="00BE2E35" w:rsidRPr="00BE2E35">
        <w:rPr>
          <w:rFonts w:ascii="Times New Roman" w:hAnsi="Times New Roman"/>
        </w:rPr>
        <w:t xml:space="preserve">., назначение: Нежилое здание, адрес (местонахождение): Россия, РБ, р-н. </w:t>
      </w:r>
      <w:proofErr w:type="spellStart"/>
      <w:r w:rsidR="00BE2E35" w:rsidRPr="00BE2E35">
        <w:rPr>
          <w:rFonts w:ascii="Times New Roman" w:hAnsi="Times New Roman"/>
        </w:rPr>
        <w:t>Салаватский</w:t>
      </w:r>
      <w:proofErr w:type="spellEnd"/>
      <w:r w:rsidR="00BE2E35" w:rsidRPr="00BE2E35">
        <w:rPr>
          <w:rFonts w:ascii="Times New Roman" w:hAnsi="Times New Roman"/>
        </w:rPr>
        <w:t xml:space="preserve">, с/с </w:t>
      </w:r>
      <w:proofErr w:type="spellStart"/>
      <w:r w:rsidR="00BE2E35" w:rsidRPr="00BE2E35">
        <w:rPr>
          <w:rFonts w:ascii="Times New Roman" w:hAnsi="Times New Roman"/>
        </w:rPr>
        <w:t>Насибашевский</w:t>
      </w:r>
      <w:proofErr w:type="spellEnd"/>
      <w:r w:rsidR="00BE2E35" w:rsidRPr="00BE2E35">
        <w:rPr>
          <w:rFonts w:ascii="Times New Roman" w:hAnsi="Times New Roman"/>
        </w:rPr>
        <w:t>, кадастровый (условный) номер: 02:42:110105:157, вид собственности: индивидуальная</w:t>
      </w:r>
      <w:r>
        <w:rPr>
          <w:rFonts w:ascii="Times New Roman" w:hAnsi="Times New Roman"/>
        </w:rPr>
        <w:t>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№________________.</w:t>
      </w:r>
    </w:p>
    <w:p w:rsidR="007B18C5" w:rsidRPr="00BE2E3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BE2E35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открытых торгов в форме аукциона по продаже имущества Продавца, состоявшихся __.__.____ на электронной торговой площадке </w:t>
      </w:r>
      <w:r w:rsidR="00BE2E35" w:rsidRPr="00BE2E35">
        <w:rPr>
          <w:rFonts w:ascii="Times New Roman" w:hAnsi="Times New Roman"/>
        </w:rPr>
        <w:t xml:space="preserve">Российского аукционного дома (РАД), размещенной на сайте </w:t>
      </w:r>
      <w:hyperlink r:id="rId5" w:history="1">
        <w:r w:rsidR="00BE2E35" w:rsidRPr="00BE2E35">
          <w:rPr>
            <w:rStyle w:val="a4"/>
            <w:rFonts w:ascii="Times New Roman" w:hAnsi="Times New Roman"/>
          </w:rPr>
          <w:t>http://lot-online.ru</w:t>
        </w:r>
      </w:hyperlink>
      <w:r w:rsidR="00BE2E35" w:rsidRPr="00BE2E35">
        <w:rPr>
          <w:rFonts w:ascii="Times New Roman" w:hAnsi="Times New Roman"/>
        </w:rPr>
        <w:t xml:space="preserve"> в сети Интернет</w:t>
      </w:r>
      <w:r w:rsidRPr="00BE2E35">
        <w:rPr>
          <w:rFonts w:ascii="Times New Roman" w:hAnsi="Times New Roman"/>
        </w:rPr>
        <w:t>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настоящим договором.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 w:rsidR="00BE2E35">
        <w:rPr>
          <w:rFonts w:ascii="Times New Roman" w:hAnsi="Times New Roman"/>
        </w:rPr>
        <w:t>П</w:t>
      </w:r>
      <w:r>
        <w:rPr>
          <w:rFonts w:ascii="Times New Roman" w:hAnsi="Times New Roman"/>
        </w:rPr>
        <w:t xml:space="preserve">ринять Имущество, подписав передаточный акт. 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lastRenderedPageBreak/>
        <w:t xml:space="preserve">4.2. Передача Имущества должна </w:t>
      </w:r>
      <w:r>
        <w:rPr>
          <w:rFonts w:ascii="Times New Roman" w:hAnsi="Times New Roman"/>
        </w:rPr>
        <w:t xml:space="preserve">быть осуществлена в течение </w:t>
      </w:r>
      <w:r w:rsidR="00BE2E35">
        <w:rPr>
          <w:rFonts w:ascii="Times New Roman" w:hAnsi="Times New Roman"/>
        </w:rPr>
        <w:t>30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 xml:space="preserve">абочих дней со дня его полной оплаты, </w:t>
      </w:r>
      <w:proofErr w:type="gramStart"/>
      <w:r w:rsidRPr="003512E4">
        <w:rPr>
          <w:rFonts w:ascii="Times New Roman" w:hAnsi="Times New Roman"/>
        </w:rPr>
        <w:t>согласно раздела</w:t>
      </w:r>
      <w:proofErr w:type="gramEnd"/>
      <w:r w:rsidRPr="003512E4">
        <w:rPr>
          <w:rFonts w:ascii="Times New Roman" w:hAnsi="Times New Roman"/>
        </w:rPr>
        <w:t xml:space="preserve"> 3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7038C4">
        <w:rPr>
          <w:rFonts w:ascii="Times New Roman" w:hAnsi="Times New Roman"/>
          <w:noProof/>
        </w:rPr>
        <w:t>Арбитражном суде Республики Башкортостан</w:t>
      </w:r>
      <w:r w:rsidR="00F13FD5">
        <w:rPr>
          <w:rFonts w:ascii="Times New Roman" w:hAnsi="Times New Roman"/>
        </w:rPr>
        <w:t>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575"/>
      </w:tblGrid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038C4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Сулейманова Альфия Федарисовна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7038C4">
              <w:rPr>
                <w:rFonts w:ascii="Times New Roman" w:hAnsi="Times New Roman"/>
                <w:noProof/>
                <w:sz w:val="20"/>
                <w:szCs w:val="20"/>
              </w:rPr>
              <w:t>28.07.1986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7038C4">
              <w:rPr>
                <w:rFonts w:ascii="Times New Roman" w:hAnsi="Times New Roman"/>
                <w:noProof/>
                <w:sz w:val="20"/>
                <w:szCs w:val="20"/>
              </w:rPr>
              <w:t>с. Насибаш Салаватского района Респ. Башкортостан</w:t>
            </w:r>
          </w:p>
          <w:p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7038C4">
              <w:rPr>
                <w:rFonts w:ascii="Times New Roman" w:hAnsi="Times New Roman"/>
                <w:noProof/>
                <w:sz w:val="20"/>
                <w:szCs w:val="20"/>
              </w:rPr>
              <w:t>145-032-920 29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7038C4">
              <w:rPr>
                <w:rFonts w:ascii="Times New Roman" w:hAnsi="Times New Roman"/>
                <w:noProof/>
                <w:sz w:val="20"/>
                <w:szCs w:val="20"/>
              </w:rPr>
              <w:t>024000979851</w:t>
            </w:r>
          </w:p>
          <w:p w:rsidR="007B18C5" w:rsidRPr="00AE3D0E" w:rsidRDefault="007038C4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452496, Республика Башкортостан, Салаватский р-н, с. Насибаш, ул. Центральная, д. 54</w:t>
            </w:r>
          </w:p>
          <w:p w:rsidR="00BE2E35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</w:t>
            </w:r>
          </w:p>
          <w:p w:rsidR="00BE2E35" w:rsidRPr="00BE2E35" w:rsidRDefault="00BE2E35" w:rsidP="00BE2E35">
            <w:pPr>
              <w:pStyle w:val="a5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E2E35">
              <w:rPr>
                <w:rFonts w:ascii="Times New Roman" w:hAnsi="Times New Roman"/>
                <w:noProof/>
                <w:sz w:val="20"/>
                <w:szCs w:val="20"/>
              </w:rPr>
              <w:t>Башкирское отделение №8598 ПАО Сбербанк</w:t>
            </w:r>
          </w:p>
          <w:p w:rsidR="00BE2E35" w:rsidRPr="00BE2E35" w:rsidRDefault="00BE2E35" w:rsidP="00BE2E35">
            <w:pPr>
              <w:pStyle w:val="a5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E2E35">
              <w:rPr>
                <w:rFonts w:ascii="Times New Roman" w:hAnsi="Times New Roman"/>
                <w:noProof/>
                <w:sz w:val="20"/>
                <w:szCs w:val="20"/>
              </w:rPr>
              <w:t>к/с 30101810300000000601</w:t>
            </w:r>
          </w:p>
          <w:p w:rsidR="00BE2E35" w:rsidRPr="00BE2E35" w:rsidRDefault="00BE2E35" w:rsidP="00BE2E35">
            <w:pPr>
              <w:pStyle w:val="a5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E2E35">
              <w:rPr>
                <w:rFonts w:ascii="Times New Roman" w:hAnsi="Times New Roman"/>
                <w:noProof/>
                <w:sz w:val="20"/>
                <w:szCs w:val="20"/>
              </w:rPr>
              <w:t>БИК 048073601</w:t>
            </w:r>
            <w:bookmarkStart w:id="0" w:name="_GoBack"/>
            <w:bookmarkEnd w:id="0"/>
          </w:p>
          <w:p w:rsidR="00BE2E35" w:rsidRPr="00BE2E35" w:rsidRDefault="00BE2E35" w:rsidP="00BE2E35">
            <w:pPr>
              <w:pStyle w:val="a5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E2E35">
              <w:rPr>
                <w:rFonts w:ascii="Times New Roman" w:hAnsi="Times New Roman"/>
                <w:noProof/>
                <w:sz w:val="20"/>
                <w:szCs w:val="20"/>
              </w:rPr>
              <w:t>КПП 027802001</w:t>
            </w:r>
          </w:p>
          <w:p w:rsidR="00BE2E35" w:rsidRPr="00BE2E35" w:rsidRDefault="00BE2E35" w:rsidP="00BE2E35">
            <w:pPr>
              <w:pStyle w:val="a5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E2E35">
              <w:rPr>
                <w:rFonts w:ascii="Times New Roman" w:hAnsi="Times New Roman"/>
                <w:noProof/>
                <w:sz w:val="20"/>
                <w:szCs w:val="20"/>
              </w:rPr>
              <w:t>ИНН 7707083893</w:t>
            </w:r>
          </w:p>
          <w:p w:rsidR="00BE2E35" w:rsidRPr="00BE2E35" w:rsidRDefault="00BE2E35" w:rsidP="00BE2E35">
            <w:pPr>
              <w:pStyle w:val="a5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E2E35">
              <w:rPr>
                <w:rFonts w:ascii="Times New Roman" w:hAnsi="Times New Roman"/>
                <w:noProof/>
                <w:sz w:val="20"/>
                <w:szCs w:val="20"/>
              </w:rPr>
              <w:t>р/с 40817810506463757227</w:t>
            </w:r>
          </w:p>
          <w:p w:rsidR="007B18C5" w:rsidRPr="00AE3D0E" w:rsidRDefault="00BE2E35" w:rsidP="00BE2E35">
            <w:pPr>
              <w:pStyle w:val="a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2E35">
              <w:rPr>
                <w:rFonts w:ascii="Times New Roman" w:hAnsi="Times New Roman"/>
                <w:noProof/>
                <w:sz w:val="20"/>
                <w:szCs w:val="20"/>
              </w:rPr>
              <w:t>Получатель Сулейманова Альфия Федарисовна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7038C4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Сулеймановой Альфии Федарисовны</w:t>
            </w:r>
          </w:p>
          <w:p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7038C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О.К.</w:t>
            </w:r>
            <w:proofErr w:type="gramEnd"/>
            <w:r w:rsidR="007038C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Уварова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CE4B37" w:rsidRDefault="00CE4B37" w:rsidP="00BE2E35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7403E"/>
    <w:rsid w:val="00081981"/>
    <w:rsid w:val="000A27D1"/>
    <w:rsid w:val="000F0DC0"/>
    <w:rsid w:val="00106842"/>
    <w:rsid w:val="0023545D"/>
    <w:rsid w:val="0046686D"/>
    <w:rsid w:val="0049059C"/>
    <w:rsid w:val="0057643B"/>
    <w:rsid w:val="005A1E50"/>
    <w:rsid w:val="00614239"/>
    <w:rsid w:val="00633086"/>
    <w:rsid w:val="006C0BDC"/>
    <w:rsid w:val="007038C4"/>
    <w:rsid w:val="007B18C5"/>
    <w:rsid w:val="00803A5A"/>
    <w:rsid w:val="00822865"/>
    <w:rsid w:val="0088601A"/>
    <w:rsid w:val="008A4210"/>
    <w:rsid w:val="008C3FF4"/>
    <w:rsid w:val="008C49EB"/>
    <w:rsid w:val="009174A2"/>
    <w:rsid w:val="009C2951"/>
    <w:rsid w:val="009F402A"/>
    <w:rsid w:val="00A14A99"/>
    <w:rsid w:val="00AB5424"/>
    <w:rsid w:val="00AE3D0E"/>
    <w:rsid w:val="00B73E04"/>
    <w:rsid w:val="00BB22F1"/>
    <w:rsid w:val="00BE2E35"/>
    <w:rsid w:val="00C653A0"/>
    <w:rsid w:val="00C908F3"/>
    <w:rsid w:val="00C90ED7"/>
    <w:rsid w:val="00CE4B37"/>
    <w:rsid w:val="00D554D6"/>
    <w:rsid w:val="00E506ED"/>
    <w:rsid w:val="00EB49A8"/>
    <w:rsid w:val="00F13FD5"/>
    <w:rsid w:val="00F20988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84529"/>
  <w15:chartTrackingRefBased/>
  <w15:docId w15:val="{D2697182-B6A1-4B39-9A75-F4D29813E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character" w:styleId="a4">
    <w:name w:val="Hyperlink"/>
    <w:uiPriority w:val="99"/>
    <w:unhideWhenUsed/>
    <w:rsid w:val="00BE2E35"/>
    <w:rPr>
      <w:color w:val="0000FF"/>
      <w:u w:val="single"/>
    </w:rPr>
  </w:style>
  <w:style w:type="paragraph" w:styleId="a5">
    <w:name w:val="No Spacing"/>
    <w:uiPriority w:val="1"/>
    <w:qFormat/>
    <w:rsid w:val="00BE2E3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ot-onlin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899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6012</CharactersWithSpaces>
  <SharedDoc>false</SharedDoc>
  <HLinks>
    <vt:vector size="6" baseType="variant">
      <vt:variant>
        <vt:i4>327771</vt:i4>
      </vt:variant>
      <vt:variant>
        <vt:i4>0</vt:i4>
      </vt:variant>
      <vt:variant>
        <vt:i4>0</vt:i4>
      </vt:variant>
      <vt:variant>
        <vt:i4>5</vt:i4>
      </vt:variant>
      <vt:variant>
        <vt:lpwstr>http://lot-online.ru/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</cp:revision>
  <dcterms:created xsi:type="dcterms:W3CDTF">2026-06-09T17:51:00Z</dcterms:created>
  <dcterms:modified xsi:type="dcterms:W3CDTF">2026-06-09T17:51:00Z</dcterms:modified>
</cp:coreProperties>
</file>