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9C5C05">
        <w:rPr>
          <w:rFonts w:ascii="Times New Roman" w:hAnsi="Times New Roman"/>
          <w:b/>
          <w:sz w:val="24"/>
          <w:szCs w:val="24"/>
          <w:highlight w:val="yellow"/>
        </w:rPr>
        <w:t>06.08</w:t>
      </w:r>
      <w:r w:rsidR="0073160F">
        <w:rPr>
          <w:rFonts w:ascii="Times New Roman" w:hAnsi="Times New Roman"/>
          <w:b/>
          <w:sz w:val="24"/>
          <w:szCs w:val="24"/>
          <w:highlight w:val="yellow"/>
        </w:rPr>
        <w:t>.2026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в 1</w:t>
      </w:r>
      <w:r w:rsidR="00CE11F7">
        <w:rPr>
          <w:rFonts w:ascii="Times New Roman" w:hAnsi="Times New Roman"/>
          <w:b/>
          <w:sz w:val="24"/>
          <w:szCs w:val="24"/>
          <w:highlight w:val="yellow"/>
        </w:rPr>
        <w:t>5</w:t>
      </w:r>
      <w:r>
        <w:rPr>
          <w:rFonts w:ascii="Times New Roman" w:hAnsi="Times New Roman"/>
          <w:b/>
          <w:sz w:val="24"/>
          <w:szCs w:val="24"/>
          <w:highlight w:val="yellow"/>
        </w:rPr>
        <w:t>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1D7066">
        <w:rPr>
          <w:rFonts w:ascii="Times New Roman" w:hAnsi="Times New Roman"/>
          <w:b/>
          <w:sz w:val="24"/>
          <w:szCs w:val="24"/>
        </w:rPr>
        <w:t>01.07</w:t>
      </w:r>
      <w:r w:rsidR="00F8782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с 09:00 час. по </w:t>
      </w:r>
      <w:r w:rsidR="001D7066">
        <w:rPr>
          <w:rFonts w:ascii="Times New Roman" w:hAnsi="Times New Roman"/>
          <w:b/>
          <w:sz w:val="24"/>
          <w:szCs w:val="24"/>
        </w:rPr>
        <w:t>31.07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1D7066">
        <w:rPr>
          <w:rFonts w:ascii="Times New Roman" w:hAnsi="Times New Roman"/>
          <w:b/>
          <w:sz w:val="24"/>
          <w:szCs w:val="24"/>
        </w:rPr>
        <w:t>31.07</w:t>
      </w:r>
      <w:r w:rsidR="0073160F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1D7066">
        <w:rPr>
          <w:rFonts w:ascii="Times New Roman" w:hAnsi="Times New Roman"/>
          <w:b/>
          <w:sz w:val="24"/>
          <w:szCs w:val="24"/>
        </w:rPr>
        <w:t>05.08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B75D96" w:rsidRDefault="00B75D96" w:rsidP="00B75D9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B75D96">
        <w:rPr>
          <w:rFonts w:ascii="Times New Roman" w:hAnsi="Times New Roman"/>
          <w:b/>
        </w:rPr>
        <w:t>экскават</w:t>
      </w:r>
      <w:r w:rsidR="0069220D">
        <w:rPr>
          <w:rFonts w:ascii="Times New Roman" w:hAnsi="Times New Roman"/>
          <w:b/>
        </w:rPr>
        <w:t xml:space="preserve">ор </w:t>
      </w:r>
      <w:proofErr w:type="spellStart"/>
      <w:r w:rsidR="0069220D">
        <w:rPr>
          <w:rFonts w:ascii="Times New Roman" w:hAnsi="Times New Roman"/>
          <w:b/>
        </w:rPr>
        <w:t>Caterpillar</w:t>
      </w:r>
      <w:proofErr w:type="spellEnd"/>
      <w:r w:rsidR="0069220D">
        <w:rPr>
          <w:rFonts w:ascii="Times New Roman" w:hAnsi="Times New Roman"/>
          <w:b/>
        </w:rPr>
        <w:t xml:space="preserve"> 320 (2021 </w:t>
      </w:r>
      <w:proofErr w:type="spellStart"/>
      <w:r w:rsidR="0069220D">
        <w:rPr>
          <w:rFonts w:ascii="Times New Roman" w:hAnsi="Times New Roman"/>
          <w:b/>
        </w:rPr>
        <w:t>г.в</w:t>
      </w:r>
      <w:proofErr w:type="spellEnd"/>
      <w:r w:rsidR="0069220D">
        <w:rPr>
          <w:rFonts w:ascii="Times New Roman" w:hAnsi="Times New Roman"/>
          <w:b/>
        </w:rPr>
        <w:t xml:space="preserve">.), </w:t>
      </w:r>
      <w:r w:rsidRPr="00B75D96">
        <w:rPr>
          <w:rFonts w:ascii="Times New Roman" w:hAnsi="Times New Roman"/>
          <w:b/>
        </w:rPr>
        <w:t>VIN CAT00320CZBN30397, наработка 13584 м/ч</w:t>
      </w:r>
      <w:r>
        <w:rPr>
          <w:rFonts w:ascii="Times New Roman" w:hAnsi="Times New Roman"/>
          <w:b/>
        </w:rPr>
        <w:t xml:space="preserve">,  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</w:t>
      </w:r>
      <w:r w:rsidRPr="00B75D96">
        <w:rPr>
          <w:rFonts w:ascii="Times New Roman" w:hAnsi="Times New Roman"/>
          <w:b/>
        </w:rPr>
        <w:t>ДКП № 20205-ЛТ-ДКП от 07.08.2025</w:t>
      </w:r>
      <w:r>
        <w:rPr>
          <w:rFonts w:ascii="Times New Roman" w:hAnsi="Times New Roman"/>
          <w:b/>
        </w:rPr>
        <w:t xml:space="preserve">. </w:t>
      </w:r>
    </w:p>
    <w:p w:rsidR="00B75D96" w:rsidRDefault="00B75D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75D96" w:rsidRPr="00153509" w:rsidRDefault="00B75D96" w:rsidP="00B75D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B75D96" w:rsidRPr="00153509" w:rsidRDefault="00B75D96" w:rsidP="00B75D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A60916" w:rsidRPr="00153509" w:rsidRDefault="00A60916" w:rsidP="00B75D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75D96" w:rsidRPr="00153509" w:rsidRDefault="00B75D96" w:rsidP="00B75D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 xml:space="preserve">9 496 </w:t>
      </w:r>
      <w:r w:rsidRPr="00153509">
        <w:rPr>
          <w:rFonts w:ascii="Times New Roman" w:hAnsi="Times New Roman"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B75D96" w:rsidRPr="00153509" w:rsidRDefault="00B75D96" w:rsidP="00B75D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B75D96" w:rsidRDefault="00B75D96" w:rsidP="00B75D9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A60916" w:rsidRDefault="00A60916" w:rsidP="00B75D9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60916" w:rsidRPr="00A60916" w:rsidRDefault="00A60916" w:rsidP="00A60916">
      <w:pPr>
        <w:spacing w:after="0" w:line="240" w:lineRule="auto"/>
        <w:ind w:firstLine="709"/>
        <w:jc w:val="both"/>
        <w:rPr>
          <w:rFonts w:cs="Calibri"/>
          <w:color w:val="1F497D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C966E8">
        <w:rPr>
          <w:rFonts w:ascii="Times New Roman" w:hAnsi="Times New Roman"/>
        </w:rPr>
        <w:t>г</w:t>
      </w:r>
      <w:r w:rsidRPr="00C966E8">
        <w:rPr>
          <w:rFonts w:ascii="Times New Roman" w:hAnsi="Times New Roman"/>
        </w:rPr>
        <w:t>.Тосно , Ленинградская область</w:t>
      </w:r>
      <w:r>
        <w:rPr>
          <w:rFonts w:ascii="Times New Roman" w:hAnsi="Times New Roman"/>
        </w:rPr>
        <w:t xml:space="preserve">,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B75D96" w:rsidRDefault="00B75D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54E0C" w:rsidRPr="008A5603" w:rsidRDefault="00554E0C" w:rsidP="00554E0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2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C34242">
        <w:rPr>
          <w:rFonts w:ascii="Times New Roman" w:hAnsi="Times New Roman"/>
          <w:b/>
        </w:rPr>
        <w:t xml:space="preserve">Погрузчик DOOSAN, SD380, 2022 </w:t>
      </w:r>
      <w:proofErr w:type="spellStart"/>
      <w:r w:rsidRPr="00C34242">
        <w:rPr>
          <w:rFonts w:ascii="Times New Roman" w:hAnsi="Times New Roman"/>
          <w:b/>
        </w:rPr>
        <w:t>г.в</w:t>
      </w:r>
      <w:proofErr w:type="spellEnd"/>
      <w:r w:rsidRPr="00C34242">
        <w:rPr>
          <w:rFonts w:ascii="Times New Roman" w:hAnsi="Times New Roman"/>
          <w:b/>
        </w:rPr>
        <w:t xml:space="preserve">., </w:t>
      </w:r>
      <w:proofErr w:type="spellStart"/>
      <w:r w:rsidRPr="00C34242">
        <w:rPr>
          <w:rFonts w:ascii="Times New Roman" w:hAnsi="Times New Roman"/>
          <w:b/>
        </w:rPr>
        <w:t>зав.ном</w:t>
      </w:r>
      <w:proofErr w:type="spellEnd"/>
      <w:r w:rsidRPr="00C34242">
        <w:rPr>
          <w:rFonts w:ascii="Times New Roman" w:hAnsi="Times New Roman"/>
          <w:b/>
        </w:rPr>
        <w:t>. DXCCWLDETN0010417</w:t>
      </w:r>
      <w:r w:rsidRPr="006E4E34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наработка</w:t>
      </w:r>
      <w:r w:rsidRPr="006E4E3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7991,1 </w:t>
      </w:r>
      <w:proofErr w:type="spellStart"/>
      <w:r>
        <w:rPr>
          <w:rFonts w:ascii="Times New Roman" w:hAnsi="Times New Roman"/>
          <w:b/>
        </w:rPr>
        <w:t>м.ч</w:t>
      </w:r>
      <w:proofErr w:type="spellEnd"/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</w:t>
      </w:r>
      <w:r w:rsidRPr="008A5603">
        <w:rPr>
          <w:rFonts w:ascii="Times New Roman" w:hAnsi="Times New Roman"/>
          <w:b/>
          <w:sz w:val="20"/>
          <w:szCs w:val="20"/>
        </w:rPr>
        <w:t>собственности на основании договора купли-продажи № 18217-ЛТ-КР от 06.06.2023</w:t>
      </w:r>
    </w:p>
    <w:p w:rsidR="00554E0C" w:rsidRPr="008A5603" w:rsidRDefault="00554E0C" w:rsidP="00554E0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Модель двигателя WD10G240E343, Объем двигателя, см³ 9726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Мощность, </w:t>
      </w:r>
      <w:proofErr w:type="spellStart"/>
      <w:r w:rsidRPr="00193A8D">
        <w:rPr>
          <w:rFonts w:ascii="Times New Roman" w:hAnsi="Times New Roman"/>
        </w:rPr>
        <w:t>л.с</w:t>
      </w:r>
      <w:proofErr w:type="spellEnd"/>
      <w:r w:rsidRPr="00193A8D">
        <w:rPr>
          <w:rFonts w:ascii="Times New Roman" w:hAnsi="Times New Roman"/>
        </w:rPr>
        <w:t>. при об, в мин. 242/2000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Максимальный крутящий момент, </w:t>
      </w:r>
      <w:proofErr w:type="spellStart"/>
      <w:r w:rsidRPr="00193A8D">
        <w:rPr>
          <w:rFonts w:ascii="Times New Roman" w:hAnsi="Times New Roman"/>
        </w:rPr>
        <w:t>Нм</w:t>
      </w:r>
      <w:proofErr w:type="spellEnd"/>
      <w:r w:rsidRPr="00193A8D">
        <w:rPr>
          <w:rFonts w:ascii="Times New Roman" w:hAnsi="Times New Roman"/>
        </w:rPr>
        <w:t xml:space="preserve"> 1100 при 1400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Рабочий вес, кг 19800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Высота разгрузки, при опрокинутом ковше 45%, мм 3277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lastRenderedPageBreak/>
        <w:t>Длина разгрузки, при опрокинутом ковше 45%, мм 1243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Максимальная грузоподъёмность, кг 6400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Опрокидывающая нагрузка, прямая, кг 14800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Опрокидывающая нагрузка, при 400, кг 12800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Максимальный угол поворота, гр. 40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Объем ковша, м³ 3,7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Ширина ковша, мм 3026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Общая длина, мм 8811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Общая высота, мм 3450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Топливный бак, л 320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Масло двигателя, л 19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Система охлаждения, л 52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Гидравлическая система, л 260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Сила отрыва, кН (при ковше 3,7м3) 190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Размер колес 23,5-25-20PR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3A8D">
        <w:rPr>
          <w:rFonts w:ascii="Times New Roman" w:hAnsi="Times New Roman"/>
        </w:rPr>
        <w:t>Скорость движения, км/ч 38</w:t>
      </w:r>
    </w:p>
    <w:p w:rsidR="00554E0C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54E0C" w:rsidRPr="00153509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54E0C" w:rsidRPr="00153509" w:rsidRDefault="00554E0C" w:rsidP="00554E0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554E0C" w:rsidRPr="00153509" w:rsidRDefault="00554E0C" w:rsidP="00554E0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54E0C" w:rsidRPr="00153509" w:rsidRDefault="00554E0C" w:rsidP="00554E0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>2 650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554E0C" w:rsidRPr="00153509" w:rsidRDefault="00554E0C" w:rsidP="00554E0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554E0C" w:rsidRDefault="00554E0C" w:rsidP="00554E0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554E0C" w:rsidRPr="00193A8D" w:rsidRDefault="00554E0C" w:rsidP="00554E0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54E0C" w:rsidRPr="00193A8D" w:rsidRDefault="00554E0C" w:rsidP="00554E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93A8D">
        <w:rPr>
          <w:rFonts w:ascii="Times New Roman" w:hAnsi="Times New Roman"/>
          <w:color w:val="000000"/>
        </w:rPr>
        <w:t xml:space="preserve"> </w:t>
      </w:r>
      <w:r w:rsidRPr="00193A8D">
        <w:rPr>
          <w:rFonts w:ascii="Times New Roman" w:hAnsi="Times New Roman"/>
        </w:rPr>
        <w:t xml:space="preserve">Осмотр имущества возможен по месту его хранения по адресу: Краснодарский край, р-н Динской, станица </w:t>
      </w:r>
      <w:proofErr w:type="spellStart"/>
      <w:r w:rsidRPr="00193A8D">
        <w:rPr>
          <w:rFonts w:ascii="Times New Roman" w:hAnsi="Times New Roman"/>
        </w:rPr>
        <w:t>Новотитаровская</w:t>
      </w:r>
      <w:proofErr w:type="spellEnd"/>
      <w:r w:rsidRPr="00193A8D">
        <w:rPr>
          <w:rFonts w:ascii="Times New Roman" w:hAnsi="Times New Roman"/>
        </w:rPr>
        <w:t xml:space="preserve">, ул. Крайняя, д.25Б,   по предварительному согласованию даты и времени осмотра с Организатором торгов по электронной почте </w:t>
      </w:r>
      <w:hyperlink r:id="rId9">
        <w:r w:rsidRPr="00193A8D">
          <w:rPr>
            <w:rFonts w:ascii="Times New Roman" w:hAnsi="Times New Roman"/>
            <w:lang w:val="en-US"/>
          </w:rPr>
          <w:t>torgi</w:t>
        </w:r>
        <w:r w:rsidRPr="00193A8D">
          <w:rPr>
            <w:rFonts w:ascii="Times New Roman" w:hAnsi="Times New Roman"/>
          </w:rPr>
          <w:t>@</w:t>
        </w:r>
        <w:r w:rsidRPr="00193A8D">
          <w:rPr>
            <w:rFonts w:ascii="Times New Roman" w:hAnsi="Times New Roman"/>
            <w:lang w:val="en-US"/>
          </w:rPr>
          <w:t>alliance</w:t>
        </w:r>
        <w:r w:rsidRPr="00193A8D">
          <w:rPr>
            <w:rFonts w:ascii="Times New Roman" w:hAnsi="Times New Roman"/>
          </w:rPr>
          <w:t>-</w:t>
        </w:r>
        <w:r w:rsidRPr="00193A8D">
          <w:rPr>
            <w:rFonts w:ascii="Times New Roman" w:hAnsi="Times New Roman"/>
            <w:lang w:val="en-US"/>
          </w:rPr>
          <w:t>leasing</w:t>
        </w:r>
        <w:r w:rsidRPr="00193A8D">
          <w:rPr>
            <w:rFonts w:ascii="Times New Roman" w:hAnsi="Times New Roman"/>
          </w:rPr>
          <w:t>.</w:t>
        </w:r>
        <w:r w:rsidRPr="00193A8D">
          <w:rPr>
            <w:rFonts w:ascii="Times New Roman" w:hAnsi="Times New Roman"/>
            <w:lang w:val="en-US"/>
          </w:rPr>
          <w:t>ru</w:t>
        </w:r>
      </w:hyperlink>
      <w:r w:rsidRPr="00193A8D">
        <w:rPr>
          <w:rFonts w:ascii="Times New Roman" w:hAnsi="Times New Roman"/>
        </w:rPr>
        <w:t>, тел. +7-921-759-21-14</w:t>
      </w:r>
    </w:p>
    <w:p w:rsidR="00A60916" w:rsidRDefault="00A609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E11F7" w:rsidRDefault="00443564" w:rsidP="004F315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8A34BA">
        <w:rPr>
          <w:rFonts w:ascii="Times New Roman" w:hAnsi="Times New Roman"/>
          <w:b/>
        </w:rPr>
        <w:t>3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CE11F7" w:rsidRPr="00CE11F7">
        <w:rPr>
          <w:rFonts w:ascii="Times New Roman" w:hAnsi="Times New Roman"/>
          <w:b/>
        </w:rPr>
        <w:t xml:space="preserve">Автомобиль LADA VESTA </w:t>
      </w:r>
      <w:r w:rsidR="00CE11F7">
        <w:rPr>
          <w:rFonts w:ascii="Times New Roman" w:hAnsi="Times New Roman"/>
          <w:b/>
        </w:rPr>
        <w:t xml:space="preserve">седан, </w:t>
      </w:r>
      <w:r w:rsidR="00CE11F7" w:rsidRPr="00CE11F7">
        <w:rPr>
          <w:rFonts w:ascii="Times New Roman" w:hAnsi="Times New Roman"/>
          <w:b/>
        </w:rPr>
        <w:t xml:space="preserve">VIN XTAGFL110R0787346, 2024 </w:t>
      </w:r>
      <w:proofErr w:type="spellStart"/>
      <w:r w:rsidR="00CE11F7" w:rsidRPr="00CE11F7">
        <w:rPr>
          <w:rFonts w:ascii="Times New Roman" w:hAnsi="Times New Roman"/>
          <w:b/>
        </w:rPr>
        <w:t>г.в</w:t>
      </w:r>
      <w:proofErr w:type="spellEnd"/>
      <w:r w:rsidR="00CE11F7" w:rsidRPr="00CE11F7">
        <w:rPr>
          <w:rFonts w:ascii="Times New Roman" w:hAnsi="Times New Roman"/>
          <w:b/>
        </w:rPr>
        <w:t>., Пробег: 25940 км</w:t>
      </w:r>
      <w:r w:rsidR="002C24BA" w:rsidRPr="002C24BA">
        <w:rPr>
          <w:rFonts w:ascii="Times New Roman" w:hAnsi="Times New Roman"/>
          <w:b/>
        </w:rPr>
        <w:t xml:space="preserve">, </w:t>
      </w:r>
      <w:r w:rsidR="0084792F" w:rsidRPr="0084792F">
        <w:rPr>
          <w:rFonts w:ascii="Times New Roman" w:hAnsi="Times New Roman"/>
          <w:b/>
        </w:rPr>
        <w:t xml:space="preserve">объем двигателя </w:t>
      </w:r>
      <w:r w:rsidR="00CE11F7">
        <w:rPr>
          <w:rFonts w:ascii="Times New Roman" w:hAnsi="Times New Roman"/>
          <w:b/>
        </w:rPr>
        <w:t xml:space="preserve">1,6л, </w:t>
      </w:r>
      <w:r w:rsidR="002C24B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CE11F7" w:rsidRPr="00CE11F7">
        <w:rPr>
          <w:rFonts w:ascii="Times New Roman" w:hAnsi="Times New Roman"/>
          <w:b/>
        </w:rPr>
        <w:t>№ 19494-ЛА-КЗ-ДКП от 08.05.2024</w:t>
      </w:r>
      <w:r w:rsidR="004F3150">
        <w:rPr>
          <w:rFonts w:ascii="Times New Roman" w:hAnsi="Times New Roman"/>
          <w:b/>
        </w:rPr>
        <w:t xml:space="preserve">. </w:t>
      </w:r>
    </w:p>
    <w:p w:rsidR="004F3150" w:rsidRDefault="004F3150" w:rsidP="006E2D9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Комплектация автомобиля: COMFORT, </w:t>
      </w:r>
      <w:r w:rsidR="00282542">
        <w:rPr>
          <w:rFonts w:ascii="Times New Roman" w:hAnsi="Times New Roman" w:cs="Times New Roman"/>
        </w:rPr>
        <w:t>двигатель</w:t>
      </w:r>
      <w:r w:rsidRPr="00282542">
        <w:rPr>
          <w:rFonts w:ascii="Times New Roman" w:hAnsi="Times New Roman" w:cs="Times New Roman"/>
        </w:rPr>
        <w:t xml:space="preserve"> </w:t>
      </w:r>
      <w:r w:rsidR="00282542">
        <w:rPr>
          <w:rFonts w:ascii="Times New Roman" w:hAnsi="Times New Roman" w:cs="Times New Roman"/>
        </w:rPr>
        <w:t>и</w:t>
      </w:r>
      <w:r w:rsidRPr="00282542">
        <w:rPr>
          <w:rFonts w:ascii="Times New Roman" w:hAnsi="Times New Roman" w:cs="Times New Roman"/>
        </w:rPr>
        <w:t xml:space="preserve"> КПП: 1.6 л (106 </w:t>
      </w:r>
      <w:proofErr w:type="spellStart"/>
      <w:r w:rsidRPr="00282542">
        <w:rPr>
          <w:rFonts w:ascii="Times New Roman" w:hAnsi="Times New Roman" w:cs="Times New Roman"/>
        </w:rPr>
        <w:t>л.с</w:t>
      </w:r>
      <w:proofErr w:type="spellEnd"/>
      <w:r w:rsidRPr="00282542">
        <w:rPr>
          <w:rFonts w:ascii="Times New Roman" w:hAnsi="Times New Roman" w:cs="Times New Roman"/>
        </w:rPr>
        <w:t xml:space="preserve">.), 5МТ,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ЦВЕТ КУЗОВА: Белый "Ледниковый" (221).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Электроусилитель</w:t>
      </w:r>
      <w:proofErr w:type="spellEnd"/>
      <w:r w:rsidRPr="00282542">
        <w:rPr>
          <w:rFonts w:ascii="Times New Roman" w:hAnsi="Times New Roman" w:cs="Times New Roman"/>
        </w:rPr>
        <w:t xml:space="preserve"> рулевого управления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Плафон для освещения второго ряда сидений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Обивка сидений комбинированная ткань/</w:t>
      </w:r>
      <w:proofErr w:type="spellStart"/>
      <w:r w:rsidRPr="00282542">
        <w:rPr>
          <w:rFonts w:ascii="Times New Roman" w:hAnsi="Times New Roman" w:cs="Times New Roman"/>
        </w:rPr>
        <w:t>экокожа</w:t>
      </w:r>
      <w:proofErr w:type="spellEnd"/>
      <w:r w:rsidRPr="00282542">
        <w:rPr>
          <w:rFonts w:ascii="Times New Roman" w:hAnsi="Times New Roman" w:cs="Times New Roman"/>
        </w:rPr>
        <w:t xml:space="preserve">. Цвет черный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Панель приборов. Цвет черный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Заднее сиденье с раскладной спинкой в пропорции 60/40 Розетка 12V на центральной консоли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ИНТЕРЬЕР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Бортовой компьютер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Антиблокировочная система с электронным распределением тормозных сил (ABS, EBD)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Экологический класс Евро 5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Защита двигателя и подкапотного пространства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Система вспомогательного торможения (- BAS)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Дисковые тормоза передних и задних колес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LED задние фонари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Блокировка задних дверей от открывания детьми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Иммобилайзер</w:t>
      </w:r>
      <w:proofErr w:type="spellEnd"/>
      <w:r w:rsidRPr="00282542">
        <w:rPr>
          <w:rFonts w:ascii="Times New Roman" w:hAnsi="Times New Roman" w:cs="Times New Roman"/>
        </w:rPr>
        <w:t xml:space="preserve">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Автоматическое включение аварийной сигнализации при экстренном торможении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LED дневные ходовые огни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lastRenderedPageBreak/>
        <w:t xml:space="preserve">Автоматическое запирание дверей при начале движения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Система экстренного оповещения ЭРА-ГЛОНАСС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LED фары (ближний и дальний свет)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Крепления для детских сидений ISOFIX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БЕЗОПАСНОСТЬ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Подголовники задних сидений 2 шт.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Регулируемая по высоте и по вылету рулевая колонка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Центральный замок с дистанционным управлением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Электростеклоподъемники</w:t>
      </w:r>
      <w:proofErr w:type="spellEnd"/>
      <w:r w:rsidRPr="00282542">
        <w:rPr>
          <w:rFonts w:ascii="Times New Roman" w:hAnsi="Times New Roman" w:cs="Times New Roman"/>
        </w:rPr>
        <w:t xml:space="preserve"> задних дверей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 xml:space="preserve">Сиденье водителя с регулировкой по высоте и поясничной поддержкой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Электропривод и обогрев наружных зеркал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proofErr w:type="spellStart"/>
      <w:r w:rsidRPr="00282542">
        <w:rPr>
          <w:rFonts w:ascii="Times New Roman" w:hAnsi="Times New Roman" w:cs="Times New Roman"/>
        </w:rPr>
        <w:t>Электростеклоподъемники</w:t>
      </w:r>
      <w:proofErr w:type="spellEnd"/>
      <w:r w:rsidRPr="00282542">
        <w:rPr>
          <w:rFonts w:ascii="Times New Roman" w:hAnsi="Times New Roman" w:cs="Times New Roman"/>
        </w:rPr>
        <w:t xml:space="preserve"> передних дверей 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Кондиционер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МУЛЬТИМЕДИА: радио, Антенна ''акулий плавник''</w:t>
      </w:r>
    </w:p>
    <w:p w:rsidR="00CE11F7" w:rsidRPr="00282542" w:rsidRDefault="00CE11F7" w:rsidP="00CE11F7">
      <w:pPr>
        <w:pStyle w:val="af7"/>
        <w:rPr>
          <w:rFonts w:ascii="Times New Roman" w:hAnsi="Times New Roman" w:cs="Times New Roman"/>
        </w:rPr>
      </w:pPr>
      <w:r w:rsidRPr="00282542">
        <w:rPr>
          <w:rFonts w:ascii="Times New Roman" w:hAnsi="Times New Roman" w:cs="Times New Roman"/>
        </w:rPr>
        <w:t>ЭКСТЕРЬЕР</w:t>
      </w:r>
    </w:p>
    <w:p w:rsidR="00CE11F7" w:rsidRPr="00282542" w:rsidRDefault="00CE11F7" w:rsidP="00CE11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82542">
        <w:rPr>
          <w:rFonts w:ascii="Times New Roman" w:hAnsi="Times New Roman"/>
        </w:rPr>
        <w:t xml:space="preserve">Наружные зеркала с боковыми указателями поворота </w:t>
      </w:r>
    </w:p>
    <w:p w:rsidR="0084792F" w:rsidRPr="00282542" w:rsidRDefault="00CE11F7" w:rsidP="00CE11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82542">
        <w:rPr>
          <w:rFonts w:ascii="Times New Roman" w:hAnsi="Times New Roman"/>
        </w:rPr>
        <w:t>Запасное полноразмерное стальное колесо 15''</w:t>
      </w:r>
    </w:p>
    <w:p w:rsidR="00CE11F7" w:rsidRPr="006E2D99" w:rsidRDefault="00CE11F7" w:rsidP="00CE11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E4E34" w:rsidRPr="00153509" w:rsidRDefault="006E2D99" w:rsidP="0084792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4792F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6E4E34"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8A34BA">
        <w:rPr>
          <w:rFonts w:ascii="Times New Roman" w:hAnsi="Times New Roman"/>
        </w:rPr>
        <w:t>84</w:t>
      </w:r>
      <w:r w:rsidR="00917F94">
        <w:rPr>
          <w:rFonts w:ascii="Times New Roman" w:hAnsi="Times New Roman"/>
        </w:rPr>
        <w:t>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 w:rsidR="00ED6431"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2C24BA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2A0050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D6964">
        <w:rPr>
          <w:rFonts w:ascii="Times New Roman" w:hAnsi="Times New Roman"/>
          <w:b/>
        </w:rPr>
        <w:t xml:space="preserve">Лот № </w:t>
      </w:r>
      <w:r w:rsidR="008A34BA">
        <w:rPr>
          <w:rFonts w:ascii="Times New Roman" w:hAnsi="Times New Roman"/>
          <w:b/>
        </w:rPr>
        <w:t>4</w:t>
      </w:r>
      <w:r w:rsidRPr="00CD6964">
        <w:rPr>
          <w:rFonts w:ascii="Times New Roman" w:hAnsi="Times New Roman"/>
          <w:b/>
        </w:rPr>
        <w:t xml:space="preserve">: бывший в употреблении специализированный, автомобиль - самосвал КамАЗ 65201-В5 К4940 (2023 </w:t>
      </w:r>
      <w:proofErr w:type="spellStart"/>
      <w:r w:rsidRPr="00CD6964">
        <w:rPr>
          <w:rFonts w:ascii="Times New Roman" w:hAnsi="Times New Roman"/>
          <w:b/>
        </w:rPr>
        <w:t>г.в</w:t>
      </w:r>
      <w:proofErr w:type="spellEnd"/>
      <w:r w:rsidRPr="00CD6964">
        <w:rPr>
          <w:rFonts w:ascii="Times New Roman" w:hAnsi="Times New Roman"/>
          <w:b/>
        </w:rPr>
        <w:t>.) VIN:  XTC652015P2592253</w:t>
      </w:r>
      <w:r w:rsidR="002F2141">
        <w:rPr>
          <w:rFonts w:ascii="Times New Roman" w:hAnsi="Times New Roman"/>
          <w:b/>
        </w:rPr>
        <w:t>, п</w:t>
      </w:r>
      <w:r w:rsidR="002F2141" w:rsidRPr="00CD6964">
        <w:rPr>
          <w:rFonts w:ascii="Times New Roman" w:hAnsi="Times New Roman"/>
          <w:b/>
        </w:rPr>
        <w:t>робег – 28813 км</w:t>
      </w:r>
      <w:r w:rsidRPr="00CD6964">
        <w:rPr>
          <w:rFonts w:ascii="Times New Roman" w:hAnsi="Times New Roman"/>
          <w:b/>
        </w:rPr>
        <w:t>, принадлежащий ЗАО «Альянс-Лизинг» на праве собственности на основании договора купли-продажи № 18740-ГА-КЗ-ДКП от 19.10.2023</w:t>
      </w:r>
      <w:r w:rsidRPr="00CD6964">
        <w:rPr>
          <w:rFonts w:ascii="Times New Roman" w:hAnsi="Times New Roman"/>
        </w:rPr>
        <w:t xml:space="preserve">. 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Евро </w:t>
      </w:r>
      <w:proofErr w:type="spellStart"/>
      <w:r w:rsidRPr="00CD6964">
        <w:rPr>
          <w:rFonts w:ascii="Times New Roman" w:hAnsi="Times New Roman"/>
        </w:rPr>
        <w:t>Евро</w:t>
      </w:r>
      <w:proofErr w:type="spellEnd"/>
      <w:r w:rsidRPr="00CD6964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CD6964">
        <w:rPr>
          <w:rFonts w:ascii="Times New Roman" w:hAnsi="Times New Roman"/>
        </w:rPr>
        <w:t>Cummins</w:t>
      </w:r>
      <w:proofErr w:type="spellEnd"/>
      <w:r w:rsidRPr="00CD6964">
        <w:rPr>
          <w:rFonts w:ascii="Times New Roman" w:hAnsi="Times New Roman"/>
        </w:rPr>
        <w:t xml:space="preserve"> ISL 400 50).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Коробка передач 1825ТО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Тип разгрузки задняя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Мощность двигателя, </w:t>
      </w:r>
      <w:proofErr w:type="spellStart"/>
      <w:r w:rsidRPr="00CD6964">
        <w:rPr>
          <w:rFonts w:ascii="Times New Roman" w:hAnsi="Times New Roman"/>
        </w:rPr>
        <w:t>л.с</w:t>
      </w:r>
      <w:proofErr w:type="spellEnd"/>
      <w:r w:rsidRPr="00CD6964">
        <w:rPr>
          <w:rFonts w:ascii="Times New Roman" w:hAnsi="Times New Roman"/>
        </w:rPr>
        <w:t>. 400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Система нейтрализации  ОГ (</w:t>
      </w:r>
      <w:proofErr w:type="spellStart"/>
      <w:r w:rsidRPr="00CD6964">
        <w:rPr>
          <w:rFonts w:ascii="Times New Roman" w:hAnsi="Times New Roman"/>
        </w:rPr>
        <w:t>AdBlue</w:t>
      </w:r>
      <w:proofErr w:type="spellEnd"/>
      <w:r w:rsidRPr="00CD6964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CD6964">
        <w:rPr>
          <w:rFonts w:ascii="Times New Roman" w:hAnsi="Times New Roman"/>
        </w:rPr>
        <w:t>тахограф</w:t>
      </w:r>
      <w:proofErr w:type="spellEnd"/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CD6964">
        <w:rPr>
          <w:rFonts w:ascii="Times New Roman" w:hAnsi="Times New Roman"/>
        </w:rPr>
        <w:t>рестайлинг</w:t>
      </w:r>
      <w:proofErr w:type="spellEnd"/>
      <w:r w:rsidRPr="00CD6964">
        <w:rPr>
          <w:rFonts w:ascii="Times New Roman" w:hAnsi="Times New Roman"/>
        </w:rPr>
        <w:t xml:space="preserve"> 2, обо-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CD6964">
        <w:rPr>
          <w:rFonts w:ascii="Times New Roman" w:hAnsi="Times New Roman"/>
        </w:rPr>
        <w:t>отопитель</w:t>
      </w:r>
      <w:proofErr w:type="spellEnd"/>
      <w:r w:rsidRPr="00CD6964">
        <w:rPr>
          <w:rFonts w:ascii="Times New Roman" w:hAnsi="Times New Roman"/>
        </w:rPr>
        <w:t xml:space="preserve"> кабины.  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2</w:t>
      </w:r>
      <w:r w:rsidRPr="00CD6964">
        <w:rPr>
          <w:rFonts w:ascii="Times New Roman" w:hAnsi="Times New Roman"/>
          <w:b/>
        </w:rPr>
        <w:t> </w:t>
      </w:r>
      <w:r w:rsidR="008A34BA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2D601D" w:rsidRDefault="002D601D" w:rsidP="002D601D">
      <w:pPr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Лот №</w:t>
      </w:r>
      <w:r w:rsidR="008A34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: </w:t>
      </w:r>
      <w:r w:rsidRPr="00CD6964">
        <w:rPr>
          <w:rFonts w:ascii="Times New Roman" w:hAnsi="Times New Roman"/>
          <w:b/>
        </w:rPr>
        <w:t xml:space="preserve">бывший в употреблении специализированный, автомобиль - самосвал КамАЗ 65201-В5 К4940 (2023 </w:t>
      </w:r>
      <w:proofErr w:type="spellStart"/>
      <w:r w:rsidRPr="00CD6964">
        <w:rPr>
          <w:rFonts w:ascii="Times New Roman" w:hAnsi="Times New Roman"/>
          <w:b/>
        </w:rPr>
        <w:t>г.в</w:t>
      </w:r>
      <w:proofErr w:type="spellEnd"/>
      <w:r w:rsidRPr="00CD6964">
        <w:rPr>
          <w:rFonts w:ascii="Times New Roman" w:hAnsi="Times New Roman"/>
          <w:b/>
        </w:rPr>
        <w:t>.) VIN: XTC652015P2592345</w:t>
      </w:r>
      <w:r w:rsidR="00EE3CFD">
        <w:rPr>
          <w:rFonts w:ascii="Times New Roman" w:hAnsi="Times New Roman"/>
          <w:b/>
        </w:rPr>
        <w:t>,</w:t>
      </w:r>
      <w:r w:rsidR="00EE3CFD" w:rsidRPr="00EE3CFD">
        <w:rPr>
          <w:rFonts w:ascii="Times New Roman" w:hAnsi="Times New Roman"/>
          <w:b/>
        </w:rPr>
        <w:t xml:space="preserve"> </w:t>
      </w:r>
      <w:r w:rsidR="00EE3CFD">
        <w:rPr>
          <w:rFonts w:ascii="Times New Roman" w:hAnsi="Times New Roman"/>
          <w:b/>
        </w:rPr>
        <w:t>п</w:t>
      </w:r>
      <w:r w:rsidR="00EE3CFD" w:rsidRPr="00CD6964">
        <w:rPr>
          <w:rFonts w:ascii="Times New Roman" w:hAnsi="Times New Roman"/>
          <w:b/>
        </w:rPr>
        <w:t>робег – 32736 км</w:t>
      </w:r>
      <w:r w:rsidRPr="00CD6964">
        <w:rPr>
          <w:rFonts w:ascii="Times New Roman" w:hAnsi="Times New Roman"/>
          <w:b/>
        </w:rPr>
        <w:t>, принадлежащий ЗАО «Альянс-Лизинг» на праве собственности на основании договора купли-продажи № 18740-2-ГА-КЗ-ДКП от 19.10.2023.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Евро </w:t>
      </w:r>
      <w:proofErr w:type="spellStart"/>
      <w:r w:rsidRPr="00CD6964">
        <w:rPr>
          <w:rFonts w:ascii="Times New Roman" w:hAnsi="Times New Roman"/>
        </w:rPr>
        <w:t>Евро</w:t>
      </w:r>
      <w:proofErr w:type="spellEnd"/>
      <w:r w:rsidRPr="00CD6964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CD6964">
        <w:rPr>
          <w:rFonts w:ascii="Times New Roman" w:hAnsi="Times New Roman"/>
        </w:rPr>
        <w:t>Cummins</w:t>
      </w:r>
      <w:proofErr w:type="spellEnd"/>
      <w:r w:rsidRPr="00CD6964">
        <w:rPr>
          <w:rFonts w:ascii="Times New Roman" w:hAnsi="Times New Roman"/>
        </w:rPr>
        <w:t xml:space="preserve"> ISL 400 50).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Коробка передач 1825ТО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Тип разгрузки задняя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Мощность двигателя, </w:t>
      </w:r>
      <w:proofErr w:type="spellStart"/>
      <w:r w:rsidRPr="00CD6964">
        <w:rPr>
          <w:rFonts w:ascii="Times New Roman" w:hAnsi="Times New Roman"/>
        </w:rPr>
        <w:t>л.с</w:t>
      </w:r>
      <w:proofErr w:type="spellEnd"/>
      <w:r w:rsidRPr="00CD6964">
        <w:rPr>
          <w:rFonts w:ascii="Times New Roman" w:hAnsi="Times New Roman"/>
        </w:rPr>
        <w:t>. 400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Система нейтрализации  ОГ (</w:t>
      </w:r>
      <w:proofErr w:type="spellStart"/>
      <w:r w:rsidRPr="00CD6964">
        <w:rPr>
          <w:rFonts w:ascii="Times New Roman" w:hAnsi="Times New Roman"/>
        </w:rPr>
        <w:t>AdBlue</w:t>
      </w:r>
      <w:proofErr w:type="spellEnd"/>
      <w:r w:rsidRPr="00CD6964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CD6964">
        <w:rPr>
          <w:rFonts w:ascii="Times New Roman" w:hAnsi="Times New Roman"/>
        </w:rPr>
        <w:t>тахограф</w:t>
      </w:r>
      <w:proofErr w:type="spellEnd"/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CD6964">
        <w:rPr>
          <w:rFonts w:ascii="Times New Roman" w:hAnsi="Times New Roman"/>
        </w:rPr>
        <w:t>рестайлинг</w:t>
      </w:r>
      <w:proofErr w:type="spellEnd"/>
      <w:r w:rsidRPr="00CD6964">
        <w:rPr>
          <w:rFonts w:ascii="Times New Roman" w:hAnsi="Times New Roman"/>
        </w:rPr>
        <w:t xml:space="preserve"> 2, обо-</w:t>
      </w:r>
    </w:p>
    <w:p w:rsidR="002D601D" w:rsidRPr="00CD6964" w:rsidRDefault="002D601D" w:rsidP="002D601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CD6964">
        <w:rPr>
          <w:rFonts w:ascii="Times New Roman" w:hAnsi="Times New Roman"/>
        </w:rPr>
        <w:t>отопитель</w:t>
      </w:r>
      <w:proofErr w:type="spellEnd"/>
      <w:r w:rsidRPr="00CD6964">
        <w:rPr>
          <w:rFonts w:ascii="Times New Roman" w:hAnsi="Times New Roman"/>
        </w:rPr>
        <w:t xml:space="preserve"> кабины.  </w:t>
      </w:r>
    </w:p>
    <w:p w:rsidR="002D601D" w:rsidRPr="00CD6964" w:rsidRDefault="002D601D" w:rsidP="002D601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2</w:t>
      </w:r>
      <w:r w:rsidRPr="00CD6964">
        <w:rPr>
          <w:rFonts w:ascii="Times New Roman" w:hAnsi="Times New Roman"/>
          <w:b/>
        </w:rPr>
        <w:t> </w:t>
      </w:r>
      <w:r w:rsidR="008A34BA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2D601D" w:rsidRPr="00CD6964" w:rsidRDefault="002D601D" w:rsidP="002D60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2D601D" w:rsidRDefault="002D60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8AC" w:rsidRDefault="004A0501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Pr="00CD6964">
        <w:rPr>
          <w:rFonts w:ascii="Times New Roman" w:hAnsi="Times New Roman"/>
        </w:rPr>
        <w:t>Пестречинский</w:t>
      </w:r>
      <w:proofErr w:type="spellEnd"/>
      <w:r w:rsidRPr="00CD6964">
        <w:rPr>
          <w:rFonts w:ascii="Times New Roman" w:hAnsi="Times New Roman"/>
        </w:rPr>
        <w:t xml:space="preserve"> район, </w:t>
      </w:r>
      <w:proofErr w:type="spellStart"/>
      <w:r w:rsidRPr="00CD6964">
        <w:rPr>
          <w:rFonts w:ascii="Times New Roman" w:hAnsi="Times New Roman"/>
        </w:rPr>
        <w:t>д.Званка</w:t>
      </w:r>
      <w:proofErr w:type="spellEnd"/>
      <w:r w:rsidRPr="00CD6964">
        <w:rPr>
          <w:rFonts w:ascii="Times New Roman" w:hAnsi="Times New Roman"/>
        </w:rPr>
        <w:t xml:space="preserve">, </w:t>
      </w:r>
      <w:proofErr w:type="spellStart"/>
      <w:r w:rsidRPr="00CD6964">
        <w:rPr>
          <w:rFonts w:ascii="Times New Roman" w:hAnsi="Times New Roman"/>
        </w:rPr>
        <w:t>ул.Зеленая</w:t>
      </w:r>
      <w:proofErr w:type="spellEnd"/>
      <w:r w:rsidRPr="00CD6964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10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5F0AFD" w:rsidRDefault="005F0AFD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62F8D" w:rsidRPr="00CD6964" w:rsidRDefault="00B62F8D" w:rsidP="00B62F8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: </w:t>
      </w:r>
      <w:r w:rsidRPr="00CD6964">
        <w:rPr>
          <w:rFonts w:ascii="Times New Roman" w:hAnsi="Times New Roman"/>
          <w:b/>
        </w:rPr>
        <w:t xml:space="preserve">бывший в употреблении </w:t>
      </w:r>
      <w:r w:rsidRPr="005F0AFD">
        <w:rPr>
          <w:rFonts w:ascii="Times New Roman" w:hAnsi="Times New Roman"/>
          <w:b/>
        </w:rPr>
        <w:t xml:space="preserve">экскаватор </w:t>
      </w:r>
      <w:proofErr w:type="spellStart"/>
      <w:r w:rsidRPr="005F0AFD">
        <w:rPr>
          <w:rFonts w:ascii="Times New Roman" w:hAnsi="Times New Roman"/>
          <w:b/>
        </w:rPr>
        <w:t>Volvo</w:t>
      </w:r>
      <w:proofErr w:type="spellEnd"/>
      <w:r w:rsidRPr="005F0AFD">
        <w:rPr>
          <w:rFonts w:ascii="Times New Roman" w:hAnsi="Times New Roman"/>
          <w:b/>
        </w:rPr>
        <w:t xml:space="preserve"> EC480DL (2017 </w:t>
      </w:r>
      <w:proofErr w:type="spellStart"/>
      <w:r w:rsidRPr="005F0AFD">
        <w:rPr>
          <w:rFonts w:ascii="Times New Roman" w:hAnsi="Times New Roman"/>
          <w:b/>
        </w:rPr>
        <w:t>г.в</w:t>
      </w:r>
      <w:proofErr w:type="spellEnd"/>
      <w:r w:rsidRPr="005F0AFD">
        <w:rPr>
          <w:rFonts w:ascii="Times New Roman" w:hAnsi="Times New Roman"/>
          <w:b/>
        </w:rPr>
        <w:t>.), VCEC480DE00274703, наработка 21 321 м/ч</w:t>
      </w:r>
      <w:r w:rsidRPr="00CD6964">
        <w:rPr>
          <w:rFonts w:ascii="Times New Roman" w:hAnsi="Times New Roman"/>
          <w:b/>
        </w:rPr>
        <w:t xml:space="preserve">, принадлежащий ЗАО «Альянс-Лизинг» на праве собственности на основании договора купли-продажи </w:t>
      </w:r>
      <w:r w:rsidRPr="005F0AFD">
        <w:rPr>
          <w:rFonts w:ascii="Times New Roman" w:hAnsi="Times New Roman"/>
          <w:b/>
        </w:rPr>
        <w:t>№ 18823-ЛТ-КР-ДКП от 01.11.2023</w:t>
      </w:r>
      <w:r w:rsidRPr="00CD6964">
        <w:rPr>
          <w:rFonts w:ascii="Times New Roman" w:hAnsi="Times New Roman"/>
          <w:b/>
        </w:rPr>
        <w:t>.</w:t>
      </w:r>
    </w:p>
    <w:p w:rsidR="00B62F8D" w:rsidRPr="00CD6964" w:rsidRDefault="00B62F8D" w:rsidP="00B62F8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  <w:r>
        <w:rPr>
          <w:rFonts w:ascii="Times New Roman" w:hAnsi="Times New Roman"/>
        </w:rPr>
        <w:t xml:space="preserve"> </w:t>
      </w:r>
      <w:proofErr w:type="spellStart"/>
      <w:r w:rsidRPr="00393BFA">
        <w:rPr>
          <w:rFonts w:ascii="Times New Roman" w:hAnsi="Times New Roman"/>
        </w:rPr>
        <w:t>Вec</w:t>
      </w:r>
      <w:proofErr w:type="spellEnd"/>
      <w:r w:rsidRPr="00393BFA">
        <w:rPr>
          <w:rFonts w:ascii="Times New Roman" w:hAnsi="Times New Roman"/>
        </w:rPr>
        <w:t>: 52,7 т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Транспортная длинна: 12,14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Транспортная ширина: 3,44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Высота в транспортном положении: 3,65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Объем ковша: 2,7 м3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Ширина гусениц: 600 мм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Горизонтальный вылет: 13,3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Глубина копания: 9,2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Сила черпания: 253 кН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 xml:space="preserve">Производитель двигателя: </w:t>
      </w:r>
      <w:proofErr w:type="spellStart"/>
      <w:r w:rsidRPr="00393BFA">
        <w:rPr>
          <w:rFonts w:ascii="Times New Roman" w:hAnsi="Times New Roman"/>
        </w:rPr>
        <w:t>Vоlvо</w:t>
      </w:r>
      <w:proofErr w:type="spellEnd"/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Модель двигателя: D 13 F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Мощность двигателя: 265 кВт</w:t>
      </w:r>
    </w:p>
    <w:p w:rsidR="00B62F8D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Рабочий объем: 12,8 л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lastRenderedPageBreak/>
        <w:t xml:space="preserve">Начальная цена: 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00 </w:t>
      </w:r>
      <w:r w:rsidRPr="005F0AFD">
        <w:rPr>
          <w:rFonts w:ascii="Times New Roman" w:hAnsi="Times New Roman"/>
          <w:b/>
        </w:rPr>
        <w:t>000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B62F8D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F8D" w:rsidRDefault="00B62F8D" w:rsidP="00B62F8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Pr="00E54ACF">
        <w:rPr>
          <w:rFonts w:ascii="Times New Roman" w:hAnsi="Times New Roman"/>
        </w:rPr>
        <w:t>Садовый переулок, 14, станица Тамань, Темрюкский район, Краснодарский край</w:t>
      </w:r>
      <w:r>
        <w:rPr>
          <w:rFonts w:ascii="Times New Roman" w:hAnsi="Times New Roman"/>
        </w:rPr>
        <w:t xml:space="preserve">,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11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B62F8D" w:rsidRDefault="00B62F8D" w:rsidP="00B62F8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62F8D" w:rsidRPr="00CD6964" w:rsidRDefault="00B62F8D" w:rsidP="00B62F8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: </w:t>
      </w:r>
      <w:r w:rsidRPr="00CD6964">
        <w:rPr>
          <w:rFonts w:ascii="Times New Roman" w:hAnsi="Times New Roman"/>
          <w:b/>
        </w:rPr>
        <w:t xml:space="preserve">бывший в употреблении </w:t>
      </w:r>
      <w:r w:rsidRPr="005F0AFD">
        <w:rPr>
          <w:rFonts w:ascii="Times New Roman" w:hAnsi="Times New Roman"/>
          <w:b/>
        </w:rPr>
        <w:t xml:space="preserve">экскаватор </w:t>
      </w:r>
      <w:proofErr w:type="spellStart"/>
      <w:r w:rsidRPr="005F0AFD">
        <w:rPr>
          <w:rFonts w:ascii="Times New Roman" w:hAnsi="Times New Roman"/>
          <w:b/>
        </w:rPr>
        <w:t>Volvo</w:t>
      </w:r>
      <w:proofErr w:type="spellEnd"/>
      <w:r w:rsidRPr="005F0AFD">
        <w:rPr>
          <w:rFonts w:ascii="Times New Roman" w:hAnsi="Times New Roman"/>
          <w:b/>
        </w:rPr>
        <w:t xml:space="preserve"> EC480DL (2017 </w:t>
      </w:r>
      <w:proofErr w:type="spellStart"/>
      <w:r w:rsidRPr="005F0AFD">
        <w:rPr>
          <w:rFonts w:ascii="Times New Roman" w:hAnsi="Times New Roman"/>
          <w:b/>
        </w:rPr>
        <w:t>г.в</w:t>
      </w:r>
      <w:proofErr w:type="spellEnd"/>
      <w:r w:rsidRPr="005F0AFD">
        <w:rPr>
          <w:rFonts w:ascii="Times New Roman" w:hAnsi="Times New Roman"/>
          <w:b/>
        </w:rPr>
        <w:t>.), VCEC480DС00274704, наработка 16 470 м/ч</w:t>
      </w:r>
      <w:r w:rsidRPr="00CD6964">
        <w:rPr>
          <w:rFonts w:ascii="Times New Roman" w:hAnsi="Times New Roman"/>
          <w:b/>
        </w:rPr>
        <w:t xml:space="preserve">, принадлежащий ЗАО «Альянс-Лизинг» на праве собственности на основании договора купли-продажи </w:t>
      </w:r>
      <w:r w:rsidRPr="005F0AFD">
        <w:rPr>
          <w:rFonts w:ascii="Times New Roman" w:hAnsi="Times New Roman"/>
          <w:b/>
        </w:rPr>
        <w:t>№ 18823-ЛТ-КР-ДКП от 01.11.2023</w:t>
      </w:r>
      <w:r w:rsidRPr="00CD6964">
        <w:rPr>
          <w:rFonts w:ascii="Times New Roman" w:hAnsi="Times New Roman"/>
          <w:b/>
        </w:rPr>
        <w:t>.</w:t>
      </w:r>
    </w:p>
    <w:p w:rsidR="00B62F8D" w:rsidRPr="00CD6964" w:rsidRDefault="00B62F8D" w:rsidP="00B62F8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  <w:r>
        <w:rPr>
          <w:rFonts w:ascii="Times New Roman" w:hAnsi="Times New Roman"/>
        </w:rPr>
        <w:t xml:space="preserve"> </w:t>
      </w:r>
      <w:proofErr w:type="spellStart"/>
      <w:r w:rsidRPr="00393BFA">
        <w:rPr>
          <w:rFonts w:ascii="Times New Roman" w:hAnsi="Times New Roman"/>
        </w:rPr>
        <w:t>Вec</w:t>
      </w:r>
      <w:proofErr w:type="spellEnd"/>
      <w:r w:rsidRPr="00393BFA">
        <w:rPr>
          <w:rFonts w:ascii="Times New Roman" w:hAnsi="Times New Roman"/>
        </w:rPr>
        <w:t>: 52,7 т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Транспортная длинна: 12,14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Транспортная ширина: 3,44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Высота в транспортном положении: 3,65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Объем ковша: 2,7 м3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Ширина гусениц: 600 мм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Горизонтальный вылет: 13,3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Глубина копания: 9,2 м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Сила черпания: 253 кН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 xml:space="preserve">Производитель двигателя: </w:t>
      </w:r>
      <w:proofErr w:type="spellStart"/>
      <w:r w:rsidRPr="00393BFA">
        <w:rPr>
          <w:rFonts w:ascii="Times New Roman" w:hAnsi="Times New Roman"/>
        </w:rPr>
        <w:t>Vоlvо</w:t>
      </w:r>
      <w:proofErr w:type="spellEnd"/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Модель двигателя: D 13 F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Мощность двигателя: 265 кВт</w:t>
      </w:r>
    </w:p>
    <w:p w:rsidR="00B62F8D" w:rsidRPr="00393BFA" w:rsidRDefault="00B62F8D" w:rsidP="00B62F8D">
      <w:pPr>
        <w:spacing w:after="0" w:line="240" w:lineRule="auto"/>
        <w:rPr>
          <w:rFonts w:ascii="Times New Roman" w:hAnsi="Times New Roman"/>
        </w:rPr>
      </w:pPr>
      <w:r w:rsidRPr="00393BFA">
        <w:rPr>
          <w:rFonts w:ascii="Times New Roman" w:hAnsi="Times New Roman"/>
        </w:rPr>
        <w:t>Рабочий объем: 12,8 л</w:t>
      </w:r>
    </w:p>
    <w:p w:rsidR="00B62F8D" w:rsidRPr="00CD6964" w:rsidRDefault="00B62F8D" w:rsidP="00B62F8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  </w:t>
      </w: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70</w:t>
      </w:r>
      <w:r>
        <w:rPr>
          <w:rFonts w:ascii="Times New Roman" w:hAnsi="Times New Roman"/>
          <w:b/>
        </w:rPr>
        <w:t xml:space="preserve">0 </w:t>
      </w:r>
      <w:r w:rsidRPr="005F0AFD">
        <w:rPr>
          <w:rFonts w:ascii="Times New Roman" w:hAnsi="Times New Roman"/>
          <w:b/>
        </w:rPr>
        <w:t>000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B62F8D" w:rsidRPr="00CD6964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B62F8D" w:rsidRDefault="00B62F8D" w:rsidP="00B62F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F8D" w:rsidRDefault="00B62F8D" w:rsidP="00B62F8D">
      <w:pPr>
        <w:pStyle w:val="af7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Pr="00E54ACF">
        <w:rPr>
          <w:rFonts w:ascii="Times New Roman" w:hAnsi="Times New Roman"/>
        </w:rPr>
        <w:t>Виноградная улица, 32, село Дачное, муниципальный округ Судак, Республика Крым</w:t>
      </w:r>
      <w:r>
        <w:rPr>
          <w:rFonts w:ascii="Times New Roman" w:hAnsi="Times New Roman"/>
        </w:rPr>
        <w:t xml:space="preserve">,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12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5F0AFD" w:rsidRPr="00CD6964" w:rsidRDefault="005F0AFD" w:rsidP="005F0AF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</w:t>
      </w:r>
      <w:r w:rsidR="0088038E">
        <w:rPr>
          <w:rFonts w:ascii="Times New Roman" w:hAnsi="Times New Roman"/>
          <w:b/>
        </w:rPr>
        <w:t xml:space="preserve"> </w:t>
      </w:r>
      <w:r w:rsidR="00B62F8D">
        <w:rPr>
          <w:rFonts w:ascii="Times New Roman" w:hAnsi="Times New Roman"/>
          <w:b/>
        </w:rPr>
        <w:t>8</w:t>
      </w:r>
      <w:bookmarkStart w:id="0" w:name="_GoBack"/>
      <w:bookmarkEnd w:id="0"/>
      <w:r w:rsidR="0088038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: </w:t>
      </w:r>
      <w:r w:rsidRPr="00CD6964">
        <w:rPr>
          <w:rFonts w:ascii="Times New Roman" w:hAnsi="Times New Roman"/>
          <w:b/>
        </w:rPr>
        <w:t xml:space="preserve">бывший в употреблении </w:t>
      </w:r>
      <w:r w:rsidR="0088038E" w:rsidRPr="0088038E">
        <w:rPr>
          <w:rFonts w:ascii="Times New Roman" w:hAnsi="Times New Roman"/>
          <w:b/>
        </w:rPr>
        <w:t>Автомобиль OMODA С5</w:t>
      </w:r>
      <w:r w:rsidR="0088038E">
        <w:rPr>
          <w:rFonts w:ascii="Times New Roman" w:hAnsi="Times New Roman"/>
          <w:b/>
        </w:rPr>
        <w:t xml:space="preserve"> </w:t>
      </w:r>
      <w:r w:rsidR="0088038E" w:rsidRPr="0088038E">
        <w:rPr>
          <w:rFonts w:ascii="Times New Roman" w:hAnsi="Times New Roman"/>
          <w:b/>
        </w:rPr>
        <w:t xml:space="preserve">1 поколение </w:t>
      </w:r>
      <w:proofErr w:type="spellStart"/>
      <w:r w:rsidR="0088038E" w:rsidRPr="0088038E">
        <w:rPr>
          <w:rFonts w:ascii="Times New Roman" w:hAnsi="Times New Roman"/>
          <w:b/>
        </w:rPr>
        <w:t>Кроссовер</w:t>
      </w:r>
      <w:proofErr w:type="spellEnd"/>
      <w:r w:rsidR="0088038E" w:rsidRPr="0088038E">
        <w:rPr>
          <w:rFonts w:ascii="Times New Roman" w:hAnsi="Times New Roman"/>
          <w:b/>
        </w:rPr>
        <w:t xml:space="preserve"> 1.6 </w:t>
      </w:r>
      <w:proofErr w:type="spellStart"/>
      <w:r w:rsidR="0088038E" w:rsidRPr="0088038E">
        <w:rPr>
          <w:rFonts w:ascii="Times New Roman" w:hAnsi="Times New Roman"/>
          <w:b/>
        </w:rPr>
        <w:t>Turbo</w:t>
      </w:r>
      <w:proofErr w:type="spellEnd"/>
      <w:r w:rsidR="0088038E" w:rsidRPr="0088038E">
        <w:rPr>
          <w:rFonts w:ascii="Times New Roman" w:hAnsi="Times New Roman"/>
          <w:b/>
        </w:rPr>
        <w:t xml:space="preserve"> DCT (150 </w:t>
      </w:r>
      <w:proofErr w:type="spellStart"/>
      <w:r w:rsidR="0088038E" w:rsidRPr="0088038E">
        <w:rPr>
          <w:rFonts w:ascii="Times New Roman" w:hAnsi="Times New Roman"/>
          <w:b/>
        </w:rPr>
        <w:t>л.с</w:t>
      </w:r>
      <w:proofErr w:type="spellEnd"/>
      <w:r w:rsidR="0088038E" w:rsidRPr="0088038E">
        <w:rPr>
          <w:rFonts w:ascii="Times New Roman" w:hAnsi="Times New Roman"/>
          <w:b/>
        </w:rPr>
        <w:t xml:space="preserve">.) 4WD </w:t>
      </w:r>
      <w:proofErr w:type="spellStart"/>
      <w:r w:rsidR="0088038E" w:rsidRPr="0088038E">
        <w:rPr>
          <w:rFonts w:ascii="Times New Roman" w:hAnsi="Times New Roman"/>
          <w:b/>
        </w:rPr>
        <w:t>Supreme</w:t>
      </w:r>
      <w:proofErr w:type="spellEnd"/>
      <w:r w:rsidR="0088038E">
        <w:rPr>
          <w:rFonts w:ascii="Times New Roman" w:hAnsi="Times New Roman"/>
          <w:b/>
        </w:rPr>
        <w:t xml:space="preserve"> (2023 </w:t>
      </w:r>
      <w:proofErr w:type="spellStart"/>
      <w:r w:rsidR="0088038E">
        <w:rPr>
          <w:rFonts w:ascii="Times New Roman" w:hAnsi="Times New Roman"/>
          <w:b/>
        </w:rPr>
        <w:t>г.в</w:t>
      </w:r>
      <w:proofErr w:type="spellEnd"/>
      <w:r w:rsidR="0088038E">
        <w:rPr>
          <w:rFonts w:ascii="Times New Roman" w:hAnsi="Times New Roman"/>
          <w:b/>
        </w:rPr>
        <w:t xml:space="preserve">.), серый, </w:t>
      </w:r>
      <w:r w:rsidR="0088038E" w:rsidRPr="0088038E">
        <w:rPr>
          <w:rFonts w:ascii="Times New Roman" w:hAnsi="Times New Roman"/>
          <w:b/>
        </w:rPr>
        <w:t>VIN LVVDD21B1PD209208, пробег 64 462 км</w:t>
      </w:r>
      <w:r w:rsidRPr="00CD6964">
        <w:rPr>
          <w:rFonts w:ascii="Times New Roman" w:hAnsi="Times New Roman"/>
          <w:b/>
        </w:rPr>
        <w:t xml:space="preserve">, принадлежащий ЗАО «Альянс-Лизинг» на праве собственности на основании </w:t>
      </w:r>
      <w:r w:rsidR="0088038E" w:rsidRPr="0088038E">
        <w:rPr>
          <w:rFonts w:ascii="Times New Roman" w:hAnsi="Times New Roman"/>
          <w:b/>
        </w:rPr>
        <w:t>ДКП № 18298-ЛА-КР-ДКП от 26.06.2023</w:t>
      </w:r>
      <w:r w:rsidRPr="00CD6964">
        <w:rPr>
          <w:rFonts w:ascii="Times New Roman" w:hAnsi="Times New Roman"/>
          <w:b/>
        </w:rPr>
        <w:t>.</w:t>
      </w:r>
    </w:p>
    <w:p w:rsidR="005F0AFD" w:rsidRPr="00CD6964" w:rsidRDefault="005F0AFD" w:rsidP="005F0AFD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 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 w:rsidR="0088038E">
        <w:rPr>
          <w:rFonts w:ascii="Times New Roman" w:hAnsi="Times New Roman"/>
          <w:b/>
        </w:rPr>
        <w:t>1 551</w:t>
      </w:r>
      <w:r>
        <w:rPr>
          <w:rFonts w:ascii="Times New Roman" w:hAnsi="Times New Roman"/>
          <w:b/>
        </w:rPr>
        <w:t xml:space="preserve"> </w:t>
      </w:r>
      <w:r w:rsidRPr="005F0AFD">
        <w:rPr>
          <w:rFonts w:ascii="Times New Roman" w:hAnsi="Times New Roman"/>
          <w:b/>
        </w:rPr>
        <w:t>000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CD6964">
        <w:rPr>
          <w:rFonts w:ascii="Times New Roman" w:hAnsi="Times New Roman"/>
        </w:rPr>
        <w:t>%.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CD6964">
        <w:rPr>
          <w:rFonts w:ascii="Times New Roman" w:hAnsi="Times New Roman"/>
        </w:rPr>
        <w:t>0 000 рублей.</w:t>
      </w:r>
    </w:p>
    <w:p w:rsidR="005F0AFD" w:rsidRPr="00CD6964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5F0AFD" w:rsidRDefault="005F0AFD" w:rsidP="005F0A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0AFD" w:rsidRDefault="005F0AFD" w:rsidP="0088038E">
      <w:pPr>
        <w:pStyle w:val="Default"/>
        <w:rPr>
          <w:rFonts w:ascii="Times New Roman" w:hAnsi="Times New Roman"/>
        </w:rPr>
      </w:pPr>
      <w:r w:rsidRPr="00CD6964">
        <w:rPr>
          <w:rFonts w:ascii="Times New Roman" w:hAnsi="Times New Roman"/>
        </w:rPr>
        <w:lastRenderedPageBreak/>
        <w:t>Осмотр имущества возможен по месту его хранения по адресу:</w:t>
      </w:r>
      <w:r w:rsidR="0088038E">
        <w:rPr>
          <w:rFonts w:ascii="Times New Roman" w:hAnsi="Times New Roman"/>
        </w:rPr>
        <w:t xml:space="preserve"> </w:t>
      </w:r>
      <w:r w:rsidR="0088038E" w:rsidRPr="0088038E">
        <w:rPr>
          <w:rFonts w:ascii="Times New Roman" w:hAnsi="Times New Roman"/>
        </w:rPr>
        <w:t xml:space="preserve"> г. Краснодар, Керченский пер., д.3</w:t>
      </w:r>
      <w:r w:rsidR="00BE22EB">
        <w:rPr>
          <w:rFonts w:ascii="Times New Roman" w:hAnsi="Times New Roman"/>
        </w:rPr>
        <w:t xml:space="preserve">,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13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</w:t>
      </w:r>
    </w:p>
    <w:p w:rsidR="00BE3B94" w:rsidRDefault="00BE3B94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4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5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6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</w:t>
      </w:r>
      <w:r>
        <w:rPr>
          <w:rFonts w:ascii="Times New Roman" w:hAnsi="Times New Roman"/>
          <w:sz w:val="24"/>
          <w:szCs w:val="24"/>
        </w:rPr>
        <w:lastRenderedPageBreak/>
        <w:t>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9E4"/>
    <w:multiLevelType w:val="multilevel"/>
    <w:tmpl w:val="CF9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02101"/>
    <w:multiLevelType w:val="multilevel"/>
    <w:tmpl w:val="AAD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82EB8"/>
    <w:multiLevelType w:val="multilevel"/>
    <w:tmpl w:val="2E3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B2866"/>
    <w:multiLevelType w:val="multilevel"/>
    <w:tmpl w:val="088E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00380"/>
    <w:multiLevelType w:val="multilevel"/>
    <w:tmpl w:val="D8E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92EC9"/>
    <w:multiLevelType w:val="multilevel"/>
    <w:tmpl w:val="1E32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A381B"/>
    <w:multiLevelType w:val="multilevel"/>
    <w:tmpl w:val="483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71614"/>
    <w:multiLevelType w:val="multilevel"/>
    <w:tmpl w:val="6C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129F1"/>
    <w:multiLevelType w:val="multilevel"/>
    <w:tmpl w:val="5C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04FE5"/>
    <w:multiLevelType w:val="multilevel"/>
    <w:tmpl w:val="894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55270"/>
    <w:rsid w:val="00060B3F"/>
    <w:rsid w:val="00072825"/>
    <w:rsid w:val="000846BC"/>
    <w:rsid w:val="0009670B"/>
    <w:rsid w:val="000A229C"/>
    <w:rsid w:val="000D535F"/>
    <w:rsid w:val="000D6DBE"/>
    <w:rsid w:val="000E49E8"/>
    <w:rsid w:val="00162154"/>
    <w:rsid w:val="00164E34"/>
    <w:rsid w:val="0018252C"/>
    <w:rsid w:val="0018611A"/>
    <w:rsid w:val="0019542F"/>
    <w:rsid w:val="001D7066"/>
    <w:rsid w:val="001F08EC"/>
    <w:rsid w:val="001F6EF0"/>
    <w:rsid w:val="0020286D"/>
    <w:rsid w:val="00240EAE"/>
    <w:rsid w:val="0024202A"/>
    <w:rsid w:val="00256860"/>
    <w:rsid w:val="00277D84"/>
    <w:rsid w:val="00282542"/>
    <w:rsid w:val="002847D4"/>
    <w:rsid w:val="002A0050"/>
    <w:rsid w:val="002A2331"/>
    <w:rsid w:val="002C24BA"/>
    <w:rsid w:val="002D601D"/>
    <w:rsid w:val="002F2141"/>
    <w:rsid w:val="00313991"/>
    <w:rsid w:val="00326103"/>
    <w:rsid w:val="00374AA7"/>
    <w:rsid w:val="00393BFA"/>
    <w:rsid w:val="00395EED"/>
    <w:rsid w:val="003A2B03"/>
    <w:rsid w:val="003B728E"/>
    <w:rsid w:val="003E416A"/>
    <w:rsid w:val="00401007"/>
    <w:rsid w:val="00413023"/>
    <w:rsid w:val="00417FE9"/>
    <w:rsid w:val="00424AF4"/>
    <w:rsid w:val="00443564"/>
    <w:rsid w:val="004727CB"/>
    <w:rsid w:val="004A0501"/>
    <w:rsid w:val="004A3F09"/>
    <w:rsid w:val="004F3150"/>
    <w:rsid w:val="004F79B6"/>
    <w:rsid w:val="00554E0C"/>
    <w:rsid w:val="005A6447"/>
    <w:rsid w:val="005B71F9"/>
    <w:rsid w:val="005C4DCF"/>
    <w:rsid w:val="005E7C67"/>
    <w:rsid w:val="005F0AFD"/>
    <w:rsid w:val="005F5985"/>
    <w:rsid w:val="006025F9"/>
    <w:rsid w:val="00607249"/>
    <w:rsid w:val="00615521"/>
    <w:rsid w:val="00641E0E"/>
    <w:rsid w:val="006528AC"/>
    <w:rsid w:val="0069220D"/>
    <w:rsid w:val="00692A06"/>
    <w:rsid w:val="006A4A95"/>
    <w:rsid w:val="006B742B"/>
    <w:rsid w:val="006C208F"/>
    <w:rsid w:val="006C2BA8"/>
    <w:rsid w:val="006E2D99"/>
    <w:rsid w:val="006E4E34"/>
    <w:rsid w:val="006F0F4B"/>
    <w:rsid w:val="006F29A7"/>
    <w:rsid w:val="007054BE"/>
    <w:rsid w:val="00724840"/>
    <w:rsid w:val="00725228"/>
    <w:rsid w:val="0073160F"/>
    <w:rsid w:val="00755B8C"/>
    <w:rsid w:val="007839F6"/>
    <w:rsid w:val="007A1708"/>
    <w:rsid w:val="007A41F7"/>
    <w:rsid w:val="007D1935"/>
    <w:rsid w:val="007E2F9A"/>
    <w:rsid w:val="007E7CB6"/>
    <w:rsid w:val="007F3288"/>
    <w:rsid w:val="00832FBE"/>
    <w:rsid w:val="0084792F"/>
    <w:rsid w:val="00857BA7"/>
    <w:rsid w:val="00874290"/>
    <w:rsid w:val="0088038E"/>
    <w:rsid w:val="00883D70"/>
    <w:rsid w:val="00890D80"/>
    <w:rsid w:val="008A34BA"/>
    <w:rsid w:val="008C54DB"/>
    <w:rsid w:val="008F6D84"/>
    <w:rsid w:val="00900C8A"/>
    <w:rsid w:val="00917F94"/>
    <w:rsid w:val="00927911"/>
    <w:rsid w:val="0093678E"/>
    <w:rsid w:val="00972092"/>
    <w:rsid w:val="009A0F8E"/>
    <w:rsid w:val="009C5C05"/>
    <w:rsid w:val="009D1504"/>
    <w:rsid w:val="009F1426"/>
    <w:rsid w:val="009F69EE"/>
    <w:rsid w:val="00A35906"/>
    <w:rsid w:val="00A60916"/>
    <w:rsid w:val="00A65526"/>
    <w:rsid w:val="00B52EFE"/>
    <w:rsid w:val="00B62F8D"/>
    <w:rsid w:val="00B75D96"/>
    <w:rsid w:val="00BC7816"/>
    <w:rsid w:val="00BE22EB"/>
    <w:rsid w:val="00BE3B94"/>
    <w:rsid w:val="00C21FE5"/>
    <w:rsid w:val="00C966E8"/>
    <w:rsid w:val="00CE11F7"/>
    <w:rsid w:val="00CE1EA6"/>
    <w:rsid w:val="00CE3C30"/>
    <w:rsid w:val="00D07001"/>
    <w:rsid w:val="00D431C5"/>
    <w:rsid w:val="00D508E7"/>
    <w:rsid w:val="00D54598"/>
    <w:rsid w:val="00D9269D"/>
    <w:rsid w:val="00DA1402"/>
    <w:rsid w:val="00DC00BC"/>
    <w:rsid w:val="00DD77CB"/>
    <w:rsid w:val="00DF46CD"/>
    <w:rsid w:val="00DF7983"/>
    <w:rsid w:val="00E01C1E"/>
    <w:rsid w:val="00E1015A"/>
    <w:rsid w:val="00E54ACF"/>
    <w:rsid w:val="00E560C3"/>
    <w:rsid w:val="00E970D7"/>
    <w:rsid w:val="00EA7940"/>
    <w:rsid w:val="00EB45F4"/>
    <w:rsid w:val="00ED3613"/>
    <w:rsid w:val="00ED6431"/>
    <w:rsid w:val="00EE1128"/>
    <w:rsid w:val="00EE3CFD"/>
    <w:rsid w:val="00EE5E99"/>
    <w:rsid w:val="00F2254A"/>
    <w:rsid w:val="00F246E9"/>
    <w:rsid w:val="00F359AE"/>
    <w:rsid w:val="00F523E5"/>
    <w:rsid w:val="00F75768"/>
    <w:rsid w:val="00F8013B"/>
    <w:rsid w:val="00F8782E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E1CC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  <w:style w:type="paragraph" w:styleId="af7">
    <w:name w:val="Plain Text"/>
    <w:basedOn w:val="a"/>
    <w:link w:val="af8"/>
    <w:uiPriority w:val="99"/>
    <w:unhideWhenUsed/>
    <w:rsid w:val="00CE11F7"/>
    <w:pPr>
      <w:suppressAutoHyphens w:val="0"/>
      <w:spacing w:after="0" w:line="240" w:lineRule="auto"/>
    </w:pPr>
    <w:rPr>
      <w:rFonts w:eastAsiaTheme="minorHAnsi" w:cstheme="minorBidi"/>
      <w:szCs w:val="21"/>
    </w:rPr>
  </w:style>
  <w:style w:type="character" w:customStyle="1" w:styleId="af8">
    <w:name w:val="Текст Знак"/>
    <w:basedOn w:val="a0"/>
    <w:link w:val="af7"/>
    <w:uiPriority w:val="99"/>
    <w:rsid w:val="00CE11F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mailto:info@alliance-leasin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storg.online/" TargetMode="External"/><Relationship Id="rId12" Type="http://schemas.openxmlformats.org/officeDocument/2006/relationships/hyperlink" Target="mailto:info@alliance-leasin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mailto:info@alliance-leas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10" Type="http://schemas.openxmlformats.org/officeDocument/2006/relationships/hyperlink" Target="mailto:info@alliance-leasin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A6F9-2766-4C44-BB72-D3798A33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3988</Words>
  <Characters>22733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26668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7</cp:revision>
  <dcterms:created xsi:type="dcterms:W3CDTF">2026-06-29T14:22:00Z</dcterms:created>
  <dcterms:modified xsi:type="dcterms:W3CDTF">2026-06-30T08:22:00Z</dcterms:modified>
  <dc:language>ru-RU</dc:language>
</cp:coreProperties>
</file>