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6CD9F731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2844715"/>
      <w:proofErr w:type="spellStart"/>
      <w:r w:rsidR="00DD1797" w:rsidRPr="00DD1797">
        <w:rPr>
          <w:sz w:val="24"/>
          <w:szCs w:val="24"/>
          <w:lang w:eastAsia="ar-SA"/>
        </w:rPr>
        <w:t>Гебель</w:t>
      </w:r>
      <w:proofErr w:type="spellEnd"/>
      <w:r w:rsidR="00DD1797" w:rsidRPr="00DD1797">
        <w:rPr>
          <w:sz w:val="24"/>
          <w:szCs w:val="24"/>
          <w:lang w:eastAsia="ar-SA"/>
        </w:rPr>
        <w:t xml:space="preserve"> Леонид</w:t>
      </w:r>
      <w:r w:rsidR="00DD1797">
        <w:rPr>
          <w:sz w:val="24"/>
          <w:szCs w:val="24"/>
          <w:lang w:eastAsia="ar-SA"/>
        </w:rPr>
        <w:t>а</w:t>
      </w:r>
      <w:r w:rsidR="00DD1797" w:rsidRPr="00DD1797">
        <w:rPr>
          <w:sz w:val="24"/>
          <w:szCs w:val="24"/>
          <w:lang w:eastAsia="ar-SA"/>
        </w:rPr>
        <w:t xml:space="preserve"> Викторович</w:t>
      </w:r>
      <w:r w:rsidR="00DD1797">
        <w:rPr>
          <w:sz w:val="24"/>
          <w:szCs w:val="24"/>
          <w:lang w:eastAsia="ar-SA"/>
        </w:rPr>
        <w:t>а</w:t>
      </w:r>
      <w:r w:rsidR="00DD1797" w:rsidRPr="00DD1797">
        <w:rPr>
          <w:sz w:val="24"/>
          <w:szCs w:val="24"/>
          <w:lang w:eastAsia="ar-SA"/>
        </w:rPr>
        <w:t xml:space="preserve"> (дата рождения: 04.11.1970 г., место рождения: гор.</w:t>
      </w:r>
      <w:r w:rsidR="00DD1797">
        <w:rPr>
          <w:sz w:val="24"/>
          <w:szCs w:val="24"/>
          <w:lang w:eastAsia="ar-SA"/>
        </w:rPr>
        <w:t xml:space="preserve"> </w:t>
      </w:r>
      <w:r w:rsidR="00DD1797" w:rsidRPr="00DD1797">
        <w:rPr>
          <w:sz w:val="24"/>
          <w:szCs w:val="24"/>
          <w:lang w:eastAsia="ar-SA"/>
        </w:rPr>
        <w:t>Карпинск Свердловская обл., СНИЛС 027-287-015 51, ИНН 661401921710, адрес регистрации по месту жительства: 624449, Свердловская область, г. Краснотурьинск, ул. Колхозная, д.20, кв.22)</w:t>
      </w:r>
      <w:r w:rsidRPr="00AB641F">
        <w:rPr>
          <w:sz w:val="24"/>
          <w:szCs w:val="24"/>
          <w:lang w:eastAsia="ar-SA"/>
        </w:rPr>
        <w:t xml:space="preserve"> </w:t>
      </w:r>
      <w:r w:rsidR="000A5365" w:rsidRPr="000A5365">
        <w:rPr>
          <w:sz w:val="24"/>
          <w:szCs w:val="24"/>
          <w:lang w:eastAsia="ar-SA"/>
        </w:rPr>
        <w:t>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</w:t>
      </w:r>
      <w:r w:rsidRPr="00AB641F">
        <w:rPr>
          <w:sz w:val="24"/>
          <w:szCs w:val="24"/>
          <w:lang w:eastAsia="ar-SA"/>
        </w:rPr>
        <w:t xml:space="preserve">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D1797" w:rsidRPr="00DD1797">
        <w:rPr>
          <w:sz w:val="24"/>
          <w:szCs w:val="24"/>
        </w:rPr>
        <w:t>Свердловской области от 04.06.2026 г. (резолютивная часть объявлена 27.05.2026 г.) по делу № А60-61986/2025</w:t>
      </w:r>
      <w:r w:rsidR="00DD1797">
        <w:rPr>
          <w:sz w:val="24"/>
          <w:szCs w:val="24"/>
        </w:rPr>
        <w:t xml:space="preserve">, </w:t>
      </w:r>
      <w:r w:rsidR="00DD1797" w:rsidRPr="00DD1797">
        <w:rPr>
          <w:sz w:val="24"/>
          <w:szCs w:val="24"/>
        </w:rPr>
        <w:t>Определени</w:t>
      </w:r>
      <w:r w:rsidR="00DD1797">
        <w:rPr>
          <w:sz w:val="24"/>
          <w:szCs w:val="24"/>
        </w:rPr>
        <w:t>я</w:t>
      </w:r>
      <w:r w:rsidR="00DD1797" w:rsidRPr="00DD1797">
        <w:rPr>
          <w:sz w:val="24"/>
          <w:szCs w:val="24"/>
        </w:rPr>
        <w:t xml:space="preserve"> </w:t>
      </w:r>
      <w:r w:rsidR="00DD1797">
        <w:rPr>
          <w:sz w:val="24"/>
          <w:szCs w:val="24"/>
        </w:rPr>
        <w:t>А</w:t>
      </w:r>
      <w:r w:rsidR="00DD1797" w:rsidRPr="00DD1797">
        <w:rPr>
          <w:sz w:val="24"/>
          <w:szCs w:val="24"/>
        </w:rPr>
        <w:t>рбитражного суда Свердловской области от 16.06.2026 г</w:t>
      </w:r>
      <w:r w:rsidR="00DD1797">
        <w:rPr>
          <w:sz w:val="24"/>
          <w:szCs w:val="24"/>
        </w:rPr>
        <w:t xml:space="preserve">. </w:t>
      </w:r>
      <w:r w:rsidR="00DD1797" w:rsidRPr="00DD1797">
        <w:rPr>
          <w:sz w:val="24"/>
          <w:szCs w:val="24"/>
        </w:rPr>
        <w:t>по делу № А60-61986/2025</w:t>
      </w:r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4AFFFEB6" w:rsidR="00AB641F" w:rsidRDefault="00AB641F" w:rsidP="000A53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145665777"/>
      <w:bookmarkStart w:id="10" w:name="_Hlk39249612"/>
      <w:r w:rsidR="00DD1797" w:rsidRPr="00DD1797">
        <w:rPr>
          <w:sz w:val="24"/>
          <w:szCs w:val="24"/>
        </w:rPr>
        <w:t>транспортное средство ХЕНДЭ ЭЛАНТРА 1 6 GLS, VIN KMHDU41BP7U087714, год выпуска 2006</w:t>
      </w:r>
      <w:r w:rsidRPr="00AB641F">
        <w:rPr>
          <w:sz w:val="24"/>
          <w:szCs w:val="24"/>
        </w:rPr>
        <w:t>.</w:t>
      </w:r>
      <w:bookmarkEnd w:id="9"/>
    </w:p>
    <w:bookmarkEnd w:id="10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87FE30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DF33B3" w:rsidRPr="00DF33B3">
        <w:rPr>
          <w:sz w:val="24"/>
          <w:szCs w:val="24"/>
        </w:rPr>
        <w:t>полной оплаты и передачи имущества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1" w:name="_Hlk39248393"/>
      <w:bookmarkStart w:id="12" w:name="_Hlk39248416"/>
      <w:r w:rsidRPr="00AB641F">
        <w:rPr>
          <w:sz w:val="24"/>
          <w:szCs w:val="24"/>
        </w:rPr>
        <w:t>______________ (________________________) рублей</w:t>
      </w:r>
      <w:bookmarkEnd w:id="11"/>
      <w:r w:rsidRPr="00AB641F">
        <w:rPr>
          <w:sz w:val="24"/>
          <w:szCs w:val="24"/>
        </w:rPr>
        <w:t>, без НДС.</w:t>
      </w:r>
      <w:bookmarkEnd w:id="12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3" w:name="_Hlk39248718"/>
      <w:r w:rsidRPr="00AB641F">
        <w:rPr>
          <w:sz w:val="24"/>
          <w:szCs w:val="24"/>
        </w:rPr>
        <w:t>______________ (________________________) рублей</w:t>
      </w:r>
      <w:bookmarkEnd w:id="13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2845D237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 xml:space="preserve">ГЕБЕЛЬ ЛЕОНИД ВИКТОРОВИЧ </w:t>
      </w:r>
    </w:p>
    <w:p w14:paraId="199E59F4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40817810450225775785</w:t>
      </w:r>
    </w:p>
    <w:p w14:paraId="6AEDB48A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3C33F63D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307A4F6A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5F455366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019D4B3F" w14:textId="77777777" w:rsidR="00DD1797" w:rsidRPr="00DD1797" w:rsidRDefault="00DD1797" w:rsidP="00DD1797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DD1797">
        <w:rPr>
          <w:rFonts w:eastAsia="Calibri"/>
          <w:color w:val="000000"/>
          <w:sz w:val="22"/>
          <w:szCs w:val="22"/>
          <w:lang w:eastAsia="en-US"/>
        </w:rPr>
        <w:lastRenderedPageBreak/>
        <w:t>Корр</w:t>
      </w:r>
      <w:proofErr w:type="spellEnd"/>
      <w:r w:rsidRPr="00DD1797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0A5C658A" w:rsidR="00AB641F" w:rsidRPr="00AB641F" w:rsidRDefault="00DD1797" w:rsidP="00DD1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1797">
        <w:rPr>
          <w:rFonts w:eastAsia="Calibri"/>
          <w:color w:val="000000"/>
          <w:sz w:val="22"/>
          <w:szCs w:val="22"/>
          <w:lang w:eastAsia="en-US"/>
        </w:rPr>
        <w:t>КПП 544543001</w:t>
      </w:r>
    </w:p>
    <w:p w14:paraId="0664EB5A" w14:textId="7CA846BC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4" w:name="_Hlk222322651"/>
      <w:r w:rsidR="00DD1797">
        <w:rPr>
          <w:sz w:val="24"/>
          <w:szCs w:val="24"/>
        </w:rPr>
        <w:t>5</w:t>
      </w:r>
      <w:r w:rsidRPr="00AB641F">
        <w:rPr>
          <w:sz w:val="24"/>
          <w:szCs w:val="24"/>
        </w:rPr>
        <w:t xml:space="preserve"> (</w:t>
      </w:r>
      <w:r w:rsidR="00DD1797">
        <w:rPr>
          <w:sz w:val="24"/>
          <w:szCs w:val="24"/>
        </w:rPr>
        <w:t>пяти</w:t>
      </w:r>
      <w:r w:rsidRPr="00AB641F">
        <w:rPr>
          <w:sz w:val="24"/>
          <w:szCs w:val="24"/>
        </w:rPr>
        <w:t>)</w:t>
      </w:r>
      <w:bookmarkEnd w:id="14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3F966798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D1797" w:rsidRPr="00DD1797">
        <w:rPr>
          <w:sz w:val="24"/>
          <w:szCs w:val="24"/>
        </w:rPr>
        <w:t>5 (пяти)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5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DF33B3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48552E0F" w14:textId="6D54E4C9" w:rsidR="008778A5" w:rsidRPr="00DF33B3" w:rsidRDefault="00DD1797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1797">
              <w:rPr>
                <w:sz w:val="24"/>
                <w:szCs w:val="24"/>
              </w:rPr>
              <w:t>Гебель</w:t>
            </w:r>
            <w:proofErr w:type="spellEnd"/>
            <w:r w:rsidRPr="00DD1797">
              <w:rPr>
                <w:sz w:val="24"/>
                <w:szCs w:val="24"/>
              </w:rPr>
              <w:t xml:space="preserve"> Леонида Викторовича (дата рождения: 04.11.1970 г., место рождения: </w:t>
            </w:r>
            <w:proofErr w:type="spellStart"/>
            <w:proofErr w:type="gramStart"/>
            <w:r w:rsidRPr="00DD1797">
              <w:rPr>
                <w:sz w:val="24"/>
                <w:szCs w:val="24"/>
              </w:rPr>
              <w:t>гор.Карпинск</w:t>
            </w:r>
            <w:proofErr w:type="spellEnd"/>
            <w:proofErr w:type="gramEnd"/>
            <w:r w:rsidRPr="00DD1797">
              <w:rPr>
                <w:sz w:val="24"/>
                <w:szCs w:val="24"/>
              </w:rPr>
              <w:t xml:space="preserve"> Свердловская обл., СНИЛС 027-287-015 51, ИНН 661401921710, адрес регистрации по месту жительства: 624449, Свердловская область, г. Краснотурьинск, ул. Колхозная, д.20, кв.22)</w:t>
            </w:r>
            <w:r w:rsidR="00AB641F" w:rsidRPr="00DF33B3">
              <w:rPr>
                <w:sz w:val="24"/>
                <w:szCs w:val="24"/>
              </w:rPr>
              <w:t xml:space="preserve"> </w:t>
            </w:r>
            <w:r w:rsidR="000A5365">
              <w:rPr>
                <w:sz w:val="24"/>
                <w:szCs w:val="24"/>
              </w:rPr>
              <w:t>Наумов Михаил Юрьевич</w:t>
            </w: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22533FD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>Продавец___________/</w:t>
            </w:r>
            <w:r w:rsidR="000A5365">
              <w:rPr>
                <w:bCs/>
                <w:sz w:val="24"/>
                <w:szCs w:val="24"/>
              </w:rPr>
              <w:t>Наумов М</w:t>
            </w:r>
            <w:r w:rsidRPr="00DF33B3">
              <w:rPr>
                <w:bCs/>
                <w:sz w:val="24"/>
                <w:szCs w:val="24"/>
              </w:rPr>
              <w:t>.</w:t>
            </w:r>
            <w:r w:rsidR="000A5365">
              <w:rPr>
                <w:bCs/>
                <w:sz w:val="24"/>
                <w:szCs w:val="24"/>
              </w:rPr>
              <w:t>Ю.</w:t>
            </w:r>
            <w:r w:rsidRPr="00DF33B3">
              <w:rPr>
                <w:bCs/>
                <w:sz w:val="24"/>
                <w:szCs w:val="24"/>
              </w:rPr>
              <w:t xml:space="preserve">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77777777"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5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>
        <w:rPr>
          <w:sz w:val="24"/>
          <w:szCs w:val="24"/>
          <w:lang w:val="en-US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239766C8"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DD1797" w:rsidRPr="00DD1797">
        <w:rPr>
          <w:sz w:val="24"/>
          <w:szCs w:val="24"/>
          <w:lang w:eastAsia="ar-SA"/>
        </w:rPr>
        <w:t>Гебель</w:t>
      </w:r>
      <w:proofErr w:type="spellEnd"/>
      <w:r w:rsidR="00DD1797" w:rsidRPr="00DD1797">
        <w:rPr>
          <w:sz w:val="24"/>
          <w:szCs w:val="24"/>
          <w:lang w:eastAsia="ar-SA"/>
        </w:rPr>
        <w:t xml:space="preserve"> Леонида Викторовича (дата рождения: 04.11.1970 г., место рождения: гор. Карпинск Свердловская обл., СНИЛС 027-287-015 51, ИНН 661401921710, адрес регистрации по месту жительства: 624449, Свердловская область, г. Краснотурьинск, ул. Колхозная, д.20, кв.22)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адрес), действующий на основании Решения Арбитражного суда Свердловской области от 04.06.2026 г. (резолютивная часть объявлена 27.05.2026 г.) по делу № А60-61986/2025, Определения Арбитражного суда Свердловской области от 16.06.2026 г. по делу № А60-61986/2025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453AC5CA" w:rsidR="00AB641F" w:rsidRPr="00AB641F" w:rsidRDefault="00DD1797" w:rsidP="00AB641F">
      <w:pPr>
        <w:suppressAutoHyphens/>
        <w:jc w:val="both"/>
        <w:rPr>
          <w:sz w:val="24"/>
          <w:szCs w:val="24"/>
        </w:rPr>
      </w:pPr>
      <w:r w:rsidRPr="00DD1797">
        <w:rPr>
          <w:sz w:val="24"/>
          <w:szCs w:val="24"/>
        </w:rPr>
        <w:t>транспортное средство ХЕНДЭ ЭЛАНТРА 1 6 GLS, VIN KMHDU41BP7U087714, год выпуска 2006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DD1797" w:rsidRPr="00DF33B3" w14:paraId="4032DC00" w14:textId="77777777" w:rsidTr="00A1602D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2325680D" w14:textId="77777777" w:rsidR="00DD1797" w:rsidRPr="00DF33B3" w:rsidRDefault="00DD1797" w:rsidP="00A1602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6D157E90" w14:textId="77777777" w:rsidR="00DD1797" w:rsidRPr="00DF33B3" w:rsidRDefault="00DD1797" w:rsidP="00A160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6CA551EF" w14:textId="77777777" w:rsidR="00DD1797" w:rsidRPr="00DF33B3" w:rsidRDefault="00DD1797" w:rsidP="00A160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1797">
              <w:rPr>
                <w:sz w:val="24"/>
                <w:szCs w:val="24"/>
              </w:rPr>
              <w:t>Гебель</w:t>
            </w:r>
            <w:proofErr w:type="spellEnd"/>
            <w:r w:rsidRPr="00DD1797">
              <w:rPr>
                <w:sz w:val="24"/>
                <w:szCs w:val="24"/>
              </w:rPr>
              <w:t xml:space="preserve"> Леонида Викторовича (дата рождения: 04.11.1970 г., место рождения: </w:t>
            </w:r>
            <w:proofErr w:type="spellStart"/>
            <w:proofErr w:type="gramStart"/>
            <w:r w:rsidRPr="00DD1797">
              <w:rPr>
                <w:sz w:val="24"/>
                <w:szCs w:val="24"/>
              </w:rPr>
              <w:t>гор.Карпинск</w:t>
            </w:r>
            <w:proofErr w:type="spellEnd"/>
            <w:proofErr w:type="gramEnd"/>
            <w:r w:rsidRPr="00DD1797">
              <w:rPr>
                <w:sz w:val="24"/>
                <w:szCs w:val="24"/>
              </w:rPr>
              <w:t xml:space="preserve"> Свердловская обл., СНИЛС 027-287-015 51, ИНН 661401921710, адрес регистрации по месту жительства: 624449, Свердловская область, г. Краснотурьинск, ул. Колхозная, д.20, кв.22)</w:t>
            </w:r>
            <w:r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Наумов Михаил Юрьевич</w:t>
            </w:r>
          </w:p>
          <w:p w14:paraId="1D452A8C" w14:textId="77777777" w:rsidR="00DD1797" w:rsidRPr="00DF33B3" w:rsidRDefault="00DD1797" w:rsidP="00A1602D">
            <w:pPr>
              <w:jc w:val="both"/>
              <w:rPr>
                <w:bCs/>
                <w:sz w:val="24"/>
                <w:szCs w:val="24"/>
              </w:rPr>
            </w:pPr>
          </w:p>
          <w:p w14:paraId="017E05EB" w14:textId="77777777" w:rsidR="00DD1797" w:rsidRPr="00DF33B3" w:rsidRDefault="00DD1797" w:rsidP="00A1602D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>Продавец___________/</w:t>
            </w:r>
            <w:r>
              <w:rPr>
                <w:bCs/>
                <w:sz w:val="24"/>
                <w:szCs w:val="24"/>
              </w:rPr>
              <w:t>Наумов М</w:t>
            </w:r>
            <w:r w:rsidRPr="00DF33B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Ю.</w:t>
            </w:r>
            <w:r w:rsidRPr="00DF33B3">
              <w:rPr>
                <w:bCs/>
                <w:sz w:val="24"/>
                <w:szCs w:val="24"/>
              </w:rPr>
              <w:t xml:space="preserve">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AB5BFAB" w14:textId="77777777" w:rsidR="00DD1797" w:rsidRPr="00DF33B3" w:rsidRDefault="00DD1797" w:rsidP="00A1602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0986DEEA" w14:textId="77777777" w:rsidR="00DD1797" w:rsidRPr="00DF33B3" w:rsidRDefault="00DD1797" w:rsidP="00A1602D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16226325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0423565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7072AF3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9077C26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2F32AFC6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68DFD0C" w14:textId="77777777" w:rsidR="00DD1797" w:rsidRPr="00DF33B3" w:rsidRDefault="00DD1797" w:rsidP="00A1602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50317F17" w14:textId="77777777" w:rsidR="00DD1797" w:rsidRPr="00DF33B3" w:rsidRDefault="00DD1797" w:rsidP="00A1602D">
            <w:pPr>
              <w:jc w:val="both"/>
              <w:rPr>
                <w:sz w:val="24"/>
                <w:szCs w:val="24"/>
              </w:rPr>
            </w:pPr>
          </w:p>
          <w:p w14:paraId="15E56502" w14:textId="77777777" w:rsidR="00DD1797" w:rsidRPr="00DF33B3" w:rsidRDefault="00DD1797" w:rsidP="00A1602D">
            <w:pPr>
              <w:jc w:val="both"/>
              <w:rPr>
                <w:sz w:val="24"/>
                <w:szCs w:val="24"/>
              </w:rPr>
            </w:pPr>
          </w:p>
          <w:p w14:paraId="1C60B46D" w14:textId="77777777" w:rsidR="00DD1797" w:rsidRPr="00DF33B3" w:rsidRDefault="00DD1797" w:rsidP="00A1602D">
            <w:pPr>
              <w:jc w:val="both"/>
              <w:rPr>
                <w:sz w:val="24"/>
                <w:szCs w:val="24"/>
              </w:rPr>
            </w:pPr>
          </w:p>
          <w:p w14:paraId="44F68400" w14:textId="77777777" w:rsidR="00DD1797" w:rsidRPr="00DF33B3" w:rsidRDefault="00DD1797" w:rsidP="00A1602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0A5365"/>
    <w:rsid w:val="00195B25"/>
    <w:rsid w:val="00377092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D1797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19</cp:revision>
  <dcterms:created xsi:type="dcterms:W3CDTF">2019-03-15T07:48:00Z</dcterms:created>
  <dcterms:modified xsi:type="dcterms:W3CDTF">2026-07-03T07:21:00Z</dcterms:modified>
</cp:coreProperties>
</file>