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F3FC" w14:textId="77777777" w:rsidR="008D4174" w:rsidRDefault="008D4174" w:rsidP="008D4174">
      <w:pPr>
        <w:spacing w:before="90"/>
        <w:ind w:left="3651" w:right="2756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5EBEDBEB" w14:textId="77777777" w:rsidR="008D4174" w:rsidRDefault="008D4174" w:rsidP="008D4174">
      <w:pPr>
        <w:pStyle w:val="a3"/>
        <w:ind w:left="0"/>
        <w:jc w:val="left"/>
        <w:rPr>
          <w:b/>
        </w:rPr>
      </w:pPr>
    </w:p>
    <w:p w14:paraId="5B07AA40" w14:textId="77777777" w:rsidR="008D4174" w:rsidRDefault="008D4174" w:rsidP="008D4174">
      <w:pPr>
        <w:ind w:left="3654" w:right="2756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501B37F5" w14:textId="77777777" w:rsidR="008D4174" w:rsidRDefault="008D4174" w:rsidP="008D4174">
      <w:pPr>
        <w:ind w:left="1225" w:right="330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3F3EA29F" w14:textId="77777777" w:rsidR="008D4174" w:rsidRDefault="008D4174" w:rsidP="008D4174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4012"/>
        <w:gridCol w:w="5150"/>
      </w:tblGrid>
      <w:tr w:rsidR="008D4174" w14:paraId="3D4DF476" w14:textId="77777777" w:rsidTr="00CD06D9">
        <w:trPr>
          <w:trHeight w:val="265"/>
        </w:trPr>
        <w:tc>
          <w:tcPr>
            <w:tcW w:w="4012" w:type="dxa"/>
          </w:tcPr>
          <w:p w14:paraId="60F187D3" w14:textId="77777777" w:rsidR="008D4174" w:rsidRDefault="008D4174" w:rsidP="00CD06D9">
            <w:pPr>
              <w:pStyle w:val="TableParagraph"/>
              <w:tabs>
                <w:tab w:val="left" w:pos="1825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50" w:type="dxa"/>
          </w:tcPr>
          <w:p w14:paraId="2CF4903B" w14:textId="77777777" w:rsidR="008D4174" w:rsidRDefault="008D4174" w:rsidP="00CD06D9">
            <w:pPr>
              <w:pStyle w:val="TableParagraph"/>
              <w:tabs>
                <w:tab w:val="left" w:pos="4395"/>
              </w:tabs>
              <w:spacing w:line="246" w:lineRule="exact"/>
              <w:ind w:left="224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202_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72A82237" w14:textId="77777777" w:rsidR="008D4174" w:rsidRDefault="008D4174" w:rsidP="008D4174">
      <w:pPr>
        <w:pStyle w:val="a3"/>
        <w:spacing w:before="1"/>
        <w:ind w:left="0"/>
        <w:jc w:val="left"/>
        <w:rPr>
          <w:b/>
        </w:rPr>
      </w:pPr>
    </w:p>
    <w:p w14:paraId="37357F88" w14:textId="77777777" w:rsidR="008D4174" w:rsidRDefault="008D4174" w:rsidP="008D4174">
      <w:pPr>
        <w:ind w:left="1222" w:right="238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ограниченной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ответственностью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Управляющая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инве-стици- онных фондов «Профит» Д.У. Закрытым паевым инвестиционным фондом комбиниро- ванным «ЮСТА», </w:t>
      </w:r>
      <w:r>
        <w:rPr>
          <w:sz w:val="24"/>
        </w:rPr>
        <w:t>именуемое в дальнейшем «Продавец» (Лицензия на осуществление дея- 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паевыми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негосударственными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пенсионными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30.10.2019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21-000-1-01031,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предоставленная Банком России), в лице Директора Кислякова Виктора Сергеевича, действующего на основа- 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АО</w:t>
      </w:r>
      <w:r>
        <w:rPr>
          <w:spacing w:val="-15"/>
          <w:sz w:val="24"/>
        </w:rPr>
        <w:t xml:space="preserve"> </w:t>
      </w:r>
      <w:r>
        <w:rPr>
          <w:sz w:val="24"/>
        </w:rPr>
        <w:t>«Специализированный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де- позитарий</w:t>
      </w:r>
      <w:r>
        <w:rPr>
          <w:spacing w:val="-10"/>
          <w:sz w:val="24"/>
        </w:rPr>
        <w:t xml:space="preserve"> </w:t>
      </w:r>
      <w:r>
        <w:rPr>
          <w:sz w:val="24"/>
        </w:rPr>
        <w:t>«ИНФИНИТУМ»</w:t>
      </w:r>
      <w:r>
        <w:rPr>
          <w:spacing w:val="-9"/>
          <w:sz w:val="24"/>
        </w:rPr>
        <w:t xml:space="preserve"> </w:t>
      </w:r>
      <w:r>
        <w:rPr>
          <w:sz w:val="24"/>
        </w:rPr>
        <w:t>31.01.2023</w:t>
      </w:r>
      <w:r>
        <w:rPr>
          <w:spacing w:val="-9"/>
          <w:sz w:val="24"/>
        </w:rPr>
        <w:t xml:space="preserve"> </w:t>
      </w:r>
      <w:r>
        <w:rPr>
          <w:sz w:val="24"/>
        </w:rPr>
        <w:t>г.,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9"/>
          <w:sz w:val="24"/>
        </w:rPr>
        <w:t xml:space="preserve"> </w:t>
      </w:r>
      <w:r>
        <w:rPr>
          <w:sz w:val="24"/>
        </w:rPr>
        <w:t>паевых</w:t>
      </w:r>
      <w:r>
        <w:rPr>
          <w:spacing w:val="-9"/>
          <w:sz w:val="24"/>
        </w:rPr>
        <w:t xml:space="preserve"> </w:t>
      </w:r>
      <w:r>
        <w:rPr>
          <w:sz w:val="24"/>
        </w:rPr>
        <w:t>инвести- 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0"/>
          <w:sz w:val="24"/>
        </w:rPr>
        <w:t xml:space="preserve"> </w:t>
      </w:r>
      <w:r>
        <w:rPr>
          <w:sz w:val="24"/>
        </w:rPr>
        <w:t>31.01.2023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5263-СД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дополнениями), с одной стороны, и</w:t>
      </w:r>
    </w:p>
    <w:p w14:paraId="1A6A5F72" w14:textId="77777777" w:rsidR="008D4174" w:rsidRDefault="008D4174" w:rsidP="008D4174">
      <w:pPr>
        <w:spacing w:before="1"/>
        <w:ind w:left="1222" w:right="239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ограниченной ответственностью «</w:t>
      </w:r>
      <w:r>
        <w:rPr>
          <w:spacing w:val="40"/>
          <w:sz w:val="24"/>
          <w:u w:val="single"/>
        </w:rPr>
        <w:t xml:space="preserve">  </w:t>
      </w:r>
      <w:r>
        <w:rPr>
          <w:b/>
          <w:sz w:val="24"/>
        </w:rPr>
        <w:t>», ОГРН</w:t>
      </w:r>
      <w:r>
        <w:rPr>
          <w:b/>
          <w:spacing w:val="-1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, ИНН</w:t>
      </w:r>
      <w:r>
        <w:rPr>
          <w:b/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/Физическое лицо</w:t>
      </w:r>
      <w:r>
        <w:rPr>
          <w:sz w:val="24"/>
        </w:rPr>
        <w:t xml:space="preserve">, 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7DDC667C" w14:textId="77777777" w:rsidR="008D4174" w:rsidRDefault="008D4174" w:rsidP="008D4174">
      <w:pPr>
        <w:pStyle w:val="a3"/>
        <w:ind w:left="1942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7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следу-</w:t>
      </w:r>
    </w:p>
    <w:p w14:paraId="0B54AD98" w14:textId="77777777" w:rsidR="008D4174" w:rsidRDefault="008D4174" w:rsidP="008D4174">
      <w:pPr>
        <w:pStyle w:val="a3"/>
        <w:jc w:val="left"/>
      </w:pPr>
      <w:r>
        <w:rPr>
          <w:spacing w:val="-2"/>
        </w:rPr>
        <w:t>ющем:</w:t>
      </w:r>
    </w:p>
    <w:p w14:paraId="4A944E26" w14:textId="77777777" w:rsidR="008D4174" w:rsidRDefault="008D4174" w:rsidP="008D4174">
      <w:pPr>
        <w:pStyle w:val="a3"/>
        <w:ind w:left="0"/>
        <w:jc w:val="left"/>
      </w:pPr>
    </w:p>
    <w:p w14:paraId="3686EEE8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84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718811B8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5"/>
        </w:tabs>
        <w:ind w:right="324" w:firstLine="707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3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Не- движимое имущество):</w:t>
      </w:r>
    </w:p>
    <w:p w14:paraId="0C1CBF13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3"/>
        </w:tabs>
        <w:ind w:right="320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Республика Крым, г. Алушта, п. Семидво- рье, мкр. Аян-Дере кадастровый номер 90:15:040301:4299, площадью</w:t>
      </w:r>
      <w:r>
        <w:rPr>
          <w:spacing w:val="-1"/>
          <w:sz w:val="24"/>
        </w:rPr>
        <w:t xml:space="preserve"> </w:t>
      </w:r>
      <w:r>
        <w:rPr>
          <w:sz w:val="24"/>
        </w:rPr>
        <w:t>132 696 +-127 кв.м., ка- тегория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земель: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Гостиничное </w:t>
      </w:r>
      <w:r>
        <w:rPr>
          <w:spacing w:val="-2"/>
          <w:sz w:val="24"/>
        </w:rPr>
        <w:t>обслуживание.</w:t>
      </w:r>
    </w:p>
    <w:p w14:paraId="45DAFFDD" w14:textId="77777777" w:rsidR="008D4174" w:rsidRDefault="008D4174" w:rsidP="008D4174">
      <w:pPr>
        <w:pStyle w:val="a3"/>
        <w:spacing w:before="1"/>
        <w:ind w:right="323" w:firstLine="707"/>
      </w:pPr>
      <w:r>
        <w:t>Земельный</w:t>
      </w:r>
      <w:r>
        <w:rPr>
          <w:spacing w:val="-7"/>
        </w:rPr>
        <w:t xml:space="preserve"> </w:t>
      </w:r>
      <w:r>
        <w:t>участок</w:t>
      </w:r>
      <w:r>
        <w:rPr>
          <w:spacing w:val="-6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владельцам</w:t>
      </w:r>
      <w:r>
        <w:rPr>
          <w:spacing w:val="-9"/>
        </w:rPr>
        <w:t xml:space="preserve"> </w:t>
      </w:r>
      <w:r>
        <w:t>инвестиционных</w:t>
      </w:r>
      <w:r>
        <w:rPr>
          <w:spacing w:val="-11"/>
        </w:rPr>
        <w:t xml:space="preserve"> </w:t>
      </w:r>
      <w:r>
        <w:t>паев</w:t>
      </w:r>
      <w:r>
        <w:rPr>
          <w:spacing w:val="-8"/>
        </w:rPr>
        <w:t xml:space="preserve"> </w:t>
      </w:r>
      <w:r>
        <w:t>ЗПИФ</w:t>
      </w:r>
      <w:r>
        <w:rPr>
          <w:spacing w:val="-8"/>
        </w:rPr>
        <w:t xml:space="preserve"> </w:t>
      </w:r>
      <w:r>
        <w:t>комбиниро- ванный</w:t>
      </w:r>
      <w:r>
        <w:rPr>
          <w:spacing w:val="-7"/>
        </w:rPr>
        <w:t xml:space="preserve"> </w:t>
      </w:r>
      <w:r>
        <w:t>«ЮСТА»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долевой</w:t>
      </w:r>
      <w:r>
        <w:rPr>
          <w:spacing w:val="-4"/>
        </w:rPr>
        <w:t xml:space="preserve"> </w:t>
      </w:r>
      <w:r>
        <w:t>собственности,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подтверждается</w:t>
      </w:r>
      <w:r>
        <w:rPr>
          <w:spacing w:val="-8"/>
        </w:rPr>
        <w:t xml:space="preserve"> </w:t>
      </w:r>
      <w:r>
        <w:t>записью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Еди- ном государственном реестре недвижимости (далее – ЕГРН) от 22.03.2024 № </w:t>
      </w:r>
      <w:r>
        <w:rPr>
          <w:spacing w:val="-2"/>
        </w:rPr>
        <w:t>90:15:040301:4299-91/006/2024-23;</w:t>
      </w:r>
    </w:p>
    <w:p w14:paraId="7D969174" w14:textId="77777777" w:rsidR="008D4174" w:rsidRDefault="008D4174" w:rsidP="008D4174">
      <w:pPr>
        <w:pStyle w:val="a3"/>
        <w:ind w:right="322" w:firstLine="707"/>
      </w:pPr>
      <w:r>
        <w:t>1.1.2 В отношении Недвижимого имущества согласно сведениям ЕГРН установлено обременение в виде доверительного управления в пользу ООО УКИФ «Профит» (запись ре- гистрации от 22.03.2024 № 90:15:040301:4299-91/006/2024-24).</w:t>
      </w:r>
    </w:p>
    <w:p w14:paraId="14571CFC" w14:textId="77777777" w:rsidR="008D4174" w:rsidRDefault="008D4174" w:rsidP="008D4174">
      <w:pPr>
        <w:pStyle w:val="a3"/>
        <w:ind w:right="319" w:firstLine="707"/>
      </w:pPr>
      <w:r>
        <w:t>1.1.3. Сведения об иных характеристиках Недвижимого имущества содержатся в вы- писках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ЕГРН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объекте</w:t>
      </w:r>
      <w:r>
        <w:rPr>
          <w:spacing w:val="-15"/>
        </w:rPr>
        <w:t xml:space="preserve"> </w:t>
      </w:r>
      <w:r>
        <w:t>недвижимости,</w:t>
      </w:r>
      <w:r>
        <w:rPr>
          <w:spacing w:val="-14"/>
        </w:rPr>
        <w:t xml:space="preserve"> </w:t>
      </w:r>
      <w:r>
        <w:t>предоставленных</w:t>
      </w:r>
      <w:r>
        <w:rPr>
          <w:spacing w:val="-15"/>
        </w:rPr>
        <w:t xml:space="preserve"> </w:t>
      </w:r>
      <w:r>
        <w:t>Покупателю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даты</w:t>
      </w:r>
      <w:r>
        <w:rPr>
          <w:spacing w:val="-14"/>
        </w:rPr>
        <w:t xml:space="preserve"> </w:t>
      </w:r>
      <w:r>
        <w:t>подписания настоящего Договора, в том числе ограничения, предусмотренные ст. 56 Земельного кодекса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ЗК</w:t>
      </w:r>
      <w:r>
        <w:rPr>
          <w:spacing w:val="-3"/>
        </w:rPr>
        <w:t xml:space="preserve"> </w:t>
      </w:r>
      <w:r>
        <w:t>РФ):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  <w:r>
        <w:rPr>
          <w:spacing w:val="-2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действия:</w:t>
      </w:r>
      <w:r>
        <w:rPr>
          <w:spacing w:val="-5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18.09.2019,</w:t>
      </w:r>
      <w:r>
        <w:rPr>
          <w:spacing w:val="-3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до- кумента-основания:</w:t>
      </w:r>
      <w:r>
        <w:rPr>
          <w:spacing w:val="-9"/>
        </w:rPr>
        <w:t xml:space="preserve"> </w:t>
      </w:r>
      <w:r>
        <w:t>приказ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установлении</w:t>
      </w:r>
      <w:r>
        <w:rPr>
          <w:spacing w:val="-8"/>
        </w:rPr>
        <w:t xml:space="preserve"> </w:t>
      </w:r>
      <w:r>
        <w:t>границ</w:t>
      </w:r>
      <w:r>
        <w:rPr>
          <w:spacing w:val="-8"/>
        </w:rPr>
        <w:t xml:space="preserve"> </w:t>
      </w:r>
      <w:r>
        <w:t>водоохранной</w:t>
      </w:r>
      <w:r>
        <w:rPr>
          <w:spacing w:val="-11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прибрежной</w:t>
      </w:r>
      <w:r>
        <w:rPr>
          <w:spacing w:val="-11"/>
        </w:rPr>
        <w:t xml:space="preserve"> </w:t>
      </w:r>
      <w:r>
        <w:t>защит- ной</w:t>
      </w:r>
      <w:r>
        <w:rPr>
          <w:spacing w:val="-3"/>
        </w:rPr>
        <w:t xml:space="preserve"> </w:t>
      </w:r>
      <w:r>
        <w:t>полосы</w:t>
      </w:r>
      <w:r>
        <w:rPr>
          <w:spacing w:val="-2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моря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Республики Крым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23.12.2015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1449</w:t>
      </w:r>
      <w:r>
        <w:rPr>
          <w:spacing w:val="-1"/>
        </w:rPr>
        <w:t xml:space="preserve"> </w:t>
      </w:r>
      <w:r>
        <w:t>выдан:</w:t>
      </w:r>
      <w:r>
        <w:rPr>
          <w:spacing w:val="-1"/>
        </w:rPr>
        <w:t xml:space="preserve"> </w:t>
      </w:r>
      <w:r>
        <w:t>Ми- нистерством экологии и природных ресурсов Республики Крым, Министром Г.П. Нараевым, вид ограничения (обременения): ограничения прав на земельный участок, предусмотренные</w:t>
      </w:r>
    </w:p>
    <w:p w14:paraId="6CFF9D2D" w14:textId="77777777" w:rsidR="008D4174" w:rsidRDefault="008D4174" w:rsidP="008D4174">
      <w:pPr>
        <w:sectPr w:rsidR="008D4174">
          <w:pgSz w:w="11910" w:h="16850"/>
          <w:pgMar w:top="1340" w:right="240" w:bottom="1000" w:left="480" w:header="0" w:footer="810" w:gutter="0"/>
          <w:cols w:space="720"/>
        </w:sectPr>
      </w:pPr>
    </w:p>
    <w:p w14:paraId="253DB8F1" w14:textId="77777777" w:rsidR="008D4174" w:rsidRDefault="008D4174" w:rsidP="008D4174">
      <w:pPr>
        <w:pStyle w:val="a3"/>
        <w:spacing w:before="71"/>
        <w:ind w:right="319"/>
      </w:pPr>
      <w:r>
        <w:lastRenderedPageBreak/>
        <w:t>статьей 56 ЗК РФ; срок действия: c 18.09.2019; реквизиты документа-основания: приказ об установлении границ водоохранной зоны и прибрежной защитной полосы Черного моря на территории Республики Крым от 23.12.2015 № 1449 выдан: Министерством экологии и при- родных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Крым,</w:t>
      </w:r>
      <w:r>
        <w:rPr>
          <w:spacing w:val="-3"/>
        </w:rPr>
        <w:t xml:space="preserve"> </w:t>
      </w:r>
      <w:r>
        <w:t>Министром</w:t>
      </w:r>
      <w:r>
        <w:rPr>
          <w:spacing w:val="-4"/>
        </w:rPr>
        <w:t xml:space="preserve"> </w:t>
      </w:r>
      <w:r>
        <w:t>Г.П.</w:t>
      </w:r>
      <w:r>
        <w:rPr>
          <w:spacing w:val="-3"/>
        </w:rPr>
        <w:t xml:space="preserve"> </w:t>
      </w:r>
      <w:r>
        <w:t>Нараевым,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нахожде- нии на земельных участках объектов недвижимости.</w:t>
      </w:r>
    </w:p>
    <w:p w14:paraId="4BECB71D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0"/>
        </w:tabs>
        <w:ind w:right="329" w:firstLine="707"/>
        <w:jc w:val="both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предо- ставленных Покупателю до даты подписания настоящего Договора, отсутствуют.</w:t>
      </w:r>
    </w:p>
    <w:p w14:paraId="5339AAE7" w14:textId="77777777" w:rsidR="008D4174" w:rsidRDefault="008D4174" w:rsidP="008D4174">
      <w:pPr>
        <w:pStyle w:val="a3"/>
        <w:ind w:left="0"/>
        <w:jc w:val="left"/>
      </w:pPr>
    </w:p>
    <w:p w14:paraId="665E31D0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347"/>
        </w:tabs>
        <w:ind w:left="434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46A9E6DB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00"/>
        </w:tabs>
        <w:ind w:left="2400" w:hanging="470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4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п.</w:t>
      </w:r>
      <w:r>
        <w:rPr>
          <w:spacing w:val="47"/>
          <w:sz w:val="24"/>
        </w:rPr>
        <w:t xml:space="preserve"> </w:t>
      </w:r>
      <w:r>
        <w:rPr>
          <w:sz w:val="24"/>
        </w:rPr>
        <w:t>1.1</w:t>
      </w:r>
      <w:r>
        <w:rPr>
          <w:spacing w:val="4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7F0A47C8" w14:textId="77777777" w:rsidR="008D4174" w:rsidRDefault="008D4174" w:rsidP="008D4174">
      <w:pPr>
        <w:pStyle w:val="a3"/>
        <w:ind w:right="326"/>
      </w:pPr>
      <w:r>
        <w:rPr>
          <w:spacing w:val="80"/>
          <w:u w:val="single"/>
        </w:rPr>
        <w:t xml:space="preserve"> </w:t>
      </w:r>
      <w:r>
        <w:rPr>
          <w:b/>
          <w:u w:val="single"/>
        </w:rPr>
        <w:t>,</w:t>
      </w:r>
      <w:r>
        <w:rPr>
          <w:b/>
          <w:spacing w:val="80"/>
          <w:u w:val="single"/>
        </w:rPr>
        <w:t xml:space="preserve"> </w:t>
      </w:r>
      <w:r>
        <w:rPr>
          <w:b/>
          <w:spacing w:val="-10"/>
        </w:rPr>
        <w:t xml:space="preserve"> </w:t>
      </w:r>
      <w:r>
        <w:rPr>
          <w:b/>
        </w:rPr>
        <w:t>рублей</w:t>
      </w:r>
      <w:r>
        <w:rPr>
          <w:b/>
          <w:spacing w:val="-9"/>
        </w:rPr>
        <w:t xml:space="preserve"> </w:t>
      </w:r>
      <w:r>
        <w:rPr>
          <w:b/>
        </w:rPr>
        <w:t>(</w:t>
      </w:r>
      <w:r>
        <w:rPr>
          <w:spacing w:val="80"/>
          <w:u w:val="single"/>
        </w:rPr>
        <w:t xml:space="preserve"> </w:t>
      </w:r>
      <w:r>
        <w:rPr>
          <w:b/>
        </w:rPr>
        <w:t>)</w:t>
      </w:r>
      <w:r>
        <w:t>,</w:t>
      </w:r>
      <w:r>
        <w:rPr>
          <w:spacing w:val="-7"/>
        </w:rPr>
        <w:t xml:space="preserve"> </w:t>
      </w:r>
      <w:r>
        <w:t>НДС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облагается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Налогового</w:t>
      </w:r>
      <w:r>
        <w:rPr>
          <w:spacing w:val="-10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(далее – НК РФ)</w:t>
      </w:r>
    </w:p>
    <w:p w14:paraId="4870B6E5" w14:textId="77777777" w:rsidR="008D4174" w:rsidRDefault="008D4174" w:rsidP="008D4174">
      <w:pPr>
        <w:pStyle w:val="a3"/>
        <w:spacing w:before="1"/>
        <w:ind w:left="193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2725571E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34"/>
        </w:tabs>
        <w:ind w:right="326" w:firstLine="707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перечис- ления денежных средств на расчетный счёт Продавца, указанный в Договоре, в следующем </w:t>
      </w:r>
      <w:r>
        <w:rPr>
          <w:spacing w:val="-2"/>
          <w:sz w:val="24"/>
        </w:rPr>
        <w:t>порядке:</w:t>
      </w:r>
    </w:p>
    <w:p w14:paraId="5E8BF143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24"/>
        </w:tabs>
        <w:ind w:right="321" w:firstLine="707"/>
        <w:jc w:val="both"/>
        <w:rPr>
          <w:sz w:val="24"/>
        </w:rPr>
      </w:pPr>
      <w:r>
        <w:rPr>
          <w:sz w:val="24"/>
        </w:rPr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НК РФ Покупатель уплатил в качестве задатка на расчетный счет Акционерного общества «Рос- сийский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Гривцова,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589"/>
          <w:sz w:val="24"/>
        </w:rPr>
        <w:t xml:space="preserve"> </w:t>
      </w:r>
      <w:r>
        <w:rPr>
          <w:spacing w:val="471"/>
          <w:sz w:val="24"/>
          <w:u w:val="single"/>
        </w:rPr>
        <w:t xml:space="preserve"> </w:t>
      </w:r>
      <w:r>
        <w:rPr>
          <w:spacing w:val="-10"/>
          <w:sz w:val="24"/>
        </w:rPr>
        <w:t>№</w:t>
      </w:r>
    </w:p>
    <w:p w14:paraId="39B38F9A" w14:textId="77777777" w:rsidR="008D4174" w:rsidRDefault="008D4174" w:rsidP="008D4174">
      <w:pPr>
        <w:pStyle w:val="a3"/>
        <w:ind w:right="324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3"/>
        </w:rPr>
        <w:t xml:space="preserve"> </w:t>
      </w:r>
      <w:r>
        <w:t>заключенным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Продавцом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«РАД-Холдинг»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поруче- ния), и договором о задатке.</w:t>
      </w:r>
    </w:p>
    <w:p w14:paraId="3898CEE1" w14:textId="77777777" w:rsidR="008D4174" w:rsidRDefault="008D4174" w:rsidP="008D4174">
      <w:pPr>
        <w:pStyle w:val="a3"/>
        <w:spacing w:before="1"/>
        <w:ind w:right="334" w:firstLine="707"/>
      </w:pPr>
      <w:r>
        <w:t>Указанный задаток засчитывается в счет оплаты Недвижимого имущества по настоя- щему Договору.</w:t>
      </w:r>
    </w:p>
    <w:p w14:paraId="59454F99" w14:textId="77777777" w:rsidR="008D4174" w:rsidRDefault="008D4174" w:rsidP="008D4174">
      <w:pPr>
        <w:pStyle w:val="a3"/>
        <w:ind w:right="328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ко- декса Российской Федерации (далее – ГК РФ) и Договора поручения.</w:t>
      </w:r>
    </w:p>
    <w:p w14:paraId="530B93D2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4"/>
        </w:tabs>
        <w:ind w:left="2534" w:hanging="604"/>
        <w:jc w:val="both"/>
        <w:rPr>
          <w:sz w:val="24"/>
        </w:rPr>
      </w:pPr>
      <w:r>
        <w:rPr>
          <w:sz w:val="24"/>
        </w:rPr>
        <w:t>окончательный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НДС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согласно</w:t>
      </w:r>
    </w:p>
    <w:p w14:paraId="7E32C710" w14:textId="77777777" w:rsidR="008D4174" w:rsidRDefault="008D4174" w:rsidP="008D4174">
      <w:pPr>
        <w:pStyle w:val="a3"/>
        <w:ind w:right="322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НК РФ производится Покупателем посредством безотзывного (депонированного) покры- того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7D0BA09A" w14:textId="77777777" w:rsidR="008D4174" w:rsidRDefault="008D4174" w:rsidP="008D4174">
      <w:pPr>
        <w:pStyle w:val="a3"/>
        <w:ind w:left="1930" w:right="2947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5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421D3473" w14:textId="77777777" w:rsidR="008D4174" w:rsidRDefault="008D4174" w:rsidP="008D4174">
      <w:pPr>
        <w:pStyle w:val="a3"/>
        <w:ind w:left="193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7571E708" w14:textId="77777777" w:rsidR="008D4174" w:rsidRDefault="008D4174" w:rsidP="008D4174">
      <w:pPr>
        <w:pStyle w:val="a3"/>
        <w:ind w:left="1930"/>
        <w:jc w:val="left"/>
      </w:pPr>
      <w:r>
        <w:rPr>
          <w:spacing w:val="-2"/>
        </w:rPr>
        <w:t>Получатель:</w:t>
      </w:r>
    </w:p>
    <w:p w14:paraId="2DB91425" w14:textId="77777777" w:rsidR="008D4174" w:rsidRDefault="008D4174" w:rsidP="008D4174">
      <w:pPr>
        <w:pStyle w:val="a3"/>
        <w:spacing w:before="1"/>
        <w:ind w:left="193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30469B32" w14:textId="77777777" w:rsidR="008D4174" w:rsidRDefault="008D4174" w:rsidP="008D4174">
      <w:pPr>
        <w:pStyle w:val="a3"/>
        <w:ind w:right="327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1FBC9925" w14:textId="77777777" w:rsidR="008D4174" w:rsidRDefault="008D4174" w:rsidP="008D4174">
      <w:pPr>
        <w:pStyle w:val="a3"/>
        <w:ind w:right="326" w:firstLine="707"/>
      </w:pPr>
      <w:r>
        <w:t xml:space="preserve">Условие исполнения (раскрытия) Аккредитива: перечисление денежных средств Про- давцу производится исполняющим банком после предоставления Продавцом следующих до- </w:t>
      </w:r>
      <w:r>
        <w:rPr>
          <w:spacing w:val="-2"/>
        </w:rPr>
        <w:t>кументов:</w:t>
      </w:r>
    </w:p>
    <w:p w14:paraId="214BDAF6" w14:textId="77777777" w:rsidR="008D4174" w:rsidRDefault="008D4174" w:rsidP="008D4174">
      <w:pPr>
        <w:pStyle w:val="a5"/>
        <w:numPr>
          <w:ilvl w:val="0"/>
          <w:numId w:val="11"/>
        </w:numPr>
        <w:tabs>
          <w:tab w:val="left" w:pos="2061"/>
        </w:tabs>
        <w:ind w:left="206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Дого-</w:t>
      </w:r>
    </w:p>
    <w:p w14:paraId="761BE3E2" w14:textId="77777777" w:rsidR="008D4174" w:rsidRDefault="008D4174" w:rsidP="008D4174">
      <w:pPr>
        <w:pStyle w:val="a3"/>
        <w:jc w:val="left"/>
      </w:pPr>
      <w:r>
        <w:rPr>
          <w:spacing w:val="-2"/>
        </w:rPr>
        <w:t>вора);</w:t>
      </w:r>
    </w:p>
    <w:p w14:paraId="2702511C" w14:textId="77777777" w:rsidR="008D4174" w:rsidRDefault="008D4174" w:rsidP="008D4174">
      <w:pPr>
        <w:pStyle w:val="a5"/>
        <w:numPr>
          <w:ilvl w:val="0"/>
          <w:numId w:val="11"/>
        </w:numPr>
        <w:tabs>
          <w:tab w:val="left" w:pos="2089"/>
        </w:tabs>
        <w:ind w:left="2089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20"/>
          <w:sz w:val="24"/>
        </w:rPr>
        <w:t xml:space="preserve"> </w:t>
      </w:r>
      <w:r>
        <w:rPr>
          <w:sz w:val="24"/>
        </w:rPr>
        <w:t>либо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ЭЦП)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1EEE6A54" w14:textId="77777777" w:rsidR="008D4174" w:rsidRDefault="008D4174" w:rsidP="008D4174">
      <w:pPr>
        <w:pStyle w:val="a3"/>
        <w:ind w:right="322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1"/>
        </w:rPr>
        <w:t xml:space="preserve"> </w:t>
      </w:r>
      <w:r>
        <w:t>выписки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r>
        <w:t>пе- рехода права собственности на Недвижимое имущество к Покупателю и прекращение обре- менения в виде доверительного управления.</w:t>
      </w:r>
    </w:p>
    <w:p w14:paraId="3B71D31C" w14:textId="77777777" w:rsidR="008D4174" w:rsidRDefault="008D4174" w:rsidP="008D4174">
      <w:pPr>
        <w:pStyle w:val="a3"/>
        <w:ind w:left="1930"/>
        <w:jc w:val="left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 открытию и</w:t>
      </w:r>
      <w:r>
        <w:rPr>
          <w:spacing w:val="-4"/>
        </w:rPr>
        <w:t xml:space="preserve"> </w:t>
      </w:r>
      <w:r>
        <w:rPr>
          <w:spacing w:val="-2"/>
        </w:rPr>
        <w:t>исполнению</w:t>
      </w:r>
      <w:r>
        <w:rPr>
          <w:spacing w:val="-1"/>
        </w:rPr>
        <w:t xml:space="preserve"> </w:t>
      </w:r>
      <w:r>
        <w:rPr>
          <w:spacing w:val="-2"/>
        </w:rPr>
        <w:t>аккредитива</w:t>
      </w:r>
      <w:r>
        <w:rPr>
          <w:spacing w:val="-3"/>
        </w:rPr>
        <w:t xml:space="preserve"> </w:t>
      </w:r>
      <w:r>
        <w:rPr>
          <w:spacing w:val="-2"/>
        </w:rPr>
        <w:t>(комиссии банков)</w:t>
      </w:r>
      <w:r>
        <w:rPr>
          <w:spacing w:val="-4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18BCB4A9" w14:textId="77777777" w:rsidR="008D4174" w:rsidRDefault="008D4174" w:rsidP="008D4174">
      <w:pPr>
        <w:pStyle w:val="a3"/>
        <w:ind w:firstLine="707"/>
        <w:jc w:val="left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1A6B88EB" w14:textId="77777777" w:rsidR="008D4174" w:rsidRDefault="008D4174" w:rsidP="008D4174">
      <w:pPr>
        <w:pStyle w:val="a3"/>
        <w:ind w:right="103" w:firstLine="707"/>
        <w:jc w:val="left"/>
      </w:pPr>
      <w:r>
        <w:t>При этом, неоткрытие и ненаполнение Покупателем аккредитива в срок, установлен- ный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2.2.2</w:t>
      </w:r>
      <w:r>
        <w:rPr>
          <w:spacing w:val="8"/>
        </w:rPr>
        <w:t xml:space="preserve"> </w:t>
      </w:r>
      <w:r>
        <w:t>настоящего</w:t>
      </w:r>
      <w:r>
        <w:rPr>
          <w:spacing w:val="7"/>
        </w:rPr>
        <w:t xml:space="preserve"> </w:t>
      </w:r>
      <w:r>
        <w:t>Договора,</w:t>
      </w:r>
      <w:r>
        <w:rPr>
          <w:spacing w:val="10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основанием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Продавца</w:t>
      </w:r>
      <w:r>
        <w:rPr>
          <w:spacing w:val="7"/>
        </w:rPr>
        <w:t xml:space="preserve"> </w:t>
      </w:r>
      <w:r>
        <w:rPr>
          <w:spacing w:val="-5"/>
        </w:rPr>
        <w:t>на</w:t>
      </w:r>
    </w:p>
    <w:p w14:paraId="2A706AD3" w14:textId="77777777" w:rsidR="008D4174" w:rsidRDefault="008D4174" w:rsidP="008D4174">
      <w:p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35BEF71F" w14:textId="77777777" w:rsidR="008D4174" w:rsidRDefault="008D4174" w:rsidP="008D4174">
      <w:pPr>
        <w:pStyle w:val="a3"/>
        <w:spacing w:before="71"/>
        <w:ind w:right="324"/>
      </w:pPr>
      <w:r>
        <w:lastRenderedPageBreak/>
        <w:t>односторонний отказ от Договора, предоставленного Продавцу в соответствии с условиями Договора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Договора),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последним</w:t>
      </w:r>
      <w:r>
        <w:rPr>
          <w:spacing w:val="-10"/>
        </w:rPr>
        <w:t xml:space="preserve"> </w:t>
      </w:r>
      <w:r>
        <w:t>днем</w:t>
      </w:r>
      <w:r>
        <w:rPr>
          <w:spacing w:val="-10"/>
        </w:rPr>
        <w:t xml:space="preserve"> </w:t>
      </w:r>
      <w:r>
        <w:t>срока,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r>
        <w:t>абз. 1 настоящего пункта Договора.</w:t>
      </w:r>
    </w:p>
    <w:p w14:paraId="7A1B2B43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1"/>
        </w:tabs>
        <w:ind w:right="32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7F57A2B8" w14:textId="77777777" w:rsidR="008D4174" w:rsidRDefault="008D4174" w:rsidP="008D4174">
      <w:pPr>
        <w:pStyle w:val="a3"/>
        <w:ind w:left="0"/>
        <w:jc w:val="left"/>
      </w:pPr>
    </w:p>
    <w:p w14:paraId="600A76EF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3572"/>
        </w:tabs>
        <w:ind w:left="357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0C81A60A" w14:textId="77777777" w:rsidR="008D4174" w:rsidRDefault="008D4174" w:rsidP="008D4174">
      <w:pPr>
        <w:pStyle w:val="a3"/>
        <w:ind w:left="0"/>
        <w:jc w:val="left"/>
        <w:rPr>
          <w:b/>
        </w:rPr>
      </w:pPr>
    </w:p>
    <w:p w14:paraId="64CB80BB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3"/>
        </w:tabs>
        <w:ind w:right="327" w:firstLine="707"/>
        <w:jc w:val="both"/>
        <w:rPr>
          <w:sz w:val="24"/>
        </w:rPr>
      </w:pPr>
      <w:r>
        <w:rPr>
          <w:sz w:val="24"/>
        </w:rPr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напол- нения Покупателем Аккредитива (п. 2.2.2) передать Недвижимое имущество Покупателю.</w:t>
      </w:r>
    </w:p>
    <w:p w14:paraId="6E16817D" w14:textId="77777777" w:rsidR="008D4174" w:rsidRDefault="008D4174" w:rsidP="008D4174">
      <w:pPr>
        <w:pStyle w:val="a3"/>
        <w:ind w:right="322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8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70728667" w14:textId="77777777" w:rsidR="008D4174" w:rsidRDefault="008D4174" w:rsidP="008D4174">
      <w:pPr>
        <w:pStyle w:val="a3"/>
        <w:spacing w:before="1"/>
        <w:ind w:left="0"/>
        <w:jc w:val="left"/>
      </w:pPr>
    </w:p>
    <w:p w14:paraId="749B1021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539"/>
        </w:tabs>
        <w:ind w:left="453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7BC6C5C9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139E9D58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0"/>
          <w:tab w:val="left" w:pos="10177"/>
        </w:tabs>
        <w:ind w:right="320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срок не позднее 5 (пяти) рабочих дней с даты подписания Сторонами Акта приема-передачи Не- движимого имущества;</w:t>
      </w:r>
    </w:p>
    <w:p w14:paraId="4706ED0B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8"/>
        </w:tabs>
        <w:ind w:right="319" w:firstLine="707"/>
        <w:jc w:val="both"/>
        <w:rPr>
          <w:sz w:val="24"/>
        </w:rPr>
      </w:pPr>
      <w:r>
        <w:rPr>
          <w:sz w:val="24"/>
        </w:rPr>
        <w:t xml:space="preserve">Осуществить все необходимые действия, направленные на государственную ре- гистрацию перехода прав собственности на Недвижимое имущество от Продавца к Покупа- </w:t>
      </w:r>
      <w:r>
        <w:rPr>
          <w:spacing w:val="-2"/>
          <w:sz w:val="24"/>
        </w:rPr>
        <w:t>телю;</w:t>
      </w:r>
    </w:p>
    <w:p w14:paraId="6FC0A20C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5"/>
        </w:tabs>
        <w:spacing w:before="1"/>
        <w:ind w:right="321" w:firstLine="707"/>
        <w:jc w:val="both"/>
        <w:rPr>
          <w:sz w:val="24"/>
        </w:rPr>
      </w:pPr>
      <w:r>
        <w:rPr>
          <w:sz w:val="24"/>
        </w:rPr>
        <w:t>Продавец до даты передачи Недвижимого имущества Покупателю по Акту при- ема-передачи несет ответственность за сохранность Недвижимого имущества, риски его по- вреждения или уничтожения, а также ответственность, которая может возникнуть в связи с использованием Недвижимого имущества;</w:t>
      </w:r>
    </w:p>
    <w:p w14:paraId="4C15AB82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2"/>
        </w:tabs>
        <w:ind w:right="331" w:firstLine="707"/>
        <w:jc w:val="both"/>
        <w:rPr>
          <w:sz w:val="24"/>
        </w:rPr>
      </w:pPr>
      <w:r>
        <w:rPr>
          <w:sz w:val="24"/>
        </w:rPr>
        <w:t>Предоставить Покупателю необходимую информацию, связанную с передавае- мым Недвижимым имуществом;</w:t>
      </w:r>
    </w:p>
    <w:p w14:paraId="76616B85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1"/>
        </w:tabs>
        <w:ind w:right="325" w:firstLine="707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тече- ние</w:t>
      </w:r>
      <w:r>
        <w:rPr>
          <w:spacing w:val="-1"/>
          <w:sz w:val="24"/>
        </w:rPr>
        <w:t xml:space="preserve"> </w:t>
      </w:r>
      <w:r>
        <w:rPr>
          <w:sz w:val="24"/>
        </w:rPr>
        <w:t>5 (пяти) 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со- ответствии с п. 2.2.2 настоящего Договора;</w:t>
      </w:r>
    </w:p>
    <w:p w14:paraId="1266D098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83"/>
        </w:tabs>
        <w:ind w:right="328" w:firstLine="707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0D5D13B0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0"/>
        </w:tabs>
        <w:spacing w:before="1"/>
        <w:ind w:left="2350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46C910D1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43"/>
        </w:tabs>
        <w:ind w:right="328" w:firstLine="707"/>
        <w:jc w:val="both"/>
        <w:rPr>
          <w:sz w:val="24"/>
        </w:rPr>
      </w:pPr>
      <w:r>
        <w:rPr>
          <w:sz w:val="24"/>
        </w:rPr>
        <w:t>Оплатить стоимость Недвижимого имущества в сроки и в порядке, установлен- ном разделом 2 настоящего Договора;</w:t>
      </w:r>
    </w:p>
    <w:p w14:paraId="2A96FF83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5"/>
        </w:tabs>
        <w:ind w:right="321" w:firstLine="707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7DD51968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0"/>
        </w:tabs>
        <w:ind w:right="325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 срок не позднее 5 (пяти) рабо- чих дней с даты подписания Сторонами Акта приема-передачи Недвижимого имущества;</w:t>
      </w:r>
    </w:p>
    <w:p w14:paraId="733C9C4B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29"/>
        </w:tabs>
        <w:ind w:right="322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возник- новение аварийных ситуаций и т.п.);</w:t>
      </w:r>
    </w:p>
    <w:p w14:paraId="7744F0A3" w14:textId="77777777" w:rsidR="008D4174" w:rsidRDefault="008D4174" w:rsidP="008D4174">
      <w:pPr>
        <w:jc w:val="both"/>
        <w:rPr>
          <w:sz w:val="24"/>
        </w:r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2AD0A61C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43"/>
        </w:tabs>
        <w:spacing w:before="71"/>
        <w:ind w:right="322" w:firstLine="707"/>
        <w:jc w:val="both"/>
        <w:rPr>
          <w:sz w:val="24"/>
        </w:rPr>
      </w:pPr>
      <w:r>
        <w:rPr>
          <w:sz w:val="24"/>
        </w:rPr>
        <w:lastRenderedPageBreak/>
        <w:t>За свой счет оплатить государственную пошлину за государственную регистра- цию перехода права собственности на Недвижимое имущество по настоящему Договору.</w:t>
      </w:r>
    </w:p>
    <w:p w14:paraId="2181549E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49"/>
        </w:tabs>
        <w:ind w:right="322" w:firstLine="707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По- 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до- верительного управления на Недвижимое имущество в пользу ООО УКИФ «Профит».</w:t>
      </w:r>
    </w:p>
    <w:p w14:paraId="79980012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5"/>
        </w:tabs>
        <w:ind w:right="320" w:firstLine="707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действия.</w:t>
      </w:r>
    </w:p>
    <w:p w14:paraId="5747A81A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5"/>
        </w:tabs>
        <w:ind w:right="325" w:firstLine="707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7308C722" w14:textId="77777777" w:rsidR="008D4174" w:rsidRDefault="008D4174" w:rsidP="008D4174">
      <w:pPr>
        <w:pStyle w:val="a3"/>
        <w:spacing w:before="1"/>
      </w:pPr>
      <w:r>
        <w:t>4.7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32CC4D73" w14:textId="77777777" w:rsidR="008D4174" w:rsidRDefault="008D4174" w:rsidP="008D4174">
      <w:pPr>
        <w:pStyle w:val="a3"/>
        <w:ind w:right="323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предо- ставленные друг другу заверения об обстоятельствах, и что все соответствующие заверения имеют существенное значение.</w:t>
      </w:r>
    </w:p>
    <w:p w14:paraId="62C41668" w14:textId="77777777" w:rsidR="008D4174" w:rsidRDefault="008D4174" w:rsidP="008D4174">
      <w:pPr>
        <w:pStyle w:val="a3"/>
        <w:ind w:right="325" w:firstLine="707"/>
      </w:pPr>
      <w:r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r>
        <w:t>та- кие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179C87A0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6B0BB18E" w14:textId="77777777" w:rsidR="008D4174" w:rsidRDefault="008D4174" w:rsidP="008D4174">
      <w:pPr>
        <w:pStyle w:val="a3"/>
        <w:ind w:right="330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 xml:space="preserve">ос- </w:t>
      </w:r>
      <w:r>
        <w:rPr>
          <w:spacing w:val="-2"/>
        </w:rPr>
        <w:t>новании;</w:t>
      </w:r>
    </w:p>
    <w:p w14:paraId="3AA789C6" w14:textId="77777777" w:rsidR="008D4174" w:rsidRDefault="008D4174" w:rsidP="008D4174">
      <w:pPr>
        <w:pStyle w:val="a3"/>
        <w:ind w:right="324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485D4E11" w14:textId="77777777" w:rsidR="008D4174" w:rsidRDefault="008D4174" w:rsidP="008D4174">
      <w:pPr>
        <w:pStyle w:val="a3"/>
        <w:spacing w:before="1"/>
        <w:ind w:right="327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3E88B38C" w14:textId="77777777" w:rsidR="008D4174" w:rsidRDefault="008D4174" w:rsidP="008D4174">
      <w:pPr>
        <w:pStyle w:val="a3"/>
        <w:ind w:right="324" w:firstLine="707"/>
      </w:pPr>
      <w:r>
        <w:t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ограниче- ние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Недвижимое</w:t>
      </w:r>
      <w:r>
        <w:rPr>
          <w:spacing w:val="-3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>
        <w:t>Недвижимое</w:t>
      </w:r>
      <w:r>
        <w:rPr>
          <w:spacing w:val="-3"/>
        </w:rPr>
        <w:t xml:space="preserve"> </w:t>
      </w:r>
      <w:r>
        <w:t>имущество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2"/>
        </w:rPr>
        <w:t xml:space="preserve"> </w:t>
      </w:r>
      <w:r>
        <w:t>не явля- ется предметом спора, в отношении Продавца и Недвижимого имущества не применялись обеспечительные меры, иные ограничения,</w:t>
      </w:r>
      <w:r>
        <w:rPr>
          <w:spacing w:val="-1"/>
        </w:rPr>
        <w:t xml:space="preserve"> </w:t>
      </w:r>
      <w:r>
        <w:t>не наложены аресты, иные меры запретительного (ограничительного) характера;</w:t>
      </w:r>
    </w:p>
    <w:p w14:paraId="1D5CE5BE" w14:textId="77777777" w:rsidR="008D4174" w:rsidRDefault="008D4174" w:rsidP="008D4174">
      <w:pPr>
        <w:pStyle w:val="a3"/>
        <w:ind w:right="322" w:firstLine="707"/>
      </w:pPr>
      <w:r>
        <w:t>(д) отсутствуют ограничения для заключения настоящего Договора, настоящим Дого- вором не нарушаются интересы третьих лиц в связи с заключенными Продавцом ранее дого-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r>
        <w:t>опци- онному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1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r>
        <w:t>имуще- ства третьим лицам;</w:t>
      </w:r>
    </w:p>
    <w:p w14:paraId="0FE6625F" w14:textId="77777777" w:rsidR="008D4174" w:rsidRDefault="008D4174" w:rsidP="008D4174">
      <w:pPr>
        <w:pStyle w:val="a3"/>
        <w:spacing w:before="1"/>
        <w:ind w:right="322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каких-либо положений устава или иных внутренних документов Продавца, нормативных актов и судеб- ных решений, исполнение которых является для Продавца обязательным;</w:t>
      </w:r>
    </w:p>
    <w:p w14:paraId="1458A0C5" w14:textId="77777777" w:rsidR="008D4174" w:rsidRDefault="008D4174" w:rsidP="008D4174">
      <w:pPr>
        <w:pStyle w:val="a3"/>
        <w:ind w:right="320" w:firstLine="707"/>
      </w:pPr>
      <w:r>
        <w:t>(ж) в отношении него не возбуждены процедуры банкротства, и он вправе распоря-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любых иных неисполненных обязательств, которые могут повлечь банкротство в течение ближай- шего</w:t>
      </w:r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271C5945" w14:textId="77777777" w:rsidR="008D4174" w:rsidRDefault="008D4174" w:rsidP="008D4174">
      <w:pPr>
        <w:pStyle w:val="a3"/>
        <w:ind w:right="326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(от- мывания) доходов, полученных преступным путем, или финансирования терроризма;</w:t>
      </w:r>
    </w:p>
    <w:p w14:paraId="05996C49" w14:textId="77777777" w:rsidR="008D4174" w:rsidRDefault="008D4174" w:rsidP="008D4174">
      <w:pPr>
        <w:pStyle w:val="a3"/>
        <w:ind w:right="322" w:firstLine="707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9"/>
        </w:rPr>
        <w:t xml:space="preserve"> </w:t>
      </w:r>
      <w:r>
        <w:t>не ограничено, под опекой или попечительством (патронажем) не состоит, по состоянию здоро-</w:t>
      </w:r>
    </w:p>
    <w:p w14:paraId="69DBD32E" w14:textId="77777777" w:rsidR="008D4174" w:rsidRDefault="008D4174" w:rsidP="008D4174">
      <w:p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3141816D" w14:textId="77777777" w:rsidR="008D4174" w:rsidRDefault="008D4174" w:rsidP="008D4174">
      <w:pPr>
        <w:pStyle w:val="a3"/>
        <w:spacing w:before="71"/>
        <w:ind w:right="323"/>
      </w:pPr>
      <w:r>
        <w:lastRenderedPageBreak/>
        <w:t>вья может самостоятельно осуществлять и защищать свои права и исполнять свои обязанно- сти, не страдает заболеваниями, препятствующими осознать суть подписываемого им дого- вора, условия и последствия его заключения;</w:t>
      </w:r>
    </w:p>
    <w:p w14:paraId="390EF3C9" w14:textId="77777777" w:rsidR="008D4174" w:rsidRDefault="008D4174" w:rsidP="008D4174">
      <w:pPr>
        <w:pStyle w:val="a3"/>
        <w:ind w:right="32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0DAB40E9" w14:textId="77777777" w:rsidR="008D4174" w:rsidRDefault="008D4174" w:rsidP="008D4174">
      <w:pPr>
        <w:pStyle w:val="a3"/>
        <w:ind w:right="327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Про- давца, а после перехода права собственности к Покупателю, права последнего, как собствен- ника Недвижимого имущества;</w:t>
      </w:r>
    </w:p>
    <w:p w14:paraId="7DE5EAC8" w14:textId="77777777" w:rsidR="008D4174" w:rsidRDefault="008D4174" w:rsidP="008D4174">
      <w:pPr>
        <w:pStyle w:val="a3"/>
        <w:ind w:right="325" w:firstLine="707"/>
      </w:pPr>
      <w:r>
        <w:t>(м)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 подписания</w:t>
      </w:r>
      <w:r>
        <w:rPr>
          <w:spacing w:val="-3"/>
        </w:rPr>
        <w:t xml:space="preserve"> </w:t>
      </w:r>
      <w:r>
        <w:t>настоящего Договора не</w:t>
      </w:r>
      <w:r>
        <w:rPr>
          <w:spacing w:val="-1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>каком-либо судебном, ад- министративном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r>
        <w:t>обязатель- ства по настоящему Договору, и ему неизвестны основания для возникновения таких споров в будущем;</w:t>
      </w:r>
    </w:p>
    <w:p w14:paraId="786CE713" w14:textId="77777777" w:rsidR="008D4174" w:rsidRDefault="008D4174" w:rsidP="008D4174">
      <w:pPr>
        <w:pStyle w:val="a3"/>
        <w:spacing w:before="1"/>
        <w:ind w:right="319" w:firstLine="707"/>
      </w:pPr>
      <w:r>
        <w:t>(н) до заключения настоящего Договора ООО УКИФ «Профит» получено предвари- тельное согласие Акционерного общества «Специализированный депозитарий «ИНФИНИ- ТУМ»</w:t>
      </w:r>
      <w:r>
        <w:rPr>
          <w:spacing w:val="-1"/>
        </w:rPr>
        <w:t xml:space="preserve"> </w:t>
      </w:r>
      <w:r>
        <w:t>(ОГРН</w:t>
      </w:r>
      <w:r>
        <w:rPr>
          <w:spacing w:val="-2"/>
        </w:rPr>
        <w:t xml:space="preserve"> </w:t>
      </w:r>
      <w:r>
        <w:t>1027739039283,</w:t>
      </w:r>
      <w:r>
        <w:rPr>
          <w:spacing w:val="-1"/>
        </w:rPr>
        <w:t xml:space="preserve"> </w:t>
      </w:r>
      <w:r>
        <w:t>ИНН</w:t>
      </w:r>
      <w:r>
        <w:rPr>
          <w:spacing w:val="-2"/>
        </w:rPr>
        <w:t xml:space="preserve"> </w:t>
      </w:r>
      <w:r>
        <w:t>7705380065),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предусмот- ренные Правилами доверительного управления Закрытым паевым инвестиционным фондом комбинированным «ЮСТА»,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04E9BDD1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16239C6C" w14:textId="77777777" w:rsidR="008D4174" w:rsidRDefault="008D4174" w:rsidP="008D4174">
      <w:pPr>
        <w:pStyle w:val="a3"/>
        <w:ind w:right="325" w:firstLine="707"/>
      </w:pPr>
      <w:r>
        <w:t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Поку- пателем ранее договорами;</w:t>
      </w:r>
    </w:p>
    <w:p w14:paraId="6F349620" w14:textId="77777777" w:rsidR="008D4174" w:rsidRDefault="008D4174" w:rsidP="008D4174">
      <w:pPr>
        <w:pStyle w:val="a3"/>
        <w:spacing w:before="1"/>
        <w:ind w:right="321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4F7040FC" w14:textId="77777777" w:rsidR="008D4174" w:rsidRDefault="008D4174" w:rsidP="008D4174">
      <w:pPr>
        <w:pStyle w:val="a3"/>
        <w:ind w:right="321" w:firstLine="707"/>
      </w:pPr>
      <w:r>
        <w:t>(в) в отношении Покупателя не возбуждены процедуры банкротства, и он вправе рас- поряжаться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бли- жайшего месяца, ему ничего не известно о кредиторах, которые могут обратиться в суд с ис-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2079EB06" w14:textId="77777777" w:rsidR="008D4174" w:rsidRDefault="008D4174" w:rsidP="008D4174">
      <w:pPr>
        <w:pStyle w:val="a3"/>
        <w:ind w:right="327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своего имени и в собственных интересах, настоящая сделка осуществляется им не в целях легализа- ции (отмывания) доходов, полученных преступным путем, или финансирования терроризма;</w:t>
      </w:r>
    </w:p>
    <w:p w14:paraId="003A191B" w14:textId="77777777" w:rsidR="008D4174" w:rsidRDefault="008D4174" w:rsidP="008D4174">
      <w:pPr>
        <w:pStyle w:val="a3"/>
        <w:spacing w:before="1"/>
        <w:ind w:right="327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3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попечительством</w:t>
      </w:r>
      <w:r>
        <w:rPr>
          <w:spacing w:val="-3"/>
        </w:rPr>
        <w:t xml:space="preserve"> </w:t>
      </w:r>
      <w:r>
        <w:t>(патронажем)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здо- ровья может самостоятельно осуществлять и защищать свои права и исполнять свои обязан- ности,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страдает</w:t>
      </w:r>
      <w:r>
        <w:rPr>
          <w:spacing w:val="-9"/>
        </w:rPr>
        <w:t xml:space="preserve"> </w:t>
      </w:r>
      <w:r>
        <w:t>заболеваниями,</w:t>
      </w:r>
      <w:r>
        <w:rPr>
          <w:spacing w:val="-9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дого- вора, условия и последствия его заключения;</w:t>
      </w:r>
    </w:p>
    <w:p w14:paraId="4FE1BEB4" w14:textId="77777777" w:rsidR="008D4174" w:rsidRDefault="008D4174" w:rsidP="008D4174">
      <w:pPr>
        <w:pStyle w:val="a3"/>
        <w:ind w:right="325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225DEB71" w14:textId="77777777" w:rsidR="008D4174" w:rsidRDefault="008D4174" w:rsidP="008D4174">
      <w:pPr>
        <w:pStyle w:val="a3"/>
        <w:ind w:right="327" w:firstLine="707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9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пу- тем осмотра):</w:t>
      </w:r>
    </w:p>
    <w:p w14:paraId="081E0D12" w14:textId="77777777" w:rsidR="008D4174" w:rsidRDefault="008D4174" w:rsidP="008D4174">
      <w:pPr>
        <w:pStyle w:val="a5"/>
        <w:numPr>
          <w:ilvl w:val="0"/>
          <w:numId w:val="10"/>
        </w:numPr>
        <w:tabs>
          <w:tab w:val="left" w:pos="2067"/>
        </w:tabs>
        <w:ind w:right="326" w:firstLine="70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03E815CD" w14:textId="77777777" w:rsidR="008D4174" w:rsidRDefault="008D4174" w:rsidP="008D4174">
      <w:pPr>
        <w:pStyle w:val="a5"/>
        <w:numPr>
          <w:ilvl w:val="0"/>
          <w:numId w:val="10"/>
        </w:numPr>
        <w:tabs>
          <w:tab w:val="left" w:pos="2068"/>
        </w:tabs>
        <w:ind w:left="206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79991E07" w14:textId="77777777" w:rsidR="008D4174" w:rsidRDefault="008D4174" w:rsidP="008D4174">
      <w:pPr>
        <w:pStyle w:val="a3"/>
        <w:ind w:left="0"/>
        <w:jc w:val="left"/>
      </w:pPr>
    </w:p>
    <w:p w14:paraId="0221FA78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397"/>
        </w:tabs>
        <w:ind w:left="439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6C926DE3" w14:textId="77777777" w:rsidR="008D4174" w:rsidRDefault="008D4174" w:rsidP="008D4174">
      <w:p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488E8252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5"/>
        </w:tabs>
        <w:spacing w:before="71"/>
        <w:ind w:right="327" w:firstLine="719"/>
        <w:jc w:val="both"/>
        <w:rPr>
          <w:sz w:val="24"/>
        </w:rPr>
      </w:pPr>
      <w:r>
        <w:rPr>
          <w:sz w:val="24"/>
        </w:rPr>
        <w:lastRenderedPageBreak/>
        <w:t>Настоящий Договор считается заключенным и вступает в силу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его под- писания Сторонами и действует до полного исполнения Сторонами своих обязательств по настоящему Договору.</w:t>
      </w:r>
    </w:p>
    <w:p w14:paraId="1E2A6114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6"/>
        </w:tabs>
        <w:ind w:right="323" w:firstLine="719"/>
        <w:jc w:val="right"/>
        <w:rPr>
          <w:sz w:val="24"/>
        </w:rPr>
      </w:pPr>
      <w:r>
        <w:rPr>
          <w:sz w:val="24"/>
        </w:rPr>
        <w:t>Продавцу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 Договора (далее – Отказ от Договора), которое может быть реализовано в случае неисполне- 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абз.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 Отказ от Договора осуществляется Продавцом путём направления Покупателю пись- менного уведомления об отказе от Договора (далее – Уведомление) по адресу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(почтовому)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Дого-</w:t>
      </w:r>
    </w:p>
    <w:p w14:paraId="5ADAF536" w14:textId="77777777" w:rsidR="008D4174" w:rsidRDefault="008D4174" w:rsidP="008D4174">
      <w:pPr>
        <w:pStyle w:val="a3"/>
        <w:jc w:val="left"/>
      </w:pPr>
      <w:r>
        <w:rPr>
          <w:spacing w:val="-2"/>
        </w:rPr>
        <w:t>воре.</w:t>
      </w:r>
    </w:p>
    <w:p w14:paraId="1CFDF442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8"/>
        </w:tabs>
        <w:ind w:right="321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Покупате- лем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55904112" w14:textId="77777777" w:rsidR="008D4174" w:rsidRDefault="008D4174" w:rsidP="008D4174">
      <w:pPr>
        <w:pStyle w:val="a3"/>
        <w:spacing w:before="1"/>
        <w:ind w:right="327" w:firstLine="719"/>
      </w:pPr>
      <w:r>
        <w:t>Форма Соглашения о расторжении не является неотъемлемой частью настоящего До- говора и подлежит согласованию Сторонами на момент его подписания.</w:t>
      </w:r>
    </w:p>
    <w:p w14:paraId="1A1D391E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8"/>
        </w:tabs>
        <w:ind w:right="321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6E24E4C0" w14:textId="77777777" w:rsidR="008D4174" w:rsidRDefault="008D4174" w:rsidP="008D4174">
      <w:pPr>
        <w:pStyle w:val="a3"/>
        <w:ind w:right="321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исклю- чением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18688413" w14:textId="77777777" w:rsidR="008D4174" w:rsidRDefault="008D4174" w:rsidP="008D4174">
      <w:pPr>
        <w:pStyle w:val="a3"/>
        <w:spacing w:before="1"/>
        <w:ind w:left="0"/>
        <w:jc w:val="left"/>
      </w:pPr>
    </w:p>
    <w:p w14:paraId="7C9F9D26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345"/>
        </w:tabs>
        <w:ind w:left="434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125CA941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7"/>
        </w:tabs>
        <w:ind w:right="324" w:firstLine="719"/>
        <w:jc w:val="both"/>
        <w:rPr>
          <w:sz w:val="24"/>
        </w:rPr>
      </w:pPr>
      <w:r>
        <w:rPr>
          <w:sz w:val="24"/>
        </w:rPr>
        <w:t>За неисполнение Сторонами принятых на себя обязательств по настоящему Дого- вору Стороны несут ответственность в соответствии с действующим законодательством Рос- сийской Федерации.</w:t>
      </w:r>
    </w:p>
    <w:p w14:paraId="07D5CC34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7"/>
        </w:tabs>
        <w:ind w:right="326" w:firstLine="719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3007931A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7"/>
        </w:tabs>
        <w:ind w:right="326" w:firstLine="719"/>
        <w:jc w:val="both"/>
        <w:rPr>
          <w:sz w:val="24"/>
        </w:rPr>
      </w:pPr>
      <w:r>
        <w:rPr>
          <w:sz w:val="24"/>
        </w:rPr>
        <w:t>Предъявление третьим лицом Покупателю требований об истребовании Недви- 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неправомер- ной регистрацией прав на Недвижимое имущество за Покупателем, и при условии, что такие 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Дого- вора. При этом Покупатель обязуется предоставить Продавцу информацию об указанных в настоящем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2DA3065E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76"/>
        </w:tabs>
        <w:spacing w:before="1"/>
        <w:ind w:right="324" w:firstLine="719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уполномо- ченных органов в связи с несоответствием Недвижимого имущества требованиям законода- тельства, действовавшего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настоящего Договора, в том числе, требова- 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Не- движимого имущества его разрешенному использованию;</w:t>
      </w:r>
    </w:p>
    <w:p w14:paraId="62380748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76"/>
        </w:tabs>
        <w:ind w:right="329" w:firstLine="719"/>
        <w:jc w:val="both"/>
        <w:rPr>
          <w:sz w:val="24"/>
        </w:rPr>
      </w:pPr>
      <w:r>
        <w:rPr>
          <w:sz w:val="24"/>
        </w:rPr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1A7C4BC5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0"/>
        </w:tabs>
        <w:ind w:right="324" w:firstLine="719"/>
        <w:jc w:val="both"/>
        <w:rPr>
          <w:sz w:val="24"/>
        </w:rPr>
      </w:pPr>
      <w:r>
        <w:rPr>
          <w:sz w:val="24"/>
        </w:rPr>
        <w:t>Право Покупателя заявить требование о возмещении имущественных потерь обу- словлено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кодекса) одновременным выпол- нением следующих условий, без которых требование не подлежит возмещению Продавцом:</w:t>
      </w:r>
    </w:p>
    <w:p w14:paraId="2D738CA6" w14:textId="77777777" w:rsidR="008D4174" w:rsidRDefault="008D4174" w:rsidP="008D4174">
      <w:pPr>
        <w:pStyle w:val="a5"/>
        <w:numPr>
          <w:ilvl w:val="0"/>
          <w:numId w:val="9"/>
        </w:numPr>
        <w:tabs>
          <w:tab w:val="left" w:pos="2118"/>
        </w:tabs>
        <w:ind w:right="325" w:firstLine="719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, не превышает общую стоимость недвижимости, указанную в п. 2.1. Договора,</w:t>
      </w:r>
    </w:p>
    <w:p w14:paraId="44E78C1A" w14:textId="77777777" w:rsidR="008D4174" w:rsidRDefault="008D4174" w:rsidP="008D4174">
      <w:pPr>
        <w:pStyle w:val="a5"/>
        <w:numPr>
          <w:ilvl w:val="0"/>
          <w:numId w:val="9"/>
        </w:numPr>
        <w:tabs>
          <w:tab w:val="left" w:pos="2113"/>
        </w:tabs>
        <w:ind w:right="324" w:firstLine="719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01F6AC72" w14:textId="77777777" w:rsidR="008D4174" w:rsidRDefault="008D4174" w:rsidP="008D4174">
      <w:pPr>
        <w:jc w:val="both"/>
        <w:rPr>
          <w:sz w:val="24"/>
        </w:r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6F425393" w14:textId="77777777" w:rsidR="008D4174" w:rsidRDefault="008D4174" w:rsidP="008D4174">
      <w:pPr>
        <w:pStyle w:val="a5"/>
        <w:numPr>
          <w:ilvl w:val="0"/>
          <w:numId w:val="9"/>
        </w:numPr>
        <w:tabs>
          <w:tab w:val="left" w:pos="2109"/>
        </w:tabs>
        <w:spacing w:before="71"/>
        <w:ind w:right="328" w:firstLine="719"/>
        <w:rPr>
          <w:sz w:val="24"/>
        </w:rPr>
      </w:pPr>
      <w:r>
        <w:rPr>
          <w:sz w:val="24"/>
        </w:rPr>
        <w:lastRenderedPageBreak/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под- писания Сторонами акта приема -передачи.</w:t>
      </w:r>
    </w:p>
    <w:p w14:paraId="5E8D1727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36"/>
        </w:tabs>
        <w:ind w:right="325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раз- мера имущественных потерь, Продавец не обязан возмещать сумму такого увеличения.</w:t>
      </w:r>
    </w:p>
    <w:p w14:paraId="65BE2189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55"/>
        </w:tabs>
        <w:ind w:right="325" w:firstLine="719"/>
        <w:jc w:val="both"/>
        <w:rPr>
          <w:sz w:val="24"/>
        </w:rPr>
      </w:pPr>
      <w:r>
        <w:rPr>
          <w:sz w:val="24"/>
        </w:rPr>
        <w:t>Имущественные потери, возникшие у Покупателя в связи с событиями, указан- 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соблюде- ния порядка рассмотрения требований о возмещении имущественных потерь, предусмотрен- ного пунктами 6.3.2.1.-6.3.2.5. Договора.</w:t>
      </w:r>
    </w:p>
    <w:p w14:paraId="4A1973F6" w14:textId="77777777" w:rsidR="008D4174" w:rsidRDefault="008D4174" w:rsidP="008D4174">
      <w:pPr>
        <w:pStyle w:val="a5"/>
        <w:numPr>
          <w:ilvl w:val="3"/>
          <w:numId w:val="12"/>
        </w:numPr>
        <w:tabs>
          <w:tab w:val="left" w:pos="2781"/>
        </w:tabs>
        <w:ind w:right="319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государ- ственный орган предъявляют Покупателю требование, предусмотренное пунктом 6.2. Дого- вора,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тре- тьего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10 Договора, при условии, что Прода- вец подтвердил его получение.</w:t>
      </w:r>
    </w:p>
    <w:p w14:paraId="4D82937C" w14:textId="77777777" w:rsidR="008D4174" w:rsidRDefault="008D4174" w:rsidP="008D4174">
      <w:pPr>
        <w:pStyle w:val="a5"/>
        <w:numPr>
          <w:ilvl w:val="3"/>
          <w:numId w:val="12"/>
        </w:numPr>
        <w:tabs>
          <w:tab w:val="left" w:pos="2721"/>
        </w:tabs>
        <w:spacing w:before="1"/>
        <w:ind w:right="323" w:firstLine="719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уведом- 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наме- рен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2560E433" w14:textId="77777777" w:rsidR="008D4174" w:rsidRDefault="008D4174" w:rsidP="008D4174">
      <w:pPr>
        <w:pStyle w:val="a5"/>
        <w:numPr>
          <w:ilvl w:val="3"/>
          <w:numId w:val="12"/>
        </w:numPr>
        <w:tabs>
          <w:tab w:val="left" w:pos="2718"/>
        </w:tabs>
        <w:ind w:right="324" w:firstLine="719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111F3E70" w14:textId="77777777" w:rsidR="008D4174" w:rsidRDefault="008D4174" w:rsidP="008D4174">
      <w:pPr>
        <w:pStyle w:val="a5"/>
        <w:numPr>
          <w:ilvl w:val="4"/>
          <w:numId w:val="12"/>
        </w:numPr>
        <w:tabs>
          <w:tab w:val="left" w:pos="2130"/>
        </w:tabs>
        <w:ind w:right="324" w:firstLine="719"/>
        <w:rPr>
          <w:sz w:val="24"/>
        </w:rPr>
      </w:pPr>
      <w:r>
        <w:rPr>
          <w:sz w:val="24"/>
        </w:rPr>
        <w:t>предоставить указанному Продавцом лицу или лицам доверенность от имени Поку- пателя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дове- ренность без письменного согласия Продавца;</w:t>
      </w:r>
    </w:p>
    <w:p w14:paraId="76AB1438" w14:textId="77777777" w:rsidR="008D4174" w:rsidRDefault="008D4174" w:rsidP="008D4174">
      <w:pPr>
        <w:pStyle w:val="a5"/>
        <w:numPr>
          <w:ilvl w:val="4"/>
          <w:numId w:val="12"/>
        </w:numPr>
        <w:tabs>
          <w:tab w:val="left" w:pos="2637"/>
        </w:tabs>
        <w:spacing w:before="1"/>
        <w:ind w:right="327" w:firstLine="719"/>
        <w:rPr>
          <w:sz w:val="24"/>
        </w:rPr>
      </w:pPr>
      <w:r>
        <w:rPr>
          <w:sz w:val="24"/>
        </w:rPr>
        <w:t>предоставить доступ к документам и информации, имеющим отношение к тре- бованию третьего лица;</w:t>
      </w:r>
    </w:p>
    <w:p w14:paraId="1C3397C4" w14:textId="77777777" w:rsidR="008D4174" w:rsidRDefault="008D4174" w:rsidP="008D4174">
      <w:pPr>
        <w:pStyle w:val="a5"/>
        <w:numPr>
          <w:ilvl w:val="4"/>
          <w:numId w:val="12"/>
        </w:numPr>
        <w:tabs>
          <w:tab w:val="left" w:pos="2123"/>
        </w:tabs>
        <w:ind w:right="323" w:firstLine="719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или органом каких-либо соглашений о признании требований или иска (урегулировании тре- бований),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0251F194" w14:textId="77777777" w:rsidR="008D4174" w:rsidRDefault="008D4174" w:rsidP="008D4174">
      <w:pPr>
        <w:pStyle w:val="a5"/>
        <w:numPr>
          <w:ilvl w:val="4"/>
          <w:numId w:val="12"/>
        </w:numPr>
        <w:tabs>
          <w:tab w:val="left" w:pos="2116"/>
        </w:tabs>
        <w:ind w:right="32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Покупа- 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треть- его лица и самостоятельно выбирать способы защиты от такого требования.</w:t>
      </w:r>
    </w:p>
    <w:p w14:paraId="1CAD7729" w14:textId="77777777" w:rsidR="008D4174" w:rsidRDefault="008D4174" w:rsidP="008D4174">
      <w:pPr>
        <w:pStyle w:val="a5"/>
        <w:numPr>
          <w:ilvl w:val="3"/>
          <w:numId w:val="12"/>
        </w:numPr>
        <w:tabs>
          <w:tab w:val="left" w:pos="2787"/>
        </w:tabs>
        <w:spacing w:before="1"/>
        <w:ind w:right="326" w:firstLine="719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45C122CF" w14:textId="77777777" w:rsidR="008D4174" w:rsidRDefault="008D4174" w:rsidP="008D4174">
      <w:pPr>
        <w:pStyle w:val="a5"/>
        <w:numPr>
          <w:ilvl w:val="2"/>
          <w:numId w:val="8"/>
        </w:numPr>
        <w:tabs>
          <w:tab w:val="left" w:pos="2638"/>
        </w:tabs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8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1D61318C" w14:textId="77777777" w:rsidR="008D4174" w:rsidRDefault="008D4174" w:rsidP="008D4174">
      <w:pPr>
        <w:pStyle w:val="a3"/>
        <w:ind w:right="325"/>
      </w:pPr>
      <w:r>
        <w:t>6.2. Договора, считаются понесенными в дату предоставления соответствующей Стороне до- кументов,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4"/>
        </w:rPr>
        <w:t xml:space="preserve"> </w:t>
      </w:r>
      <w:r>
        <w:t>фактическую</w:t>
      </w:r>
      <w:r>
        <w:rPr>
          <w:spacing w:val="-4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4"/>
        </w:rPr>
        <w:t xml:space="preserve"> </w:t>
      </w:r>
      <w:r>
        <w:t>треть- ему лицу или государственному органу денежных средств во исполнение вступившего в за- конную</w:t>
      </w:r>
      <w:r>
        <w:rPr>
          <w:spacing w:val="-11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(акта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4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2"/>
        </w:rPr>
        <w:t xml:space="preserve"> </w:t>
      </w:r>
      <w:r>
        <w:t>спор),</w:t>
      </w:r>
      <w:r>
        <w:rPr>
          <w:spacing w:val="-4"/>
        </w:rPr>
        <w:t xml:space="preserve"> </w:t>
      </w:r>
      <w:r>
        <w:t>вынесенного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спору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соответ- ствующего требования третьего лица.</w:t>
      </w:r>
    </w:p>
    <w:p w14:paraId="34B6933D" w14:textId="77777777" w:rsidR="008D4174" w:rsidRDefault="008D4174" w:rsidP="008D4174">
      <w:pPr>
        <w:pStyle w:val="a5"/>
        <w:numPr>
          <w:ilvl w:val="2"/>
          <w:numId w:val="8"/>
        </w:numPr>
        <w:tabs>
          <w:tab w:val="left" w:pos="2637"/>
        </w:tabs>
        <w:ind w:left="1222" w:right="324" w:firstLine="719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возмеще- ния Продавцом имущественных потерь.</w:t>
      </w:r>
    </w:p>
    <w:p w14:paraId="5B3B5AA8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1"/>
        </w:tabs>
        <w:ind w:right="323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По- купателя только в случае, если:</w:t>
      </w:r>
    </w:p>
    <w:p w14:paraId="0F11D486" w14:textId="77777777" w:rsidR="008D4174" w:rsidRDefault="008D4174" w:rsidP="008D4174">
      <w:pPr>
        <w:jc w:val="both"/>
        <w:rPr>
          <w:sz w:val="24"/>
        </w:r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3A12C4F7" w14:textId="77777777" w:rsidR="008D4174" w:rsidRDefault="008D4174" w:rsidP="008D4174">
      <w:pPr>
        <w:pStyle w:val="a5"/>
        <w:numPr>
          <w:ilvl w:val="0"/>
          <w:numId w:val="7"/>
        </w:numPr>
        <w:tabs>
          <w:tab w:val="left" w:pos="2636"/>
        </w:tabs>
        <w:spacing w:before="71"/>
        <w:ind w:right="327" w:firstLine="719"/>
        <w:jc w:val="both"/>
        <w:rPr>
          <w:sz w:val="24"/>
        </w:rPr>
      </w:pPr>
      <w:r>
        <w:rPr>
          <w:sz w:val="24"/>
        </w:rPr>
        <w:lastRenderedPageBreak/>
        <w:t>размер такого требования Покупателя письменно согласован Продавцом и По- купателем; или</w:t>
      </w:r>
    </w:p>
    <w:p w14:paraId="7D1AF89D" w14:textId="77777777" w:rsidR="008D4174" w:rsidRDefault="008D4174" w:rsidP="008D4174">
      <w:pPr>
        <w:pStyle w:val="a5"/>
        <w:numPr>
          <w:ilvl w:val="0"/>
          <w:numId w:val="7"/>
        </w:numPr>
        <w:tabs>
          <w:tab w:val="left" w:pos="2636"/>
        </w:tabs>
        <w:ind w:right="32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0EC0AAC8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29"/>
        </w:tabs>
        <w:ind w:right="324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опла- чивает сумму заявленных потерь либо направляет Покупателю свой письменный ответ, в ко- тором выражает свое несогласие с таким требованием.</w:t>
      </w:r>
    </w:p>
    <w:p w14:paraId="106464FE" w14:textId="77777777" w:rsidR="008D4174" w:rsidRDefault="008D4174" w:rsidP="008D4174">
      <w:pPr>
        <w:pStyle w:val="a5"/>
        <w:numPr>
          <w:ilvl w:val="2"/>
          <w:numId w:val="12"/>
        </w:numPr>
        <w:tabs>
          <w:tab w:val="left" w:pos="2529"/>
        </w:tabs>
        <w:ind w:right="321" w:firstLine="719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потерь является дата зачисления денежных средств в размере суммы имущественных потерь на кор- респондентский счет банка Покупателя.</w:t>
      </w:r>
    </w:p>
    <w:p w14:paraId="76832FCC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89"/>
        </w:tabs>
        <w:ind w:right="325" w:firstLine="719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21CDA8E9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85"/>
        </w:tabs>
        <w:spacing w:before="1"/>
        <w:ind w:right="324" w:firstLine="839"/>
        <w:jc w:val="both"/>
        <w:rPr>
          <w:sz w:val="24"/>
        </w:rPr>
      </w:pPr>
      <w:r>
        <w:rPr>
          <w:sz w:val="24"/>
        </w:rPr>
        <w:t>Покупатель не отвечает по любым долгам Продавца, связанным с владением Не- движимым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69D5B999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5"/>
        </w:tabs>
        <w:ind w:right="327" w:firstLine="719"/>
        <w:jc w:val="both"/>
        <w:rPr>
          <w:sz w:val="24"/>
        </w:rPr>
      </w:pPr>
      <w:r>
        <w:rPr>
          <w:sz w:val="24"/>
        </w:rPr>
        <w:t>Продавец подтверждает, что он не лишен правоспособности, а также отсутствуют обстоятельства,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14:paraId="473E234F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11"/>
        </w:tabs>
        <w:ind w:right="319" w:firstLine="719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отсут- ствуют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35DD69C9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7"/>
        </w:tabs>
        <w:ind w:right="323" w:firstLine="719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0A3026EE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514"/>
        </w:tabs>
        <w:spacing w:before="1"/>
        <w:ind w:right="322" w:firstLine="719"/>
        <w:jc w:val="both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 1</w:t>
      </w:r>
    </w:p>
    <w:p w14:paraId="745222F1" w14:textId="77777777" w:rsidR="008D4174" w:rsidRDefault="008D4174" w:rsidP="008D4174">
      <w:pPr>
        <w:pStyle w:val="a3"/>
      </w:pPr>
      <w:r>
        <w:t>%</w:t>
      </w:r>
      <w:r>
        <w:rPr>
          <w:spacing w:val="-6"/>
        </w:rPr>
        <w:t xml:space="preserve"> </w:t>
      </w:r>
      <w:r>
        <w:t>(одного</w:t>
      </w:r>
      <w:r>
        <w:rPr>
          <w:spacing w:val="-2"/>
        </w:rPr>
        <w:t xml:space="preserve"> </w:t>
      </w:r>
      <w:r>
        <w:t>процента)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имущества,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0E137762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87"/>
        </w:tabs>
        <w:ind w:right="322" w:firstLine="719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Акта приема-передачи Недвижи- мого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ука- занной в п. 2.1 Договора, за каждый календарный день просрочки, но не более 10% (десяти процентов) от указанной стоимости.</w:t>
      </w:r>
    </w:p>
    <w:p w14:paraId="1BD79996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87"/>
        </w:tabs>
        <w:ind w:right="326" w:firstLine="719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п.</w:t>
      </w:r>
    </w:p>
    <w:p w14:paraId="392BBEB3" w14:textId="77777777" w:rsidR="008D4174" w:rsidRDefault="008D4174" w:rsidP="008D4174">
      <w:pPr>
        <w:pStyle w:val="a3"/>
        <w:spacing w:before="1"/>
        <w:ind w:right="319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r>
        <w:t>про- цента)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кален- дарный день просрочки, но не более 10% (десяти процентов) от указанной стоимости.</w:t>
      </w:r>
    </w:p>
    <w:p w14:paraId="5E3F9D23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509"/>
        </w:tabs>
        <w:ind w:right="324" w:firstLine="719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подачу документов на государственную регистрацию перехода права собственности, а также не ли- шает Продавца права требовать возмещения убытков, причиненных ненадлежащим исполне- нием обязательств, в части, не покрытой неустойкой.</w:t>
      </w:r>
    </w:p>
    <w:p w14:paraId="497C25D3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471"/>
        </w:tabs>
        <w:ind w:right="321" w:firstLine="719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3AC3EEE3" w14:textId="77777777" w:rsidR="008D4174" w:rsidRDefault="008D4174" w:rsidP="008D4174">
      <w:pPr>
        <w:pStyle w:val="a3"/>
        <w:ind w:left="0"/>
        <w:jc w:val="left"/>
      </w:pPr>
    </w:p>
    <w:p w14:paraId="09B04F23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5278"/>
        </w:tabs>
        <w:ind w:left="5278"/>
        <w:jc w:val="left"/>
      </w:pPr>
      <w:r>
        <w:rPr>
          <w:spacing w:val="-2"/>
        </w:rPr>
        <w:t>ФОРС-МАЖОР</w:t>
      </w:r>
    </w:p>
    <w:p w14:paraId="4BD8AEEE" w14:textId="77777777" w:rsidR="008D4174" w:rsidRDefault="008D4174" w:rsidP="008D4174">
      <w:p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52BBC9A9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0"/>
        </w:tabs>
        <w:spacing w:before="71"/>
        <w:ind w:right="325" w:firstLine="719"/>
        <w:jc w:val="both"/>
        <w:rPr>
          <w:sz w:val="24"/>
        </w:rPr>
      </w:pPr>
      <w:r>
        <w:rPr>
          <w:sz w:val="24"/>
        </w:rPr>
        <w:lastRenderedPageBreak/>
        <w:t>Стороны освобождаются от ответственности за частичное или полное неисполне- 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обсто- ятельств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Дого- вора в результате обстоятельств чрезвычайного характера, которые Стороны не могли пред- видеть или предотвратить.</w:t>
      </w:r>
    </w:p>
    <w:p w14:paraId="09343323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0"/>
        </w:tabs>
        <w:ind w:right="326" w:firstLine="719"/>
        <w:jc w:val="both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 дру- гую Сторону. Извещение должно содержать данные о характере обстоятельств, а также офи- циальные документы, удостоверяющие наличие этих обстоятельств и, по возможности, даю- щие оценку их влияния на возможность исполнения Стороной своих обязательств по настоя- щему Договору.</w:t>
      </w:r>
    </w:p>
    <w:p w14:paraId="329A77EB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8"/>
        </w:tabs>
        <w:ind w:right="326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Дого- вора, срок выполнения Стороной обязательств по настоящему Договору отодвигается сораз- мерно времени, в течение которого действуют эти обстоятельства и их последствия.</w:t>
      </w:r>
    </w:p>
    <w:p w14:paraId="6AF740AB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2"/>
        </w:tabs>
        <w:spacing w:before="1"/>
        <w:ind w:right="324" w:firstLine="719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Сто- 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спо- собов исполнения настоящего Договора.</w:t>
      </w:r>
    </w:p>
    <w:p w14:paraId="2A78D935" w14:textId="77777777" w:rsidR="008D4174" w:rsidRDefault="008D4174" w:rsidP="008D4174">
      <w:pPr>
        <w:pStyle w:val="a3"/>
        <w:ind w:left="0"/>
        <w:jc w:val="left"/>
      </w:pPr>
    </w:p>
    <w:p w14:paraId="79318E1B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755"/>
        </w:tabs>
        <w:ind w:left="4755"/>
        <w:jc w:val="left"/>
      </w:pPr>
      <w:r>
        <w:t>РАЗРЕШЕНИЕ</w:t>
      </w:r>
      <w:r>
        <w:rPr>
          <w:spacing w:val="-2"/>
        </w:rPr>
        <w:t xml:space="preserve"> СПОРОВ</w:t>
      </w:r>
    </w:p>
    <w:p w14:paraId="7D25A96D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3"/>
        </w:tabs>
        <w:ind w:right="327" w:firstLine="719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претензию в письменной форме, используя средства связи, обеспечивающие фиксирование ее отправле- ния (заказным письмом с уведомлением и описью вложения, посредством адресов электрон- ных почт и т.п.). Претензия также может быть вручена другой Стороне под расписку.</w:t>
      </w:r>
    </w:p>
    <w:p w14:paraId="28E1B21C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84"/>
        </w:tabs>
        <w:spacing w:before="1"/>
        <w:ind w:right="320" w:firstLine="719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 при иных подобных обстоятельствах, спор может быть передан на рассмотрение в Арбитражный суд Краснодарского края.</w:t>
      </w:r>
    </w:p>
    <w:p w14:paraId="757AAB38" w14:textId="77777777" w:rsidR="008D4174" w:rsidRDefault="008D4174" w:rsidP="008D4174">
      <w:pPr>
        <w:pStyle w:val="a3"/>
        <w:ind w:left="0"/>
        <w:jc w:val="left"/>
      </w:pPr>
    </w:p>
    <w:p w14:paraId="7E077562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025"/>
        </w:tabs>
        <w:ind w:left="402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7F2F1C1F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1"/>
        </w:tabs>
        <w:ind w:right="324" w:firstLine="719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усло- вии,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предста- вителями Сторон.</w:t>
      </w:r>
    </w:p>
    <w:p w14:paraId="4D56C447" w14:textId="77777777" w:rsidR="008D4174" w:rsidRDefault="008D4174" w:rsidP="008D4174">
      <w:pPr>
        <w:pStyle w:val="a3"/>
        <w:spacing w:before="1"/>
        <w:ind w:right="325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 новых реквизитов. До момента получения другой Стороной такого уведомления использова- ние ею прежних реквизитов будет считаться надлежащим исполнением Договора.</w:t>
      </w:r>
    </w:p>
    <w:p w14:paraId="14B4AABE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62"/>
        </w:tabs>
        <w:ind w:left="236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7206F16B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3"/>
        </w:tabs>
        <w:ind w:right="325" w:firstLine="71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0F689122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51"/>
        </w:tabs>
        <w:ind w:right="321" w:firstLine="719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3994712F" w14:textId="77777777" w:rsidR="008D4174" w:rsidRDefault="008D4174" w:rsidP="008D4174">
      <w:pPr>
        <w:pStyle w:val="a5"/>
        <w:numPr>
          <w:ilvl w:val="1"/>
          <w:numId w:val="12"/>
        </w:numPr>
        <w:tabs>
          <w:tab w:val="left" w:pos="2370"/>
        </w:tabs>
        <w:ind w:right="318" w:firstLine="719"/>
        <w:jc w:val="both"/>
        <w:rPr>
          <w:sz w:val="24"/>
        </w:rPr>
      </w:pPr>
      <w:r>
        <w:rPr>
          <w:sz w:val="24"/>
        </w:rPr>
        <w:t>Во всем ином, не предусмотренном настоящим Договором, применяется действу- ющее законодательство Российской Федерации. Настоящий Договор будет считаться испол- ненным при выполнении Сторонами взаимных обязательств. Действие настоящего Договора</w:t>
      </w:r>
    </w:p>
    <w:p w14:paraId="0EC6FBE2" w14:textId="77777777" w:rsidR="008D4174" w:rsidRDefault="008D4174" w:rsidP="008D4174">
      <w:pPr>
        <w:jc w:val="both"/>
        <w:rPr>
          <w:sz w:val="24"/>
        </w:rPr>
        <w:sectPr w:rsidR="008D4174">
          <w:pgSz w:w="11910" w:h="16850"/>
          <w:pgMar w:top="1060" w:right="240" w:bottom="1000" w:left="480" w:header="0" w:footer="810" w:gutter="0"/>
          <w:cols w:space="720"/>
        </w:sectPr>
      </w:pPr>
    </w:p>
    <w:p w14:paraId="02B9BE7C" w14:textId="77777777" w:rsidR="008D4174" w:rsidRDefault="008D4174" w:rsidP="008D4174">
      <w:pPr>
        <w:pStyle w:val="a3"/>
        <w:spacing w:before="71"/>
        <w:jc w:val="left"/>
      </w:pPr>
      <w:r>
        <w:lastRenderedPageBreak/>
        <w:t>прекращается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действующим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Фе- </w:t>
      </w:r>
      <w:r>
        <w:rPr>
          <w:spacing w:val="-2"/>
        </w:rPr>
        <w:t>дерации.</w:t>
      </w:r>
    </w:p>
    <w:p w14:paraId="2ACD430F" w14:textId="77777777" w:rsidR="008D4174" w:rsidRDefault="008D4174" w:rsidP="008D4174">
      <w:pPr>
        <w:pStyle w:val="a3"/>
        <w:ind w:left="0"/>
        <w:jc w:val="left"/>
      </w:pPr>
    </w:p>
    <w:p w14:paraId="1F927025" w14:textId="77777777" w:rsidR="008D4174" w:rsidRDefault="008D4174" w:rsidP="008D4174">
      <w:pPr>
        <w:pStyle w:val="1"/>
        <w:numPr>
          <w:ilvl w:val="0"/>
          <w:numId w:val="12"/>
        </w:numPr>
        <w:tabs>
          <w:tab w:val="left" w:pos="4073"/>
        </w:tabs>
        <w:spacing w:after="11"/>
        <w:ind w:left="407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5360"/>
        <w:gridCol w:w="3173"/>
      </w:tblGrid>
      <w:tr w:rsidR="008D4174" w14:paraId="73BD019C" w14:textId="77777777" w:rsidTr="00CD06D9">
        <w:trPr>
          <w:trHeight w:val="5377"/>
        </w:trPr>
        <w:tc>
          <w:tcPr>
            <w:tcW w:w="5360" w:type="dxa"/>
          </w:tcPr>
          <w:p w14:paraId="4FE4EFD1" w14:textId="77777777" w:rsidR="008D4174" w:rsidRDefault="008D4174" w:rsidP="00CD06D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  <w:p w14:paraId="1CD0FD7E" w14:textId="77777777" w:rsidR="008D4174" w:rsidRDefault="008D4174" w:rsidP="00CD06D9">
            <w:pPr>
              <w:pStyle w:val="TableParagraph"/>
              <w:rPr>
                <w:b/>
                <w:sz w:val="24"/>
              </w:rPr>
            </w:pPr>
          </w:p>
          <w:p w14:paraId="18999914" w14:textId="77777777" w:rsidR="008D4174" w:rsidRPr="008D4174" w:rsidRDefault="008D4174" w:rsidP="00CD06D9">
            <w:pPr>
              <w:pStyle w:val="TableParagraph"/>
              <w:ind w:left="50"/>
              <w:rPr>
                <w:b/>
                <w:sz w:val="24"/>
                <w:lang w:val="ru-RU"/>
              </w:rPr>
            </w:pPr>
            <w:r w:rsidRPr="008D4174">
              <w:rPr>
                <w:b/>
                <w:sz w:val="24"/>
                <w:lang w:val="ru-RU"/>
              </w:rPr>
              <w:t>ООО УКИФ «Профит»</w:t>
            </w:r>
            <w:r w:rsidRPr="008D417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D4174">
              <w:rPr>
                <w:b/>
                <w:sz w:val="24"/>
                <w:lang w:val="ru-RU"/>
              </w:rPr>
              <w:t>Д.У.</w:t>
            </w:r>
            <w:r w:rsidRPr="008D417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D4174">
              <w:rPr>
                <w:b/>
                <w:sz w:val="24"/>
                <w:lang w:val="ru-RU"/>
              </w:rPr>
              <w:t>ЗПИФ комбиниро- ванный «ЮСТА»</w:t>
            </w:r>
          </w:p>
          <w:p w14:paraId="5792409F" w14:textId="77777777" w:rsidR="008D4174" w:rsidRPr="008D4174" w:rsidRDefault="008D4174" w:rsidP="00CD06D9">
            <w:pPr>
              <w:pStyle w:val="TableParagraph"/>
              <w:ind w:left="50" w:right="106"/>
              <w:jc w:val="both"/>
              <w:rPr>
                <w:sz w:val="24"/>
                <w:lang w:val="ru-RU"/>
              </w:rPr>
            </w:pPr>
            <w:r w:rsidRPr="008D4174">
              <w:rPr>
                <w:sz w:val="24"/>
                <w:lang w:val="ru-RU"/>
              </w:rPr>
              <w:t>Юридический</w:t>
            </w:r>
            <w:r w:rsidRPr="008D4174">
              <w:rPr>
                <w:spacing w:val="-10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адрес:</w:t>
            </w:r>
            <w:r w:rsidRPr="008D4174">
              <w:rPr>
                <w:spacing w:val="-10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350066,</w:t>
            </w:r>
            <w:r w:rsidRPr="008D4174">
              <w:rPr>
                <w:spacing w:val="-10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Краснодарский</w:t>
            </w:r>
            <w:r w:rsidRPr="008D4174">
              <w:rPr>
                <w:spacing w:val="-12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край, г.</w:t>
            </w:r>
            <w:r w:rsidRPr="008D4174">
              <w:rPr>
                <w:spacing w:val="-6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Краснодар,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ул.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Бородинская,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д.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10,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помещ.</w:t>
            </w:r>
            <w:r w:rsidRPr="008D4174">
              <w:rPr>
                <w:spacing w:val="-5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16-27 ИНН: 2312275445</w:t>
            </w:r>
          </w:p>
          <w:p w14:paraId="20C601FC" w14:textId="77777777" w:rsidR="008D4174" w:rsidRPr="008D4174" w:rsidRDefault="008D4174" w:rsidP="00CD06D9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8D4174">
              <w:rPr>
                <w:sz w:val="24"/>
                <w:lang w:val="ru-RU"/>
              </w:rPr>
              <w:t>КПП:</w:t>
            </w:r>
            <w:r w:rsidRPr="008D4174">
              <w:rPr>
                <w:spacing w:val="-2"/>
                <w:sz w:val="24"/>
                <w:lang w:val="ru-RU"/>
              </w:rPr>
              <w:t xml:space="preserve"> 231201001</w:t>
            </w:r>
          </w:p>
          <w:p w14:paraId="6746DB70" w14:textId="77777777" w:rsidR="008D4174" w:rsidRPr="008D4174" w:rsidRDefault="008D4174" w:rsidP="00CD06D9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8D4174">
              <w:rPr>
                <w:sz w:val="24"/>
                <w:lang w:val="ru-RU"/>
              </w:rPr>
              <w:t>ОГРН:</w:t>
            </w:r>
            <w:r w:rsidRPr="008D4174">
              <w:rPr>
                <w:spacing w:val="-2"/>
                <w:sz w:val="24"/>
                <w:lang w:val="ru-RU"/>
              </w:rPr>
              <w:t xml:space="preserve"> 1182375080766</w:t>
            </w:r>
          </w:p>
          <w:p w14:paraId="245D4F0D" w14:textId="77777777" w:rsidR="008D4174" w:rsidRPr="008D4174" w:rsidRDefault="008D4174" w:rsidP="00CD06D9">
            <w:pPr>
              <w:pStyle w:val="TableParagraph"/>
              <w:spacing w:before="1"/>
              <w:ind w:left="50"/>
              <w:jc w:val="both"/>
              <w:rPr>
                <w:sz w:val="24"/>
                <w:lang w:val="ru-RU"/>
              </w:rPr>
            </w:pPr>
            <w:r w:rsidRPr="008D4174">
              <w:rPr>
                <w:sz w:val="24"/>
                <w:lang w:val="ru-RU"/>
              </w:rPr>
              <w:t xml:space="preserve">р/с </w:t>
            </w:r>
            <w:r w:rsidRPr="008D4174">
              <w:rPr>
                <w:spacing w:val="-2"/>
                <w:sz w:val="24"/>
                <w:lang w:val="ru-RU"/>
              </w:rPr>
              <w:t>40701810430000000008,</w:t>
            </w:r>
          </w:p>
          <w:p w14:paraId="2AAE66C3" w14:textId="77777777" w:rsidR="008D4174" w:rsidRPr="008D4174" w:rsidRDefault="008D4174" w:rsidP="00CD06D9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8D4174">
              <w:rPr>
                <w:sz w:val="24"/>
                <w:lang w:val="ru-RU"/>
              </w:rPr>
              <w:t>в</w:t>
            </w:r>
            <w:r w:rsidRPr="008D4174">
              <w:rPr>
                <w:spacing w:val="-3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банке</w:t>
            </w:r>
            <w:r w:rsidRPr="008D4174">
              <w:rPr>
                <w:spacing w:val="-3"/>
                <w:sz w:val="24"/>
                <w:lang w:val="ru-RU"/>
              </w:rPr>
              <w:t xml:space="preserve"> </w:t>
            </w:r>
            <w:r w:rsidRPr="008D4174">
              <w:rPr>
                <w:sz w:val="24"/>
                <w:lang w:val="ru-RU"/>
              </w:rPr>
              <w:t>Краснодарское</w:t>
            </w:r>
            <w:r w:rsidRPr="008D4174">
              <w:rPr>
                <w:spacing w:val="-1"/>
                <w:sz w:val="24"/>
                <w:lang w:val="ru-RU"/>
              </w:rPr>
              <w:t xml:space="preserve"> </w:t>
            </w:r>
            <w:r w:rsidRPr="008D4174">
              <w:rPr>
                <w:spacing w:val="-2"/>
                <w:sz w:val="24"/>
                <w:lang w:val="ru-RU"/>
              </w:rPr>
              <w:t>отделение</w:t>
            </w:r>
          </w:p>
          <w:p w14:paraId="7FA913CA" w14:textId="77777777" w:rsidR="008D4174" w:rsidRDefault="008D4174" w:rsidP="00CD06D9">
            <w:pPr>
              <w:pStyle w:val="TableParagraph"/>
              <w:ind w:left="50" w:right="1187"/>
              <w:jc w:val="both"/>
              <w:rPr>
                <w:sz w:val="24"/>
              </w:rPr>
            </w:pPr>
            <w:r>
              <w:rPr>
                <w:sz w:val="24"/>
              </w:rPr>
              <w:t>№8619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Сбербанк,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040349602, к/счет 30101810100000000602</w:t>
            </w:r>
          </w:p>
          <w:p w14:paraId="14691B21" w14:textId="77777777" w:rsidR="008D4174" w:rsidRDefault="008D4174" w:rsidP="00CD06D9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F428673" w14:textId="77777777" w:rsidR="008D4174" w:rsidRDefault="008D4174" w:rsidP="00CD06D9">
            <w:pPr>
              <w:pStyle w:val="TableParagraph"/>
              <w:spacing w:line="480" w:lineRule="auto"/>
              <w:ind w:left="50" w:right="137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-13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info@ukif-profit.ru</w:t>
              </w:r>
            </w:hyperlink>
            <w:r>
              <w:rPr>
                <w:sz w:val="24"/>
              </w:rPr>
              <w:t xml:space="preserve"> тел: 8 (861) 290-22-60</w:t>
            </w:r>
          </w:p>
          <w:p w14:paraId="562CABDD" w14:textId="77777777" w:rsidR="008D4174" w:rsidRDefault="008D4174" w:rsidP="00CD06D9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3173" w:type="dxa"/>
          </w:tcPr>
          <w:p w14:paraId="0ACA1F12" w14:textId="77777777" w:rsidR="008D4174" w:rsidRDefault="008D4174" w:rsidP="00CD06D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ПОКУПАТЕЛЬ:</w:t>
            </w:r>
          </w:p>
          <w:p w14:paraId="0716AA98" w14:textId="77777777" w:rsidR="008D4174" w:rsidRDefault="008D4174" w:rsidP="00CD06D9">
            <w:pPr>
              <w:pStyle w:val="TableParagraph"/>
              <w:rPr>
                <w:b/>
                <w:sz w:val="24"/>
              </w:rPr>
            </w:pPr>
          </w:p>
          <w:p w14:paraId="0B9B2D6A" w14:textId="77777777" w:rsidR="008D4174" w:rsidRDefault="008D4174" w:rsidP="00CD06D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ООО </w:t>
            </w: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</w:p>
          <w:p w14:paraId="5B29E4B8" w14:textId="77777777" w:rsidR="008D4174" w:rsidRDefault="008D4174" w:rsidP="00CD06D9">
            <w:pPr>
              <w:pStyle w:val="TableParagraph"/>
              <w:tabs>
                <w:tab w:val="left" w:pos="260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Юридический адрес: </w:t>
            </w:r>
            <w:r>
              <w:rPr>
                <w:sz w:val="24"/>
                <w:u w:val="single"/>
              </w:rPr>
              <w:tab/>
            </w:r>
          </w:p>
          <w:p w14:paraId="71383CEF" w14:textId="77777777" w:rsidR="008D4174" w:rsidRDefault="008D4174" w:rsidP="00CD06D9">
            <w:pPr>
              <w:pStyle w:val="TableParagraph"/>
              <w:ind w:left="107" w:right="20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ИНН: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КПП: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ОГРН: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56"/>
                <w:sz w:val="24"/>
                <w:u w:val="single"/>
              </w:rPr>
              <w:t xml:space="preserve">  </w:t>
            </w:r>
          </w:p>
          <w:p w14:paraId="158691B7" w14:textId="77777777" w:rsidR="008D4174" w:rsidRDefault="008D4174" w:rsidP="00CD06D9">
            <w:pPr>
              <w:pStyle w:val="TableParagraph"/>
              <w:tabs>
                <w:tab w:val="left" w:pos="755"/>
              </w:tabs>
              <w:ind w:left="107" w:right="682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реквизиты: р/с </w:t>
            </w:r>
            <w:r>
              <w:rPr>
                <w:sz w:val="24"/>
                <w:u w:val="single"/>
              </w:rPr>
              <w:tab/>
            </w:r>
          </w:p>
          <w:p w14:paraId="6690DABE" w14:textId="77777777" w:rsidR="008D4174" w:rsidRDefault="008D4174" w:rsidP="00CD06D9">
            <w:pPr>
              <w:pStyle w:val="TableParagraph"/>
              <w:tabs>
                <w:tab w:val="left" w:pos="575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ab/>
            </w:r>
          </w:p>
          <w:p w14:paraId="5E248CE1" w14:textId="77777777" w:rsidR="008D4174" w:rsidRDefault="008D4174" w:rsidP="00CD06D9">
            <w:pPr>
              <w:pStyle w:val="TableParagraph"/>
              <w:tabs>
                <w:tab w:val="left" w:pos="75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  <w:r>
              <w:rPr>
                <w:sz w:val="24"/>
                <w:u w:val="single"/>
              </w:rPr>
              <w:tab/>
            </w:r>
          </w:p>
          <w:p w14:paraId="3B3D761F" w14:textId="77777777" w:rsidR="008D4174" w:rsidRDefault="008D4174" w:rsidP="00CD06D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</w:p>
          <w:p w14:paraId="3FE949B2" w14:textId="77777777" w:rsidR="008D4174" w:rsidRDefault="008D4174" w:rsidP="00CD06D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</w:t>
            </w:r>
            <w:r>
              <w:rPr>
                <w:b/>
                <w:spacing w:val="-4"/>
                <w:sz w:val="24"/>
              </w:rPr>
              <w:t>ы</w:t>
            </w:r>
          </w:p>
        </w:tc>
      </w:tr>
      <w:tr w:rsidR="008D4174" w14:paraId="1DDAA219" w14:textId="77777777" w:rsidTr="00CD06D9">
        <w:trPr>
          <w:trHeight w:val="409"/>
        </w:trPr>
        <w:tc>
          <w:tcPr>
            <w:tcW w:w="5360" w:type="dxa"/>
          </w:tcPr>
          <w:p w14:paraId="34F3B69B" w14:textId="77777777" w:rsidR="008D4174" w:rsidRDefault="008D4174" w:rsidP="00CD06D9">
            <w:pPr>
              <w:pStyle w:val="TableParagraph"/>
              <w:tabs>
                <w:tab w:val="left" w:pos="2264"/>
              </w:tabs>
              <w:spacing w:before="13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Кисляков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173" w:type="dxa"/>
          </w:tcPr>
          <w:p w14:paraId="04B138BF" w14:textId="77777777" w:rsidR="008D4174" w:rsidRDefault="008D4174" w:rsidP="00CD06D9">
            <w:pPr>
              <w:pStyle w:val="TableParagraph"/>
              <w:tabs>
                <w:tab w:val="left" w:pos="2627"/>
                <w:tab w:val="left" w:pos="3050"/>
              </w:tabs>
              <w:spacing w:before="133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67896116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827"/>
    <w:multiLevelType w:val="hybridMultilevel"/>
    <w:tmpl w:val="0B4821FE"/>
    <w:lvl w:ilvl="0" w:tplc="76504FD2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45294">
      <w:numFmt w:val="bullet"/>
      <w:lvlText w:val=""/>
      <w:lvlJc w:val="left"/>
      <w:pPr>
        <w:ind w:left="122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76D70A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15BAF47C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DEFE3AC4">
      <w:numFmt w:val="bullet"/>
      <w:lvlText w:val="•"/>
      <w:lvlJc w:val="left"/>
      <w:pPr>
        <w:ind w:left="5206" w:hanging="281"/>
      </w:pPr>
      <w:rPr>
        <w:rFonts w:hint="default"/>
        <w:lang w:val="ru-RU" w:eastAsia="en-US" w:bidi="ar-SA"/>
      </w:rPr>
    </w:lvl>
    <w:lvl w:ilvl="5" w:tplc="FDAEA7EA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5AAE2006">
      <w:numFmt w:val="bullet"/>
      <w:lvlText w:val="•"/>
      <w:lvlJc w:val="left"/>
      <w:pPr>
        <w:ind w:left="7199" w:hanging="281"/>
      </w:pPr>
      <w:rPr>
        <w:rFonts w:hint="default"/>
        <w:lang w:val="ru-RU" w:eastAsia="en-US" w:bidi="ar-SA"/>
      </w:rPr>
    </w:lvl>
    <w:lvl w:ilvl="7" w:tplc="FCB0AEF4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 w:tplc="76867340">
      <w:numFmt w:val="bullet"/>
      <w:lvlText w:val="•"/>
      <w:lvlJc w:val="left"/>
      <w:pPr>
        <w:ind w:left="919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A064899"/>
    <w:multiLevelType w:val="hybridMultilevel"/>
    <w:tmpl w:val="B87E6ECA"/>
    <w:lvl w:ilvl="0" w:tplc="BFBC468E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671E0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0D10669C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F7AC16FC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4" w:tplc="3F0872A8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0C5C9A2C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0AC43B40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7" w:tplc="74B853E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  <w:lvl w:ilvl="8" w:tplc="6D5C02E2">
      <w:numFmt w:val="bullet"/>
      <w:lvlText w:val="•"/>
      <w:lvlJc w:val="left"/>
      <w:pPr>
        <w:ind w:left="919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B82251C"/>
    <w:multiLevelType w:val="multilevel"/>
    <w:tmpl w:val="D7767B32"/>
    <w:lvl w:ilvl="0">
      <w:start w:val="1"/>
      <w:numFmt w:val="decimal"/>
      <w:lvlText w:val="%1."/>
      <w:lvlJc w:val="left"/>
      <w:pPr>
        <w:ind w:left="543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5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164A505A"/>
    <w:multiLevelType w:val="hybridMultilevel"/>
    <w:tmpl w:val="938A885E"/>
    <w:lvl w:ilvl="0" w:tplc="0FCE92AA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603C6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06CC1AF2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FBF2195A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E82A31C4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993299F0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0B8C79C6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27241182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2FD20332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20F21D82"/>
    <w:multiLevelType w:val="multilevel"/>
    <w:tmpl w:val="6D34DD94"/>
    <w:lvl w:ilvl="0">
      <w:start w:val="3"/>
      <w:numFmt w:val="decimal"/>
      <w:lvlText w:val="%1"/>
      <w:lvlJc w:val="left"/>
      <w:pPr>
        <w:ind w:left="122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22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6"/>
      </w:pPr>
      <w:rPr>
        <w:rFonts w:hint="default"/>
        <w:lang w:val="ru-RU" w:eastAsia="en-US" w:bidi="ar-SA"/>
      </w:rPr>
    </w:lvl>
  </w:abstractNum>
  <w:abstractNum w:abstractNumId="5" w15:restartNumberingAfterBreak="0">
    <w:nsid w:val="2AF5303B"/>
    <w:multiLevelType w:val="multilevel"/>
    <w:tmpl w:val="2D2C5A10"/>
    <w:lvl w:ilvl="0">
      <w:start w:val="1"/>
      <w:numFmt w:val="decimal"/>
      <w:lvlText w:val="%1."/>
      <w:lvlJc w:val="left"/>
      <w:pPr>
        <w:ind w:left="48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2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77C4821"/>
    <w:multiLevelType w:val="hybridMultilevel"/>
    <w:tmpl w:val="9F226A98"/>
    <w:lvl w:ilvl="0" w:tplc="C25029C4">
      <w:numFmt w:val="bullet"/>
      <w:lvlText w:val="-"/>
      <w:lvlJc w:val="left"/>
      <w:pPr>
        <w:ind w:left="12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2A6DE4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2" w:tplc="35B6EF92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7CF89DAE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83B6638E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BE80CDC0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EC08B106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DE9ED144">
      <w:numFmt w:val="bullet"/>
      <w:lvlText w:val="•"/>
      <w:lvlJc w:val="left"/>
      <w:pPr>
        <w:ind w:left="8196" w:hanging="144"/>
      </w:pPr>
      <w:rPr>
        <w:rFonts w:hint="default"/>
        <w:lang w:val="ru-RU" w:eastAsia="en-US" w:bidi="ar-SA"/>
      </w:rPr>
    </w:lvl>
    <w:lvl w:ilvl="8" w:tplc="A26A50B2">
      <w:numFmt w:val="bullet"/>
      <w:lvlText w:val="•"/>
      <w:lvlJc w:val="left"/>
      <w:pPr>
        <w:ind w:left="9193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1CB452F"/>
    <w:multiLevelType w:val="hybridMultilevel"/>
    <w:tmpl w:val="AD5057E6"/>
    <w:lvl w:ilvl="0" w:tplc="7C6E1FD6">
      <w:start w:val="1"/>
      <w:numFmt w:val="decimal"/>
      <w:lvlText w:val="(%1)"/>
      <w:lvlJc w:val="left"/>
      <w:pPr>
        <w:ind w:left="122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F88CF6">
      <w:numFmt w:val="bullet"/>
      <w:lvlText w:val="•"/>
      <w:lvlJc w:val="left"/>
      <w:pPr>
        <w:ind w:left="2216" w:hanging="696"/>
      </w:pPr>
      <w:rPr>
        <w:rFonts w:hint="default"/>
        <w:lang w:val="ru-RU" w:eastAsia="en-US" w:bidi="ar-SA"/>
      </w:rPr>
    </w:lvl>
    <w:lvl w:ilvl="2" w:tplc="64489D10">
      <w:numFmt w:val="bullet"/>
      <w:lvlText w:val="•"/>
      <w:lvlJc w:val="left"/>
      <w:pPr>
        <w:ind w:left="3213" w:hanging="696"/>
      </w:pPr>
      <w:rPr>
        <w:rFonts w:hint="default"/>
        <w:lang w:val="ru-RU" w:eastAsia="en-US" w:bidi="ar-SA"/>
      </w:rPr>
    </w:lvl>
    <w:lvl w:ilvl="3" w:tplc="E96C6246">
      <w:numFmt w:val="bullet"/>
      <w:lvlText w:val="•"/>
      <w:lvlJc w:val="left"/>
      <w:pPr>
        <w:ind w:left="4209" w:hanging="696"/>
      </w:pPr>
      <w:rPr>
        <w:rFonts w:hint="default"/>
        <w:lang w:val="ru-RU" w:eastAsia="en-US" w:bidi="ar-SA"/>
      </w:rPr>
    </w:lvl>
    <w:lvl w:ilvl="4" w:tplc="A458588E">
      <w:numFmt w:val="bullet"/>
      <w:lvlText w:val="•"/>
      <w:lvlJc w:val="left"/>
      <w:pPr>
        <w:ind w:left="5206" w:hanging="696"/>
      </w:pPr>
      <w:rPr>
        <w:rFonts w:hint="default"/>
        <w:lang w:val="ru-RU" w:eastAsia="en-US" w:bidi="ar-SA"/>
      </w:rPr>
    </w:lvl>
    <w:lvl w:ilvl="5" w:tplc="AD7C0784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 w:tplc="B4B2BF54">
      <w:numFmt w:val="bullet"/>
      <w:lvlText w:val="•"/>
      <w:lvlJc w:val="left"/>
      <w:pPr>
        <w:ind w:left="7199" w:hanging="696"/>
      </w:pPr>
      <w:rPr>
        <w:rFonts w:hint="default"/>
        <w:lang w:val="ru-RU" w:eastAsia="en-US" w:bidi="ar-SA"/>
      </w:rPr>
    </w:lvl>
    <w:lvl w:ilvl="7" w:tplc="A1FCCB70">
      <w:numFmt w:val="bullet"/>
      <w:lvlText w:val="•"/>
      <w:lvlJc w:val="left"/>
      <w:pPr>
        <w:ind w:left="8196" w:hanging="696"/>
      </w:pPr>
      <w:rPr>
        <w:rFonts w:hint="default"/>
        <w:lang w:val="ru-RU" w:eastAsia="en-US" w:bidi="ar-SA"/>
      </w:rPr>
    </w:lvl>
    <w:lvl w:ilvl="8" w:tplc="394C9A10">
      <w:numFmt w:val="bullet"/>
      <w:lvlText w:val="•"/>
      <w:lvlJc w:val="left"/>
      <w:pPr>
        <w:ind w:left="9193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447A2F4B"/>
    <w:multiLevelType w:val="hybridMultilevel"/>
    <w:tmpl w:val="20E2C342"/>
    <w:lvl w:ilvl="0" w:tplc="70666920">
      <w:numFmt w:val="bullet"/>
      <w:lvlText w:val="-"/>
      <w:lvlJc w:val="left"/>
      <w:pPr>
        <w:ind w:left="20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364DBC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99167ABC">
      <w:numFmt w:val="bullet"/>
      <w:lvlText w:val="•"/>
      <w:lvlJc w:val="left"/>
      <w:pPr>
        <w:ind w:left="3885" w:hanging="140"/>
      </w:pPr>
      <w:rPr>
        <w:rFonts w:hint="default"/>
        <w:lang w:val="ru-RU" w:eastAsia="en-US" w:bidi="ar-SA"/>
      </w:rPr>
    </w:lvl>
    <w:lvl w:ilvl="3" w:tplc="03FAFBCC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4" w:tplc="56882DBC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  <w:lvl w:ilvl="5" w:tplc="DFCAE846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6" w:tplc="689C81D0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  <w:lvl w:ilvl="7" w:tplc="89B6815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  <w:lvl w:ilvl="8" w:tplc="A0C4056C">
      <w:numFmt w:val="bullet"/>
      <w:lvlText w:val="•"/>
      <w:lvlJc w:val="left"/>
      <w:pPr>
        <w:ind w:left="936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A423B7C"/>
    <w:multiLevelType w:val="hybridMultilevel"/>
    <w:tmpl w:val="A9688B7E"/>
    <w:lvl w:ilvl="0" w:tplc="D94A83CE">
      <w:start w:val="1"/>
      <w:numFmt w:val="decimal"/>
      <w:lvlText w:val="%1)"/>
      <w:lvlJc w:val="left"/>
      <w:pPr>
        <w:ind w:left="20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C9EFA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2" w:tplc="57607F08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3" w:tplc="C5CE09B8">
      <w:numFmt w:val="bullet"/>
      <w:lvlText w:val="•"/>
      <w:lvlJc w:val="left"/>
      <w:pPr>
        <w:ind w:left="4769" w:hanging="260"/>
      </w:pPr>
      <w:rPr>
        <w:rFonts w:hint="default"/>
        <w:lang w:val="ru-RU" w:eastAsia="en-US" w:bidi="ar-SA"/>
      </w:rPr>
    </w:lvl>
    <w:lvl w:ilvl="4" w:tplc="1DAA49E4">
      <w:numFmt w:val="bullet"/>
      <w:lvlText w:val="•"/>
      <w:lvlJc w:val="left"/>
      <w:pPr>
        <w:ind w:left="5686" w:hanging="260"/>
      </w:pPr>
      <w:rPr>
        <w:rFonts w:hint="default"/>
        <w:lang w:val="ru-RU" w:eastAsia="en-US" w:bidi="ar-SA"/>
      </w:rPr>
    </w:lvl>
    <w:lvl w:ilvl="5" w:tplc="34BA1056"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 w:tplc="3350F0BC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7" w:tplc="11DEBE3A">
      <w:numFmt w:val="bullet"/>
      <w:lvlText w:val="•"/>
      <w:lvlJc w:val="left"/>
      <w:pPr>
        <w:ind w:left="8436" w:hanging="260"/>
      </w:pPr>
      <w:rPr>
        <w:rFonts w:hint="default"/>
        <w:lang w:val="ru-RU" w:eastAsia="en-US" w:bidi="ar-SA"/>
      </w:rPr>
    </w:lvl>
    <w:lvl w:ilvl="8" w:tplc="619E4B10">
      <w:numFmt w:val="bullet"/>
      <w:lvlText w:val="•"/>
      <w:lvlJc w:val="left"/>
      <w:pPr>
        <w:ind w:left="935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D214A3F"/>
    <w:multiLevelType w:val="hybridMultilevel"/>
    <w:tmpl w:val="1B669F62"/>
    <w:lvl w:ilvl="0" w:tplc="DFC08AF2">
      <w:numFmt w:val="bullet"/>
      <w:lvlText w:val="–"/>
      <w:lvlJc w:val="left"/>
      <w:pPr>
        <w:ind w:left="12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862AE">
      <w:numFmt w:val="bullet"/>
      <w:lvlText w:val="•"/>
      <w:lvlJc w:val="left"/>
      <w:pPr>
        <w:ind w:left="2216" w:hanging="178"/>
      </w:pPr>
      <w:rPr>
        <w:rFonts w:hint="default"/>
        <w:lang w:val="ru-RU" w:eastAsia="en-US" w:bidi="ar-SA"/>
      </w:rPr>
    </w:lvl>
    <w:lvl w:ilvl="2" w:tplc="276CC780">
      <w:numFmt w:val="bullet"/>
      <w:lvlText w:val="•"/>
      <w:lvlJc w:val="left"/>
      <w:pPr>
        <w:ind w:left="3213" w:hanging="178"/>
      </w:pPr>
      <w:rPr>
        <w:rFonts w:hint="default"/>
        <w:lang w:val="ru-RU" w:eastAsia="en-US" w:bidi="ar-SA"/>
      </w:rPr>
    </w:lvl>
    <w:lvl w:ilvl="3" w:tplc="076AF10C">
      <w:numFmt w:val="bullet"/>
      <w:lvlText w:val="•"/>
      <w:lvlJc w:val="left"/>
      <w:pPr>
        <w:ind w:left="4209" w:hanging="178"/>
      </w:pPr>
      <w:rPr>
        <w:rFonts w:hint="default"/>
        <w:lang w:val="ru-RU" w:eastAsia="en-US" w:bidi="ar-SA"/>
      </w:rPr>
    </w:lvl>
    <w:lvl w:ilvl="4" w:tplc="FD6CBD76">
      <w:numFmt w:val="bullet"/>
      <w:lvlText w:val="•"/>
      <w:lvlJc w:val="left"/>
      <w:pPr>
        <w:ind w:left="5206" w:hanging="178"/>
      </w:pPr>
      <w:rPr>
        <w:rFonts w:hint="default"/>
        <w:lang w:val="ru-RU" w:eastAsia="en-US" w:bidi="ar-SA"/>
      </w:rPr>
    </w:lvl>
    <w:lvl w:ilvl="5" w:tplc="EC446A7E">
      <w:numFmt w:val="bullet"/>
      <w:lvlText w:val="•"/>
      <w:lvlJc w:val="left"/>
      <w:pPr>
        <w:ind w:left="6203" w:hanging="178"/>
      </w:pPr>
      <w:rPr>
        <w:rFonts w:hint="default"/>
        <w:lang w:val="ru-RU" w:eastAsia="en-US" w:bidi="ar-SA"/>
      </w:rPr>
    </w:lvl>
    <w:lvl w:ilvl="6" w:tplc="D262B4BC">
      <w:numFmt w:val="bullet"/>
      <w:lvlText w:val="•"/>
      <w:lvlJc w:val="left"/>
      <w:pPr>
        <w:ind w:left="7199" w:hanging="178"/>
      </w:pPr>
      <w:rPr>
        <w:rFonts w:hint="default"/>
        <w:lang w:val="ru-RU" w:eastAsia="en-US" w:bidi="ar-SA"/>
      </w:rPr>
    </w:lvl>
    <w:lvl w:ilvl="7" w:tplc="392CA25C">
      <w:numFmt w:val="bullet"/>
      <w:lvlText w:val="•"/>
      <w:lvlJc w:val="left"/>
      <w:pPr>
        <w:ind w:left="8196" w:hanging="178"/>
      </w:pPr>
      <w:rPr>
        <w:rFonts w:hint="default"/>
        <w:lang w:val="ru-RU" w:eastAsia="en-US" w:bidi="ar-SA"/>
      </w:rPr>
    </w:lvl>
    <w:lvl w:ilvl="8" w:tplc="2B00217C">
      <w:numFmt w:val="bullet"/>
      <w:lvlText w:val="•"/>
      <w:lvlJc w:val="left"/>
      <w:pPr>
        <w:ind w:left="9193" w:hanging="178"/>
      </w:pPr>
      <w:rPr>
        <w:rFonts w:hint="default"/>
        <w:lang w:val="ru-RU" w:eastAsia="en-US" w:bidi="ar-SA"/>
      </w:rPr>
    </w:lvl>
  </w:abstractNum>
  <w:abstractNum w:abstractNumId="11" w15:restartNumberingAfterBreak="0">
    <w:nsid w:val="735D0BF4"/>
    <w:multiLevelType w:val="multilevel"/>
    <w:tmpl w:val="5F9C5EC6"/>
    <w:lvl w:ilvl="0">
      <w:start w:val="6"/>
      <w:numFmt w:val="decimal"/>
      <w:lvlText w:val="%1"/>
      <w:lvlJc w:val="left"/>
      <w:pPr>
        <w:ind w:left="2638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638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63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73E450E2"/>
    <w:multiLevelType w:val="multilevel"/>
    <w:tmpl w:val="7242EBCC"/>
    <w:lvl w:ilvl="0">
      <w:start w:val="3"/>
      <w:numFmt w:val="decimal"/>
      <w:lvlText w:val="%1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8"/>
      </w:pPr>
      <w:rPr>
        <w:rFonts w:hint="default"/>
        <w:lang w:val="ru-RU" w:eastAsia="en-US" w:bidi="ar-SA"/>
      </w:rPr>
    </w:lvl>
  </w:abstractNum>
  <w:abstractNum w:abstractNumId="13" w15:restartNumberingAfterBreak="0">
    <w:nsid w:val="753C448C"/>
    <w:multiLevelType w:val="hybridMultilevel"/>
    <w:tmpl w:val="D0D4122E"/>
    <w:lvl w:ilvl="0" w:tplc="E06C2FF4">
      <w:start w:val="1"/>
      <w:numFmt w:val="decimal"/>
      <w:lvlText w:val="%1."/>
      <w:lvlJc w:val="left"/>
      <w:pPr>
        <w:ind w:left="202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2FAC5460">
      <w:start w:val="1"/>
      <w:numFmt w:val="decimal"/>
      <w:lvlText w:val="%2."/>
      <w:lvlJc w:val="left"/>
      <w:pPr>
        <w:ind w:left="1222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5DA4B0EE">
      <w:numFmt w:val="bullet"/>
      <w:lvlText w:val="-"/>
      <w:lvlJc w:val="left"/>
      <w:pPr>
        <w:ind w:left="19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CC488C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4" w:tplc="C570011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715C4AE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 w:tplc="CC205C64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FB3E0172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  <w:lvl w:ilvl="8" w:tplc="C14879DA">
      <w:numFmt w:val="bullet"/>
      <w:lvlText w:val="•"/>
      <w:lvlJc w:val="left"/>
      <w:pPr>
        <w:ind w:left="889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770C550C"/>
    <w:multiLevelType w:val="hybridMultilevel"/>
    <w:tmpl w:val="E3085B3A"/>
    <w:lvl w:ilvl="0" w:tplc="3E74682C">
      <w:numFmt w:val="bullet"/>
      <w:lvlText w:val="-"/>
      <w:lvlJc w:val="left"/>
      <w:pPr>
        <w:ind w:left="206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9696D0">
      <w:numFmt w:val="bullet"/>
      <w:lvlText w:val="•"/>
      <w:lvlJc w:val="left"/>
      <w:pPr>
        <w:ind w:left="2972" w:hanging="132"/>
      </w:pPr>
      <w:rPr>
        <w:rFonts w:hint="default"/>
        <w:lang w:val="ru-RU" w:eastAsia="en-US" w:bidi="ar-SA"/>
      </w:rPr>
    </w:lvl>
    <w:lvl w:ilvl="2" w:tplc="4CE45A04">
      <w:numFmt w:val="bullet"/>
      <w:lvlText w:val="•"/>
      <w:lvlJc w:val="left"/>
      <w:pPr>
        <w:ind w:left="3885" w:hanging="132"/>
      </w:pPr>
      <w:rPr>
        <w:rFonts w:hint="default"/>
        <w:lang w:val="ru-RU" w:eastAsia="en-US" w:bidi="ar-SA"/>
      </w:rPr>
    </w:lvl>
    <w:lvl w:ilvl="3" w:tplc="9E92E4C4">
      <w:numFmt w:val="bullet"/>
      <w:lvlText w:val="•"/>
      <w:lvlJc w:val="left"/>
      <w:pPr>
        <w:ind w:left="4797" w:hanging="132"/>
      </w:pPr>
      <w:rPr>
        <w:rFonts w:hint="default"/>
        <w:lang w:val="ru-RU" w:eastAsia="en-US" w:bidi="ar-SA"/>
      </w:rPr>
    </w:lvl>
    <w:lvl w:ilvl="4" w:tplc="EA928A86">
      <w:numFmt w:val="bullet"/>
      <w:lvlText w:val="•"/>
      <w:lvlJc w:val="left"/>
      <w:pPr>
        <w:ind w:left="5710" w:hanging="132"/>
      </w:pPr>
      <w:rPr>
        <w:rFonts w:hint="default"/>
        <w:lang w:val="ru-RU" w:eastAsia="en-US" w:bidi="ar-SA"/>
      </w:rPr>
    </w:lvl>
    <w:lvl w:ilvl="5" w:tplc="CC36BDD2">
      <w:numFmt w:val="bullet"/>
      <w:lvlText w:val="•"/>
      <w:lvlJc w:val="left"/>
      <w:pPr>
        <w:ind w:left="6623" w:hanging="132"/>
      </w:pPr>
      <w:rPr>
        <w:rFonts w:hint="default"/>
        <w:lang w:val="ru-RU" w:eastAsia="en-US" w:bidi="ar-SA"/>
      </w:rPr>
    </w:lvl>
    <w:lvl w:ilvl="6" w:tplc="B288A8EA">
      <w:numFmt w:val="bullet"/>
      <w:lvlText w:val="•"/>
      <w:lvlJc w:val="left"/>
      <w:pPr>
        <w:ind w:left="7535" w:hanging="132"/>
      </w:pPr>
      <w:rPr>
        <w:rFonts w:hint="default"/>
        <w:lang w:val="ru-RU" w:eastAsia="en-US" w:bidi="ar-SA"/>
      </w:rPr>
    </w:lvl>
    <w:lvl w:ilvl="7" w:tplc="A198E284">
      <w:numFmt w:val="bullet"/>
      <w:lvlText w:val="•"/>
      <w:lvlJc w:val="left"/>
      <w:pPr>
        <w:ind w:left="8448" w:hanging="132"/>
      </w:pPr>
      <w:rPr>
        <w:rFonts w:hint="default"/>
        <w:lang w:val="ru-RU" w:eastAsia="en-US" w:bidi="ar-SA"/>
      </w:rPr>
    </w:lvl>
    <w:lvl w:ilvl="8" w:tplc="74E8488A">
      <w:numFmt w:val="bullet"/>
      <w:lvlText w:val="•"/>
      <w:lvlJc w:val="left"/>
      <w:pPr>
        <w:ind w:left="9361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79C8431D"/>
    <w:multiLevelType w:val="hybridMultilevel"/>
    <w:tmpl w:val="F8FCA7AA"/>
    <w:lvl w:ilvl="0" w:tplc="C7F0FC6E">
      <w:start w:val="1"/>
      <w:numFmt w:val="decimal"/>
      <w:lvlText w:val="%1)"/>
      <w:lvlJc w:val="left"/>
      <w:pPr>
        <w:ind w:left="122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A14C8B5E">
      <w:numFmt w:val="bullet"/>
      <w:lvlText w:val="•"/>
      <w:lvlJc w:val="left"/>
      <w:pPr>
        <w:ind w:left="2216" w:hanging="264"/>
      </w:pPr>
      <w:rPr>
        <w:rFonts w:hint="default"/>
        <w:lang w:val="ru-RU" w:eastAsia="en-US" w:bidi="ar-SA"/>
      </w:rPr>
    </w:lvl>
    <w:lvl w:ilvl="2" w:tplc="233283FE">
      <w:numFmt w:val="bullet"/>
      <w:lvlText w:val="•"/>
      <w:lvlJc w:val="left"/>
      <w:pPr>
        <w:ind w:left="3213" w:hanging="264"/>
      </w:pPr>
      <w:rPr>
        <w:rFonts w:hint="default"/>
        <w:lang w:val="ru-RU" w:eastAsia="en-US" w:bidi="ar-SA"/>
      </w:rPr>
    </w:lvl>
    <w:lvl w:ilvl="3" w:tplc="48F40EC8">
      <w:numFmt w:val="bullet"/>
      <w:lvlText w:val="•"/>
      <w:lvlJc w:val="left"/>
      <w:pPr>
        <w:ind w:left="4209" w:hanging="264"/>
      </w:pPr>
      <w:rPr>
        <w:rFonts w:hint="default"/>
        <w:lang w:val="ru-RU" w:eastAsia="en-US" w:bidi="ar-SA"/>
      </w:rPr>
    </w:lvl>
    <w:lvl w:ilvl="4" w:tplc="6FD6EE3A">
      <w:numFmt w:val="bullet"/>
      <w:lvlText w:val="•"/>
      <w:lvlJc w:val="left"/>
      <w:pPr>
        <w:ind w:left="5206" w:hanging="264"/>
      </w:pPr>
      <w:rPr>
        <w:rFonts w:hint="default"/>
        <w:lang w:val="ru-RU" w:eastAsia="en-US" w:bidi="ar-SA"/>
      </w:rPr>
    </w:lvl>
    <w:lvl w:ilvl="5" w:tplc="A7E20308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A7D8BC40">
      <w:numFmt w:val="bullet"/>
      <w:lvlText w:val="•"/>
      <w:lvlJc w:val="left"/>
      <w:pPr>
        <w:ind w:left="7199" w:hanging="264"/>
      </w:pPr>
      <w:rPr>
        <w:rFonts w:hint="default"/>
        <w:lang w:val="ru-RU" w:eastAsia="en-US" w:bidi="ar-SA"/>
      </w:rPr>
    </w:lvl>
    <w:lvl w:ilvl="7" w:tplc="92C8AD1C">
      <w:numFmt w:val="bullet"/>
      <w:lvlText w:val="•"/>
      <w:lvlJc w:val="left"/>
      <w:pPr>
        <w:ind w:left="8196" w:hanging="264"/>
      </w:pPr>
      <w:rPr>
        <w:rFonts w:hint="default"/>
        <w:lang w:val="ru-RU" w:eastAsia="en-US" w:bidi="ar-SA"/>
      </w:rPr>
    </w:lvl>
    <w:lvl w:ilvl="8" w:tplc="95AC8474">
      <w:numFmt w:val="bullet"/>
      <w:lvlText w:val="•"/>
      <w:lvlJc w:val="left"/>
      <w:pPr>
        <w:ind w:left="9193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7AB840C2"/>
    <w:multiLevelType w:val="multilevel"/>
    <w:tmpl w:val="2174A892"/>
    <w:lvl w:ilvl="0">
      <w:start w:val="1"/>
      <w:numFmt w:val="decimal"/>
      <w:lvlText w:val="%1."/>
      <w:lvlJc w:val="left"/>
      <w:pPr>
        <w:ind w:left="47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56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3"/>
  </w:num>
  <w:num w:numId="5">
    <w:abstractNumId w:val="15"/>
  </w:num>
  <w:num w:numId="6">
    <w:abstractNumId w:val="16"/>
  </w:num>
  <w:num w:numId="7">
    <w:abstractNumId w:val="7"/>
  </w:num>
  <w:num w:numId="8">
    <w:abstractNumId w:val="11"/>
  </w:num>
  <w:num w:numId="9">
    <w:abstractNumId w:val="10"/>
  </w:num>
  <w:num w:numId="10">
    <w:abstractNumId w:val="1"/>
  </w:num>
  <w:num w:numId="11">
    <w:abstractNumId w:val="14"/>
  </w:num>
  <w:num w:numId="12">
    <w:abstractNumId w:val="5"/>
  </w:num>
  <w:num w:numId="13">
    <w:abstractNumId w:val="8"/>
  </w:num>
  <w:num w:numId="14">
    <w:abstractNumId w:val="6"/>
  </w:num>
  <w:num w:numId="15">
    <w:abstractNumId w:val="4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74"/>
    <w:rsid w:val="008D4174"/>
    <w:rsid w:val="009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42B7"/>
  <w15:chartTrackingRefBased/>
  <w15:docId w15:val="{D153DE7A-C05C-4BB3-8166-BAA5C786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D4174"/>
    <w:pPr>
      <w:ind w:left="122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1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41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4174"/>
    <w:pPr>
      <w:ind w:left="1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41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D4174"/>
    <w:pPr>
      <w:ind w:left="1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D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kif-prof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4709</Words>
  <Characters>26847</Characters>
  <Application>Microsoft Office Word</Application>
  <DocSecurity>0</DocSecurity>
  <Lines>223</Lines>
  <Paragraphs>62</Paragraphs>
  <ScaleCrop>false</ScaleCrop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2026-07-16T07:41:00Z</dcterms:created>
  <dcterms:modified xsi:type="dcterms:W3CDTF">2026-07-16T07:42:00Z</dcterms:modified>
</cp:coreProperties>
</file>