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3BB2" w14:textId="140BF44B" w:rsidR="008424BF" w:rsidRPr="006F2A5E" w:rsidRDefault="008E39FB">
      <w:pPr>
        <w:tabs>
          <w:tab w:val="left" w:pos="284"/>
          <w:tab w:val="left" w:pos="1736"/>
        </w:tabs>
        <w:ind w:right="-1" w:firstLine="567"/>
        <w:jc w:val="center"/>
        <w:rPr>
          <w:b/>
          <w:bCs/>
          <w:sz w:val="28"/>
          <w:szCs w:val="28"/>
        </w:rPr>
      </w:pPr>
      <w:r w:rsidRPr="006F2A5E">
        <w:rPr>
          <w:b/>
          <w:bCs/>
          <w:sz w:val="28"/>
          <w:szCs w:val="28"/>
        </w:rPr>
        <w:t xml:space="preserve">Продажа посредством публичного предложения </w:t>
      </w:r>
      <w:r w:rsidR="00492104" w:rsidRPr="006F2A5E">
        <w:rPr>
          <w:b/>
          <w:bCs/>
          <w:sz w:val="28"/>
          <w:szCs w:val="28"/>
        </w:rPr>
        <w:t>движимого имущества</w:t>
      </w:r>
      <w:r w:rsidRPr="006F2A5E">
        <w:rPr>
          <w:b/>
          <w:bCs/>
          <w:sz w:val="28"/>
          <w:szCs w:val="28"/>
        </w:rPr>
        <w:t>,</w:t>
      </w:r>
    </w:p>
    <w:p w14:paraId="3B66F3DB" w14:textId="6836F265" w:rsidR="008424BF" w:rsidRPr="006F2A5E" w:rsidRDefault="008E39FB">
      <w:pPr>
        <w:tabs>
          <w:tab w:val="left" w:pos="284"/>
          <w:tab w:val="left" w:pos="1736"/>
        </w:tabs>
        <w:ind w:right="-1" w:firstLine="567"/>
        <w:jc w:val="center"/>
        <w:rPr>
          <w:b/>
          <w:bCs/>
          <w:sz w:val="28"/>
          <w:szCs w:val="28"/>
        </w:rPr>
      </w:pPr>
      <w:r w:rsidRPr="006F2A5E">
        <w:rPr>
          <w:b/>
          <w:bCs/>
          <w:sz w:val="28"/>
          <w:szCs w:val="28"/>
        </w:rPr>
        <w:t xml:space="preserve">являющихся собственностью </w:t>
      </w:r>
      <w:r w:rsidR="00D23001" w:rsidRPr="006F2A5E">
        <w:rPr>
          <w:b/>
          <w:bCs/>
          <w:sz w:val="28"/>
          <w:szCs w:val="28"/>
        </w:rPr>
        <w:t>Публичного акционерного общества «МЕТКОМБАНК»</w:t>
      </w:r>
      <w:r w:rsidR="00D23001" w:rsidRPr="006F2A5E">
        <w:rPr>
          <w:sz w:val="28"/>
          <w:szCs w:val="28"/>
        </w:rPr>
        <w:t xml:space="preserve"> </w:t>
      </w:r>
      <w:r w:rsidR="00492104" w:rsidRPr="006F2A5E">
        <w:rPr>
          <w:b/>
          <w:bCs/>
          <w:sz w:val="28"/>
          <w:szCs w:val="28"/>
        </w:rPr>
        <w:t>(</w:t>
      </w:r>
      <w:r w:rsidR="00D23001" w:rsidRPr="006F2A5E">
        <w:rPr>
          <w:b/>
          <w:bCs/>
          <w:sz w:val="28"/>
          <w:szCs w:val="28"/>
        </w:rPr>
        <w:t>ОГРН 1026600000195</w:t>
      </w:r>
      <w:r w:rsidR="00492104" w:rsidRPr="006F2A5E">
        <w:rPr>
          <w:b/>
          <w:bCs/>
          <w:sz w:val="28"/>
          <w:szCs w:val="28"/>
        </w:rPr>
        <w:t>)</w:t>
      </w:r>
      <w:r w:rsidR="005F366D" w:rsidRPr="006F2A5E">
        <w:rPr>
          <w:b/>
          <w:bCs/>
          <w:sz w:val="28"/>
          <w:szCs w:val="28"/>
        </w:rPr>
        <w:t xml:space="preserve">, </w:t>
      </w:r>
      <w:r w:rsidRPr="006F2A5E">
        <w:rPr>
          <w:b/>
          <w:bCs/>
          <w:sz w:val="28"/>
          <w:szCs w:val="28"/>
        </w:rPr>
        <w:t>в электронной форме</w:t>
      </w:r>
    </w:p>
    <w:p w14:paraId="77A5EA61" w14:textId="77777777" w:rsidR="008424BF" w:rsidRPr="006F2A5E" w:rsidRDefault="008424BF">
      <w:pPr>
        <w:rPr>
          <w:b/>
          <w:bCs/>
          <w:color w:val="FF0000"/>
        </w:rPr>
      </w:pPr>
    </w:p>
    <w:p w14:paraId="331D7291" w14:textId="7B5D9D78" w:rsidR="008424BF" w:rsidRPr="006F2A5E" w:rsidRDefault="008E39FB">
      <w:pPr>
        <w:jc w:val="center"/>
        <w:rPr>
          <w:b/>
          <w:bCs/>
          <w:highlight w:val="yellow"/>
        </w:rPr>
      </w:pPr>
      <w:r w:rsidRPr="006F2A5E">
        <w:rPr>
          <w:b/>
          <w:bCs/>
        </w:rPr>
        <w:t xml:space="preserve">Начало приема </w:t>
      </w:r>
      <w:r w:rsidRPr="00975E43">
        <w:rPr>
          <w:b/>
          <w:bCs/>
        </w:rPr>
        <w:t xml:space="preserve">заявок </w:t>
      </w:r>
      <w:r w:rsidR="00975E43" w:rsidRPr="00975E43">
        <w:rPr>
          <w:b/>
          <w:bCs/>
        </w:rPr>
        <w:t>2</w:t>
      </w:r>
      <w:r w:rsidR="001F6D46">
        <w:rPr>
          <w:b/>
          <w:bCs/>
        </w:rPr>
        <w:t>7</w:t>
      </w:r>
      <w:r w:rsidR="00492104" w:rsidRPr="00975E43">
        <w:rPr>
          <w:b/>
          <w:bCs/>
        </w:rPr>
        <w:t>.</w:t>
      </w:r>
      <w:r w:rsidR="009849BF" w:rsidRPr="00975E43">
        <w:rPr>
          <w:b/>
          <w:bCs/>
        </w:rPr>
        <w:t>0</w:t>
      </w:r>
      <w:r w:rsidR="00975E43" w:rsidRPr="00975E43">
        <w:rPr>
          <w:b/>
          <w:bCs/>
        </w:rPr>
        <w:t>7</w:t>
      </w:r>
      <w:r w:rsidRPr="00975E43">
        <w:rPr>
          <w:b/>
          <w:bCs/>
        </w:rPr>
        <w:t>.202</w:t>
      </w:r>
      <w:r w:rsidR="009849BF" w:rsidRPr="00975E43">
        <w:rPr>
          <w:b/>
          <w:bCs/>
        </w:rPr>
        <w:t xml:space="preserve">6 </w:t>
      </w:r>
      <w:r w:rsidRPr="00975E43">
        <w:rPr>
          <w:b/>
          <w:bCs/>
        </w:rPr>
        <w:t>с 10:00</w:t>
      </w:r>
      <w:r w:rsidRPr="001308C8">
        <w:rPr>
          <w:b/>
          <w:bCs/>
        </w:rPr>
        <w:t xml:space="preserve">  </w:t>
      </w:r>
    </w:p>
    <w:p w14:paraId="0BC0EABD" w14:textId="77777777" w:rsidR="008424BF" w:rsidRPr="006F2A5E" w:rsidRDefault="008E39FB">
      <w:pPr>
        <w:jc w:val="center"/>
        <w:rPr>
          <w:b/>
          <w:bCs/>
        </w:rPr>
      </w:pPr>
      <w:r w:rsidRPr="006F2A5E">
        <w:rPr>
          <w:b/>
          <w:bCs/>
        </w:rPr>
        <w:t>на электронной торговой площадке АО «Российский аукционный дом»</w:t>
      </w:r>
    </w:p>
    <w:p w14:paraId="02FA01C5" w14:textId="77777777" w:rsidR="008424BF" w:rsidRPr="006F2A5E" w:rsidRDefault="008E39FB">
      <w:pPr>
        <w:jc w:val="center"/>
        <w:rPr>
          <w:b/>
          <w:bCs/>
        </w:rPr>
      </w:pPr>
      <w:r w:rsidRPr="006F2A5E">
        <w:rPr>
          <w:b/>
          <w:bCs/>
        </w:rPr>
        <w:t xml:space="preserve">по адресу </w:t>
      </w:r>
      <w:hyperlink r:id="rId7" w:history="1">
        <w:r w:rsidRPr="006F2A5E">
          <w:rPr>
            <w:rStyle w:val="aff0"/>
            <w:b/>
            <w:bCs/>
            <w:color w:val="000000"/>
            <w:lang w:val="en-US"/>
          </w:rPr>
          <w:t>www</w:t>
        </w:r>
        <w:r w:rsidRPr="006F2A5E">
          <w:rPr>
            <w:rStyle w:val="aff0"/>
            <w:b/>
            <w:bCs/>
            <w:color w:val="000000"/>
          </w:rPr>
          <w:t>.</w:t>
        </w:r>
        <w:r w:rsidRPr="006F2A5E">
          <w:rPr>
            <w:rStyle w:val="aff0"/>
            <w:b/>
            <w:bCs/>
            <w:color w:val="000000"/>
            <w:lang w:val="en-US"/>
          </w:rPr>
          <w:t>lot</w:t>
        </w:r>
        <w:r w:rsidRPr="006F2A5E">
          <w:rPr>
            <w:rStyle w:val="aff0"/>
            <w:b/>
            <w:bCs/>
            <w:color w:val="000000"/>
          </w:rPr>
          <w:t>-</w:t>
        </w:r>
        <w:r w:rsidRPr="006F2A5E">
          <w:rPr>
            <w:rStyle w:val="aff0"/>
            <w:b/>
            <w:bCs/>
            <w:color w:val="000000"/>
            <w:lang w:val="en-US"/>
          </w:rPr>
          <w:t>online</w:t>
        </w:r>
        <w:r w:rsidRPr="006F2A5E">
          <w:rPr>
            <w:rStyle w:val="aff0"/>
            <w:b/>
            <w:bCs/>
            <w:color w:val="000000"/>
          </w:rPr>
          <w:t>.</w:t>
        </w:r>
        <w:proofErr w:type="spellStart"/>
        <w:r w:rsidRPr="006F2A5E">
          <w:rPr>
            <w:rStyle w:val="aff0"/>
            <w:b/>
            <w:bCs/>
            <w:color w:val="000000"/>
            <w:lang w:val="en-US"/>
          </w:rPr>
          <w:t>ru</w:t>
        </w:r>
        <w:proofErr w:type="spellEnd"/>
      </w:hyperlink>
      <w:r w:rsidRPr="006F2A5E">
        <w:rPr>
          <w:b/>
          <w:bCs/>
        </w:rPr>
        <w:t xml:space="preserve">. </w:t>
      </w:r>
    </w:p>
    <w:p w14:paraId="4C22A361" w14:textId="77777777" w:rsidR="008424BF" w:rsidRPr="006F2A5E" w:rsidRDefault="008E39FB">
      <w:pPr>
        <w:jc w:val="center"/>
        <w:rPr>
          <w:b/>
          <w:bCs/>
        </w:rPr>
      </w:pPr>
      <w:r w:rsidRPr="006F2A5E">
        <w:rPr>
          <w:b/>
          <w:bCs/>
        </w:rPr>
        <w:t>Организатор процедуры – АО «Российский аукционный дом».</w:t>
      </w:r>
    </w:p>
    <w:p w14:paraId="1D0C4C0C" w14:textId="6585841A" w:rsidR="00223390" w:rsidRPr="006F2A5E" w:rsidRDefault="00223390" w:rsidP="00223390">
      <w:pPr>
        <w:jc w:val="center"/>
        <w:rPr>
          <w:b/>
          <w:bCs/>
        </w:rPr>
      </w:pPr>
      <w:r w:rsidRPr="006F2A5E">
        <w:rPr>
          <w:b/>
          <w:bCs/>
        </w:rPr>
        <w:t xml:space="preserve">Задаток должен быть заблокирован на лицевом счете Претендента не позднее даты и времени окончания приема заявок </w:t>
      </w:r>
      <w:r w:rsidR="008E39FB" w:rsidRPr="006F2A5E">
        <w:rPr>
          <w:b/>
          <w:bCs/>
        </w:rPr>
        <w:t>на соответствующем периоде продажи посредством публичного предложения, в котором подана заявка.</w:t>
      </w:r>
    </w:p>
    <w:p w14:paraId="7BED320C" w14:textId="77777777" w:rsidR="008424BF" w:rsidRPr="006F2A5E" w:rsidRDefault="008E39FB">
      <w:pPr>
        <w:jc w:val="center"/>
        <w:rPr>
          <w:bCs/>
          <w:sz w:val="18"/>
          <w:szCs w:val="18"/>
        </w:rPr>
      </w:pPr>
      <w:r w:rsidRPr="006F2A5E">
        <w:rPr>
          <w:bCs/>
          <w:sz w:val="18"/>
          <w:szCs w:val="18"/>
        </w:rPr>
        <w:t>(Указанное в настоящем информационном сообщении время – Московское)</w:t>
      </w:r>
    </w:p>
    <w:p w14:paraId="55A5FE34" w14:textId="77777777" w:rsidR="008424BF" w:rsidRPr="006F2A5E" w:rsidRDefault="008E39FB">
      <w:pPr>
        <w:jc w:val="center"/>
        <w:rPr>
          <w:bCs/>
          <w:sz w:val="18"/>
          <w:szCs w:val="18"/>
        </w:rPr>
      </w:pPr>
      <w:r w:rsidRPr="006F2A5E">
        <w:rPr>
          <w:bCs/>
          <w:sz w:val="18"/>
          <w:szCs w:val="18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5C15F6DE" w14:textId="7A9FC1AA" w:rsidR="008424BF" w:rsidRPr="006F2A5E" w:rsidRDefault="008E39FB">
      <w:pPr>
        <w:jc w:val="center"/>
        <w:rPr>
          <w:bCs/>
          <w:sz w:val="18"/>
          <w:szCs w:val="18"/>
        </w:rPr>
      </w:pPr>
      <w:r w:rsidRPr="006F2A5E">
        <w:rPr>
          <w:bCs/>
          <w:sz w:val="18"/>
          <w:szCs w:val="18"/>
        </w:rPr>
        <w:t>электронной торговой площадки)</w:t>
      </w:r>
    </w:p>
    <w:p w14:paraId="51AC84A7" w14:textId="77777777" w:rsidR="008424BF" w:rsidRPr="006F2A5E" w:rsidRDefault="008424BF">
      <w:pPr>
        <w:rPr>
          <w:bCs/>
        </w:rPr>
      </w:pPr>
    </w:p>
    <w:p w14:paraId="6269EAFC" w14:textId="77777777" w:rsidR="008424BF" w:rsidRPr="006F2A5E" w:rsidRDefault="008E39FB">
      <w:pPr>
        <w:jc w:val="center"/>
        <w:rPr>
          <w:bCs/>
          <w:sz w:val="28"/>
          <w:szCs w:val="28"/>
        </w:rPr>
      </w:pPr>
      <w:r w:rsidRPr="006F2A5E">
        <w:rPr>
          <w:bCs/>
          <w:sz w:val="28"/>
          <w:szCs w:val="28"/>
        </w:rPr>
        <w:t>Продажа посредством публичного предложения не является торгами в контексте ст. 447 Гражданского кодекса РФ. Проведение продажи посредством публичного предложения не является ведением переговоров в контексте ст. 434.1 Гражданского кодекса РФ.</w:t>
      </w:r>
    </w:p>
    <w:p w14:paraId="1468AA1B" w14:textId="77777777" w:rsidR="008424BF" w:rsidRPr="006F2A5E" w:rsidRDefault="008E39FB">
      <w:pPr>
        <w:jc w:val="center"/>
        <w:rPr>
          <w:bCs/>
        </w:rPr>
      </w:pPr>
      <w:r w:rsidRPr="006F2A5E">
        <w:rPr>
          <w:bCs/>
        </w:rPr>
        <w:t xml:space="preserve"> </w:t>
      </w:r>
    </w:p>
    <w:p w14:paraId="2AE03114" w14:textId="4B88DDC1" w:rsidR="00492104" w:rsidRPr="006F2A5E" w:rsidRDefault="008E39FB" w:rsidP="003A7189">
      <w:pPr>
        <w:ind w:firstLine="567"/>
        <w:jc w:val="both"/>
        <w:rPr>
          <w:b/>
        </w:rPr>
      </w:pPr>
      <w:r w:rsidRPr="006F2A5E">
        <w:rPr>
          <w:b/>
        </w:rPr>
        <w:t xml:space="preserve">Сведения о </w:t>
      </w:r>
      <w:r w:rsidR="00492104" w:rsidRPr="006F2A5E">
        <w:rPr>
          <w:b/>
          <w:bCs/>
        </w:rPr>
        <w:t>имуществе, реализуемом путем проведения</w:t>
      </w:r>
      <w:r w:rsidR="00492104" w:rsidRPr="006F2A5E">
        <w:rPr>
          <w:b/>
        </w:rPr>
        <w:t xml:space="preserve"> </w:t>
      </w:r>
      <w:r w:rsidRPr="006F2A5E">
        <w:rPr>
          <w:b/>
        </w:rPr>
        <w:t>продажи</w:t>
      </w:r>
      <w:r w:rsidRPr="006F2A5E">
        <w:rPr>
          <w:b/>
          <w:bCs/>
        </w:rPr>
        <w:t xml:space="preserve"> посредством публичного предложения</w:t>
      </w:r>
      <w:r w:rsidRPr="006F2A5E">
        <w:rPr>
          <w:b/>
        </w:rPr>
        <w:t>.</w:t>
      </w:r>
    </w:p>
    <w:p w14:paraId="32229CED" w14:textId="5E576341" w:rsidR="003A7189" w:rsidRPr="00074279" w:rsidRDefault="00492104" w:rsidP="00D23001">
      <w:pPr>
        <w:ind w:firstLine="567"/>
        <w:jc w:val="both"/>
      </w:pPr>
      <w:r w:rsidRPr="00074279">
        <w:rPr>
          <w:bCs/>
        </w:rPr>
        <w:t>Предметом продажи посредством публичного предложения</w:t>
      </w:r>
      <w:r w:rsidR="006B044C" w:rsidRPr="00074279">
        <w:rPr>
          <w:bCs/>
        </w:rPr>
        <w:t xml:space="preserve"> (дал</w:t>
      </w:r>
      <w:r w:rsidR="006F5834" w:rsidRPr="00074279">
        <w:rPr>
          <w:bCs/>
        </w:rPr>
        <w:t>е</w:t>
      </w:r>
      <w:r w:rsidR="006B044C" w:rsidRPr="00074279">
        <w:rPr>
          <w:bCs/>
        </w:rPr>
        <w:t>е</w:t>
      </w:r>
      <w:r w:rsidR="00472883" w:rsidRPr="00074279">
        <w:rPr>
          <w:bCs/>
        </w:rPr>
        <w:t xml:space="preserve"> также </w:t>
      </w:r>
      <w:r w:rsidR="006B044C" w:rsidRPr="00074279">
        <w:rPr>
          <w:bCs/>
        </w:rPr>
        <w:t>Процедура)</w:t>
      </w:r>
      <w:r w:rsidRPr="00074279">
        <w:rPr>
          <w:bCs/>
        </w:rPr>
        <w:t xml:space="preserve"> является </w:t>
      </w:r>
      <w:r w:rsidR="005F366D" w:rsidRPr="00074279">
        <w:rPr>
          <w:bCs/>
        </w:rPr>
        <w:t>движимое имущество</w:t>
      </w:r>
      <w:r w:rsidR="00D23001" w:rsidRPr="00074279">
        <w:rPr>
          <w:bCs/>
        </w:rPr>
        <w:t xml:space="preserve"> (товарно-материальные ценности)</w:t>
      </w:r>
      <w:r w:rsidR="005F366D" w:rsidRPr="00074279">
        <w:rPr>
          <w:bCs/>
        </w:rPr>
        <w:t>,</w:t>
      </w:r>
      <w:r w:rsidRPr="00074279">
        <w:rPr>
          <w:bCs/>
        </w:rPr>
        <w:t xml:space="preserve"> реализуемое отдельными лотами</w:t>
      </w:r>
      <w:r w:rsidR="00754DAB" w:rsidRPr="00074279">
        <w:rPr>
          <w:bCs/>
        </w:rPr>
        <w:t xml:space="preserve"> </w:t>
      </w:r>
      <w:r w:rsidR="00754DAB" w:rsidRPr="00074279">
        <w:rPr>
          <w:sz w:val="22"/>
          <w:szCs w:val="22"/>
        </w:rPr>
        <w:t>(далее – Лот(ы)),</w:t>
      </w:r>
      <w:r w:rsidRPr="00074279">
        <w:rPr>
          <w:bCs/>
        </w:rPr>
        <w:t xml:space="preserve"> принадлежащее </w:t>
      </w:r>
      <w:r w:rsidR="00D23001" w:rsidRPr="00074279">
        <w:rPr>
          <w:bCs/>
        </w:rPr>
        <w:t xml:space="preserve">ПАО «МЕТКОМБАНК» (ОГРН 1026600000195) </w:t>
      </w:r>
      <w:r w:rsidR="005F366D" w:rsidRPr="00074279">
        <w:rPr>
          <w:bCs/>
        </w:rPr>
        <w:t>(далее</w:t>
      </w:r>
      <w:r w:rsidR="00E25E09" w:rsidRPr="00074279">
        <w:rPr>
          <w:bCs/>
        </w:rPr>
        <w:t xml:space="preserve"> </w:t>
      </w:r>
      <w:r w:rsidR="00397677" w:rsidRPr="00074279">
        <w:rPr>
          <w:bCs/>
        </w:rPr>
        <w:t>–</w:t>
      </w:r>
      <w:r w:rsidR="005F366D" w:rsidRPr="00074279">
        <w:rPr>
          <w:bCs/>
        </w:rPr>
        <w:t xml:space="preserve"> </w:t>
      </w:r>
      <w:r w:rsidR="003A7189" w:rsidRPr="00074279">
        <w:rPr>
          <w:bCs/>
        </w:rPr>
        <w:t>П</w:t>
      </w:r>
      <w:r w:rsidR="005F366D" w:rsidRPr="00074279">
        <w:rPr>
          <w:bCs/>
        </w:rPr>
        <w:t>родавец)</w:t>
      </w:r>
      <w:r w:rsidR="00D23001" w:rsidRPr="00074279">
        <w:t>, а именно:</w:t>
      </w:r>
    </w:p>
    <w:p w14:paraId="3DCE3A4B" w14:textId="144C521D" w:rsidR="009849BF" w:rsidRPr="001F6D46" w:rsidRDefault="00D23001" w:rsidP="009849BF">
      <w:pPr>
        <w:autoSpaceDN w:val="0"/>
        <w:adjustRightInd w:val="0"/>
        <w:spacing w:before="60"/>
        <w:ind w:firstLine="567"/>
        <w:jc w:val="both"/>
        <w:rPr>
          <w:bCs/>
          <w:color w:val="000000"/>
        </w:rPr>
      </w:pPr>
      <w:r w:rsidRPr="001F6D46">
        <w:rPr>
          <w:rFonts w:eastAsia="Calibri"/>
          <w:b/>
          <w:spacing w:val="-1"/>
        </w:rPr>
        <w:t>Лот 1</w:t>
      </w:r>
      <w:r w:rsidR="001F6D46" w:rsidRPr="001F6D46">
        <w:rPr>
          <w:rFonts w:eastAsia="Calibri"/>
          <w:b/>
          <w:spacing w:val="-1"/>
        </w:rPr>
        <w:t>7</w:t>
      </w:r>
      <w:r w:rsidRPr="001F6D46">
        <w:rPr>
          <w:rFonts w:eastAsia="Calibri"/>
          <w:b/>
          <w:spacing w:val="-1"/>
        </w:rPr>
        <w:t>.</w:t>
      </w:r>
      <w:r w:rsidRPr="001F6D46">
        <w:rPr>
          <w:rFonts w:eastAsia="Calibri"/>
          <w:bCs/>
          <w:spacing w:val="-1"/>
        </w:rPr>
        <w:t xml:space="preserve"> </w:t>
      </w:r>
      <w:r w:rsidR="009849BF" w:rsidRPr="001F6D46">
        <w:rPr>
          <w:bCs/>
          <w:spacing w:val="-1"/>
        </w:rPr>
        <w:t>Товарно-материальные ценности (</w:t>
      </w:r>
      <w:r w:rsidR="00D01A06" w:rsidRPr="00D01A06">
        <w:rPr>
          <w:bCs/>
          <w:spacing w:val="-1"/>
        </w:rPr>
        <w:t>дюбели с шурупом</w:t>
      </w:r>
      <w:r w:rsidR="009849BF" w:rsidRPr="001F6D46">
        <w:rPr>
          <w:bCs/>
          <w:color w:val="000000"/>
        </w:rPr>
        <w:t xml:space="preserve">). </w:t>
      </w:r>
    </w:p>
    <w:p w14:paraId="4FF7A43E" w14:textId="4DDC2FB8" w:rsidR="00E25E09" w:rsidRPr="001F6D46" w:rsidRDefault="00E25E09" w:rsidP="00540BB8">
      <w:pPr>
        <w:autoSpaceDN w:val="0"/>
        <w:adjustRightInd w:val="0"/>
        <w:spacing w:before="60"/>
        <w:ind w:firstLine="567"/>
        <w:jc w:val="both"/>
      </w:pPr>
      <w:r w:rsidRPr="001F6D46">
        <w:t>Адрес местонахождения Лота</w:t>
      </w:r>
      <w:r w:rsidR="000613CA" w:rsidRPr="001F6D46">
        <w:t xml:space="preserve"> 1</w:t>
      </w:r>
      <w:r w:rsidR="001F6D46" w:rsidRPr="001F6D46">
        <w:t>7</w:t>
      </w:r>
      <w:r w:rsidRPr="001F6D46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</w:t>
      </w:r>
      <w:r w:rsidR="006F5834" w:rsidRPr="001F6D46">
        <w:t>.</w:t>
      </w:r>
    </w:p>
    <w:p w14:paraId="0CCB662B" w14:textId="131F73C6" w:rsidR="0013153C" w:rsidRPr="001F6D46" w:rsidRDefault="0013153C" w:rsidP="0013153C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F6D46">
        <w:rPr>
          <w:bCs/>
        </w:rPr>
        <w:t>Полный перечень, подробное описание и состав Лота 1</w:t>
      </w:r>
      <w:r w:rsidR="001F6D46" w:rsidRPr="001F6D46">
        <w:rPr>
          <w:bCs/>
        </w:rPr>
        <w:t>7</w:t>
      </w:r>
      <w:r w:rsidRPr="001F6D46">
        <w:rPr>
          <w:bCs/>
        </w:rPr>
        <w:t xml:space="preserve"> размещен на электронной площадке в разделе «карточка лота».</w:t>
      </w:r>
    </w:p>
    <w:p w14:paraId="0328452D" w14:textId="210E780C" w:rsidR="009849BF" w:rsidRPr="001F6D46" w:rsidRDefault="007C221E" w:rsidP="007C221E">
      <w:pPr>
        <w:tabs>
          <w:tab w:val="left" w:pos="284"/>
        </w:tabs>
        <w:ind w:right="-1" w:firstLine="567"/>
        <w:jc w:val="center"/>
        <w:rPr>
          <w:b/>
          <w:spacing w:val="-1"/>
        </w:rPr>
      </w:pPr>
      <w:r w:rsidRPr="001F6D46">
        <w:rPr>
          <w:b/>
        </w:rPr>
        <w:t>Начальная цена Лота 1</w:t>
      </w:r>
      <w:r w:rsidR="000102CC">
        <w:rPr>
          <w:b/>
        </w:rPr>
        <w:t>7</w:t>
      </w:r>
      <w:r w:rsidRPr="001F6D46">
        <w:rPr>
          <w:b/>
        </w:rPr>
        <w:t xml:space="preserve"> –</w:t>
      </w:r>
      <w:r w:rsidRPr="001F6D46">
        <w:rPr>
          <w:b/>
          <w:bCs/>
        </w:rPr>
        <w:t xml:space="preserve"> </w:t>
      </w:r>
      <w:bookmarkStart w:id="0" w:name="_Hlk235542809"/>
      <w:r w:rsidR="001F6D46" w:rsidRPr="001F6D46">
        <w:rPr>
          <w:b/>
          <w:bCs/>
        </w:rPr>
        <w:t>1 334</w:t>
      </w:r>
      <w:r w:rsidR="001F6D46" w:rsidRPr="001F6D46">
        <w:rPr>
          <w:b/>
          <w:bCs/>
        </w:rPr>
        <w:t> </w:t>
      </w:r>
      <w:r w:rsidR="001F6D46" w:rsidRPr="001F6D46">
        <w:rPr>
          <w:b/>
          <w:bCs/>
        </w:rPr>
        <w:t>748</w:t>
      </w:r>
      <w:r w:rsidR="001F6D46" w:rsidRPr="001F6D46">
        <w:rPr>
          <w:b/>
          <w:bCs/>
        </w:rPr>
        <w:t>,</w:t>
      </w:r>
      <w:r w:rsidR="001F6D46" w:rsidRPr="001F6D46">
        <w:rPr>
          <w:b/>
          <w:bCs/>
        </w:rPr>
        <w:t>49</w:t>
      </w:r>
      <w:r w:rsidR="001F6D46" w:rsidRPr="001F6D46">
        <w:rPr>
          <w:sz w:val="22"/>
          <w:szCs w:val="22"/>
        </w:rPr>
        <w:t xml:space="preserve"> </w:t>
      </w:r>
      <w:bookmarkEnd w:id="0"/>
      <w:r w:rsidRPr="001F6D46">
        <w:rPr>
          <w:b/>
          <w:bCs/>
        </w:rPr>
        <w:t>руб</w:t>
      </w:r>
      <w:r w:rsidRPr="001F6D46">
        <w:rPr>
          <w:b/>
        </w:rPr>
        <w:t xml:space="preserve">., </w:t>
      </w:r>
      <w:r w:rsidRPr="001F6D46">
        <w:rPr>
          <w:rFonts w:eastAsia="Calibri"/>
          <w:b/>
          <w:spacing w:val="-1"/>
        </w:rPr>
        <w:t>в т.ч. НДС</w:t>
      </w:r>
      <w:r w:rsidR="009849BF" w:rsidRPr="001F6D46">
        <w:rPr>
          <w:rFonts w:eastAsia="Calibri"/>
          <w:b/>
          <w:spacing w:val="-1"/>
        </w:rPr>
        <w:t>.</w:t>
      </w:r>
      <w:r w:rsidR="009849BF" w:rsidRPr="001F6D46">
        <w:rPr>
          <w:b/>
          <w:spacing w:val="-1"/>
        </w:rPr>
        <w:t xml:space="preserve"> </w:t>
      </w:r>
    </w:p>
    <w:p w14:paraId="0227A623" w14:textId="2A4F5374" w:rsidR="009849BF" w:rsidRPr="001F6D46" w:rsidRDefault="009849BF" w:rsidP="003163C7">
      <w:pPr>
        <w:tabs>
          <w:tab w:val="left" w:pos="284"/>
        </w:tabs>
        <w:ind w:right="-1"/>
        <w:jc w:val="center"/>
      </w:pPr>
      <w:r w:rsidRPr="001F6D46">
        <w:t>НДС рассчитывается по налоговой ставке в соответствии с п. 3 ст. 164 Налогового кодекса РФ.</w:t>
      </w:r>
    </w:p>
    <w:p w14:paraId="362D345B" w14:textId="43201BF5" w:rsidR="007C221E" w:rsidRPr="001F6D46" w:rsidRDefault="007C221E" w:rsidP="007C221E">
      <w:pPr>
        <w:tabs>
          <w:tab w:val="left" w:pos="284"/>
        </w:tabs>
        <w:ind w:right="-1" w:firstLine="567"/>
        <w:jc w:val="center"/>
        <w:rPr>
          <w:b/>
          <w:bCs/>
        </w:rPr>
      </w:pPr>
      <w:r w:rsidRPr="001F6D46">
        <w:rPr>
          <w:b/>
        </w:rPr>
        <w:t xml:space="preserve">Минимальная цена </w:t>
      </w:r>
      <w:r w:rsidR="006B044C" w:rsidRPr="001F6D46">
        <w:rPr>
          <w:b/>
          <w:bCs/>
        </w:rPr>
        <w:t xml:space="preserve">(цена отсечения) </w:t>
      </w:r>
      <w:r w:rsidRPr="001F6D46">
        <w:rPr>
          <w:b/>
        </w:rPr>
        <w:t>Лота 1</w:t>
      </w:r>
      <w:r w:rsidR="000102CC">
        <w:rPr>
          <w:b/>
        </w:rPr>
        <w:t>7</w:t>
      </w:r>
      <w:r w:rsidRPr="001F6D46">
        <w:t xml:space="preserve"> </w:t>
      </w:r>
      <w:r w:rsidRPr="001F6D46">
        <w:rPr>
          <w:b/>
          <w:bCs/>
        </w:rPr>
        <w:t xml:space="preserve">– </w:t>
      </w:r>
      <w:bookmarkStart w:id="1" w:name="_Hlk235542819"/>
      <w:r w:rsidR="001F6D46" w:rsidRPr="001F6D46">
        <w:rPr>
          <w:b/>
          <w:bCs/>
        </w:rPr>
        <w:t>1 067</w:t>
      </w:r>
      <w:r w:rsidR="001F6D46" w:rsidRPr="001F6D46">
        <w:rPr>
          <w:b/>
          <w:bCs/>
        </w:rPr>
        <w:t> </w:t>
      </w:r>
      <w:r w:rsidR="001F6D46" w:rsidRPr="001F6D46">
        <w:rPr>
          <w:b/>
          <w:bCs/>
        </w:rPr>
        <w:t>798</w:t>
      </w:r>
      <w:r w:rsidR="001F6D46" w:rsidRPr="001F6D46">
        <w:rPr>
          <w:b/>
          <w:bCs/>
        </w:rPr>
        <w:t>,</w:t>
      </w:r>
      <w:r w:rsidR="001F6D46" w:rsidRPr="001F6D46">
        <w:rPr>
          <w:b/>
          <w:bCs/>
        </w:rPr>
        <w:t>81</w:t>
      </w:r>
      <w:bookmarkEnd w:id="1"/>
      <w:r w:rsidR="001F6D46" w:rsidRPr="001F6D46">
        <w:rPr>
          <w:sz w:val="22"/>
          <w:szCs w:val="22"/>
        </w:rPr>
        <w:t xml:space="preserve"> </w:t>
      </w:r>
      <w:r w:rsidRPr="001F6D46">
        <w:rPr>
          <w:b/>
          <w:bCs/>
        </w:rPr>
        <w:t xml:space="preserve">руб., </w:t>
      </w:r>
      <w:r w:rsidRPr="001F6D46">
        <w:rPr>
          <w:rFonts w:eastAsia="Calibri"/>
          <w:b/>
          <w:bCs/>
          <w:spacing w:val="-1"/>
        </w:rPr>
        <w:t>в т.ч. НДС</w:t>
      </w:r>
      <w:r w:rsidR="009849BF" w:rsidRPr="001F6D46">
        <w:rPr>
          <w:rFonts w:eastAsia="Calibri"/>
          <w:b/>
          <w:bCs/>
          <w:spacing w:val="-1"/>
        </w:rPr>
        <w:t>.</w:t>
      </w:r>
    </w:p>
    <w:p w14:paraId="31776CA8" w14:textId="5D963B4C" w:rsidR="0088056C" w:rsidRPr="001F6D46" w:rsidRDefault="009849BF" w:rsidP="003163C7">
      <w:pPr>
        <w:tabs>
          <w:tab w:val="left" w:pos="284"/>
        </w:tabs>
        <w:ind w:right="-1"/>
        <w:jc w:val="center"/>
      </w:pPr>
      <w:r w:rsidRPr="001F6D46">
        <w:t>НДС рассчитывается по налоговой ставке в соответствии с п. 3 ст. 164 Налогового кодекса РФ.</w:t>
      </w:r>
    </w:p>
    <w:p w14:paraId="6962BE6C" w14:textId="77777777" w:rsidR="009849BF" w:rsidRPr="001F6D46" w:rsidRDefault="009849BF" w:rsidP="009849BF">
      <w:pPr>
        <w:tabs>
          <w:tab w:val="left" w:pos="284"/>
        </w:tabs>
        <w:ind w:right="-1"/>
        <w:rPr>
          <w:b/>
          <w:bCs/>
        </w:rPr>
      </w:pPr>
    </w:p>
    <w:p w14:paraId="3F95C93F" w14:textId="57C82FE9" w:rsidR="006B044C" w:rsidRPr="001F6D46" w:rsidRDefault="006B044C" w:rsidP="00754DAB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1F6D46">
        <w:rPr>
          <w:rFonts w:ascii="Times New Roman" w:hAnsi="Times New Roman"/>
          <w:szCs w:val="24"/>
          <w:lang w:val="ru-RU"/>
        </w:rPr>
        <w:t xml:space="preserve">Если в течение </w:t>
      </w:r>
      <w:r w:rsidR="009849BF" w:rsidRPr="001F6D46">
        <w:rPr>
          <w:rFonts w:ascii="Times New Roman" w:hAnsi="Times New Roman"/>
          <w:szCs w:val="24"/>
          <w:lang w:val="ru-RU"/>
        </w:rPr>
        <w:t>7</w:t>
      </w:r>
      <w:r w:rsidRPr="001F6D46">
        <w:rPr>
          <w:rFonts w:ascii="Times New Roman" w:hAnsi="Times New Roman"/>
          <w:szCs w:val="24"/>
          <w:lang w:val="ru-RU"/>
        </w:rPr>
        <w:t xml:space="preserve"> (</w:t>
      </w:r>
      <w:r w:rsidR="009849BF" w:rsidRPr="001F6D46">
        <w:rPr>
          <w:rFonts w:ascii="Times New Roman" w:hAnsi="Times New Roman"/>
          <w:szCs w:val="24"/>
          <w:lang w:val="ru-RU"/>
        </w:rPr>
        <w:t>семи</w:t>
      </w:r>
      <w:r w:rsidRPr="001F6D46">
        <w:rPr>
          <w:rFonts w:ascii="Times New Roman" w:hAnsi="Times New Roman"/>
          <w:szCs w:val="24"/>
          <w:lang w:val="ru-RU"/>
        </w:rPr>
        <w:t>) календарн</w:t>
      </w:r>
      <w:r w:rsidR="009849BF" w:rsidRPr="001F6D46">
        <w:rPr>
          <w:rFonts w:ascii="Times New Roman" w:hAnsi="Times New Roman"/>
          <w:szCs w:val="24"/>
          <w:lang w:val="ru-RU"/>
        </w:rPr>
        <w:t xml:space="preserve">ых </w:t>
      </w:r>
      <w:r w:rsidRPr="001F6D46">
        <w:rPr>
          <w:rFonts w:ascii="Times New Roman" w:hAnsi="Times New Roman"/>
          <w:szCs w:val="24"/>
          <w:lang w:val="ru-RU"/>
        </w:rPr>
        <w:t>дн</w:t>
      </w:r>
      <w:r w:rsidR="009849BF" w:rsidRPr="001F6D46">
        <w:rPr>
          <w:rFonts w:ascii="Times New Roman" w:hAnsi="Times New Roman"/>
          <w:szCs w:val="24"/>
          <w:lang w:val="ru-RU"/>
        </w:rPr>
        <w:t>ей</w:t>
      </w:r>
      <w:r w:rsidRPr="001F6D46">
        <w:rPr>
          <w:rFonts w:ascii="Times New Roman" w:hAnsi="Times New Roman"/>
          <w:szCs w:val="24"/>
          <w:lang w:val="ru-RU"/>
        </w:rPr>
        <w:t xml:space="preserve"> с даты начала проведения </w:t>
      </w:r>
      <w:r w:rsidR="00472883" w:rsidRPr="001F6D46">
        <w:rPr>
          <w:rFonts w:ascii="Times New Roman" w:hAnsi="Times New Roman"/>
          <w:szCs w:val="24"/>
          <w:lang w:val="ru-RU"/>
        </w:rPr>
        <w:t xml:space="preserve">Процедуры </w:t>
      </w:r>
      <w:r w:rsidRPr="001F6D46">
        <w:rPr>
          <w:rFonts w:ascii="Times New Roman" w:hAnsi="Times New Roman"/>
          <w:szCs w:val="24"/>
          <w:lang w:val="ru-RU"/>
        </w:rPr>
        <w:t xml:space="preserve">по Лоту не будут представлены заявки на участие, содержащие предложение о цене Лота, либо ни один из Претендентов, не будет признан участником </w:t>
      </w:r>
      <w:r w:rsidR="00472883" w:rsidRPr="001F6D46">
        <w:rPr>
          <w:rFonts w:ascii="Times New Roman" w:hAnsi="Times New Roman"/>
          <w:szCs w:val="24"/>
          <w:lang w:val="ru-RU"/>
        </w:rPr>
        <w:t>Процедуры</w:t>
      </w:r>
      <w:r w:rsidRPr="001F6D46">
        <w:rPr>
          <w:rFonts w:ascii="Times New Roman" w:hAnsi="Times New Roman"/>
          <w:szCs w:val="24"/>
          <w:lang w:val="ru-RU"/>
        </w:rPr>
        <w:t>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564"/>
        <w:gridCol w:w="1568"/>
        <w:gridCol w:w="1559"/>
      </w:tblGrid>
      <w:tr w:rsidR="006B044C" w:rsidRPr="001F6D46" w14:paraId="45E963A4" w14:textId="77777777" w:rsidTr="00A86BD4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52CC" w14:textId="77777777" w:rsidR="006B044C" w:rsidRPr="001F6D46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3EF1" w14:textId="77777777" w:rsidR="006B044C" w:rsidRPr="001F6D46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6D82" w14:textId="44C3B82E" w:rsidR="006B044C" w:rsidRPr="001F6D46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/>
                <w:sz w:val="22"/>
                <w:szCs w:val="22"/>
              </w:rPr>
              <w:t xml:space="preserve">Шаг </w:t>
            </w:r>
            <w:r w:rsidR="0088056C" w:rsidRPr="001F6D46">
              <w:rPr>
                <w:b/>
                <w:sz w:val="22"/>
                <w:szCs w:val="22"/>
              </w:rPr>
              <w:t>на понижение</w:t>
            </w:r>
            <w:r w:rsidRPr="001F6D46">
              <w:rPr>
                <w:b/>
                <w:sz w:val="22"/>
                <w:szCs w:val="22"/>
              </w:rPr>
              <w:t xml:space="preserve"> от начальной цены продажи (величина снижения), руб.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D26A" w14:textId="74883923" w:rsidR="006B044C" w:rsidRPr="001F6D46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/>
                <w:sz w:val="22"/>
                <w:szCs w:val="22"/>
              </w:rPr>
              <w:t>Цена периода, руб. с НДС</w:t>
            </w:r>
            <w:r w:rsidR="00A86BD4" w:rsidRPr="001F6D4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2391" w14:textId="77777777" w:rsidR="006B044C" w:rsidRPr="001F6D46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/>
                <w:bCs/>
                <w:sz w:val="22"/>
                <w:szCs w:val="22"/>
              </w:rPr>
              <w:t>Размер задатка, руб</w:t>
            </w:r>
            <w:r w:rsidRPr="001F6D46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1F6D46" w14:paraId="48A459DF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06EFC" w14:textId="31134558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2</w:t>
            </w:r>
            <w:r w:rsidRPr="001F6D46">
              <w:rPr>
                <w:bCs/>
                <w:sz w:val="22"/>
                <w:szCs w:val="22"/>
              </w:rPr>
              <w:t>7</w:t>
            </w:r>
            <w:r w:rsidRPr="001F6D46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7C50" w14:textId="289278F5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B679" w14:textId="6341DB51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BF647" w14:textId="460B6AE7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1 334 748.49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3F615" w14:textId="29178389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color w:val="000000"/>
                <w:sz w:val="22"/>
                <w:szCs w:val="22"/>
              </w:rPr>
              <w:t>133 474.85</w:t>
            </w:r>
          </w:p>
        </w:tc>
      </w:tr>
      <w:tr w:rsidR="001F6D46" w:rsidRPr="001F6D46" w14:paraId="6B45A1B3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9C79" w14:textId="5C3DE29D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AD58" w14:textId="1C0C6766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C536" w14:textId="5AE4A74F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66</w:t>
            </w:r>
            <w:r w:rsidRPr="001F6D46">
              <w:rPr>
                <w:sz w:val="22"/>
                <w:szCs w:val="22"/>
              </w:rPr>
              <w:t> </w:t>
            </w:r>
            <w:r w:rsidRPr="001F6D46">
              <w:rPr>
                <w:sz w:val="22"/>
                <w:szCs w:val="22"/>
              </w:rPr>
              <w:t>737</w:t>
            </w:r>
            <w:r w:rsidRPr="001F6D46">
              <w:rPr>
                <w:sz w:val="22"/>
                <w:szCs w:val="22"/>
              </w:rPr>
              <w:t>.</w:t>
            </w:r>
            <w:r w:rsidRPr="001F6D46">
              <w:rPr>
                <w:sz w:val="22"/>
                <w:szCs w:val="22"/>
              </w:rPr>
              <w:t>42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783F4" w14:textId="010F531B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1 268 011.07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E1197" w14:textId="407BAF62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color w:val="000000"/>
                <w:sz w:val="22"/>
                <w:szCs w:val="22"/>
              </w:rPr>
              <w:t>126 801.11</w:t>
            </w:r>
          </w:p>
        </w:tc>
      </w:tr>
      <w:tr w:rsidR="001F6D46" w:rsidRPr="001F6D46" w14:paraId="130B1DC1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2F60A" w14:textId="22E0398E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5C21C" w14:textId="761B785A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9C43" w14:textId="23BB9B0D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66</w:t>
            </w:r>
            <w:r w:rsidRPr="001F6D46">
              <w:rPr>
                <w:sz w:val="22"/>
                <w:szCs w:val="22"/>
              </w:rPr>
              <w:t> </w:t>
            </w:r>
            <w:r w:rsidRPr="001F6D46">
              <w:rPr>
                <w:sz w:val="22"/>
                <w:szCs w:val="22"/>
              </w:rPr>
              <w:t>737</w:t>
            </w:r>
            <w:r w:rsidRPr="001F6D46">
              <w:rPr>
                <w:sz w:val="22"/>
                <w:szCs w:val="22"/>
              </w:rPr>
              <w:t>.</w:t>
            </w:r>
            <w:r w:rsidRPr="001F6D46">
              <w:rPr>
                <w:sz w:val="22"/>
                <w:szCs w:val="22"/>
              </w:rPr>
              <w:t>42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BAC5B" w14:textId="5F91DCCA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1 201 273.65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FD5D4" w14:textId="130B14DC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color w:val="000000"/>
                <w:sz w:val="22"/>
                <w:szCs w:val="22"/>
              </w:rPr>
              <w:t>120 127.37</w:t>
            </w:r>
          </w:p>
        </w:tc>
      </w:tr>
      <w:tr w:rsidR="001F6D46" w:rsidRPr="001F6D46" w14:paraId="45336DD2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ED526" w14:textId="6A09D3C9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3D124" w14:textId="4B901BA7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5713" w14:textId="133C6305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66</w:t>
            </w:r>
            <w:r w:rsidRPr="001F6D46">
              <w:rPr>
                <w:sz w:val="22"/>
                <w:szCs w:val="22"/>
              </w:rPr>
              <w:t> </w:t>
            </w:r>
            <w:r w:rsidRPr="001F6D46">
              <w:rPr>
                <w:sz w:val="22"/>
                <w:szCs w:val="22"/>
              </w:rPr>
              <w:t>737</w:t>
            </w:r>
            <w:r w:rsidRPr="001F6D46">
              <w:rPr>
                <w:sz w:val="22"/>
                <w:szCs w:val="22"/>
              </w:rPr>
              <w:t>.</w:t>
            </w:r>
            <w:r w:rsidRPr="001F6D46">
              <w:rPr>
                <w:sz w:val="22"/>
                <w:szCs w:val="22"/>
              </w:rPr>
              <w:t>42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85D9F" w14:textId="661943A3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1 134 536.23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CA85A" w14:textId="5B55DC84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color w:val="000000"/>
                <w:sz w:val="22"/>
                <w:szCs w:val="22"/>
              </w:rPr>
              <w:t>113 453.62</w:t>
            </w:r>
          </w:p>
        </w:tc>
      </w:tr>
      <w:tr w:rsidR="001F6D46" w:rsidRPr="001F6D46" w14:paraId="5B37FBAE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41D6" w14:textId="73BB4575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67E18" w14:textId="162AA05E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1FE8" w14:textId="4FCE17BB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66</w:t>
            </w:r>
            <w:r w:rsidRPr="001F6D46">
              <w:rPr>
                <w:sz w:val="22"/>
                <w:szCs w:val="22"/>
              </w:rPr>
              <w:t> </w:t>
            </w:r>
            <w:r w:rsidRPr="001F6D46">
              <w:rPr>
                <w:sz w:val="22"/>
                <w:szCs w:val="22"/>
              </w:rPr>
              <w:t>737</w:t>
            </w:r>
            <w:r w:rsidRPr="001F6D46">
              <w:rPr>
                <w:sz w:val="22"/>
                <w:szCs w:val="22"/>
              </w:rPr>
              <w:t>.</w:t>
            </w:r>
            <w:r w:rsidRPr="001F6D46">
              <w:rPr>
                <w:sz w:val="22"/>
                <w:szCs w:val="22"/>
              </w:rPr>
              <w:t>42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4E22C" w14:textId="50418F1D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sz w:val="22"/>
                <w:szCs w:val="22"/>
              </w:rPr>
            </w:pPr>
            <w:r w:rsidRPr="001F6D46">
              <w:rPr>
                <w:sz w:val="22"/>
                <w:szCs w:val="22"/>
              </w:rPr>
              <w:t>1 067 798.81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57220" w14:textId="0419061B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color w:val="000000"/>
                <w:sz w:val="22"/>
                <w:szCs w:val="22"/>
              </w:rPr>
              <w:t>106 779.88</w:t>
            </w:r>
          </w:p>
        </w:tc>
      </w:tr>
    </w:tbl>
    <w:p w14:paraId="74C3DAD0" w14:textId="77777777" w:rsidR="00540BB8" w:rsidRPr="001F6D46" w:rsidRDefault="00540BB8" w:rsidP="007C221E">
      <w:pPr>
        <w:tabs>
          <w:tab w:val="left" w:pos="284"/>
        </w:tabs>
        <w:ind w:right="-1" w:firstLine="567"/>
        <w:jc w:val="center"/>
        <w:rPr>
          <w:b/>
          <w:highlight w:val="yellow"/>
        </w:rPr>
      </w:pPr>
    </w:p>
    <w:p w14:paraId="33633310" w14:textId="77777777" w:rsidR="001308C8" w:rsidRPr="001F6D46" w:rsidRDefault="001308C8" w:rsidP="000A21D8">
      <w:pPr>
        <w:tabs>
          <w:tab w:val="left" w:pos="284"/>
        </w:tabs>
        <w:ind w:right="-1"/>
        <w:rPr>
          <w:b/>
          <w:highlight w:val="yellow"/>
        </w:rPr>
      </w:pPr>
    </w:p>
    <w:p w14:paraId="50760CE2" w14:textId="6565F4EF" w:rsidR="00D23001" w:rsidRPr="0055628A" w:rsidRDefault="00D23001" w:rsidP="00A86BD4">
      <w:pPr>
        <w:ind w:firstLine="567"/>
        <w:jc w:val="both"/>
        <w:rPr>
          <w:bCs/>
          <w:color w:val="000000"/>
        </w:rPr>
      </w:pPr>
      <w:r w:rsidRPr="0055628A">
        <w:rPr>
          <w:b/>
          <w:color w:val="000000"/>
        </w:rPr>
        <w:t xml:space="preserve">Лот </w:t>
      </w:r>
      <w:r w:rsidR="001F6D46" w:rsidRPr="0055628A">
        <w:rPr>
          <w:b/>
          <w:color w:val="000000"/>
        </w:rPr>
        <w:t>18</w:t>
      </w:r>
      <w:r w:rsidRPr="0055628A">
        <w:rPr>
          <w:b/>
          <w:color w:val="000000"/>
        </w:rPr>
        <w:t>.</w:t>
      </w:r>
      <w:r w:rsidRPr="0055628A">
        <w:rPr>
          <w:bCs/>
          <w:color w:val="000000"/>
        </w:rPr>
        <w:t xml:space="preserve"> </w:t>
      </w:r>
      <w:r w:rsidR="00A86BD4" w:rsidRPr="0055628A">
        <w:rPr>
          <w:bCs/>
          <w:spacing w:val="-1"/>
        </w:rPr>
        <w:t>Товарно-материальные ценности (</w:t>
      </w:r>
      <w:r w:rsidR="00D01A06" w:rsidRPr="0055628A">
        <w:rPr>
          <w:bCs/>
          <w:spacing w:val="-1"/>
        </w:rPr>
        <w:t>дюбели с шурупом</w:t>
      </w:r>
      <w:r w:rsidR="00A86BD4" w:rsidRPr="0055628A">
        <w:rPr>
          <w:bCs/>
          <w:color w:val="000000"/>
        </w:rPr>
        <w:t>).</w:t>
      </w:r>
    </w:p>
    <w:p w14:paraId="6898A66A" w14:textId="56DA23C4" w:rsidR="0088056C" w:rsidRPr="0055628A" w:rsidRDefault="0088056C" w:rsidP="003858AA">
      <w:pPr>
        <w:autoSpaceDN w:val="0"/>
        <w:adjustRightInd w:val="0"/>
        <w:spacing w:before="60"/>
        <w:ind w:firstLine="567"/>
        <w:jc w:val="both"/>
        <w:rPr>
          <w:bCs/>
          <w:color w:val="000000"/>
        </w:rPr>
      </w:pPr>
      <w:r w:rsidRPr="0055628A">
        <w:lastRenderedPageBreak/>
        <w:t>Адрес местонахождения Лота</w:t>
      </w:r>
      <w:r w:rsidR="0013153C" w:rsidRPr="0055628A">
        <w:t xml:space="preserve"> </w:t>
      </w:r>
      <w:r w:rsidR="00737FEE" w:rsidRPr="0055628A">
        <w:t>18</w:t>
      </w:r>
      <w:r w:rsidRPr="0055628A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</w:t>
      </w:r>
      <w:r w:rsidR="003858AA" w:rsidRPr="0055628A">
        <w:rPr>
          <w:bCs/>
          <w:color w:val="000000"/>
        </w:rPr>
        <w:t>.</w:t>
      </w:r>
    </w:p>
    <w:p w14:paraId="41AD7D51" w14:textId="4DE8B023" w:rsidR="0013153C" w:rsidRPr="0055628A" w:rsidRDefault="0013153C" w:rsidP="0013153C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55628A">
        <w:rPr>
          <w:bCs/>
        </w:rPr>
        <w:t xml:space="preserve">Полный перечень, подробное описание и состав Лота </w:t>
      </w:r>
      <w:r w:rsidR="00737FEE" w:rsidRPr="0055628A">
        <w:rPr>
          <w:bCs/>
        </w:rPr>
        <w:t>18</w:t>
      </w:r>
      <w:r w:rsidRPr="0055628A">
        <w:rPr>
          <w:bCs/>
        </w:rPr>
        <w:t xml:space="preserve"> размещен на электронной площадке в разделе «карточка лота».</w:t>
      </w:r>
    </w:p>
    <w:p w14:paraId="4315F2BA" w14:textId="4A3433C6" w:rsidR="00A86BD4" w:rsidRPr="0055628A" w:rsidRDefault="007C221E" w:rsidP="003163C7">
      <w:pPr>
        <w:tabs>
          <w:tab w:val="left" w:pos="284"/>
        </w:tabs>
        <w:ind w:right="-1"/>
        <w:jc w:val="center"/>
      </w:pPr>
      <w:r w:rsidRPr="0055628A">
        <w:rPr>
          <w:b/>
        </w:rPr>
        <w:t xml:space="preserve">Начальная цена Лота </w:t>
      </w:r>
      <w:r w:rsidR="009A5733" w:rsidRPr="0055628A">
        <w:rPr>
          <w:b/>
        </w:rPr>
        <w:t>18</w:t>
      </w:r>
      <w:r w:rsidRPr="0055628A">
        <w:rPr>
          <w:b/>
        </w:rPr>
        <w:t xml:space="preserve"> – </w:t>
      </w:r>
      <w:bookmarkStart w:id="2" w:name="_Hlk235542834"/>
      <w:r w:rsidR="0055628A" w:rsidRPr="0055628A">
        <w:rPr>
          <w:b/>
          <w:bCs/>
          <w:color w:val="000000"/>
        </w:rPr>
        <w:t>1 328</w:t>
      </w:r>
      <w:r w:rsidR="0055628A" w:rsidRPr="0055628A">
        <w:rPr>
          <w:b/>
          <w:bCs/>
          <w:color w:val="000000"/>
        </w:rPr>
        <w:t> </w:t>
      </w:r>
      <w:r w:rsidR="0055628A" w:rsidRPr="0055628A">
        <w:rPr>
          <w:b/>
          <w:bCs/>
          <w:color w:val="000000"/>
        </w:rPr>
        <w:t>963</w:t>
      </w:r>
      <w:r w:rsidR="0055628A" w:rsidRPr="0055628A">
        <w:rPr>
          <w:b/>
          <w:bCs/>
          <w:color w:val="000000"/>
        </w:rPr>
        <w:t>,</w:t>
      </w:r>
      <w:r w:rsidR="0055628A" w:rsidRPr="0055628A">
        <w:rPr>
          <w:b/>
          <w:bCs/>
          <w:color w:val="000000"/>
        </w:rPr>
        <w:t>46</w:t>
      </w:r>
      <w:bookmarkEnd w:id="2"/>
      <w:r w:rsidR="0055628A" w:rsidRPr="0055628A">
        <w:rPr>
          <w:color w:val="000000"/>
          <w:sz w:val="22"/>
          <w:szCs w:val="22"/>
        </w:rPr>
        <w:t xml:space="preserve"> </w:t>
      </w:r>
      <w:r w:rsidRPr="0055628A">
        <w:rPr>
          <w:b/>
        </w:rPr>
        <w:t xml:space="preserve">руб., </w:t>
      </w:r>
      <w:r w:rsidRPr="0055628A">
        <w:rPr>
          <w:rFonts w:eastAsia="Calibri"/>
          <w:b/>
          <w:spacing w:val="-1"/>
        </w:rPr>
        <w:t>в т.ч. НДС</w:t>
      </w:r>
      <w:r w:rsidRPr="0055628A">
        <w:rPr>
          <w:b/>
        </w:rPr>
        <w:t>.</w:t>
      </w:r>
    </w:p>
    <w:p w14:paraId="65958720" w14:textId="7298A00D" w:rsidR="007C221E" w:rsidRPr="0055628A" w:rsidRDefault="00A86BD4" w:rsidP="003163C7">
      <w:pPr>
        <w:tabs>
          <w:tab w:val="left" w:pos="284"/>
        </w:tabs>
        <w:ind w:right="-1"/>
        <w:jc w:val="center"/>
      </w:pPr>
      <w:r w:rsidRPr="0055628A">
        <w:t>НДС рассчитывается по налоговой ставке в соответствии с п. 3 ст. 164 Налогового кодекса РФ.</w:t>
      </w:r>
    </w:p>
    <w:p w14:paraId="73D9828D" w14:textId="7724979A" w:rsidR="00A86BD4" w:rsidRPr="0055628A" w:rsidRDefault="007C221E" w:rsidP="003163C7">
      <w:pPr>
        <w:tabs>
          <w:tab w:val="left" w:pos="284"/>
        </w:tabs>
        <w:ind w:right="-1"/>
        <w:jc w:val="center"/>
        <w:rPr>
          <w:b/>
          <w:bCs/>
        </w:rPr>
      </w:pPr>
      <w:r w:rsidRPr="0055628A">
        <w:rPr>
          <w:b/>
        </w:rPr>
        <w:t xml:space="preserve">Минимальная цена Лота </w:t>
      </w:r>
      <w:r w:rsidR="009A5733" w:rsidRPr="0055628A">
        <w:rPr>
          <w:b/>
        </w:rPr>
        <w:t xml:space="preserve">18 </w:t>
      </w:r>
      <w:r w:rsidR="00540BB8" w:rsidRPr="0055628A">
        <w:rPr>
          <w:b/>
        </w:rPr>
        <w:t>–</w:t>
      </w:r>
      <w:r w:rsidR="00540BB8" w:rsidRPr="0055628A">
        <w:rPr>
          <w:b/>
          <w:bCs/>
        </w:rPr>
        <w:t xml:space="preserve"> </w:t>
      </w:r>
      <w:bookmarkStart w:id="3" w:name="_Hlk235542843"/>
      <w:r w:rsidR="0055628A" w:rsidRPr="0055628A">
        <w:rPr>
          <w:b/>
          <w:bCs/>
          <w:color w:val="000000"/>
        </w:rPr>
        <w:t>1 063</w:t>
      </w:r>
      <w:r w:rsidR="0055628A" w:rsidRPr="0055628A">
        <w:rPr>
          <w:b/>
          <w:bCs/>
          <w:color w:val="000000"/>
        </w:rPr>
        <w:t> </w:t>
      </w:r>
      <w:r w:rsidR="0055628A" w:rsidRPr="0055628A">
        <w:rPr>
          <w:b/>
          <w:bCs/>
          <w:color w:val="000000"/>
        </w:rPr>
        <w:t>170</w:t>
      </w:r>
      <w:r w:rsidR="0055628A" w:rsidRPr="0055628A">
        <w:rPr>
          <w:b/>
          <w:bCs/>
          <w:color w:val="000000"/>
        </w:rPr>
        <w:t>,</w:t>
      </w:r>
      <w:r w:rsidR="0055628A" w:rsidRPr="0055628A">
        <w:rPr>
          <w:b/>
          <w:bCs/>
          <w:color w:val="000000"/>
        </w:rPr>
        <w:t>78</w:t>
      </w:r>
      <w:r w:rsidR="0055628A" w:rsidRPr="0055628A">
        <w:rPr>
          <w:color w:val="000000"/>
          <w:sz w:val="22"/>
          <w:szCs w:val="22"/>
        </w:rPr>
        <w:t xml:space="preserve"> </w:t>
      </w:r>
      <w:bookmarkEnd w:id="3"/>
      <w:r w:rsidR="00540BB8" w:rsidRPr="0055628A">
        <w:rPr>
          <w:b/>
          <w:bCs/>
        </w:rPr>
        <w:t xml:space="preserve">руб., </w:t>
      </w:r>
      <w:r w:rsidR="00540BB8" w:rsidRPr="0055628A">
        <w:rPr>
          <w:rFonts w:eastAsia="Calibri"/>
          <w:b/>
          <w:bCs/>
          <w:spacing w:val="-1"/>
        </w:rPr>
        <w:t>в т.ч. НДС</w:t>
      </w:r>
      <w:r w:rsidR="00540BB8" w:rsidRPr="0055628A">
        <w:rPr>
          <w:b/>
          <w:bCs/>
        </w:rPr>
        <w:t>.</w:t>
      </w:r>
    </w:p>
    <w:p w14:paraId="708D5D74" w14:textId="2F5A819A" w:rsidR="00A86BD4" w:rsidRPr="0055628A" w:rsidRDefault="00A86BD4" w:rsidP="003163C7">
      <w:pPr>
        <w:tabs>
          <w:tab w:val="left" w:pos="284"/>
        </w:tabs>
        <w:ind w:right="-1"/>
        <w:jc w:val="center"/>
      </w:pPr>
      <w:r w:rsidRPr="0055628A">
        <w:t>НДС рассчитывается по налоговой ставке в соответствии с п. 3 ст. 164 Налогового кодекса РФ.</w:t>
      </w:r>
    </w:p>
    <w:p w14:paraId="6CAC8897" w14:textId="7A471E01" w:rsidR="007C221E" w:rsidRPr="0055628A" w:rsidRDefault="007C221E" w:rsidP="007C221E">
      <w:pPr>
        <w:autoSpaceDN w:val="0"/>
        <w:adjustRightInd w:val="0"/>
        <w:spacing w:before="60"/>
        <w:jc w:val="center"/>
        <w:rPr>
          <w:b/>
        </w:rPr>
      </w:pPr>
    </w:p>
    <w:p w14:paraId="7E1626B1" w14:textId="389D1976" w:rsidR="000613CA" w:rsidRPr="0055628A" w:rsidRDefault="000613CA" w:rsidP="00754DAB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55628A">
        <w:rPr>
          <w:rFonts w:ascii="Times New Roman" w:hAnsi="Times New Roman"/>
          <w:szCs w:val="24"/>
          <w:lang w:val="ru-RU"/>
        </w:rPr>
        <w:t xml:space="preserve">Если в течение </w:t>
      </w:r>
      <w:r w:rsidR="00BC6A9F" w:rsidRPr="0055628A">
        <w:rPr>
          <w:rFonts w:ascii="Times New Roman" w:hAnsi="Times New Roman"/>
          <w:szCs w:val="24"/>
          <w:lang w:val="ru-RU"/>
        </w:rPr>
        <w:t>7</w:t>
      </w:r>
      <w:r w:rsidRPr="0055628A">
        <w:rPr>
          <w:rFonts w:ascii="Times New Roman" w:hAnsi="Times New Roman"/>
          <w:szCs w:val="24"/>
          <w:lang w:val="ru-RU"/>
        </w:rPr>
        <w:t xml:space="preserve"> (</w:t>
      </w:r>
      <w:r w:rsidR="00BC6A9F" w:rsidRPr="0055628A">
        <w:rPr>
          <w:rFonts w:ascii="Times New Roman" w:hAnsi="Times New Roman"/>
          <w:szCs w:val="24"/>
          <w:lang w:val="ru-RU"/>
        </w:rPr>
        <w:t>семи</w:t>
      </w:r>
      <w:r w:rsidRPr="0055628A">
        <w:rPr>
          <w:rFonts w:ascii="Times New Roman" w:hAnsi="Times New Roman"/>
          <w:szCs w:val="24"/>
          <w:lang w:val="ru-RU"/>
        </w:rPr>
        <w:t>) календарн</w:t>
      </w:r>
      <w:r w:rsidR="00BC6A9F" w:rsidRPr="0055628A">
        <w:rPr>
          <w:rFonts w:ascii="Times New Roman" w:hAnsi="Times New Roman"/>
          <w:szCs w:val="24"/>
          <w:lang w:val="ru-RU"/>
        </w:rPr>
        <w:t>ых</w:t>
      </w:r>
      <w:r w:rsidRPr="0055628A">
        <w:rPr>
          <w:rFonts w:ascii="Times New Roman" w:hAnsi="Times New Roman"/>
          <w:szCs w:val="24"/>
          <w:lang w:val="ru-RU"/>
        </w:rPr>
        <w:t xml:space="preserve"> дн</w:t>
      </w:r>
      <w:r w:rsidR="00BC6A9F" w:rsidRPr="0055628A">
        <w:rPr>
          <w:rFonts w:ascii="Times New Roman" w:hAnsi="Times New Roman"/>
          <w:szCs w:val="24"/>
          <w:lang w:val="ru-RU"/>
        </w:rPr>
        <w:t>ей</w:t>
      </w:r>
      <w:r w:rsidRPr="0055628A">
        <w:rPr>
          <w:rFonts w:ascii="Times New Roman" w:hAnsi="Times New Roman"/>
          <w:szCs w:val="24"/>
          <w:lang w:val="ru-RU"/>
        </w:rPr>
        <w:t xml:space="preserve">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0613CA" w:rsidRPr="0055628A" w14:paraId="2E8D233F" w14:textId="77777777" w:rsidTr="007908C0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6178" w14:textId="77777777" w:rsidR="000613CA" w:rsidRPr="0055628A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55628A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F42A" w14:textId="77777777" w:rsidR="000613CA" w:rsidRPr="0055628A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55628A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B23E" w14:textId="77777777" w:rsidR="000613CA" w:rsidRPr="0055628A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55628A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DD32" w14:textId="643A4D5A" w:rsidR="000613CA" w:rsidRPr="0055628A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55628A">
              <w:rPr>
                <w:b/>
                <w:sz w:val="22"/>
                <w:szCs w:val="22"/>
              </w:rPr>
              <w:t>Цена периода, руб. с НДС</w:t>
            </w:r>
            <w:r w:rsidR="007908C0" w:rsidRPr="0055628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BDDA" w14:textId="77777777" w:rsidR="000613CA" w:rsidRPr="0055628A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55628A">
              <w:rPr>
                <w:b/>
                <w:bCs/>
                <w:sz w:val="22"/>
                <w:szCs w:val="22"/>
              </w:rPr>
              <w:t>Размер задатка, руб</w:t>
            </w:r>
            <w:r w:rsidRPr="0055628A">
              <w:rPr>
                <w:b/>
                <w:sz w:val="22"/>
                <w:szCs w:val="22"/>
              </w:rPr>
              <w:t>.</w:t>
            </w:r>
          </w:p>
        </w:tc>
      </w:tr>
      <w:tr w:rsidR="000451F0" w:rsidRPr="001F6D46" w14:paraId="4B511116" w14:textId="77777777" w:rsidTr="006547F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DF390" w14:textId="2DE2DD1C" w:rsidR="000451F0" w:rsidRPr="001F6D46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2</w:t>
            </w:r>
            <w:r w:rsidR="001F6D46">
              <w:rPr>
                <w:bCs/>
                <w:sz w:val="22"/>
                <w:szCs w:val="22"/>
              </w:rPr>
              <w:t>7</w:t>
            </w:r>
            <w:r w:rsidRPr="001F6D46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C6B0" w14:textId="6B7380A8" w:rsidR="000451F0" w:rsidRPr="0055628A" w:rsidRDefault="001F6D46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bCs/>
                <w:sz w:val="22"/>
                <w:szCs w:val="22"/>
              </w:rPr>
              <w:t>03</w:t>
            </w:r>
            <w:r w:rsidR="000451F0" w:rsidRPr="0055628A">
              <w:rPr>
                <w:bCs/>
                <w:sz w:val="22"/>
                <w:szCs w:val="22"/>
              </w:rPr>
              <w:t>.0</w:t>
            </w:r>
            <w:r w:rsidRPr="0055628A">
              <w:rPr>
                <w:bCs/>
                <w:sz w:val="22"/>
                <w:szCs w:val="22"/>
              </w:rPr>
              <w:t>8</w:t>
            </w:r>
            <w:r w:rsidR="000451F0" w:rsidRPr="0055628A">
              <w:rPr>
                <w:bCs/>
                <w:sz w:val="22"/>
                <w:szCs w:val="22"/>
              </w:rPr>
              <w:t>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40CA8" w14:textId="0FBF5595" w:rsidR="000451F0" w:rsidRPr="0055628A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63DC8" w14:textId="7FE12C4E" w:rsidR="000451F0" w:rsidRPr="0055628A" w:rsidRDefault="00922881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1 328 963.46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CF6B3" w14:textId="0AD15136" w:rsidR="000451F0" w:rsidRPr="0055628A" w:rsidRDefault="0055628A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132 896.35</w:t>
            </w:r>
          </w:p>
        </w:tc>
      </w:tr>
      <w:tr w:rsidR="001F6D46" w:rsidRPr="001F6D46" w14:paraId="39C3FC8D" w14:textId="77777777" w:rsidTr="006547F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94DBE" w14:textId="4DF39D32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80FD7" w14:textId="2765A3E9" w:rsidR="001F6D46" w:rsidRPr="0055628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B68C" w14:textId="45684F1E" w:rsidR="001F6D46" w:rsidRPr="0055628A" w:rsidRDefault="00922881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66 448.17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C01B0" w14:textId="67FE0E7A" w:rsidR="001F6D46" w:rsidRPr="0055628A" w:rsidRDefault="0092288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1 262 515.29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974D5" w14:textId="0E8D6758" w:rsidR="001F6D46" w:rsidRPr="0055628A" w:rsidRDefault="0055628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126 251.53</w:t>
            </w:r>
          </w:p>
        </w:tc>
      </w:tr>
      <w:tr w:rsidR="001F6D46" w:rsidRPr="001F6D46" w14:paraId="1F26249A" w14:textId="77777777" w:rsidTr="006547F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C880A" w14:textId="23ECE14E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BA0CE" w14:textId="08EA7C32" w:rsidR="001F6D46" w:rsidRPr="0055628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4C903" w14:textId="09939757" w:rsidR="001F6D46" w:rsidRPr="0055628A" w:rsidRDefault="00922881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66 448.17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0718C" w14:textId="1EDF3ED4" w:rsidR="001F6D46" w:rsidRPr="0055628A" w:rsidRDefault="0055628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1 196 067.12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0F28E" w14:textId="1EB05513" w:rsidR="001F6D46" w:rsidRPr="0055628A" w:rsidRDefault="0055628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119 606.71</w:t>
            </w:r>
          </w:p>
        </w:tc>
      </w:tr>
      <w:tr w:rsidR="001F6D46" w:rsidRPr="001F6D46" w14:paraId="76AFE9EF" w14:textId="77777777" w:rsidTr="006547F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FAD2" w14:textId="1220B17C" w:rsidR="001F6D46" w:rsidRPr="001F6D46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0F9B8" w14:textId="0B65BABD" w:rsidR="001F6D46" w:rsidRPr="0055628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55628A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8E0DD" w14:textId="763B7B32" w:rsidR="001F6D46" w:rsidRPr="0055628A" w:rsidRDefault="00922881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66 448.17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729AB" w14:textId="0739DF27" w:rsidR="001F6D46" w:rsidRPr="0055628A" w:rsidRDefault="0055628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1 129 618.95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6657B" w14:textId="2CEC942E" w:rsidR="001F6D46" w:rsidRPr="0055628A" w:rsidRDefault="0055628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112 961.90</w:t>
            </w:r>
          </w:p>
        </w:tc>
      </w:tr>
      <w:tr w:rsidR="000451F0" w:rsidRPr="001F6D46" w14:paraId="34C2D4F2" w14:textId="77777777" w:rsidTr="00922881">
        <w:trPr>
          <w:trHeight w:val="7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E7640" w14:textId="1F79F4C9" w:rsidR="000451F0" w:rsidRPr="001F6D46" w:rsidRDefault="001F6D46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1F6D46">
              <w:rPr>
                <w:bCs/>
                <w:sz w:val="22"/>
                <w:szCs w:val="22"/>
              </w:rPr>
              <w:t>24</w:t>
            </w:r>
            <w:r w:rsidR="000451F0" w:rsidRPr="001F6D46">
              <w:rPr>
                <w:bCs/>
                <w:sz w:val="22"/>
                <w:szCs w:val="22"/>
              </w:rPr>
              <w:t>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5BFB" w14:textId="3A58771F" w:rsidR="000451F0" w:rsidRPr="0055628A" w:rsidRDefault="001F6D46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55628A">
              <w:rPr>
                <w:bCs/>
                <w:sz w:val="22"/>
                <w:szCs w:val="22"/>
              </w:rPr>
              <w:t>31</w:t>
            </w:r>
            <w:r w:rsidR="000451F0" w:rsidRPr="0055628A">
              <w:rPr>
                <w:bCs/>
                <w:sz w:val="22"/>
                <w:szCs w:val="22"/>
              </w:rPr>
              <w:t>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460C8" w14:textId="09C692A8" w:rsidR="000451F0" w:rsidRPr="0055628A" w:rsidRDefault="00922881" w:rsidP="000451F0">
            <w:pPr>
              <w:jc w:val="both"/>
              <w:rPr>
                <w:color w:val="000000"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66 448.17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1C620" w14:textId="5F782688" w:rsidR="000451F0" w:rsidRPr="0055628A" w:rsidRDefault="0055628A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1 063 170.78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AA1ED" w14:textId="65F79010" w:rsidR="000451F0" w:rsidRPr="0055628A" w:rsidRDefault="0055628A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55628A">
              <w:rPr>
                <w:color w:val="000000"/>
                <w:sz w:val="22"/>
                <w:szCs w:val="22"/>
              </w:rPr>
              <w:t>106 317.08</w:t>
            </w:r>
          </w:p>
        </w:tc>
      </w:tr>
    </w:tbl>
    <w:p w14:paraId="74C7C277" w14:textId="77777777" w:rsidR="000E72CB" w:rsidRPr="001F6D46" w:rsidRDefault="000E72CB" w:rsidP="000E72CB">
      <w:pPr>
        <w:rPr>
          <w:rFonts w:eastAsia="Calibri"/>
          <w:b/>
          <w:spacing w:val="-1"/>
          <w:highlight w:val="yellow"/>
        </w:rPr>
      </w:pPr>
    </w:p>
    <w:p w14:paraId="35004AAA" w14:textId="77777777" w:rsidR="001308C8" w:rsidRPr="001F6D46" w:rsidRDefault="001308C8" w:rsidP="000E72CB">
      <w:pPr>
        <w:rPr>
          <w:rFonts w:eastAsia="Calibri"/>
          <w:b/>
          <w:spacing w:val="-1"/>
          <w:highlight w:val="yellow"/>
        </w:rPr>
      </w:pPr>
    </w:p>
    <w:p w14:paraId="6355E6BE" w14:textId="6353F054" w:rsidR="00D23001" w:rsidRPr="00875AC7" w:rsidRDefault="00D23001" w:rsidP="000E72CB">
      <w:pPr>
        <w:ind w:firstLine="567"/>
        <w:jc w:val="both"/>
        <w:rPr>
          <w:bCs/>
          <w:color w:val="000000"/>
        </w:rPr>
      </w:pPr>
      <w:r w:rsidRPr="00875AC7">
        <w:rPr>
          <w:rFonts w:eastAsia="Calibri"/>
          <w:b/>
          <w:spacing w:val="-1"/>
        </w:rPr>
        <w:t xml:space="preserve">Лот </w:t>
      </w:r>
      <w:r w:rsidR="001F6D46" w:rsidRPr="00875AC7">
        <w:rPr>
          <w:rFonts w:eastAsia="Calibri"/>
          <w:b/>
          <w:spacing w:val="-1"/>
        </w:rPr>
        <w:t>19</w:t>
      </w:r>
      <w:r w:rsidRPr="00875AC7">
        <w:rPr>
          <w:rFonts w:eastAsia="Calibri"/>
          <w:b/>
          <w:spacing w:val="-1"/>
        </w:rPr>
        <w:t>.</w:t>
      </w:r>
      <w:r w:rsidRPr="00875AC7">
        <w:rPr>
          <w:rFonts w:eastAsia="Calibri"/>
          <w:bCs/>
          <w:spacing w:val="-1"/>
        </w:rPr>
        <w:t xml:space="preserve"> </w:t>
      </w:r>
      <w:r w:rsidR="000E72CB" w:rsidRPr="00875AC7">
        <w:rPr>
          <w:bCs/>
          <w:spacing w:val="-1"/>
        </w:rPr>
        <w:t>Товарно-материальные ценности (</w:t>
      </w:r>
      <w:r w:rsidR="00D01A06" w:rsidRPr="00875AC7">
        <w:rPr>
          <w:bCs/>
          <w:spacing w:val="-1"/>
        </w:rPr>
        <w:t>дюбели с шурупом</w:t>
      </w:r>
      <w:r w:rsidR="000E72CB" w:rsidRPr="00875AC7">
        <w:rPr>
          <w:bCs/>
          <w:color w:val="000000"/>
        </w:rPr>
        <w:t>).</w:t>
      </w:r>
    </w:p>
    <w:p w14:paraId="03599AE9" w14:textId="4C88B785" w:rsidR="0088056C" w:rsidRPr="00875AC7" w:rsidRDefault="0088056C" w:rsidP="0088056C">
      <w:pPr>
        <w:autoSpaceDN w:val="0"/>
        <w:adjustRightInd w:val="0"/>
        <w:spacing w:before="60"/>
        <w:ind w:firstLine="567"/>
        <w:jc w:val="both"/>
        <w:rPr>
          <w:bCs/>
          <w:color w:val="000000"/>
        </w:rPr>
      </w:pPr>
      <w:r w:rsidRPr="00875AC7">
        <w:t>Адрес местонахождения Лота</w:t>
      </w:r>
      <w:r w:rsidR="0013153C" w:rsidRPr="00875AC7">
        <w:t xml:space="preserve"> </w:t>
      </w:r>
      <w:r w:rsidR="00737FEE" w:rsidRPr="00875AC7">
        <w:t>19</w:t>
      </w:r>
      <w:r w:rsidRPr="00875AC7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</w:t>
      </w:r>
      <w:r w:rsidRPr="00875AC7">
        <w:rPr>
          <w:bCs/>
          <w:color w:val="000000"/>
        </w:rPr>
        <w:t>.</w:t>
      </w:r>
    </w:p>
    <w:p w14:paraId="799CAEF8" w14:textId="4DA83B75" w:rsidR="0013153C" w:rsidRPr="00875AC7" w:rsidRDefault="0013153C" w:rsidP="0013153C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875AC7">
        <w:rPr>
          <w:bCs/>
        </w:rPr>
        <w:t xml:space="preserve">Полный перечень, подробное описание и состав Лота </w:t>
      </w:r>
      <w:r w:rsidR="00737FEE" w:rsidRPr="00875AC7">
        <w:rPr>
          <w:bCs/>
        </w:rPr>
        <w:t>19</w:t>
      </w:r>
      <w:r w:rsidRPr="00875AC7">
        <w:rPr>
          <w:bCs/>
        </w:rPr>
        <w:t xml:space="preserve"> размещен на электронной площадке в разделе «карточка лота».</w:t>
      </w:r>
    </w:p>
    <w:p w14:paraId="1152C33A" w14:textId="34A71C88" w:rsidR="007C221E" w:rsidRPr="00875AC7" w:rsidRDefault="007C221E" w:rsidP="007C221E">
      <w:pPr>
        <w:autoSpaceDN w:val="0"/>
        <w:adjustRightInd w:val="0"/>
        <w:spacing w:before="60"/>
        <w:jc w:val="center"/>
        <w:rPr>
          <w:b/>
        </w:rPr>
      </w:pPr>
      <w:r w:rsidRPr="00875AC7">
        <w:rPr>
          <w:b/>
        </w:rPr>
        <w:t xml:space="preserve">Начальная цена Лота </w:t>
      </w:r>
      <w:r w:rsidR="009A5733" w:rsidRPr="00875AC7">
        <w:rPr>
          <w:b/>
        </w:rPr>
        <w:t>19</w:t>
      </w:r>
      <w:r w:rsidRPr="00875AC7">
        <w:rPr>
          <w:b/>
        </w:rPr>
        <w:t xml:space="preserve"> – </w:t>
      </w:r>
      <w:bookmarkStart w:id="4" w:name="_Hlk235542855"/>
      <w:r w:rsidR="00875AC7" w:rsidRPr="00875AC7">
        <w:rPr>
          <w:b/>
          <w:bCs/>
          <w:color w:val="000000"/>
        </w:rPr>
        <w:t>1 342</w:t>
      </w:r>
      <w:r w:rsidR="00875AC7" w:rsidRPr="00875AC7">
        <w:rPr>
          <w:b/>
          <w:bCs/>
          <w:color w:val="000000"/>
        </w:rPr>
        <w:t> </w:t>
      </w:r>
      <w:r w:rsidR="00875AC7" w:rsidRPr="00875AC7">
        <w:rPr>
          <w:b/>
          <w:bCs/>
          <w:color w:val="000000"/>
        </w:rPr>
        <w:t>600</w:t>
      </w:r>
      <w:r w:rsidR="00875AC7" w:rsidRPr="00875AC7">
        <w:rPr>
          <w:b/>
          <w:bCs/>
          <w:color w:val="000000"/>
        </w:rPr>
        <w:t>,</w:t>
      </w:r>
      <w:r w:rsidR="00875AC7" w:rsidRPr="00875AC7">
        <w:rPr>
          <w:b/>
          <w:bCs/>
          <w:color w:val="000000"/>
        </w:rPr>
        <w:t>97</w:t>
      </w:r>
      <w:bookmarkEnd w:id="4"/>
      <w:r w:rsidR="00C934C6" w:rsidRPr="00875AC7">
        <w:rPr>
          <w:color w:val="000000"/>
        </w:rPr>
        <w:t xml:space="preserve"> </w:t>
      </w:r>
      <w:r w:rsidRPr="00875AC7">
        <w:rPr>
          <w:b/>
        </w:rPr>
        <w:t xml:space="preserve">руб., </w:t>
      </w:r>
      <w:r w:rsidRPr="00875AC7">
        <w:rPr>
          <w:rFonts w:eastAsia="Calibri"/>
          <w:b/>
          <w:spacing w:val="-1"/>
        </w:rPr>
        <w:t>в т.ч. НДС</w:t>
      </w:r>
      <w:r w:rsidRPr="00875AC7">
        <w:rPr>
          <w:b/>
        </w:rPr>
        <w:t>.</w:t>
      </w:r>
    </w:p>
    <w:p w14:paraId="238EDB42" w14:textId="196D75B3" w:rsidR="000E72CB" w:rsidRPr="00875AC7" w:rsidRDefault="000E72CB" w:rsidP="000E72CB">
      <w:pPr>
        <w:tabs>
          <w:tab w:val="left" w:pos="284"/>
        </w:tabs>
        <w:ind w:right="-1"/>
        <w:jc w:val="center"/>
      </w:pPr>
      <w:r w:rsidRPr="00875AC7">
        <w:t>НДС рассчитывается по налоговой ставке в соответствии с п. 3 ст. 164 Налогового кодекса РФ.</w:t>
      </w:r>
    </w:p>
    <w:p w14:paraId="2A60B07D" w14:textId="555CAE79" w:rsidR="007C221E" w:rsidRPr="00875AC7" w:rsidRDefault="007C221E" w:rsidP="007C221E">
      <w:pPr>
        <w:autoSpaceDN w:val="0"/>
        <w:adjustRightInd w:val="0"/>
        <w:spacing w:before="60"/>
        <w:jc w:val="center"/>
        <w:rPr>
          <w:b/>
        </w:rPr>
      </w:pPr>
      <w:r w:rsidRPr="00875AC7">
        <w:rPr>
          <w:b/>
        </w:rPr>
        <w:t xml:space="preserve">Минимальная цена Лота </w:t>
      </w:r>
      <w:r w:rsidR="009A5733" w:rsidRPr="00875AC7">
        <w:rPr>
          <w:b/>
        </w:rPr>
        <w:t xml:space="preserve">19 </w:t>
      </w:r>
      <w:r w:rsidR="00540BB8" w:rsidRPr="00875AC7">
        <w:rPr>
          <w:b/>
        </w:rPr>
        <w:t>–</w:t>
      </w:r>
      <w:r w:rsidR="00540BB8" w:rsidRPr="00875AC7">
        <w:rPr>
          <w:b/>
          <w:bCs/>
        </w:rPr>
        <w:t xml:space="preserve"> </w:t>
      </w:r>
      <w:bookmarkStart w:id="5" w:name="_Hlk235542864"/>
      <w:r w:rsidR="00875AC7" w:rsidRPr="00875AC7">
        <w:rPr>
          <w:b/>
          <w:bCs/>
          <w:color w:val="000000"/>
        </w:rPr>
        <w:t>1 074</w:t>
      </w:r>
      <w:r w:rsidR="00875AC7" w:rsidRPr="00875AC7">
        <w:rPr>
          <w:b/>
          <w:bCs/>
          <w:color w:val="000000"/>
        </w:rPr>
        <w:t> </w:t>
      </w:r>
      <w:r w:rsidR="00875AC7" w:rsidRPr="00875AC7">
        <w:rPr>
          <w:b/>
          <w:bCs/>
          <w:color w:val="000000"/>
        </w:rPr>
        <w:t>080</w:t>
      </w:r>
      <w:r w:rsidR="00875AC7" w:rsidRPr="00875AC7">
        <w:rPr>
          <w:b/>
          <w:bCs/>
          <w:color w:val="000000"/>
        </w:rPr>
        <w:t>,</w:t>
      </w:r>
      <w:r w:rsidR="00875AC7" w:rsidRPr="00875AC7">
        <w:rPr>
          <w:b/>
          <w:bCs/>
          <w:color w:val="000000"/>
        </w:rPr>
        <w:t>77</w:t>
      </w:r>
      <w:bookmarkEnd w:id="5"/>
      <w:r w:rsidR="00875AC7" w:rsidRPr="00875AC7">
        <w:rPr>
          <w:color w:val="000000"/>
          <w:sz w:val="22"/>
          <w:szCs w:val="22"/>
        </w:rPr>
        <w:t xml:space="preserve"> </w:t>
      </w:r>
      <w:r w:rsidR="00540BB8" w:rsidRPr="00875AC7">
        <w:rPr>
          <w:b/>
        </w:rPr>
        <w:t>руб.,</w:t>
      </w:r>
      <w:r w:rsidR="00540BB8" w:rsidRPr="00875AC7">
        <w:rPr>
          <w:rFonts w:eastAsia="Calibri"/>
          <w:b/>
          <w:spacing w:val="-1"/>
        </w:rPr>
        <w:t xml:space="preserve"> в т.ч. НДС</w:t>
      </w:r>
      <w:r w:rsidR="00540BB8" w:rsidRPr="00875AC7">
        <w:rPr>
          <w:b/>
        </w:rPr>
        <w:t>.</w:t>
      </w:r>
    </w:p>
    <w:p w14:paraId="6DE91978" w14:textId="3DD3A25D" w:rsidR="000E72CB" w:rsidRPr="00875AC7" w:rsidRDefault="000E72CB" w:rsidP="001308C8">
      <w:pPr>
        <w:tabs>
          <w:tab w:val="left" w:pos="284"/>
        </w:tabs>
        <w:ind w:right="-1"/>
        <w:jc w:val="center"/>
      </w:pPr>
      <w:r w:rsidRPr="00875AC7">
        <w:t>НДС рассчитывается по налоговой ставке в соответствии с п. 3 ст. 164 Налогового кодекса РФ.</w:t>
      </w:r>
    </w:p>
    <w:p w14:paraId="1717F02D" w14:textId="77777777" w:rsidR="001308C8" w:rsidRPr="00875AC7" w:rsidRDefault="001308C8" w:rsidP="001308C8">
      <w:pPr>
        <w:tabs>
          <w:tab w:val="left" w:pos="284"/>
        </w:tabs>
        <w:ind w:right="-1"/>
        <w:jc w:val="center"/>
      </w:pPr>
    </w:p>
    <w:p w14:paraId="48FFE026" w14:textId="77777777" w:rsidR="000E72CB" w:rsidRPr="00875AC7" w:rsidRDefault="000E72CB" w:rsidP="000E72CB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875AC7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0E72CB" w:rsidRPr="00875AC7" w14:paraId="431F8949" w14:textId="77777777" w:rsidTr="000E72CB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DCCF" w14:textId="77777777" w:rsidR="000E72CB" w:rsidRPr="00875AC7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C439" w14:textId="77777777" w:rsidR="000E72CB" w:rsidRPr="00875AC7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7C12" w14:textId="77777777" w:rsidR="000E72CB" w:rsidRPr="00875AC7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B5AD" w14:textId="77777777" w:rsidR="000E72CB" w:rsidRPr="00875AC7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8059" w14:textId="77777777" w:rsidR="000E72CB" w:rsidRPr="00875AC7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/>
                <w:bCs/>
                <w:sz w:val="22"/>
                <w:szCs w:val="22"/>
              </w:rPr>
              <w:t>Размер задатка, руб</w:t>
            </w:r>
            <w:r w:rsidRPr="00875AC7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875AC7" w14:paraId="08D96C75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27CC7" w14:textId="0D73CF99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2</w:t>
            </w:r>
            <w:r w:rsidRPr="00875AC7">
              <w:rPr>
                <w:bCs/>
                <w:sz w:val="22"/>
                <w:szCs w:val="22"/>
              </w:rPr>
              <w:t>7</w:t>
            </w:r>
            <w:r w:rsidRPr="00875AC7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9AE2B" w14:textId="4C0A8ABB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B7338" w14:textId="0EF7BA49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0361C" w14:textId="58E92674" w:rsidR="001F6D46" w:rsidRPr="00875AC7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1 342 600.97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8B94B" w14:textId="7A9778B7" w:rsidR="001F6D46" w:rsidRPr="00875AC7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134 260.10</w:t>
            </w:r>
          </w:p>
        </w:tc>
      </w:tr>
      <w:tr w:rsidR="001F6D46" w:rsidRPr="00875AC7" w14:paraId="594F991E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81CC" w14:textId="7E3CE3F7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38E9" w14:textId="5849C7F3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63FA1" w14:textId="5BBE9D19" w:rsidR="001F6D46" w:rsidRPr="00875AC7" w:rsidRDefault="00875AC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67 130.05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3B611" w14:textId="0C689D03" w:rsidR="001F6D46" w:rsidRPr="00875AC7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1 275 470.92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C74F5" w14:textId="0DEAB049" w:rsidR="001F6D46" w:rsidRPr="00875AC7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127 547.09</w:t>
            </w:r>
          </w:p>
        </w:tc>
      </w:tr>
      <w:tr w:rsidR="001F6D46" w:rsidRPr="00875AC7" w14:paraId="57C57830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203FD" w14:textId="122BC967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F6ED" w14:textId="3335EB77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098CC" w14:textId="3EE6CDC2" w:rsidR="001F6D46" w:rsidRPr="00875AC7" w:rsidRDefault="00875AC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67 130.05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29483" w14:textId="305508D7" w:rsidR="001F6D46" w:rsidRPr="00875AC7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1 208 340.87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84D97" w14:textId="0686DF19" w:rsidR="001F6D46" w:rsidRPr="00875AC7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120 834.09</w:t>
            </w:r>
          </w:p>
        </w:tc>
      </w:tr>
      <w:tr w:rsidR="001F6D46" w:rsidRPr="00875AC7" w14:paraId="7872FDE5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0BD93" w14:textId="58A54102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59F13" w14:textId="7D86951E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45A3E" w14:textId="113D5435" w:rsidR="001F6D46" w:rsidRPr="00875AC7" w:rsidRDefault="00875AC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67 130.05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6DB28" w14:textId="5AC48FBE" w:rsidR="001F6D46" w:rsidRPr="00875AC7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1 141 210.82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2772D" w14:textId="33EC5AB0" w:rsidR="001F6D46" w:rsidRPr="00875AC7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114 121.08</w:t>
            </w:r>
          </w:p>
        </w:tc>
      </w:tr>
      <w:tr w:rsidR="001F6D46" w:rsidRPr="00C934C6" w14:paraId="1117EA74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32077" w14:textId="1FEECBD0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7330" w14:textId="5493A7D7" w:rsidR="001F6D46" w:rsidRPr="00875AC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5AC7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CB8F3" w14:textId="3D82EC38" w:rsidR="001F6D46" w:rsidRPr="00875AC7" w:rsidRDefault="00875AC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67 130.05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02B2D" w14:textId="4225A18B" w:rsidR="001F6D46" w:rsidRPr="00875AC7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1 074 080.77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54294" w14:textId="06DFC040" w:rsidR="001F6D46" w:rsidRPr="00C934C6" w:rsidRDefault="00875AC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5AC7">
              <w:rPr>
                <w:color w:val="000000"/>
                <w:sz w:val="22"/>
                <w:szCs w:val="22"/>
              </w:rPr>
              <w:t>107 408.08</w:t>
            </w:r>
          </w:p>
        </w:tc>
      </w:tr>
    </w:tbl>
    <w:p w14:paraId="49EA7F61" w14:textId="77777777" w:rsidR="000E72CB" w:rsidRPr="001F6D46" w:rsidRDefault="000E72CB" w:rsidP="000E72CB">
      <w:pPr>
        <w:autoSpaceDN w:val="0"/>
        <w:adjustRightInd w:val="0"/>
        <w:spacing w:before="60"/>
        <w:rPr>
          <w:b/>
          <w:color w:val="000000"/>
          <w:highlight w:val="yellow"/>
        </w:rPr>
      </w:pPr>
    </w:p>
    <w:p w14:paraId="1C35A9BE" w14:textId="6B1074DD" w:rsidR="00D23001" w:rsidRPr="00CC5860" w:rsidRDefault="00D23001" w:rsidP="001308C8">
      <w:pPr>
        <w:ind w:firstLine="567"/>
        <w:jc w:val="both"/>
        <w:rPr>
          <w:bCs/>
          <w:color w:val="000000"/>
        </w:rPr>
      </w:pPr>
      <w:r w:rsidRPr="00CC5860">
        <w:rPr>
          <w:rFonts w:eastAsia="Calibri"/>
          <w:b/>
          <w:spacing w:val="-1"/>
        </w:rPr>
        <w:t xml:space="preserve">Лот </w:t>
      </w:r>
      <w:r w:rsidR="001F6D46" w:rsidRPr="00CC5860">
        <w:rPr>
          <w:rFonts w:eastAsia="Calibri"/>
          <w:b/>
          <w:spacing w:val="-1"/>
        </w:rPr>
        <w:t>20</w:t>
      </w:r>
      <w:r w:rsidRPr="00CC5860">
        <w:rPr>
          <w:rFonts w:eastAsia="Calibri"/>
          <w:b/>
          <w:spacing w:val="-1"/>
        </w:rPr>
        <w:t>.</w:t>
      </w:r>
      <w:r w:rsidRPr="00CC5860">
        <w:rPr>
          <w:rFonts w:eastAsia="Calibri"/>
          <w:bCs/>
          <w:spacing w:val="-1"/>
        </w:rPr>
        <w:t xml:space="preserve"> </w:t>
      </w:r>
      <w:r w:rsidR="001308C8" w:rsidRPr="00CC5860">
        <w:rPr>
          <w:bCs/>
          <w:spacing w:val="-1"/>
        </w:rPr>
        <w:t>Товарно-материальные ценности (</w:t>
      </w:r>
      <w:r w:rsidR="006A505B" w:rsidRPr="00CC5860">
        <w:rPr>
          <w:bCs/>
          <w:spacing w:val="-1"/>
        </w:rPr>
        <w:t>саморезы</w:t>
      </w:r>
      <w:r w:rsidR="001308C8" w:rsidRPr="00CC5860">
        <w:rPr>
          <w:bCs/>
          <w:color w:val="000000"/>
        </w:rPr>
        <w:t>).</w:t>
      </w:r>
    </w:p>
    <w:p w14:paraId="6264FEDB" w14:textId="0C6770CF" w:rsidR="0088056C" w:rsidRPr="00CC5860" w:rsidRDefault="0088056C" w:rsidP="00460E2B">
      <w:pPr>
        <w:autoSpaceDN w:val="0"/>
        <w:adjustRightInd w:val="0"/>
        <w:spacing w:before="60"/>
        <w:ind w:firstLine="567"/>
        <w:jc w:val="both"/>
      </w:pPr>
      <w:r w:rsidRPr="00CC5860">
        <w:t>Адрес местонахождения Лота</w:t>
      </w:r>
      <w:r w:rsidR="00FD6631" w:rsidRPr="00CC5860">
        <w:t xml:space="preserve"> </w:t>
      </w:r>
      <w:r w:rsidR="009A5733" w:rsidRPr="00CC5860">
        <w:t>20</w:t>
      </w:r>
      <w:r w:rsidRPr="00CC5860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</w:t>
      </w:r>
      <w:r w:rsidR="00754DAB" w:rsidRPr="00CC5860">
        <w:t>.</w:t>
      </w:r>
    </w:p>
    <w:p w14:paraId="254CC2B3" w14:textId="5EBD4E2B" w:rsidR="0013153C" w:rsidRPr="00CC5860" w:rsidRDefault="0013153C" w:rsidP="0013153C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CC5860">
        <w:rPr>
          <w:bCs/>
        </w:rPr>
        <w:lastRenderedPageBreak/>
        <w:t xml:space="preserve">Полный перечень, подробное описание и состав Лота </w:t>
      </w:r>
      <w:r w:rsidR="009A5733" w:rsidRPr="00CC5860">
        <w:rPr>
          <w:bCs/>
        </w:rPr>
        <w:t>20</w:t>
      </w:r>
      <w:r w:rsidRPr="00CC5860">
        <w:rPr>
          <w:bCs/>
        </w:rPr>
        <w:t xml:space="preserve"> размещен на электронной площадке в разделе «карточка лота».</w:t>
      </w:r>
    </w:p>
    <w:p w14:paraId="69EB0CC4" w14:textId="2C795995" w:rsidR="001308C8" w:rsidRPr="00CC5860" w:rsidRDefault="007C221E" w:rsidP="001308C8">
      <w:pPr>
        <w:tabs>
          <w:tab w:val="left" w:pos="284"/>
        </w:tabs>
        <w:ind w:right="-1"/>
        <w:jc w:val="center"/>
      </w:pPr>
      <w:r w:rsidRPr="00CC5860">
        <w:rPr>
          <w:b/>
        </w:rPr>
        <w:t xml:space="preserve">Начальная цена Лота </w:t>
      </w:r>
      <w:r w:rsidR="009A5733" w:rsidRPr="00CC5860">
        <w:rPr>
          <w:b/>
        </w:rPr>
        <w:t>20</w:t>
      </w:r>
      <w:r w:rsidRPr="00CC5860">
        <w:rPr>
          <w:b/>
        </w:rPr>
        <w:t xml:space="preserve"> – </w:t>
      </w:r>
      <w:bookmarkStart w:id="6" w:name="_Hlk235542876"/>
      <w:r w:rsidR="00CC5860" w:rsidRPr="00CC5860">
        <w:rPr>
          <w:b/>
          <w:color w:val="000000"/>
        </w:rPr>
        <w:t>1 555 617,66</w:t>
      </w:r>
      <w:r w:rsidR="00975E43" w:rsidRPr="00CC5860">
        <w:rPr>
          <w:b/>
        </w:rPr>
        <w:t xml:space="preserve"> </w:t>
      </w:r>
      <w:bookmarkEnd w:id="6"/>
      <w:r w:rsidRPr="00CC5860">
        <w:rPr>
          <w:b/>
        </w:rPr>
        <w:t xml:space="preserve">руб., </w:t>
      </w:r>
      <w:r w:rsidRPr="00CC5860">
        <w:rPr>
          <w:rFonts w:eastAsia="Calibri"/>
          <w:b/>
          <w:spacing w:val="-1"/>
        </w:rPr>
        <w:t>в т.ч. НДС.</w:t>
      </w:r>
      <w:r w:rsidR="001308C8" w:rsidRPr="00CC5860">
        <w:t xml:space="preserve"> </w:t>
      </w:r>
    </w:p>
    <w:p w14:paraId="0FF842B2" w14:textId="3464716A" w:rsidR="007C221E" w:rsidRPr="00CC5860" w:rsidRDefault="001308C8" w:rsidP="001308C8">
      <w:pPr>
        <w:tabs>
          <w:tab w:val="left" w:pos="284"/>
        </w:tabs>
        <w:ind w:right="-1"/>
        <w:jc w:val="center"/>
      </w:pPr>
      <w:r w:rsidRPr="00CC5860">
        <w:t>НДС рассчитывается по налоговой ставке в соответствии с п. 3 ст. 164 Налогового кодекса РФ.</w:t>
      </w:r>
    </w:p>
    <w:p w14:paraId="28327FFA" w14:textId="3D43080C" w:rsidR="001308C8" w:rsidRPr="00CC5860" w:rsidRDefault="007C221E" w:rsidP="001308C8">
      <w:pPr>
        <w:tabs>
          <w:tab w:val="left" w:pos="284"/>
        </w:tabs>
        <w:ind w:right="-1"/>
        <w:jc w:val="center"/>
      </w:pPr>
      <w:r w:rsidRPr="00CC5860">
        <w:rPr>
          <w:b/>
        </w:rPr>
        <w:t xml:space="preserve">Минимальная цена Лота </w:t>
      </w:r>
      <w:r w:rsidR="009A5733" w:rsidRPr="00CC5860">
        <w:rPr>
          <w:b/>
        </w:rPr>
        <w:t xml:space="preserve">20 </w:t>
      </w:r>
      <w:r w:rsidR="00540BB8" w:rsidRPr="00CC5860">
        <w:rPr>
          <w:b/>
        </w:rPr>
        <w:t xml:space="preserve">– </w:t>
      </w:r>
      <w:bookmarkStart w:id="7" w:name="_Hlk235542885"/>
      <w:r w:rsidR="00CC5860" w:rsidRPr="00CC5860">
        <w:rPr>
          <w:b/>
          <w:bCs/>
          <w:color w:val="000000"/>
        </w:rPr>
        <w:t>1 244 494,14</w:t>
      </w:r>
      <w:r w:rsidR="00CC5860" w:rsidRPr="00CC5860">
        <w:rPr>
          <w:color w:val="000000"/>
        </w:rPr>
        <w:t xml:space="preserve"> </w:t>
      </w:r>
      <w:bookmarkEnd w:id="7"/>
      <w:r w:rsidR="00540BB8" w:rsidRPr="00CC5860">
        <w:rPr>
          <w:b/>
        </w:rPr>
        <w:t xml:space="preserve">руб., </w:t>
      </w:r>
      <w:r w:rsidR="00540BB8" w:rsidRPr="00CC5860">
        <w:rPr>
          <w:rFonts w:eastAsia="Calibri"/>
          <w:b/>
          <w:spacing w:val="-1"/>
        </w:rPr>
        <w:t>в т.ч. НДС.</w:t>
      </w:r>
      <w:r w:rsidR="001308C8" w:rsidRPr="00CC5860">
        <w:t xml:space="preserve"> </w:t>
      </w:r>
    </w:p>
    <w:p w14:paraId="7955A3BA" w14:textId="4D28903E" w:rsidR="001308C8" w:rsidRPr="00CC5860" w:rsidRDefault="001308C8" w:rsidP="001308C8">
      <w:pPr>
        <w:tabs>
          <w:tab w:val="left" w:pos="284"/>
        </w:tabs>
        <w:ind w:right="-1"/>
        <w:jc w:val="center"/>
      </w:pPr>
      <w:r w:rsidRPr="00CC5860">
        <w:t>НДС рассчитывается по налоговой ставке в соответствии с п. 3 ст. 164 Налогового кодекса РФ.</w:t>
      </w:r>
    </w:p>
    <w:p w14:paraId="729C09C8" w14:textId="77777777" w:rsidR="001308C8" w:rsidRPr="00CC5860" w:rsidRDefault="001308C8" w:rsidP="001308C8">
      <w:pPr>
        <w:autoSpaceDN w:val="0"/>
        <w:adjustRightInd w:val="0"/>
        <w:spacing w:before="60"/>
      </w:pPr>
    </w:p>
    <w:p w14:paraId="6BBF0C0E" w14:textId="77777777" w:rsidR="001308C8" w:rsidRPr="00CC5860" w:rsidRDefault="001308C8" w:rsidP="001308C8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CC5860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308C8" w:rsidRPr="00CC5860" w14:paraId="7C81D74B" w14:textId="77777777" w:rsidTr="0052031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6C26" w14:textId="77777777" w:rsidR="001308C8" w:rsidRPr="00CC586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B968" w14:textId="77777777" w:rsidR="001308C8" w:rsidRPr="00CC586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AF30" w14:textId="77777777" w:rsidR="001308C8" w:rsidRPr="00CC586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8733" w14:textId="77777777" w:rsidR="001308C8" w:rsidRPr="00CC586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834D" w14:textId="77777777" w:rsidR="001308C8" w:rsidRPr="00CC586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/>
                <w:bCs/>
                <w:sz w:val="22"/>
                <w:szCs w:val="22"/>
              </w:rPr>
              <w:t>Размер задатка, руб</w:t>
            </w:r>
            <w:r w:rsidRPr="00CC5860">
              <w:rPr>
                <w:b/>
                <w:sz w:val="22"/>
                <w:szCs w:val="22"/>
              </w:rPr>
              <w:t>.</w:t>
            </w:r>
          </w:p>
        </w:tc>
      </w:tr>
      <w:tr w:rsidR="00CC5860" w:rsidRPr="00CC5860" w14:paraId="19F1BD59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4C8A" w14:textId="44F42F19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2</w:t>
            </w:r>
            <w:r w:rsidRPr="00CC5860">
              <w:rPr>
                <w:bCs/>
                <w:sz w:val="22"/>
                <w:szCs w:val="22"/>
              </w:rPr>
              <w:t>7</w:t>
            </w:r>
            <w:r w:rsidRPr="00CC5860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FA04" w14:textId="30B893A1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D218D" w14:textId="68641E17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CFD9C" w14:textId="23507D0E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1 555 617.66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A05EA" w14:textId="0E2585E1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155 561.77</w:t>
            </w:r>
          </w:p>
        </w:tc>
      </w:tr>
      <w:tr w:rsidR="00CC5860" w:rsidRPr="00CC5860" w14:paraId="3E6D9366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9C2EA" w14:textId="237ECE93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8511" w14:textId="4F24815B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8B2E4" w14:textId="6B48FB52" w:rsidR="00CC5860" w:rsidRPr="00CC5860" w:rsidRDefault="00CC5860" w:rsidP="00CC5860">
            <w:pPr>
              <w:jc w:val="both"/>
              <w:rPr>
                <w:color w:val="000000"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77 780.88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3CD3D" w14:textId="11D83372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1 477 836.78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5731A" w14:textId="0D51586D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147 783.68</w:t>
            </w:r>
          </w:p>
        </w:tc>
      </w:tr>
      <w:tr w:rsidR="00CC5860" w:rsidRPr="00CC5860" w14:paraId="54C29038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C7990" w14:textId="38281DB6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0440F" w14:textId="42BCEDE7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FB682" w14:textId="71154D0F" w:rsidR="00CC5860" w:rsidRPr="00CC5860" w:rsidRDefault="00CC5860" w:rsidP="00CC5860">
            <w:pPr>
              <w:jc w:val="both"/>
              <w:rPr>
                <w:color w:val="000000"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77 780.88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988DE" w14:textId="296B52B1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1 400 055.90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9F5D" w14:textId="3AB34F32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140 005.59</w:t>
            </w:r>
          </w:p>
        </w:tc>
      </w:tr>
      <w:tr w:rsidR="00CC5860" w:rsidRPr="00CC5860" w14:paraId="2818E24A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3A197" w14:textId="3CE82290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AF140" w14:textId="20B33AF8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60476" w14:textId="60D648F0" w:rsidR="00CC5860" w:rsidRPr="00CC5860" w:rsidRDefault="00CC5860" w:rsidP="00CC5860">
            <w:pPr>
              <w:jc w:val="both"/>
              <w:rPr>
                <w:color w:val="000000"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77 780.88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DF09" w14:textId="2FD160B9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1 322 275.02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A30A3" w14:textId="3BBD5DBC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132 227.50</w:t>
            </w:r>
          </w:p>
        </w:tc>
      </w:tr>
      <w:tr w:rsidR="00CC5860" w:rsidRPr="00CC5860" w14:paraId="4549CBA0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DFB23" w14:textId="2872FBE2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847C7" w14:textId="53E6C8DC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CC5860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683DE" w14:textId="255D041C" w:rsidR="00CC5860" w:rsidRPr="00CC5860" w:rsidRDefault="00CC5860" w:rsidP="00CC5860">
            <w:pPr>
              <w:jc w:val="both"/>
              <w:rPr>
                <w:color w:val="000000"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77 780.88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DCF1C" w14:textId="71375BFB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1 244 494.14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F61DA" w14:textId="26A32D06" w:rsidR="00CC5860" w:rsidRPr="00CC5860" w:rsidRDefault="00CC5860" w:rsidP="00CC586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CC5860">
              <w:rPr>
                <w:color w:val="000000"/>
                <w:sz w:val="22"/>
                <w:szCs w:val="22"/>
              </w:rPr>
              <w:t>124 449.41</w:t>
            </w:r>
          </w:p>
        </w:tc>
      </w:tr>
    </w:tbl>
    <w:p w14:paraId="27A686A5" w14:textId="77777777" w:rsidR="001308C8" w:rsidRPr="001F6D46" w:rsidRDefault="001308C8" w:rsidP="00B849A1">
      <w:pPr>
        <w:jc w:val="both"/>
        <w:rPr>
          <w:highlight w:val="yellow"/>
        </w:rPr>
      </w:pPr>
    </w:p>
    <w:p w14:paraId="5B56B87F" w14:textId="379545BA" w:rsidR="001A05FD" w:rsidRPr="00873F9A" w:rsidRDefault="001A05FD" w:rsidP="001A05FD">
      <w:pPr>
        <w:ind w:firstLine="567"/>
        <w:jc w:val="both"/>
        <w:rPr>
          <w:bCs/>
          <w:color w:val="000000"/>
        </w:rPr>
      </w:pPr>
      <w:r w:rsidRPr="001F6D46">
        <w:rPr>
          <w:rFonts w:eastAsia="Calibri"/>
          <w:b/>
          <w:spacing w:val="-1"/>
        </w:rPr>
        <w:t xml:space="preserve">Лот </w:t>
      </w:r>
      <w:r w:rsidR="001F6D46" w:rsidRPr="001F6D46">
        <w:rPr>
          <w:rFonts w:eastAsia="Calibri"/>
          <w:b/>
          <w:spacing w:val="-1"/>
        </w:rPr>
        <w:t>21</w:t>
      </w:r>
      <w:r w:rsidRPr="00873F9A">
        <w:rPr>
          <w:rFonts w:eastAsia="Calibri"/>
          <w:b/>
          <w:spacing w:val="-1"/>
        </w:rPr>
        <w:t>.</w:t>
      </w:r>
      <w:r w:rsidRPr="00873F9A">
        <w:rPr>
          <w:rFonts w:eastAsia="Calibri"/>
          <w:bCs/>
          <w:spacing w:val="-1"/>
        </w:rPr>
        <w:t xml:space="preserve"> </w:t>
      </w:r>
      <w:r w:rsidRPr="00873F9A">
        <w:rPr>
          <w:bCs/>
          <w:spacing w:val="-1"/>
        </w:rPr>
        <w:t>Товарно-материальные ценности (</w:t>
      </w:r>
      <w:r w:rsidR="00D01A06" w:rsidRPr="00873F9A">
        <w:rPr>
          <w:bCs/>
          <w:spacing w:val="-1"/>
        </w:rPr>
        <w:t>дюбели с шурупом</w:t>
      </w:r>
      <w:r w:rsidRPr="00873F9A">
        <w:rPr>
          <w:bCs/>
          <w:color w:val="000000"/>
        </w:rPr>
        <w:t>).</w:t>
      </w:r>
    </w:p>
    <w:p w14:paraId="28F0D64D" w14:textId="469B1DD5" w:rsidR="001A05FD" w:rsidRPr="00873F9A" w:rsidRDefault="001A05FD" w:rsidP="001A05FD">
      <w:pPr>
        <w:autoSpaceDN w:val="0"/>
        <w:adjustRightInd w:val="0"/>
        <w:spacing w:before="60"/>
        <w:ind w:firstLine="567"/>
        <w:jc w:val="both"/>
      </w:pPr>
      <w:r w:rsidRPr="00873F9A">
        <w:t xml:space="preserve">Адрес местонахождения Лота </w:t>
      </w:r>
      <w:r w:rsidR="009A5733" w:rsidRPr="00873F9A">
        <w:t>21</w:t>
      </w:r>
      <w:r w:rsidRPr="00873F9A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3A5A0C9C" w14:textId="7F243C45" w:rsidR="001A05FD" w:rsidRPr="00873F9A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873F9A">
        <w:rPr>
          <w:bCs/>
        </w:rPr>
        <w:t xml:space="preserve">Полный перечень, подробное описание и состав Лота </w:t>
      </w:r>
      <w:r w:rsidR="009A5733" w:rsidRPr="00873F9A">
        <w:rPr>
          <w:bCs/>
        </w:rPr>
        <w:t>21</w:t>
      </w:r>
      <w:r w:rsidRPr="00873F9A">
        <w:rPr>
          <w:bCs/>
        </w:rPr>
        <w:t xml:space="preserve"> размещен на электронной площадке в разделе «карточка лота».</w:t>
      </w:r>
    </w:p>
    <w:p w14:paraId="2BA27ED6" w14:textId="4F745DA8" w:rsidR="001A05FD" w:rsidRPr="00873F9A" w:rsidRDefault="001A05FD" w:rsidP="001A05FD">
      <w:pPr>
        <w:tabs>
          <w:tab w:val="left" w:pos="284"/>
        </w:tabs>
        <w:ind w:right="-1"/>
        <w:jc w:val="center"/>
      </w:pPr>
      <w:r w:rsidRPr="00873F9A">
        <w:rPr>
          <w:b/>
        </w:rPr>
        <w:t xml:space="preserve">Начальная цена Лота </w:t>
      </w:r>
      <w:r w:rsidR="009A5733" w:rsidRPr="00873F9A">
        <w:rPr>
          <w:b/>
        </w:rPr>
        <w:t>21</w:t>
      </w:r>
      <w:r w:rsidRPr="00873F9A">
        <w:rPr>
          <w:b/>
        </w:rPr>
        <w:t xml:space="preserve"> –</w:t>
      </w:r>
      <w:r w:rsidRPr="00873F9A">
        <w:rPr>
          <w:b/>
          <w:bCs/>
        </w:rPr>
        <w:t xml:space="preserve"> </w:t>
      </w:r>
      <w:bookmarkStart w:id="8" w:name="_Hlk235542897"/>
      <w:r w:rsidR="00873F9A" w:rsidRPr="00873F9A">
        <w:rPr>
          <w:b/>
          <w:bCs/>
          <w:color w:val="000000"/>
        </w:rPr>
        <w:t>914</w:t>
      </w:r>
      <w:r w:rsidR="00873F9A" w:rsidRPr="00873F9A">
        <w:rPr>
          <w:b/>
          <w:bCs/>
          <w:color w:val="000000"/>
        </w:rPr>
        <w:t> </w:t>
      </w:r>
      <w:r w:rsidR="00873F9A" w:rsidRPr="00873F9A">
        <w:rPr>
          <w:b/>
          <w:bCs/>
          <w:color w:val="000000"/>
        </w:rPr>
        <w:t>434</w:t>
      </w:r>
      <w:r w:rsidR="00873F9A" w:rsidRPr="00873F9A">
        <w:rPr>
          <w:b/>
          <w:bCs/>
          <w:color w:val="000000"/>
        </w:rPr>
        <w:t>,</w:t>
      </w:r>
      <w:r w:rsidR="00873F9A" w:rsidRPr="00873F9A">
        <w:rPr>
          <w:b/>
          <w:bCs/>
          <w:color w:val="000000"/>
        </w:rPr>
        <w:t>71</w:t>
      </w:r>
      <w:bookmarkEnd w:id="8"/>
      <w:r w:rsidR="00975E43" w:rsidRPr="00873F9A">
        <w:rPr>
          <w:b/>
        </w:rPr>
        <w:t xml:space="preserve"> </w:t>
      </w:r>
      <w:r w:rsidRPr="00873F9A">
        <w:rPr>
          <w:b/>
        </w:rPr>
        <w:t xml:space="preserve">руб., </w:t>
      </w:r>
      <w:r w:rsidRPr="00873F9A">
        <w:rPr>
          <w:rFonts w:eastAsia="Calibri"/>
          <w:b/>
          <w:spacing w:val="-1"/>
        </w:rPr>
        <w:t>в т.ч. НДС.</w:t>
      </w:r>
      <w:r w:rsidRPr="00873F9A">
        <w:t xml:space="preserve"> </w:t>
      </w:r>
    </w:p>
    <w:p w14:paraId="13E89A22" w14:textId="77777777" w:rsidR="001A05FD" w:rsidRPr="00873F9A" w:rsidRDefault="001A05FD" w:rsidP="001A05FD">
      <w:pPr>
        <w:tabs>
          <w:tab w:val="left" w:pos="284"/>
        </w:tabs>
        <w:ind w:right="-1"/>
        <w:jc w:val="center"/>
      </w:pPr>
      <w:r w:rsidRPr="00873F9A">
        <w:t>НДС рассчитывается по налоговой ставке в соответствии с п. 3 ст. 164 Налогового кодекса РФ.</w:t>
      </w:r>
    </w:p>
    <w:p w14:paraId="5D6DBB47" w14:textId="5686A849" w:rsidR="001A05FD" w:rsidRPr="00873F9A" w:rsidRDefault="001A05FD" w:rsidP="001A05FD">
      <w:pPr>
        <w:tabs>
          <w:tab w:val="left" w:pos="284"/>
        </w:tabs>
        <w:ind w:right="-1"/>
        <w:jc w:val="center"/>
      </w:pPr>
      <w:r w:rsidRPr="00873F9A">
        <w:rPr>
          <w:b/>
        </w:rPr>
        <w:t xml:space="preserve">Минимальная цена Лота </w:t>
      </w:r>
      <w:r w:rsidR="009A5733" w:rsidRPr="00873F9A">
        <w:rPr>
          <w:b/>
        </w:rPr>
        <w:t>21</w:t>
      </w:r>
      <w:r w:rsidR="00975E43" w:rsidRPr="00873F9A">
        <w:rPr>
          <w:b/>
        </w:rPr>
        <w:t xml:space="preserve"> </w:t>
      </w:r>
      <w:r w:rsidRPr="00873F9A">
        <w:rPr>
          <w:b/>
        </w:rPr>
        <w:t xml:space="preserve">– </w:t>
      </w:r>
      <w:bookmarkStart w:id="9" w:name="_Hlk235542908"/>
      <w:r w:rsidR="00873F9A" w:rsidRPr="00873F9A">
        <w:rPr>
          <w:b/>
          <w:bCs/>
          <w:color w:val="000000"/>
        </w:rPr>
        <w:t>731</w:t>
      </w:r>
      <w:r w:rsidR="00873F9A" w:rsidRPr="00873F9A">
        <w:rPr>
          <w:b/>
          <w:bCs/>
          <w:color w:val="000000"/>
        </w:rPr>
        <w:t> </w:t>
      </w:r>
      <w:r w:rsidR="00873F9A" w:rsidRPr="00873F9A">
        <w:rPr>
          <w:b/>
          <w:bCs/>
          <w:color w:val="000000"/>
        </w:rPr>
        <w:t>547</w:t>
      </w:r>
      <w:r w:rsidR="00873F9A" w:rsidRPr="00873F9A">
        <w:rPr>
          <w:b/>
          <w:bCs/>
          <w:color w:val="000000"/>
        </w:rPr>
        <w:t>,</w:t>
      </w:r>
      <w:r w:rsidR="00873F9A" w:rsidRPr="00873F9A">
        <w:rPr>
          <w:b/>
          <w:bCs/>
          <w:color w:val="000000"/>
        </w:rPr>
        <w:t>75</w:t>
      </w:r>
      <w:bookmarkEnd w:id="9"/>
      <w:r w:rsidR="00873F9A" w:rsidRPr="00873F9A">
        <w:rPr>
          <w:color w:val="000000"/>
          <w:sz w:val="22"/>
          <w:szCs w:val="22"/>
        </w:rPr>
        <w:t xml:space="preserve"> </w:t>
      </w:r>
      <w:r w:rsidRPr="00873F9A">
        <w:rPr>
          <w:b/>
        </w:rPr>
        <w:t xml:space="preserve">руб., </w:t>
      </w:r>
      <w:r w:rsidRPr="00873F9A">
        <w:rPr>
          <w:rFonts w:eastAsia="Calibri"/>
          <w:b/>
          <w:spacing w:val="-1"/>
        </w:rPr>
        <w:t>в т.ч. НДС.</w:t>
      </w:r>
      <w:r w:rsidRPr="00873F9A">
        <w:t xml:space="preserve"> </w:t>
      </w:r>
    </w:p>
    <w:p w14:paraId="55B68415" w14:textId="77777777" w:rsidR="001A05FD" w:rsidRPr="00873F9A" w:rsidRDefault="001A05FD" w:rsidP="001A05FD">
      <w:pPr>
        <w:tabs>
          <w:tab w:val="left" w:pos="284"/>
        </w:tabs>
        <w:ind w:right="-1"/>
        <w:jc w:val="center"/>
      </w:pPr>
      <w:r w:rsidRPr="00873F9A">
        <w:t>НДС рассчитывается по налоговой ставке в соответствии с п. 3 ст. 164 Налогового кодекса РФ.</w:t>
      </w:r>
    </w:p>
    <w:p w14:paraId="55F60C0B" w14:textId="77777777" w:rsidR="001A05FD" w:rsidRPr="00873F9A" w:rsidRDefault="001A05FD" w:rsidP="001A05FD">
      <w:pPr>
        <w:autoSpaceDN w:val="0"/>
        <w:adjustRightInd w:val="0"/>
        <w:spacing w:before="60"/>
      </w:pPr>
    </w:p>
    <w:p w14:paraId="5B38E9D8" w14:textId="77777777" w:rsidR="001A05FD" w:rsidRPr="00873F9A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873F9A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873F9A" w14:paraId="6D54BD06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FA3B" w14:textId="77777777" w:rsidR="001A05FD" w:rsidRPr="00873F9A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7F74" w14:textId="77777777" w:rsidR="001A05FD" w:rsidRPr="00873F9A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4CB3" w14:textId="77777777" w:rsidR="001A05FD" w:rsidRPr="00873F9A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3469" w14:textId="77777777" w:rsidR="001A05FD" w:rsidRPr="00873F9A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81A1" w14:textId="77777777" w:rsidR="001A05FD" w:rsidRPr="00873F9A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/>
                <w:bCs/>
                <w:sz w:val="22"/>
                <w:szCs w:val="22"/>
              </w:rPr>
              <w:t>Размер задатка, руб</w:t>
            </w:r>
            <w:r w:rsidRPr="00873F9A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873F9A" w14:paraId="5BE1B09A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9094" w14:textId="64893381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2</w:t>
            </w:r>
            <w:r w:rsidRPr="00873F9A">
              <w:rPr>
                <w:bCs/>
                <w:sz w:val="22"/>
                <w:szCs w:val="22"/>
              </w:rPr>
              <w:t>7</w:t>
            </w:r>
            <w:r w:rsidRPr="00873F9A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7247" w14:textId="192EF5F4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BF8F1" w14:textId="6272EFE0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A05A6" w14:textId="43375EE2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914 434.71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791D0" w14:textId="01B9478D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91 443.47</w:t>
            </w:r>
          </w:p>
        </w:tc>
      </w:tr>
      <w:tr w:rsidR="001F6D46" w:rsidRPr="00873F9A" w14:paraId="42AE70E0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EE31" w14:textId="07F69FC3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EBD5E" w14:textId="2A2A6807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3AAD3" w14:textId="2525F15C" w:rsidR="001F6D46" w:rsidRPr="00873F9A" w:rsidRDefault="00873F9A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45 721.74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D14CD" w14:textId="24F0FD1B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868 712.97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3E67F" w14:textId="0E64FBD8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86 871.30</w:t>
            </w:r>
          </w:p>
        </w:tc>
      </w:tr>
      <w:tr w:rsidR="001F6D46" w:rsidRPr="00873F9A" w14:paraId="13B219AA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D19F1" w14:textId="7D9FA277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900DB" w14:textId="631B8FDD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27DEB" w14:textId="5ACE6A7B" w:rsidR="001F6D46" w:rsidRPr="00873F9A" w:rsidRDefault="00873F9A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45 721.74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6839" w14:textId="17E03B24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822 991.23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C5A54" w14:textId="3430853A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82 299.12</w:t>
            </w:r>
          </w:p>
        </w:tc>
      </w:tr>
      <w:tr w:rsidR="001F6D46" w:rsidRPr="00873F9A" w14:paraId="6C052115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F5DBC" w14:textId="2A885CBE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BBA02" w14:textId="4F1144B3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BA7DA" w14:textId="13966EE2" w:rsidR="001F6D46" w:rsidRPr="00873F9A" w:rsidRDefault="00873F9A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45 721.74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36130" w14:textId="5803139E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777 269.49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4462F" w14:textId="08B912E1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77 726.95</w:t>
            </w:r>
          </w:p>
        </w:tc>
      </w:tr>
      <w:tr w:rsidR="001F6D46" w:rsidRPr="00873F9A" w14:paraId="6501F1E6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322AF" w14:textId="6D3AE6CC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65763" w14:textId="4B352858" w:rsidR="001F6D46" w:rsidRPr="00873F9A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873F9A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33333" w14:textId="5484B713" w:rsidR="001F6D46" w:rsidRPr="00873F9A" w:rsidRDefault="00873F9A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45 721.74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01B3E" w14:textId="08B50B1F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731 547.75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2130E" w14:textId="3D2E0A19" w:rsidR="001F6D46" w:rsidRPr="00873F9A" w:rsidRDefault="00873F9A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873F9A">
              <w:rPr>
                <w:color w:val="000000"/>
                <w:sz w:val="22"/>
                <w:szCs w:val="22"/>
              </w:rPr>
              <w:t>73 154.78</w:t>
            </w:r>
          </w:p>
        </w:tc>
      </w:tr>
    </w:tbl>
    <w:p w14:paraId="54179C1B" w14:textId="77777777" w:rsidR="001A05FD" w:rsidRPr="00BA6C43" w:rsidRDefault="001A05FD" w:rsidP="001A05FD">
      <w:pPr>
        <w:ind w:firstLine="567"/>
        <w:jc w:val="both"/>
        <w:rPr>
          <w:rFonts w:eastAsia="Calibri"/>
          <w:b/>
          <w:spacing w:val="-1"/>
          <w:lang w:val="en-US"/>
        </w:rPr>
      </w:pPr>
    </w:p>
    <w:p w14:paraId="16AA0177" w14:textId="1D494F29" w:rsidR="001A05FD" w:rsidRPr="00BA6C43" w:rsidRDefault="001A05FD" w:rsidP="001A05FD">
      <w:pPr>
        <w:ind w:firstLine="567"/>
        <w:jc w:val="both"/>
        <w:rPr>
          <w:bCs/>
          <w:color w:val="000000"/>
        </w:rPr>
      </w:pPr>
      <w:r w:rsidRPr="00BA6C43">
        <w:rPr>
          <w:rFonts w:eastAsia="Calibri"/>
          <w:b/>
          <w:spacing w:val="-1"/>
        </w:rPr>
        <w:t xml:space="preserve">Лот </w:t>
      </w:r>
      <w:r w:rsidR="001F6D46" w:rsidRPr="00BA6C43">
        <w:rPr>
          <w:rFonts w:eastAsia="Calibri"/>
          <w:b/>
          <w:spacing w:val="-1"/>
        </w:rPr>
        <w:t>22</w:t>
      </w:r>
      <w:r w:rsidRPr="00BA6C43">
        <w:rPr>
          <w:rFonts w:eastAsia="Calibri"/>
          <w:b/>
          <w:spacing w:val="-1"/>
        </w:rPr>
        <w:t>.</w:t>
      </w:r>
      <w:r w:rsidRPr="00BA6C43">
        <w:rPr>
          <w:rFonts w:eastAsia="Calibri"/>
          <w:bCs/>
          <w:spacing w:val="-1"/>
        </w:rPr>
        <w:t xml:space="preserve"> </w:t>
      </w:r>
      <w:r w:rsidRPr="00BA6C43">
        <w:rPr>
          <w:bCs/>
          <w:spacing w:val="-1"/>
        </w:rPr>
        <w:t>Товарно-материальные ценности (</w:t>
      </w:r>
      <w:r w:rsidR="00D01A06" w:rsidRPr="00BA6C43">
        <w:rPr>
          <w:bCs/>
          <w:spacing w:val="-1"/>
        </w:rPr>
        <w:t>дюбели с шурупом</w:t>
      </w:r>
      <w:r w:rsidRPr="00BA6C43">
        <w:rPr>
          <w:bCs/>
          <w:color w:val="000000"/>
        </w:rPr>
        <w:t>).</w:t>
      </w:r>
    </w:p>
    <w:p w14:paraId="1306DDD8" w14:textId="3A1E4530" w:rsidR="001A05FD" w:rsidRPr="00BA6C43" w:rsidRDefault="001A05FD" w:rsidP="001A05FD">
      <w:pPr>
        <w:autoSpaceDN w:val="0"/>
        <w:adjustRightInd w:val="0"/>
        <w:spacing w:before="60"/>
        <w:ind w:firstLine="567"/>
        <w:jc w:val="both"/>
      </w:pPr>
      <w:r w:rsidRPr="00BA6C43">
        <w:t xml:space="preserve">Адрес местонахождения Лота </w:t>
      </w:r>
      <w:r w:rsidR="009A5733" w:rsidRPr="00BA6C43">
        <w:t>22</w:t>
      </w:r>
      <w:r w:rsidRPr="00BA6C43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09795002" w14:textId="0EE74546" w:rsidR="001A05FD" w:rsidRPr="00BA6C43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BA6C43">
        <w:rPr>
          <w:bCs/>
        </w:rPr>
        <w:t xml:space="preserve">Полный перечень, подробное описание и состав Лота </w:t>
      </w:r>
      <w:r w:rsidR="009A5733" w:rsidRPr="00BA6C43">
        <w:rPr>
          <w:bCs/>
        </w:rPr>
        <w:t>22</w:t>
      </w:r>
      <w:r w:rsidRPr="00BA6C43">
        <w:rPr>
          <w:bCs/>
        </w:rPr>
        <w:t xml:space="preserve"> размещен на электронной площадке в разделе «карточка лота».</w:t>
      </w:r>
    </w:p>
    <w:p w14:paraId="0DFF1A79" w14:textId="517789BA" w:rsidR="001A05FD" w:rsidRPr="00BA6C43" w:rsidRDefault="001A05FD" w:rsidP="001A05FD">
      <w:pPr>
        <w:tabs>
          <w:tab w:val="left" w:pos="284"/>
        </w:tabs>
        <w:ind w:right="-1"/>
        <w:jc w:val="center"/>
      </w:pPr>
      <w:r w:rsidRPr="00BA6C43">
        <w:rPr>
          <w:b/>
        </w:rPr>
        <w:t xml:space="preserve">Начальная цена Лота </w:t>
      </w:r>
      <w:r w:rsidR="009A5733" w:rsidRPr="00BA6C43">
        <w:rPr>
          <w:b/>
        </w:rPr>
        <w:t>22</w:t>
      </w:r>
      <w:r w:rsidRPr="00BA6C43">
        <w:rPr>
          <w:b/>
        </w:rPr>
        <w:t xml:space="preserve"> – </w:t>
      </w:r>
      <w:bookmarkStart w:id="10" w:name="_Hlk235542919"/>
      <w:r w:rsidR="00BA6C43" w:rsidRPr="00BA6C43">
        <w:rPr>
          <w:b/>
          <w:bCs/>
          <w:color w:val="000000"/>
        </w:rPr>
        <w:t>1 097</w:t>
      </w:r>
      <w:r w:rsidR="00BA6C43" w:rsidRPr="00BA6C43">
        <w:rPr>
          <w:b/>
          <w:bCs/>
          <w:color w:val="000000"/>
        </w:rPr>
        <w:t> </w:t>
      </w:r>
      <w:r w:rsidR="00BA6C43" w:rsidRPr="00BA6C43">
        <w:rPr>
          <w:b/>
          <w:bCs/>
          <w:color w:val="000000"/>
        </w:rPr>
        <w:t>290</w:t>
      </w:r>
      <w:r w:rsidR="00BA6C43" w:rsidRPr="00BA6C43">
        <w:rPr>
          <w:b/>
          <w:bCs/>
          <w:color w:val="000000"/>
        </w:rPr>
        <w:t>,</w:t>
      </w:r>
      <w:r w:rsidR="00BA6C43" w:rsidRPr="00BA6C43">
        <w:rPr>
          <w:b/>
          <w:bCs/>
          <w:color w:val="000000"/>
        </w:rPr>
        <w:t>90</w:t>
      </w:r>
      <w:r w:rsidR="00975E43" w:rsidRPr="00BA6C43">
        <w:rPr>
          <w:b/>
        </w:rPr>
        <w:t xml:space="preserve"> </w:t>
      </w:r>
      <w:bookmarkEnd w:id="10"/>
      <w:r w:rsidRPr="00BA6C43">
        <w:rPr>
          <w:b/>
        </w:rPr>
        <w:t xml:space="preserve">руб., </w:t>
      </w:r>
      <w:r w:rsidRPr="00BA6C43">
        <w:rPr>
          <w:rFonts w:eastAsia="Calibri"/>
          <w:b/>
          <w:spacing w:val="-1"/>
        </w:rPr>
        <w:t>в т.ч. НДС.</w:t>
      </w:r>
      <w:r w:rsidRPr="00BA6C43">
        <w:t xml:space="preserve"> </w:t>
      </w:r>
    </w:p>
    <w:p w14:paraId="0EA73AD9" w14:textId="77777777" w:rsidR="001A05FD" w:rsidRPr="00BA6C43" w:rsidRDefault="001A05FD" w:rsidP="001A05FD">
      <w:pPr>
        <w:tabs>
          <w:tab w:val="left" w:pos="284"/>
        </w:tabs>
        <w:ind w:right="-1"/>
        <w:jc w:val="center"/>
      </w:pPr>
      <w:r w:rsidRPr="00BA6C43">
        <w:t>НДС рассчитывается по налоговой ставке в соответствии с п. 3 ст. 164 Налогового кодекса РФ.</w:t>
      </w:r>
    </w:p>
    <w:p w14:paraId="408954B9" w14:textId="5C8E2A44" w:rsidR="001A05FD" w:rsidRPr="00BA6C43" w:rsidRDefault="001A05FD" w:rsidP="001A05FD">
      <w:pPr>
        <w:tabs>
          <w:tab w:val="left" w:pos="284"/>
        </w:tabs>
        <w:ind w:right="-1"/>
        <w:jc w:val="center"/>
      </w:pPr>
      <w:r w:rsidRPr="00BA6C43">
        <w:rPr>
          <w:b/>
        </w:rPr>
        <w:lastRenderedPageBreak/>
        <w:t xml:space="preserve">Минимальная цена Лота </w:t>
      </w:r>
      <w:r w:rsidR="009A5733" w:rsidRPr="00BA6C43">
        <w:rPr>
          <w:b/>
        </w:rPr>
        <w:t>22</w:t>
      </w:r>
      <w:r w:rsidR="00975E43" w:rsidRPr="00BA6C43">
        <w:rPr>
          <w:b/>
        </w:rPr>
        <w:t xml:space="preserve"> </w:t>
      </w:r>
      <w:r w:rsidRPr="00BA6C43">
        <w:rPr>
          <w:b/>
        </w:rPr>
        <w:t xml:space="preserve">– </w:t>
      </w:r>
      <w:bookmarkStart w:id="11" w:name="_Hlk235542929"/>
      <w:r w:rsidR="00BA6C43" w:rsidRPr="00BA6C43">
        <w:rPr>
          <w:b/>
          <w:bCs/>
          <w:color w:val="000000"/>
        </w:rPr>
        <w:t>877</w:t>
      </w:r>
      <w:r w:rsidR="00BA6C43" w:rsidRPr="00BA6C43">
        <w:rPr>
          <w:b/>
          <w:bCs/>
          <w:color w:val="000000"/>
        </w:rPr>
        <w:t> </w:t>
      </w:r>
      <w:r w:rsidR="00BA6C43" w:rsidRPr="00BA6C43">
        <w:rPr>
          <w:b/>
          <w:bCs/>
          <w:color w:val="000000"/>
        </w:rPr>
        <w:t>832</w:t>
      </w:r>
      <w:r w:rsidR="00BA6C43" w:rsidRPr="00BA6C43">
        <w:rPr>
          <w:b/>
          <w:bCs/>
          <w:color w:val="000000"/>
        </w:rPr>
        <w:t>,</w:t>
      </w:r>
      <w:r w:rsidR="00BA6C43" w:rsidRPr="00BA6C43">
        <w:rPr>
          <w:b/>
          <w:bCs/>
          <w:color w:val="000000"/>
        </w:rPr>
        <w:t>70</w:t>
      </w:r>
      <w:r w:rsidR="00BA6C43" w:rsidRPr="00BA6C43">
        <w:rPr>
          <w:color w:val="000000"/>
          <w:sz w:val="22"/>
          <w:szCs w:val="22"/>
        </w:rPr>
        <w:t xml:space="preserve"> </w:t>
      </w:r>
      <w:bookmarkEnd w:id="11"/>
      <w:r w:rsidRPr="00BA6C43">
        <w:rPr>
          <w:b/>
        </w:rPr>
        <w:t xml:space="preserve">руб., </w:t>
      </w:r>
      <w:r w:rsidRPr="00BA6C43">
        <w:rPr>
          <w:rFonts w:eastAsia="Calibri"/>
          <w:b/>
          <w:spacing w:val="-1"/>
        </w:rPr>
        <w:t>в т.ч. НДС.</w:t>
      </w:r>
      <w:r w:rsidRPr="00BA6C43">
        <w:t xml:space="preserve"> </w:t>
      </w:r>
    </w:p>
    <w:p w14:paraId="6F841864" w14:textId="77777777" w:rsidR="001A05FD" w:rsidRPr="00BA6C43" w:rsidRDefault="001A05FD" w:rsidP="001A05FD">
      <w:pPr>
        <w:tabs>
          <w:tab w:val="left" w:pos="284"/>
        </w:tabs>
        <w:ind w:right="-1"/>
        <w:jc w:val="center"/>
      </w:pPr>
      <w:r w:rsidRPr="00BA6C43">
        <w:t>НДС рассчитывается по налоговой ставке в соответствии с п. 3 ст. 164 Налогового кодекса РФ.</w:t>
      </w:r>
    </w:p>
    <w:p w14:paraId="39A8B6B4" w14:textId="77777777" w:rsidR="001A05FD" w:rsidRPr="00BA6C43" w:rsidRDefault="001A05FD" w:rsidP="001A05FD">
      <w:pPr>
        <w:autoSpaceDN w:val="0"/>
        <w:adjustRightInd w:val="0"/>
        <w:spacing w:before="60"/>
      </w:pPr>
    </w:p>
    <w:p w14:paraId="1875F355" w14:textId="77777777" w:rsidR="001A05FD" w:rsidRPr="00BA6C43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A6C43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BA6C43" w14:paraId="6226111A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B27D" w14:textId="77777777" w:rsidR="001A05FD" w:rsidRPr="00BA6C43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1823" w14:textId="77777777" w:rsidR="001A05FD" w:rsidRPr="00BA6C43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CF6E" w14:textId="77777777" w:rsidR="001A05FD" w:rsidRPr="00BA6C43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9910" w14:textId="77777777" w:rsidR="001A05FD" w:rsidRPr="00BA6C43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B614" w14:textId="77777777" w:rsidR="001A05FD" w:rsidRPr="00BA6C43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/>
                <w:bCs/>
                <w:sz w:val="22"/>
                <w:szCs w:val="22"/>
              </w:rPr>
              <w:t>Размер задатка, руб</w:t>
            </w:r>
            <w:r w:rsidRPr="00BA6C43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BA6C43" w14:paraId="6542154B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B0BC1" w14:textId="07C12164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2</w:t>
            </w:r>
            <w:r w:rsidRPr="00BA6C43">
              <w:rPr>
                <w:bCs/>
                <w:sz w:val="22"/>
                <w:szCs w:val="22"/>
              </w:rPr>
              <w:t>7</w:t>
            </w:r>
            <w:r w:rsidRPr="00BA6C43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C7E0" w14:textId="2A7AD44B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6B145" w14:textId="713E7EE1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B7631" w14:textId="6ECEB860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1 097 290.90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1EC47" w14:textId="6206BE68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109 729.09</w:t>
            </w:r>
          </w:p>
        </w:tc>
      </w:tr>
      <w:tr w:rsidR="001F6D46" w:rsidRPr="00BA6C43" w14:paraId="68274E36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C340" w14:textId="39492285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4264" w14:textId="2B0300C4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1F5DC" w14:textId="610C11B7" w:rsidR="001F6D46" w:rsidRPr="00BA6C43" w:rsidRDefault="00BA6C43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54 864.55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1B265" w14:textId="7C2D30A5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1 042 426.35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58C61" w14:textId="7680CD16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104 242.64</w:t>
            </w:r>
          </w:p>
        </w:tc>
      </w:tr>
      <w:tr w:rsidR="001F6D46" w:rsidRPr="00BA6C43" w14:paraId="0EAC1067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059D0" w14:textId="354E052F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2657F" w14:textId="13D00836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C5FF4" w14:textId="72654D79" w:rsidR="001F6D46" w:rsidRPr="00BA6C43" w:rsidRDefault="00BA6C43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54 864.55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9CA8F" w14:textId="6E3D5AD7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987 561.80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CD59F" w14:textId="531BC3D3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98 756.18</w:t>
            </w:r>
          </w:p>
        </w:tc>
      </w:tr>
      <w:tr w:rsidR="001F6D46" w:rsidRPr="00BA6C43" w14:paraId="41BDE932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DF883" w14:textId="228BA213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3A32B" w14:textId="57A210E9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7598D" w14:textId="27A812F1" w:rsidR="001F6D46" w:rsidRPr="00BA6C43" w:rsidRDefault="00BA6C43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54 864.55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34128" w14:textId="689B9FBB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932 697.25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74139" w14:textId="4A16B194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93 269.73</w:t>
            </w:r>
          </w:p>
        </w:tc>
      </w:tr>
      <w:tr w:rsidR="001F6D46" w:rsidRPr="00BA6C43" w14:paraId="1506FCCC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7F390" w14:textId="795AAB4A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7B155" w14:textId="5303033D" w:rsidR="001F6D46" w:rsidRPr="00BA6C43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A6C43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AD170" w14:textId="45CD334A" w:rsidR="001F6D46" w:rsidRPr="00BA6C43" w:rsidRDefault="00BA6C43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54 864.55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17B12" w14:textId="53173A96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877 832.70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B4305" w14:textId="144A80C6" w:rsidR="001F6D46" w:rsidRPr="00BA6C43" w:rsidRDefault="00BA6C43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A6C43">
              <w:rPr>
                <w:color w:val="000000"/>
                <w:sz w:val="22"/>
                <w:szCs w:val="22"/>
              </w:rPr>
              <w:t>87 783.27</w:t>
            </w:r>
          </w:p>
        </w:tc>
      </w:tr>
    </w:tbl>
    <w:p w14:paraId="71DE9A8B" w14:textId="77777777" w:rsidR="006A505B" w:rsidRPr="001F6D46" w:rsidRDefault="006A505B" w:rsidP="001A05FD">
      <w:pPr>
        <w:ind w:firstLine="567"/>
        <w:jc w:val="both"/>
        <w:rPr>
          <w:rFonts w:eastAsia="Calibri"/>
          <w:b/>
          <w:spacing w:val="-1"/>
          <w:highlight w:val="yellow"/>
        </w:rPr>
      </w:pPr>
    </w:p>
    <w:p w14:paraId="481CD9D4" w14:textId="5059C110" w:rsidR="001A05FD" w:rsidRPr="00A121F2" w:rsidRDefault="001A05FD" w:rsidP="001A05FD">
      <w:pPr>
        <w:ind w:firstLine="567"/>
        <w:jc w:val="both"/>
        <w:rPr>
          <w:bCs/>
          <w:color w:val="000000"/>
        </w:rPr>
      </w:pPr>
      <w:r w:rsidRPr="00A121F2">
        <w:rPr>
          <w:rFonts w:eastAsia="Calibri"/>
          <w:b/>
          <w:spacing w:val="-1"/>
        </w:rPr>
        <w:t xml:space="preserve">Лот </w:t>
      </w:r>
      <w:r w:rsidR="001F6D46" w:rsidRPr="00A121F2">
        <w:rPr>
          <w:rFonts w:eastAsia="Calibri"/>
          <w:b/>
          <w:spacing w:val="-1"/>
        </w:rPr>
        <w:t>23</w:t>
      </w:r>
      <w:r w:rsidRPr="00A121F2">
        <w:rPr>
          <w:rFonts w:eastAsia="Calibri"/>
          <w:b/>
          <w:spacing w:val="-1"/>
        </w:rPr>
        <w:t>.</w:t>
      </w:r>
      <w:r w:rsidRPr="00A121F2">
        <w:rPr>
          <w:rFonts w:eastAsia="Calibri"/>
          <w:bCs/>
          <w:spacing w:val="-1"/>
        </w:rPr>
        <w:t xml:space="preserve"> </w:t>
      </w:r>
      <w:r w:rsidRPr="00A121F2">
        <w:rPr>
          <w:bCs/>
          <w:spacing w:val="-1"/>
        </w:rPr>
        <w:t>Товарно-материальные ценности (</w:t>
      </w:r>
      <w:r w:rsidR="00D01A06" w:rsidRPr="00A121F2">
        <w:rPr>
          <w:bCs/>
          <w:spacing w:val="-1"/>
        </w:rPr>
        <w:t>дюбели с шурупом</w:t>
      </w:r>
      <w:r w:rsidRPr="00A121F2">
        <w:rPr>
          <w:bCs/>
          <w:color w:val="000000"/>
        </w:rPr>
        <w:t>).</w:t>
      </w:r>
    </w:p>
    <w:p w14:paraId="15DD6AF1" w14:textId="77618742" w:rsidR="001A05FD" w:rsidRPr="00A121F2" w:rsidRDefault="001A05FD" w:rsidP="001A05FD">
      <w:pPr>
        <w:autoSpaceDN w:val="0"/>
        <w:adjustRightInd w:val="0"/>
        <w:spacing w:before="60"/>
        <w:ind w:firstLine="567"/>
        <w:jc w:val="both"/>
      </w:pPr>
      <w:r w:rsidRPr="00A121F2">
        <w:t xml:space="preserve">Адрес местонахождения Лота </w:t>
      </w:r>
      <w:r w:rsidR="009A5733" w:rsidRPr="00A121F2">
        <w:t>23</w:t>
      </w:r>
      <w:r w:rsidRPr="00A121F2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6A5C599E" w14:textId="7675815D" w:rsidR="001A05FD" w:rsidRPr="00A121F2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A121F2">
        <w:rPr>
          <w:bCs/>
        </w:rPr>
        <w:t>Полный перечень, подробное описание и состав Лота</w:t>
      </w:r>
      <w:r w:rsidR="009A5733" w:rsidRPr="00A121F2">
        <w:rPr>
          <w:bCs/>
        </w:rPr>
        <w:t xml:space="preserve"> 23</w:t>
      </w:r>
      <w:r w:rsidRPr="00A121F2">
        <w:rPr>
          <w:bCs/>
        </w:rPr>
        <w:t xml:space="preserve"> размещен на электронной площадке в разделе «карточка лота».</w:t>
      </w:r>
    </w:p>
    <w:p w14:paraId="73E6F9D5" w14:textId="3F1E10B5" w:rsidR="001A05FD" w:rsidRPr="00A121F2" w:rsidRDefault="001A05FD" w:rsidP="001A05FD">
      <w:pPr>
        <w:tabs>
          <w:tab w:val="left" w:pos="284"/>
        </w:tabs>
        <w:ind w:right="-1"/>
        <w:jc w:val="center"/>
      </w:pPr>
      <w:r w:rsidRPr="00A121F2">
        <w:rPr>
          <w:b/>
        </w:rPr>
        <w:t xml:space="preserve">Начальная цена Лота </w:t>
      </w:r>
      <w:r w:rsidR="009A5733" w:rsidRPr="00A121F2">
        <w:rPr>
          <w:b/>
        </w:rPr>
        <w:t>23</w:t>
      </w:r>
      <w:r w:rsidRPr="00A121F2">
        <w:rPr>
          <w:b/>
        </w:rPr>
        <w:t xml:space="preserve"> –</w:t>
      </w:r>
      <w:r w:rsidRPr="00A121F2">
        <w:rPr>
          <w:b/>
          <w:bCs/>
        </w:rPr>
        <w:t xml:space="preserve"> </w:t>
      </w:r>
      <w:bookmarkStart w:id="12" w:name="_Hlk235542942"/>
      <w:r w:rsidR="00A121F2" w:rsidRPr="00A121F2">
        <w:rPr>
          <w:b/>
          <w:bCs/>
          <w:color w:val="000000"/>
        </w:rPr>
        <w:t>1 013</w:t>
      </w:r>
      <w:r w:rsidR="00A121F2" w:rsidRPr="00A121F2">
        <w:rPr>
          <w:b/>
          <w:bCs/>
          <w:color w:val="000000"/>
        </w:rPr>
        <w:t> </w:t>
      </w:r>
      <w:r w:rsidR="00A121F2" w:rsidRPr="00A121F2">
        <w:rPr>
          <w:b/>
          <w:bCs/>
          <w:color w:val="000000"/>
        </w:rPr>
        <w:t>605</w:t>
      </w:r>
      <w:r w:rsidR="00A121F2" w:rsidRPr="00A121F2">
        <w:rPr>
          <w:b/>
          <w:bCs/>
          <w:color w:val="000000"/>
        </w:rPr>
        <w:t>,</w:t>
      </w:r>
      <w:r w:rsidR="00A121F2" w:rsidRPr="00A121F2">
        <w:rPr>
          <w:b/>
          <w:bCs/>
          <w:color w:val="000000"/>
        </w:rPr>
        <w:t>59</w:t>
      </w:r>
      <w:r w:rsidR="00A121F2" w:rsidRPr="00A121F2">
        <w:rPr>
          <w:color w:val="000000"/>
          <w:sz w:val="22"/>
          <w:szCs w:val="22"/>
        </w:rPr>
        <w:t xml:space="preserve"> </w:t>
      </w:r>
      <w:bookmarkEnd w:id="12"/>
      <w:r w:rsidRPr="00A121F2">
        <w:rPr>
          <w:b/>
        </w:rPr>
        <w:t xml:space="preserve">руб., </w:t>
      </w:r>
      <w:r w:rsidRPr="00A121F2">
        <w:rPr>
          <w:rFonts w:eastAsia="Calibri"/>
          <w:b/>
          <w:spacing w:val="-1"/>
        </w:rPr>
        <w:t>в т.ч. НДС.</w:t>
      </w:r>
      <w:r w:rsidRPr="00A121F2">
        <w:t xml:space="preserve"> </w:t>
      </w:r>
    </w:p>
    <w:p w14:paraId="7F0B4EBF" w14:textId="77777777" w:rsidR="001A05FD" w:rsidRPr="00A121F2" w:rsidRDefault="001A05FD" w:rsidP="001A05FD">
      <w:pPr>
        <w:tabs>
          <w:tab w:val="left" w:pos="284"/>
        </w:tabs>
        <w:ind w:right="-1"/>
        <w:jc w:val="center"/>
      </w:pPr>
      <w:r w:rsidRPr="00A121F2">
        <w:t>НДС рассчитывается по налоговой ставке в соответствии с п. 3 ст. 164 Налогового кодекса РФ.</w:t>
      </w:r>
    </w:p>
    <w:p w14:paraId="6FD8E4A7" w14:textId="56A7985C" w:rsidR="001A05FD" w:rsidRPr="00A121F2" w:rsidRDefault="001A05FD" w:rsidP="001A05FD">
      <w:pPr>
        <w:tabs>
          <w:tab w:val="left" w:pos="284"/>
        </w:tabs>
        <w:ind w:right="-1"/>
        <w:jc w:val="center"/>
      </w:pPr>
      <w:r w:rsidRPr="00A121F2">
        <w:rPr>
          <w:b/>
        </w:rPr>
        <w:t xml:space="preserve">Минимальная цена Лота </w:t>
      </w:r>
      <w:r w:rsidR="009A5733" w:rsidRPr="00A121F2">
        <w:rPr>
          <w:b/>
        </w:rPr>
        <w:t>23</w:t>
      </w:r>
      <w:r w:rsidR="00975E43" w:rsidRPr="00A121F2">
        <w:rPr>
          <w:b/>
        </w:rPr>
        <w:t xml:space="preserve"> </w:t>
      </w:r>
      <w:r w:rsidRPr="00A121F2">
        <w:rPr>
          <w:b/>
        </w:rPr>
        <w:t>–</w:t>
      </w:r>
      <w:r w:rsidRPr="00A121F2">
        <w:rPr>
          <w:b/>
          <w:bCs/>
        </w:rPr>
        <w:t xml:space="preserve"> </w:t>
      </w:r>
      <w:bookmarkStart w:id="13" w:name="_Hlk235542953"/>
      <w:r w:rsidR="00A121F2" w:rsidRPr="00A121F2">
        <w:rPr>
          <w:b/>
          <w:bCs/>
          <w:color w:val="000000"/>
        </w:rPr>
        <w:t>810</w:t>
      </w:r>
      <w:r w:rsidR="00A121F2" w:rsidRPr="00A121F2">
        <w:rPr>
          <w:b/>
          <w:bCs/>
          <w:color w:val="000000"/>
        </w:rPr>
        <w:t> </w:t>
      </w:r>
      <w:r w:rsidR="00A121F2" w:rsidRPr="00A121F2">
        <w:rPr>
          <w:b/>
          <w:bCs/>
          <w:color w:val="000000"/>
        </w:rPr>
        <w:t>884</w:t>
      </w:r>
      <w:r w:rsidR="00A121F2" w:rsidRPr="00A121F2">
        <w:rPr>
          <w:b/>
          <w:bCs/>
          <w:color w:val="000000"/>
        </w:rPr>
        <w:t>,</w:t>
      </w:r>
      <w:r w:rsidR="00A121F2" w:rsidRPr="00A121F2">
        <w:rPr>
          <w:b/>
          <w:bCs/>
          <w:color w:val="000000"/>
        </w:rPr>
        <w:t>47</w:t>
      </w:r>
      <w:r w:rsidR="00A121F2" w:rsidRPr="00A121F2">
        <w:rPr>
          <w:color w:val="000000"/>
          <w:sz w:val="22"/>
          <w:szCs w:val="22"/>
        </w:rPr>
        <w:t xml:space="preserve"> </w:t>
      </w:r>
      <w:bookmarkEnd w:id="13"/>
      <w:r w:rsidRPr="00A121F2">
        <w:rPr>
          <w:b/>
        </w:rPr>
        <w:t xml:space="preserve">руб., </w:t>
      </w:r>
      <w:r w:rsidRPr="00A121F2">
        <w:rPr>
          <w:rFonts w:eastAsia="Calibri"/>
          <w:b/>
          <w:spacing w:val="-1"/>
        </w:rPr>
        <w:t>в т.ч. НДС.</w:t>
      </w:r>
      <w:r w:rsidRPr="00A121F2">
        <w:t xml:space="preserve"> </w:t>
      </w:r>
    </w:p>
    <w:p w14:paraId="6EC8D0D4" w14:textId="77777777" w:rsidR="001A05FD" w:rsidRPr="00A121F2" w:rsidRDefault="001A05FD" w:rsidP="001A05FD">
      <w:pPr>
        <w:tabs>
          <w:tab w:val="left" w:pos="284"/>
        </w:tabs>
        <w:ind w:right="-1"/>
        <w:jc w:val="center"/>
      </w:pPr>
      <w:r w:rsidRPr="00A121F2">
        <w:t>НДС рассчитывается по налоговой ставке в соответствии с п. 3 ст. 164 Налогового кодекса РФ.</w:t>
      </w:r>
    </w:p>
    <w:p w14:paraId="29004017" w14:textId="77777777" w:rsidR="001A05FD" w:rsidRPr="00A121F2" w:rsidRDefault="001A05FD" w:rsidP="001A05FD">
      <w:pPr>
        <w:autoSpaceDN w:val="0"/>
        <w:adjustRightInd w:val="0"/>
        <w:spacing w:before="60"/>
      </w:pPr>
    </w:p>
    <w:p w14:paraId="09A77B90" w14:textId="77777777" w:rsidR="001A05FD" w:rsidRPr="00A121F2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A121F2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A121F2" w14:paraId="3465C6DC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088B" w14:textId="77777777" w:rsidR="001A05FD" w:rsidRPr="00A121F2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B668" w14:textId="77777777" w:rsidR="001A05FD" w:rsidRPr="00A121F2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7BA2" w14:textId="77777777" w:rsidR="001A05FD" w:rsidRPr="00A121F2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FD78" w14:textId="77777777" w:rsidR="001A05FD" w:rsidRPr="00A121F2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DC1A" w14:textId="77777777" w:rsidR="001A05FD" w:rsidRPr="00A121F2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/>
                <w:bCs/>
                <w:sz w:val="22"/>
                <w:szCs w:val="22"/>
              </w:rPr>
              <w:t>Размер задатка, руб</w:t>
            </w:r>
            <w:r w:rsidRPr="00A121F2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A121F2" w14:paraId="44138E1F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AB1AD" w14:textId="588DCB07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2</w:t>
            </w:r>
            <w:r w:rsidRPr="00A121F2">
              <w:rPr>
                <w:bCs/>
                <w:sz w:val="22"/>
                <w:szCs w:val="22"/>
              </w:rPr>
              <w:t>7</w:t>
            </w:r>
            <w:r w:rsidRPr="00A121F2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F05D3" w14:textId="1A968A99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F508A" w14:textId="42976C63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16C4A" w14:textId="64AB1DC2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1 013 605.59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42887" w14:textId="4F53D816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101 360.56</w:t>
            </w:r>
          </w:p>
        </w:tc>
      </w:tr>
      <w:tr w:rsidR="001F6D46" w:rsidRPr="00A121F2" w14:paraId="23A71BE4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01540" w14:textId="3A8DAD09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C17DB" w14:textId="3028DB30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C2411" w14:textId="32B7DE41" w:rsidR="001F6D46" w:rsidRPr="00A121F2" w:rsidRDefault="00A121F2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50 680.28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09584" w14:textId="26928186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962 925.31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4ADAA" w14:textId="42D67F34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96 292.53</w:t>
            </w:r>
          </w:p>
        </w:tc>
      </w:tr>
      <w:tr w:rsidR="001F6D46" w:rsidRPr="00A121F2" w14:paraId="4A12BAA2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5B818" w14:textId="4A769F72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44862" w14:textId="13D92390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9C55F" w14:textId="0C1243E8" w:rsidR="001F6D46" w:rsidRPr="00A121F2" w:rsidRDefault="00A121F2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50 680.28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5AB65" w14:textId="0E3E331F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912 245.03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D3262" w14:textId="67C0B3D1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91 224.50</w:t>
            </w:r>
          </w:p>
        </w:tc>
      </w:tr>
      <w:tr w:rsidR="001F6D46" w:rsidRPr="00A121F2" w14:paraId="06EF6D1D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EBB4F" w14:textId="0E2620F0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4931A" w14:textId="57D59F76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C1846" w14:textId="6A0598C6" w:rsidR="001F6D46" w:rsidRPr="00A121F2" w:rsidRDefault="00A121F2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50 680.28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C0860" w14:textId="318BA46D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861 564.75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A27A2" w14:textId="2D9C2354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86 156.48</w:t>
            </w:r>
          </w:p>
        </w:tc>
      </w:tr>
      <w:tr w:rsidR="001F6D46" w:rsidRPr="00A121F2" w14:paraId="4A79AE37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99D5F" w14:textId="4DC556D2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702F3" w14:textId="77282648" w:rsidR="001F6D46" w:rsidRPr="00A121F2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121F2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2262" w14:textId="396AF99F" w:rsidR="001F6D46" w:rsidRPr="00A121F2" w:rsidRDefault="00A121F2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50 680.28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8D80E" w14:textId="6D0411BE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810 884.47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54B62" w14:textId="74D6AA5D" w:rsidR="001F6D46" w:rsidRPr="00A121F2" w:rsidRDefault="00A121F2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121F2">
              <w:rPr>
                <w:color w:val="000000"/>
                <w:sz w:val="22"/>
                <w:szCs w:val="22"/>
              </w:rPr>
              <w:t>81 088.45</w:t>
            </w:r>
          </w:p>
        </w:tc>
      </w:tr>
    </w:tbl>
    <w:p w14:paraId="6CA46695" w14:textId="77777777" w:rsidR="00975E43" w:rsidRPr="001F6D46" w:rsidRDefault="00975E43" w:rsidP="001A05FD">
      <w:pPr>
        <w:ind w:firstLine="567"/>
        <w:jc w:val="both"/>
        <w:rPr>
          <w:rFonts w:eastAsia="Calibri"/>
          <w:b/>
          <w:spacing w:val="-1"/>
          <w:highlight w:val="yellow"/>
        </w:rPr>
      </w:pPr>
    </w:p>
    <w:p w14:paraId="391D55FD" w14:textId="2D352BDD" w:rsidR="001A05FD" w:rsidRPr="00922331" w:rsidRDefault="001A05FD" w:rsidP="001A05FD">
      <w:pPr>
        <w:ind w:firstLine="567"/>
        <w:jc w:val="both"/>
        <w:rPr>
          <w:bCs/>
          <w:color w:val="000000"/>
        </w:rPr>
      </w:pPr>
      <w:r w:rsidRPr="00922331">
        <w:rPr>
          <w:rFonts w:eastAsia="Calibri"/>
          <w:b/>
          <w:spacing w:val="-1"/>
        </w:rPr>
        <w:t xml:space="preserve">Лот </w:t>
      </w:r>
      <w:r w:rsidR="001F6D46" w:rsidRPr="00922331">
        <w:rPr>
          <w:rFonts w:eastAsia="Calibri"/>
          <w:b/>
          <w:spacing w:val="-1"/>
        </w:rPr>
        <w:t>24</w:t>
      </w:r>
      <w:r w:rsidRPr="00922331">
        <w:rPr>
          <w:rFonts w:eastAsia="Calibri"/>
          <w:b/>
          <w:spacing w:val="-1"/>
        </w:rPr>
        <w:t>.</w:t>
      </w:r>
      <w:r w:rsidRPr="00922331">
        <w:rPr>
          <w:rFonts w:eastAsia="Calibri"/>
          <w:bCs/>
          <w:spacing w:val="-1"/>
        </w:rPr>
        <w:t xml:space="preserve"> </w:t>
      </w:r>
      <w:r w:rsidRPr="00922331">
        <w:rPr>
          <w:bCs/>
          <w:spacing w:val="-1"/>
        </w:rPr>
        <w:t>Товарно-материальные ценности (</w:t>
      </w:r>
      <w:r w:rsidR="00D01A06" w:rsidRPr="00922331">
        <w:rPr>
          <w:bCs/>
          <w:spacing w:val="-1"/>
        </w:rPr>
        <w:t>дюбели с шурупом</w:t>
      </w:r>
      <w:r w:rsidRPr="00922331">
        <w:rPr>
          <w:bCs/>
          <w:color w:val="000000"/>
        </w:rPr>
        <w:t>).</w:t>
      </w:r>
    </w:p>
    <w:p w14:paraId="357894DE" w14:textId="19E4AF72" w:rsidR="001A05FD" w:rsidRPr="00922331" w:rsidRDefault="001A05FD" w:rsidP="001A05FD">
      <w:pPr>
        <w:autoSpaceDN w:val="0"/>
        <w:adjustRightInd w:val="0"/>
        <w:spacing w:before="60"/>
        <w:ind w:firstLine="567"/>
        <w:jc w:val="both"/>
      </w:pPr>
      <w:r w:rsidRPr="00922331">
        <w:t xml:space="preserve">Адрес местонахождения Лота </w:t>
      </w:r>
      <w:r w:rsidR="009A5733" w:rsidRPr="00922331">
        <w:t>24</w:t>
      </w:r>
      <w:r w:rsidRPr="00922331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6DF3C6D6" w14:textId="752B54FE" w:rsidR="001A05FD" w:rsidRPr="00922331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922331">
        <w:rPr>
          <w:bCs/>
        </w:rPr>
        <w:t xml:space="preserve">Полный перечень, подробное описание и состав Лота </w:t>
      </w:r>
      <w:r w:rsidR="009A5733" w:rsidRPr="00922331">
        <w:rPr>
          <w:bCs/>
        </w:rPr>
        <w:t>2</w:t>
      </w:r>
      <w:r w:rsidRPr="00922331">
        <w:rPr>
          <w:bCs/>
        </w:rPr>
        <w:t>4 размещен на электронной площадке в разделе «карточка лота».</w:t>
      </w:r>
    </w:p>
    <w:p w14:paraId="3C1FF6CE" w14:textId="735680EC" w:rsidR="001A05FD" w:rsidRPr="00922331" w:rsidRDefault="001A05FD" w:rsidP="001A05FD">
      <w:pPr>
        <w:tabs>
          <w:tab w:val="left" w:pos="284"/>
        </w:tabs>
        <w:ind w:right="-1"/>
        <w:jc w:val="center"/>
      </w:pPr>
      <w:r w:rsidRPr="00922331">
        <w:rPr>
          <w:b/>
        </w:rPr>
        <w:t xml:space="preserve">Начальная цена Лота </w:t>
      </w:r>
      <w:r w:rsidR="009A5733" w:rsidRPr="00922331">
        <w:rPr>
          <w:b/>
        </w:rPr>
        <w:t>24</w:t>
      </w:r>
      <w:r w:rsidRPr="00922331">
        <w:rPr>
          <w:b/>
        </w:rPr>
        <w:t xml:space="preserve"> – </w:t>
      </w:r>
      <w:bookmarkStart w:id="14" w:name="_Hlk235542963"/>
      <w:r w:rsidR="00922331" w:rsidRPr="00922331">
        <w:rPr>
          <w:b/>
          <w:color w:val="000000"/>
          <w:sz w:val="22"/>
          <w:szCs w:val="22"/>
        </w:rPr>
        <w:t>1 048</w:t>
      </w:r>
      <w:r w:rsidR="00922331" w:rsidRPr="00922331">
        <w:rPr>
          <w:b/>
          <w:color w:val="000000"/>
          <w:sz w:val="22"/>
          <w:szCs w:val="22"/>
        </w:rPr>
        <w:t> </w:t>
      </w:r>
      <w:r w:rsidR="00922331" w:rsidRPr="00922331">
        <w:rPr>
          <w:b/>
          <w:color w:val="000000"/>
          <w:sz w:val="22"/>
          <w:szCs w:val="22"/>
        </w:rPr>
        <w:t>378</w:t>
      </w:r>
      <w:r w:rsidR="00922331" w:rsidRPr="00922331">
        <w:rPr>
          <w:b/>
          <w:color w:val="000000"/>
          <w:sz w:val="22"/>
          <w:szCs w:val="22"/>
        </w:rPr>
        <w:t>,</w:t>
      </w:r>
      <w:r w:rsidR="00922331" w:rsidRPr="00922331">
        <w:rPr>
          <w:b/>
          <w:color w:val="000000"/>
          <w:sz w:val="22"/>
          <w:szCs w:val="22"/>
        </w:rPr>
        <w:t>44</w:t>
      </w:r>
      <w:bookmarkEnd w:id="14"/>
      <w:r w:rsidR="00922331" w:rsidRPr="00922331">
        <w:rPr>
          <w:color w:val="000000"/>
          <w:sz w:val="22"/>
          <w:szCs w:val="22"/>
        </w:rPr>
        <w:t xml:space="preserve"> </w:t>
      </w:r>
      <w:r w:rsidRPr="00922331">
        <w:rPr>
          <w:b/>
        </w:rPr>
        <w:t xml:space="preserve">руб., </w:t>
      </w:r>
      <w:r w:rsidRPr="00922331">
        <w:rPr>
          <w:rFonts w:eastAsia="Calibri"/>
          <w:b/>
          <w:spacing w:val="-1"/>
        </w:rPr>
        <w:t>в т.ч. НДС.</w:t>
      </w:r>
      <w:r w:rsidRPr="00922331">
        <w:t xml:space="preserve"> </w:t>
      </w:r>
    </w:p>
    <w:p w14:paraId="314C0871" w14:textId="77777777" w:rsidR="001A05FD" w:rsidRPr="00922331" w:rsidRDefault="001A05FD" w:rsidP="001A05FD">
      <w:pPr>
        <w:tabs>
          <w:tab w:val="left" w:pos="284"/>
        </w:tabs>
        <w:ind w:right="-1"/>
        <w:jc w:val="center"/>
      </w:pPr>
      <w:r w:rsidRPr="00922331">
        <w:t>НДС рассчитывается по налоговой ставке в соответствии с п. 3 ст. 164 Налогового кодекса РФ.</w:t>
      </w:r>
    </w:p>
    <w:p w14:paraId="4CEC9517" w14:textId="588149BD" w:rsidR="001A05FD" w:rsidRPr="00922331" w:rsidRDefault="001A05FD" w:rsidP="001A05FD">
      <w:pPr>
        <w:tabs>
          <w:tab w:val="left" w:pos="284"/>
        </w:tabs>
        <w:ind w:right="-1"/>
        <w:jc w:val="center"/>
      </w:pPr>
      <w:r w:rsidRPr="00922331">
        <w:rPr>
          <w:b/>
        </w:rPr>
        <w:t xml:space="preserve">Минимальная цена Лота </w:t>
      </w:r>
      <w:r w:rsidR="009A5733" w:rsidRPr="00922331">
        <w:rPr>
          <w:b/>
        </w:rPr>
        <w:t>24</w:t>
      </w:r>
      <w:r w:rsidR="00975E43" w:rsidRPr="00922331">
        <w:rPr>
          <w:b/>
        </w:rPr>
        <w:t xml:space="preserve"> </w:t>
      </w:r>
      <w:r w:rsidRPr="00922331">
        <w:rPr>
          <w:b/>
        </w:rPr>
        <w:t xml:space="preserve">– </w:t>
      </w:r>
      <w:bookmarkStart w:id="15" w:name="_Hlk235542972"/>
      <w:r w:rsidR="00922331" w:rsidRPr="00922331">
        <w:rPr>
          <w:b/>
          <w:color w:val="000000"/>
        </w:rPr>
        <w:t>838</w:t>
      </w:r>
      <w:r w:rsidR="00922331" w:rsidRPr="00922331">
        <w:rPr>
          <w:b/>
          <w:color w:val="000000"/>
        </w:rPr>
        <w:t> </w:t>
      </w:r>
      <w:r w:rsidR="00922331" w:rsidRPr="00922331">
        <w:rPr>
          <w:b/>
          <w:color w:val="000000"/>
        </w:rPr>
        <w:t>702</w:t>
      </w:r>
      <w:r w:rsidR="00922331" w:rsidRPr="00922331">
        <w:rPr>
          <w:b/>
          <w:color w:val="000000"/>
        </w:rPr>
        <w:t>,</w:t>
      </w:r>
      <w:r w:rsidR="00922331" w:rsidRPr="00922331">
        <w:rPr>
          <w:b/>
          <w:color w:val="000000"/>
        </w:rPr>
        <w:t>76</w:t>
      </w:r>
      <w:r w:rsidR="00922331" w:rsidRPr="00922331">
        <w:rPr>
          <w:color w:val="000000"/>
          <w:sz w:val="22"/>
          <w:szCs w:val="22"/>
        </w:rPr>
        <w:t xml:space="preserve"> </w:t>
      </w:r>
      <w:bookmarkEnd w:id="15"/>
      <w:r w:rsidRPr="00922331">
        <w:rPr>
          <w:b/>
        </w:rPr>
        <w:t xml:space="preserve">руб., </w:t>
      </w:r>
      <w:r w:rsidRPr="00922331">
        <w:rPr>
          <w:rFonts w:eastAsia="Calibri"/>
          <w:b/>
          <w:spacing w:val="-1"/>
        </w:rPr>
        <w:t>в т.ч. НДС.</w:t>
      </w:r>
      <w:r w:rsidRPr="00922331">
        <w:t xml:space="preserve"> </w:t>
      </w:r>
    </w:p>
    <w:p w14:paraId="2B207C7B" w14:textId="77777777" w:rsidR="001A05FD" w:rsidRPr="00922331" w:rsidRDefault="001A05FD" w:rsidP="001A05FD">
      <w:pPr>
        <w:tabs>
          <w:tab w:val="left" w:pos="284"/>
        </w:tabs>
        <w:ind w:right="-1"/>
        <w:jc w:val="center"/>
      </w:pPr>
      <w:r w:rsidRPr="00922331">
        <w:t>НДС рассчитывается по налоговой ставке в соответствии с п. 3 ст. 164 Налогового кодекса РФ.</w:t>
      </w:r>
    </w:p>
    <w:p w14:paraId="18544E75" w14:textId="77777777" w:rsidR="001A05FD" w:rsidRPr="00922331" w:rsidRDefault="001A05FD" w:rsidP="001A05FD">
      <w:pPr>
        <w:autoSpaceDN w:val="0"/>
        <w:adjustRightInd w:val="0"/>
        <w:spacing w:before="60"/>
      </w:pPr>
    </w:p>
    <w:p w14:paraId="755294D3" w14:textId="77777777" w:rsidR="001A05FD" w:rsidRPr="00922331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922331">
        <w:rPr>
          <w:rFonts w:ascii="Times New Roman" w:hAnsi="Times New Roman"/>
          <w:szCs w:val="24"/>
          <w:lang w:val="ru-RU"/>
        </w:rPr>
        <w:lastRenderedPageBreak/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922331" w14:paraId="5B470FD4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56F0" w14:textId="77777777" w:rsidR="001A05FD" w:rsidRPr="00922331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31CC" w14:textId="77777777" w:rsidR="001A05FD" w:rsidRPr="00922331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1549" w14:textId="77777777" w:rsidR="001A05FD" w:rsidRPr="00922331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5182" w14:textId="77777777" w:rsidR="001A05FD" w:rsidRPr="00922331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C6B6" w14:textId="77777777" w:rsidR="001A05FD" w:rsidRPr="00922331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/>
                <w:bCs/>
                <w:sz w:val="22"/>
                <w:szCs w:val="22"/>
              </w:rPr>
              <w:t>Размер задатка, руб</w:t>
            </w:r>
            <w:r w:rsidRPr="00922331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922331" w14:paraId="40B382CB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1E71" w14:textId="2C739BC6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2</w:t>
            </w:r>
            <w:r w:rsidRPr="00922331">
              <w:rPr>
                <w:bCs/>
                <w:sz w:val="22"/>
                <w:szCs w:val="22"/>
              </w:rPr>
              <w:t>7</w:t>
            </w:r>
            <w:r w:rsidRPr="00922331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BA80" w14:textId="689E7773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ABE74" w14:textId="770C40DC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94F05" w14:textId="2EB7A342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1 048 378.44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9356D" w14:textId="3DCE54BD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104 837.84</w:t>
            </w:r>
          </w:p>
        </w:tc>
      </w:tr>
      <w:tr w:rsidR="001F6D46" w:rsidRPr="00922331" w14:paraId="3DBFE907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8AAD" w14:textId="5D27ED80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DC06" w14:textId="2B44157E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EAF77" w14:textId="6DDC0BC3" w:rsidR="001F6D46" w:rsidRPr="00922331" w:rsidRDefault="00922331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52 418.92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E478A" w14:textId="461C037B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995 959.52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B54C5" w14:textId="220A92CD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99 595.95</w:t>
            </w:r>
          </w:p>
        </w:tc>
      </w:tr>
      <w:tr w:rsidR="001F6D46" w:rsidRPr="00922331" w14:paraId="1EB772E1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B74C2" w14:textId="0D2A20D9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AE754" w14:textId="0032E441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96BD7" w14:textId="17FE983B" w:rsidR="001F6D46" w:rsidRPr="00922331" w:rsidRDefault="00922331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52 418.92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AE75B" w14:textId="02DA2F62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943 540.60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A5624" w14:textId="0C11865A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94 354.06</w:t>
            </w:r>
          </w:p>
        </w:tc>
      </w:tr>
      <w:tr w:rsidR="001F6D46" w:rsidRPr="00922331" w14:paraId="700A5097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EE65E" w14:textId="1E7CC710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8B309" w14:textId="398E4A1E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94919" w14:textId="31656DAC" w:rsidR="001F6D46" w:rsidRPr="00922331" w:rsidRDefault="00922331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52 418.92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5FC0E" w14:textId="2A2C0D77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891 121.68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372DD" w14:textId="1A1411E4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89 112.17</w:t>
            </w:r>
          </w:p>
        </w:tc>
      </w:tr>
      <w:tr w:rsidR="001F6D46" w:rsidRPr="00922331" w14:paraId="09AB7187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2958F" w14:textId="776A301F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06D96" w14:textId="05DE131A" w:rsidR="001F6D46" w:rsidRPr="00922331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22331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8D6C6" w14:textId="34794B13" w:rsidR="001F6D46" w:rsidRPr="00922331" w:rsidRDefault="00922331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52 418.92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46E7C" w14:textId="2B55E365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838 702.76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F3B86" w14:textId="65D378D1" w:rsidR="001F6D46" w:rsidRPr="00922331" w:rsidRDefault="00922331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22331">
              <w:rPr>
                <w:color w:val="000000"/>
                <w:sz w:val="22"/>
                <w:szCs w:val="22"/>
              </w:rPr>
              <w:t>83 870.28</w:t>
            </w:r>
          </w:p>
        </w:tc>
      </w:tr>
    </w:tbl>
    <w:p w14:paraId="2499CB57" w14:textId="77777777" w:rsidR="001A05FD" w:rsidRPr="001F6D46" w:rsidRDefault="001A05FD" w:rsidP="005E2E69">
      <w:pPr>
        <w:jc w:val="both"/>
        <w:rPr>
          <w:rFonts w:eastAsia="Calibri"/>
          <w:b/>
          <w:spacing w:val="-1"/>
          <w:highlight w:val="yellow"/>
          <w:lang w:val="en-US"/>
        </w:rPr>
      </w:pPr>
    </w:p>
    <w:p w14:paraId="3B6CA489" w14:textId="5E3C7E0C" w:rsidR="001A05FD" w:rsidRPr="00B0078F" w:rsidRDefault="001A05FD" w:rsidP="001A05FD">
      <w:pPr>
        <w:ind w:firstLine="567"/>
        <w:jc w:val="both"/>
        <w:rPr>
          <w:bCs/>
          <w:color w:val="000000"/>
        </w:rPr>
      </w:pPr>
      <w:r w:rsidRPr="00B0078F">
        <w:rPr>
          <w:rFonts w:eastAsia="Calibri"/>
          <w:b/>
          <w:spacing w:val="-1"/>
        </w:rPr>
        <w:t xml:space="preserve">Лот </w:t>
      </w:r>
      <w:r w:rsidR="001F6D46" w:rsidRPr="00B0078F">
        <w:rPr>
          <w:rFonts w:eastAsia="Calibri"/>
          <w:b/>
          <w:spacing w:val="-1"/>
        </w:rPr>
        <w:t>25</w:t>
      </w:r>
      <w:r w:rsidRPr="00B0078F">
        <w:rPr>
          <w:rFonts w:eastAsia="Calibri"/>
          <w:b/>
          <w:spacing w:val="-1"/>
        </w:rPr>
        <w:t>.</w:t>
      </w:r>
      <w:r w:rsidRPr="00B0078F">
        <w:rPr>
          <w:rFonts w:eastAsia="Calibri"/>
          <w:bCs/>
          <w:spacing w:val="-1"/>
        </w:rPr>
        <w:t xml:space="preserve"> </w:t>
      </w:r>
      <w:r w:rsidRPr="00B0078F">
        <w:rPr>
          <w:bCs/>
          <w:spacing w:val="-1"/>
        </w:rPr>
        <w:t>Товарно-материальные ценности (</w:t>
      </w:r>
      <w:r w:rsidR="00D01A06" w:rsidRPr="00B0078F">
        <w:rPr>
          <w:bCs/>
          <w:spacing w:val="-1"/>
        </w:rPr>
        <w:t>дюбели с шурупом</w:t>
      </w:r>
      <w:r w:rsidRPr="00B0078F">
        <w:rPr>
          <w:bCs/>
          <w:color w:val="000000"/>
        </w:rPr>
        <w:t>).</w:t>
      </w:r>
    </w:p>
    <w:p w14:paraId="51F0E32D" w14:textId="3D551424" w:rsidR="001A05FD" w:rsidRPr="00B0078F" w:rsidRDefault="001A05FD" w:rsidP="001A05FD">
      <w:pPr>
        <w:autoSpaceDN w:val="0"/>
        <w:adjustRightInd w:val="0"/>
        <w:spacing w:before="60"/>
        <w:ind w:firstLine="567"/>
        <w:jc w:val="both"/>
      </w:pPr>
      <w:r w:rsidRPr="00B0078F">
        <w:t xml:space="preserve">Адрес местонахождения Лота </w:t>
      </w:r>
      <w:r w:rsidR="009A5733" w:rsidRPr="00B0078F">
        <w:t>25</w:t>
      </w:r>
      <w:r w:rsidRPr="00B0078F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21481329" w14:textId="16F8E20B" w:rsidR="001A05FD" w:rsidRPr="00B0078F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B0078F">
        <w:rPr>
          <w:bCs/>
        </w:rPr>
        <w:t xml:space="preserve">Полный перечень, подробное описание и состав Лота </w:t>
      </w:r>
      <w:r w:rsidR="009A5733" w:rsidRPr="00B0078F">
        <w:rPr>
          <w:bCs/>
        </w:rPr>
        <w:t>25</w:t>
      </w:r>
      <w:r w:rsidRPr="00B0078F">
        <w:rPr>
          <w:bCs/>
        </w:rPr>
        <w:t xml:space="preserve"> размещен на электронной площадке в разделе «карточка лота».</w:t>
      </w:r>
    </w:p>
    <w:p w14:paraId="6513CF41" w14:textId="6CE1091A" w:rsidR="001A05FD" w:rsidRPr="00B0078F" w:rsidRDefault="001A05FD" w:rsidP="001A05FD">
      <w:pPr>
        <w:tabs>
          <w:tab w:val="left" w:pos="284"/>
        </w:tabs>
        <w:ind w:right="-1"/>
        <w:jc w:val="center"/>
      </w:pPr>
      <w:r w:rsidRPr="00B0078F">
        <w:rPr>
          <w:b/>
        </w:rPr>
        <w:t xml:space="preserve">Начальная цена Лота </w:t>
      </w:r>
      <w:r w:rsidR="009A5733" w:rsidRPr="00B0078F">
        <w:rPr>
          <w:b/>
        </w:rPr>
        <w:t>25</w:t>
      </w:r>
      <w:r w:rsidRPr="00B0078F">
        <w:rPr>
          <w:b/>
        </w:rPr>
        <w:t xml:space="preserve"> – </w:t>
      </w:r>
      <w:bookmarkStart w:id="16" w:name="_Hlk235542985"/>
      <w:r w:rsidR="00B0078F" w:rsidRPr="00B0078F">
        <w:rPr>
          <w:b/>
          <w:bCs/>
          <w:color w:val="000000"/>
        </w:rPr>
        <w:t>797</w:t>
      </w:r>
      <w:r w:rsidR="00B0078F" w:rsidRPr="00B0078F">
        <w:rPr>
          <w:b/>
          <w:bCs/>
          <w:color w:val="000000"/>
        </w:rPr>
        <w:t> </w:t>
      </w:r>
      <w:r w:rsidR="00B0078F" w:rsidRPr="00B0078F">
        <w:rPr>
          <w:b/>
          <w:bCs/>
          <w:color w:val="000000"/>
        </w:rPr>
        <w:t>267</w:t>
      </w:r>
      <w:r w:rsidR="00B0078F" w:rsidRPr="00B0078F">
        <w:rPr>
          <w:b/>
          <w:bCs/>
          <w:color w:val="000000"/>
        </w:rPr>
        <w:t>,</w:t>
      </w:r>
      <w:r w:rsidR="00B0078F" w:rsidRPr="00B0078F">
        <w:rPr>
          <w:b/>
          <w:bCs/>
          <w:color w:val="000000"/>
        </w:rPr>
        <w:t>42</w:t>
      </w:r>
      <w:bookmarkEnd w:id="16"/>
      <w:r w:rsidR="00B0078F" w:rsidRPr="00B0078F">
        <w:rPr>
          <w:color w:val="000000"/>
          <w:sz w:val="22"/>
          <w:szCs w:val="22"/>
        </w:rPr>
        <w:t xml:space="preserve"> </w:t>
      </w:r>
      <w:r w:rsidRPr="00B0078F">
        <w:rPr>
          <w:b/>
        </w:rPr>
        <w:t xml:space="preserve">руб., </w:t>
      </w:r>
      <w:r w:rsidRPr="00B0078F">
        <w:rPr>
          <w:rFonts w:eastAsia="Calibri"/>
          <w:b/>
          <w:spacing w:val="-1"/>
        </w:rPr>
        <w:t>в т.ч. НДС.</w:t>
      </w:r>
      <w:r w:rsidRPr="00B0078F">
        <w:t xml:space="preserve"> </w:t>
      </w:r>
    </w:p>
    <w:p w14:paraId="4402D5C4" w14:textId="77777777" w:rsidR="001A05FD" w:rsidRPr="00B0078F" w:rsidRDefault="001A05FD" w:rsidP="001A05FD">
      <w:pPr>
        <w:tabs>
          <w:tab w:val="left" w:pos="284"/>
        </w:tabs>
        <w:ind w:right="-1"/>
        <w:jc w:val="center"/>
      </w:pPr>
      <w:r w:rsidRPr="00B0078F">
        <w:t>НДС рассчитывается по налоговой ставке в соответствии с п. 3 ст. 164 Налогового кодекса РФ.</w:t>
      </w:r>
    </w:p>
    <w:p w14:paraId="3BCFA249" w14:textId="41EC3F56" w:rsidR="001A05FD" w:rsidRPr="00B0078F" w:rsidRDefault="001A05FD" w:rsidP="001A05FD">
      <w:pPr>
        <w:tabs>
          <w:tab w:val="left" w:pos="284"/>
        </w:tabs>
        <w:ind w:right="-1"/>
        <w:jc w:val="center"/>
      </w:pPr>
      <w:r w:rsidRPr="00B0078F">
        <w:rPr>
          <w:b/>
        </w:rPr>
        <w:t xml:space="preserve">Минимальная цена Лота </w:t>
      </w:r>
      <w:r w:rsidR="009A5733" w:rsidRPr="00B0078F">
        <w:rPr>
          <w:b/>
        </w:rPr>
        <w:t>25</w:t>
      </w:r>
      <w:r w:rsidR="00975E43" w:rsidRPr="00B0078F">
        <w:rPr>
          <w:b/>
        </w:rPr>
        <w:t xml:space="preserve"> </w:t>
      </w:r>
      <w:r w:rsidRPr="00B0078F">
        <w:rPr>
          <w:b/>
        </w:rPr>
        <w:t>–</w:t>
      </w:r>
      <w:r w:rsidRPr="00B0078F">
        <w:rPr>
          <w:b/>
          <w:bCs/>
        </w:rPr>
        <w:t xml:space="preserve"> </w:t>
      </w:r>
      <w:bookmarkStart w:id="17" w:name="_Hlk235542996"/>
      <w:r w:rsidR="00B0078F" w:rsidRPr="00B0078F">
        <w:rPr>
          <w:b/>
          <w:bCs/>
          <w:color w:val="000000"/>
        </w:rPr>
        <w:t>637</w:t>
      </w:r>
      <w:r w:rsidR="00B0078F" w:rsidRPr="00B0078F">
        <w:rPr>
          <w:b/>
          <w:bCs/>
          <w:color w:val="000000"/>
        </w:rPr>
        <w:t> </w:t>
      </w:r>
      <w:r w:rsidR="00B0078F" w:rsidRPr="00B0078F">
        <w:rPr>
          <w:b/>
          <w:bCs/>
          <w:color w:val="000000"/>
        </w:rPr>
        <w:t>813</w:t>
      </w:r>
      <w:r w:rsidR="00B0078F" w:rsidRPr="00B0078F">
        <w:rPr>
          <w:b/>
          <w:bCs/>
          <w:color w:val="000000"/>
        </w:rPr>
        <w:t>,</w:t>
      </w:r>
      <w:r w:rsidR="00B0078F" w:rsidRPr="00B0078F">
        <w:rPr>
          <w:b/>
          <w:bCs/>
          <w:color w:val="000000"/>
        </w:rPr>
        <w:t>94</w:t>
      </w:r>
      <w:r w:rsidR="00B0078F" w:rsidRPr="00B0078F">
        <w:rPr>
          <w:color w:val="000000"/>
          <w:sz w:val="22"/>
          <w:szCs w:val="22"/>
        </w:rPr>
        <w:t xml:space="preserve"> </w:t>
      </w:r>
      <w:bookmarkEnd w:id="17"/>
      <w:r w:rsidRPr="00B0078F">
        <w:rPr>
          <w:b/>
        </w:rPr>
        <w:t xml:space="preserve">руб., </w:t>
      </w:r>
      <w:r w:rsidRPr="00B0078F">
        <w:rPr>
          <w:rFonts w:eastAsia="Calibri"/>
          <w:b/>
          <w:spacing w:val="-1"/>
        </w:rPr>
        <w:t>в т.ч. НДС.</w:t>
      </w:r>
      <w:r w:rsidRPr="00B0078F">
        <w:t xml:space="preserve"> </w:t>
      </w:r>
    </w:p>
    <w:p w14:paraId="27919B72" w14:textId="77777777" w:rsidR="001A05FD" w:rsidRPr="00B0078F" w:rsidRDefault="001A05FD" w:rsidP="001A05FD">
      <w:pPr>
        <w:tabs>
          <w:tab w:val="left" w:pos="284"/>
        </w:tabs>
        <w:ind w:right="-1"/>
        <w:jc w:val="center"/>
      </w:pPr>
      <w:r w:rsidRPr="00B0078F">
        <w:t>НДС рассчитывается по налоговой ставке в соответствии с п. 3 ст. 164 Налогового кодекса РФ.</w:t>
      </w:r>
    </w:p>
    <w:p w14:paraId="18051E7C" w14:textId="77777777" w:rsidR="001A05FD" w:rsidRPr="00B0078F" w:rsidRDefault="001A05FD" w:rsidP="001A05FD">
      <w:pPr>
        <w:autoSpaceDN w:val="0"/>
        <w:adjustRightInd w:val="0"/>
        <w:spacing w:before="60"/>
      </w:pPr>
    </w:p>
    <w:p w14:paraId="176F4C1F" w14:textId="77777777" w:rsidR="001A05FD" w:rsidRPr="00B0078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0078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B0078F" w14:paraId="281DF058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0945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64E5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944F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82D9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AB1B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bCs/>
                <w:sz w:val="22"/>
                <w:szCs w:val="22"/>
              </w:rPr>
              <w:t>Размер задатка, руб</w:t>
            </w:r>
            <w:r w:rsidRPr="00B0078F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B0078F" w14:paraId="50155C7D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A2907" w14:textId="2A8389CC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2</w:t>
            </w:r>
            <w:r w:rsidRPr="00B0078F">
              <w:rPr>
                <w:bCs/>
                <w:sz w:val="22"/>
                <w:szCs w:val="22"/>
              </w:rPr>
              <w:t>7</w:t>
            </w:r>
            <w:r w:rsidRPr="00B0078F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A8D6" w14:textId="3BBAD20C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E1BE5" w14:textId="704BBB3F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0E74C" w14:textId="0BD5C5AD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797 267.42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636E9" w14:textId="34949FD3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79 726.74</w:t>
            </w:r>
          </w:p>
        </w:tc>
      </w:tr>
      <w:tr w:rsidR="001F6D46" w:rsidRPr="00B0078F" w14:paraId="61DE59FF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0B10" w14:textId="19654D00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54FA" w14:textId="7FECC7C3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3F7CE" w14:textId="46D4CE48" w:rsidR="001F6D46" w:rsidRPr="00B0078F" w:rsidRDefault="00B0078F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39 863.37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64C6A" w14:textId="421CF526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757 404.05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E494A" w14:textId="4B845E73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75 740.41</w:t>
            </w:r>
          </w:p>
        </w:tc>
      </w:tr>
      <w:tr w:rsidR="001F6D46" w:rsidRPr="00B0078F" w14:paraId="0C7DAE36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7BBC" w14:textId="77AB605C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A9B95" w14:textId="078363B4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F9D7C" w14:textId="7077EEDD" w:rsidR="001F6D46" w:rsidRPr="00B0078F" w:rsidRDefault="00B0078F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39 863.37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98FB7" w14:textId="74E56D63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717 540.68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B2817" w14:textId="53C92CC1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71 754.07</w:t>
            </w:r>
          </w:p>
        </w:tc>
      </w:tr>
      <w:tr w:rsidR="001F6D46" w:rsidRPr="00B0078F" w14:paraId="62AD3CB5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0F567" w14:textId="1EF4F21C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35B90" w14:textId="250C4770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C99C7" w14:textId="3E3F5A52" w:rsidR="001F6D46" w:rsidRPr="00B0078F" w:rsidRDefault="00B0078F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39 863.37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42184" w14:textId="28E717B4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677 677.31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67D99" w14:textId="4C8B94FE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67 767.73</w:t>
            </w:r>
          </w:p>
        </w:tc>
      </w:tr>
      <w:tr w:rsidR="001F6D46" w:rsidRPr="00B0078F" w14:paraId="177B9C21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EDBB3" w14:textId="756B05FD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F23BE" w14:textId="766F2275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AEEF7" w14:textId="5F151AD6" w:rsidR="001F6D46" w:rsidRPr="00B0078F" w:rsidRDefault="00B0078F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39 863.37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E4364" w14:textId="656056BF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637 813.94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BF5A6" w14:textId="2381D7E3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63 781.39</w:t>
            </w:r>
          </w:p>
        </w:tc>
      </w:tr>
    </w:tbl>
    <w:p w14:paraId="6592E2B3" w14:textId="77777777" w:rsidR="00315597" w:rsidRPr="001F6D46" w:rsidRDefault="00315597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highlight w:val="yellow"/>
        </w:rPr>
      </w:pPr>
    </w:p>
    <w:p w14:paraId="16DBEB20" w14:textId="5A959C45" w:rsidR="001A05FD" w:rsidRPr="00B0078F" w:rsidRDefault="001A05FD" w:rsidP="001A05FD">
      <w:pPr>
        <w:ind w:firstLine="567"/>
        <w:jc w:val="both"/>
        <w:rPr>
          <w:bCs/>
          <w:color w:val="000000"/>
        </w:rPr>
      </w:pPr>
      <w:r w:rsidRPr="001F6D46">
        <w:rPr>
          <w:rFonts w:eastAsia="Calibri"/>
          <w:b/>
          <w:spacing w:val="-1"/>
        </w:rPr>
        <w:t>Л</w:t>
      </w:r>
      <w:r w:rsidRPr="00B0078F">
        <w:rPr>
          <w:rFonts w:eastAsia="Calibri"/>
          <w:b/>
          <w:spacing w:val="-1"/>
        </w:rPr>
        <w:t xml:space="preserve">от </w:t>
      </w:r>
      <w:r w:rsidR="001F6D46" w:rsidRPr="00B0078F">
        <w:rPr>
          <w:rFonts w:eastAsia="Calibri"/>
          <w:b/>
          <w:spacing w:val="-1"/>
        </w:rPr>
        <w:t>26</w:t>
      </w:r>
      <w:r w:rsidRPr="00B0078F">
        <w:rPr>
          <w:rFonts w:eastAsia="Calibri"/>
          <w:b/>
          <w:spacing w:val="-1"/>
        </w:rPr>
        <w:t>.</w:t>
      </w:r>
      <w:r w:rsidRPr="00B0078F">
        <w:rPr>
          <w:rFonts w:eastAsia="Calibri"/>
          <w:bCs/>
          <w:spacing w:val="-1"/>
        </w:rPr>
        <w:t xml:space="preserve"> </w:t>
      </w:r>
      <w:r w:rsidRPr="00B0078F">
        <w:rPr>
          <w:bCs/>
          <w:spacing w:val="-1"/>
        </w:rPr>
        <w:t>Товарно-материальные ценности (</w:t>
      </w:r>
      <w:r w:rsidR="00D01A06" w:rsidRPr="00B0078F">
        <w:rPr>
          <w:bCs/>
          <w:spacing w:val="-1"/>
        </w:rPr>
        <w:t>болты с шестигранной головкой</w:t>
      </w:r>
      <w:r w:rsidRPr="00B0078F">
        <w:rPr>
          <w:bCs/>
          <w:color w:val="000000"/>
        </w:rPr>
        <w:t>).</w:t>
      </w:r>
    </w:p>
    <w:p w14:paraId="0DD7D9E8" w14:textId="57546C3D" w:rsidR="001A05FD" w:rsidRPr="00B0078F" w:rsidRDefault="001A05FD" w:rsidP="001A05FD">
      <w:pPr>
        <w:autoSpaceDN w:val="0"/>
        <w:adjustRightInd w:val="0"/>
        <w:spacing w:before="60"/>
        <w:ind w:firstLine="567"/>
        <w:jc w:val="both"/>
      </w:pPr>
      <w:r w:rsidRPr="00B0078F">
        <w:t xml:space="preserve">Адрес местонахождения Лота </w:t>
      </w:r>
      <w:r w:rsidR="009A5733" w:rsidRPr="00B0078F">
        <w:t>26</w:t>
      </w:r>
      <w:r w:rsidRPr="00B0078F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2CCF645C" w14:textId="77C7711C" w:rsidR="001A05FD" w:rsidRPr="00B0078F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B0078F">
        <w:rPr>
          <w:bCs/>
        </w:rPr>
        <w:t xml:space="preserve">Полный перечень, подробное описание и состав Лота </w:t>
      </w:r>
      <w:r w:rsidR="009A5733" w:rsidRPr="00B0078F">
        <w:rPr>
          <w:bCs/>
        </w:rPr>
        <w:t>26</w:t>
      </w:r>
      <w:r w:rsidRPr="00B0078F">
        <w:rPr>
          <w:bCs/>
        </w:rPr>
        <w:t xml:space="preserve"> размещен на электронной площадке в разделе «карточка лота».</w:t>
      </w:r>
    </w:p>
    <w:p w14:paraId="2B49F76A" w14:textId="7083AED2" w:rsidR="001A05FD" w:rsidRPr="00B0078F" w:rsidRDefault="001A05FD" w:rsidP="001A05FD">
      <w:pPr>
        <w:tabs>
          <w:tab w:val="left" w:pos="284"/>
        </w:tabs>
        <w:ind w:right="-1"/>
        <w:jc w:val="center"/>
      </w:pPr>
      <w:r w:rsidRPr="00B0078F">
        <w:rPr>
          <w:b/>
        </w:rPr>
        <w:t xml:space="preserve">Начальная цена Лота </w:t>
      </w:r>
      <w:r w:rsidR="009A5733" w:rsidRPr="00B0078F">
        <w:rPr>
          <w:b/>
        </w:rPr>
        <w:t>26</w:t>
      </w:r>
      <w:r w:rsidRPr="00B0078F">
        <w:rPr>
          <w:b/>
        </w:rPr>
        <w:t xml:space="preserve"> – </w:t>
      </w:r>
      <w:bookmarkStart w:id="18" w:name="_Hlk235543007"/>
      <w:r w:rsidR="00B0078F" w:rsidRPr="00B0078F">
        <w:rPr>
          <w:b/>
          <w:bCs/>
          <w:color w:val="000000"/>
        </w:rPr>
        <w:t>1 218</w:t>
      </w:r>
      <w:r w:rsidR="00B0078F" w:rsidRPr="00B0078F">
        <w:rPr>
          <w:b/>
          <w:bCs/>
          <w:color w:val="000000"/>
        </w:rPr>
        <w:t> </w:t>
      </w:r>
      <w:r w:rsidR="00B0078F" w:rsidRPr="00B0078F">
        <w:rPr>
          <w:b/>
          <w:bCs/>
          <w:color w:val="000000"/>
        </w:rPr>
        <w:t>800</w:t>
      </w:r>
      <w:r w:rsidR="00B0078F" w:rsidRPr="00B0078F">
        <w:rPr>
          <w:b/>
          <w:bCs/>
          <w:color w:val="000000"/>
        </w:rPr>
        <w:t>,</w:t>
      </w:r>
      <w:r w:rsidR="00B0078F" w:rsidRPr="00B0078F">
        <w:rPr>
          <w:b/>
          <w:bCs/>
          <w:color w:val="000000"/>
        </w:rPr>
        <w:t>92</w:t>
      </w:r>
      <w:r w:rsidR="00B0078F" w:rsidRPr="00B0078F">
        <w:rPr>
          <w:color w:val="000000"/>
          <w:sz w:val="22"/>
          <w:szCs w:val="22"/>
        </w:rPr>
        <w:t xml:space="preserve"> </w:t>
      </w:r>
      <w:bookmarkEnd w:id="18"/>
      <w:r w:rsidRPr="00B0078F">
        <w:rPr>
          <w:b/>
        </w:rPr>
        <w:t xml:space="preserve">руб., </w:t>
      </w:r>
      <w:r w:rsidRPr="00B0078F">
        <w:rPr>
          <w:rFonts w:eastAsia="Calibri"/>
          <w:b/>
          <w:spacing w:val="-1"/>
        </w:rPr>
        <w:t>в т.ч. НДС.</w:t>
      </w:r>
      <w:r w:rsidRPr="00B0078F">
        <w:t xml:space="preserve"> </w:t>
      </w:r>
    </w:p>
    <w:p w14:paraId="4FA556C1" w14:textId="77777777" w:rsidR="001A05FD" w:rsidRPr="00B0078F" w:rsidRDefault="001A05FD" w:rsidP="001A05FD">
      <w:pPr>
        <w:tabs>
          <w:tab w:val="left" w:pos="284"/>
        </w:tabs>
        <w:ind w:right="-1"/>
        <w:jc w:val="center"/>
      </w:pPr>
      <w:r w:rsidRPr="00B0078F">
        <w:t>НДС рассчитывается по налоговой ставке в соответствии с п. 3 ст. 164 Налогового кодекса РФ.</w:t>
      </w:r>
    </w:p>
    <w:p w14:paraId="14FDFB43" w14:textId="3FF128E8" w:rsidR="001A05FD" w:rsidRPr="00B0078F" w:rsidRDefault="001A05FD" w:rsidP="001A05FD">
      <w:pPr>
        <w:tabs>
          <w:tab w:val="left" w:pos="284"/>
        </w:tabs>
        <w:ind w:right="-1"/>
        <w:jc w:val="center"/>
      </w:pPr>
      <w:r w:rsidRPr="00B0078F">
        <w:rPr>
          <w:b/>
        </w:rPr>
        <w:t xml:space="preserve">Минимальная цена Лота </w:t>
      </w:r>
      <w:r w:rsidR="009A5733" w:rsidRPr="00B0078F">
        <w:rPr>
          <w:b/>
        </w:rPr>
        <w:t>26</w:t>
      </w:r>
      <w:r w:rsidR="00975E43" w:rsidRPr="00B0078F">
        <w:rPr>
          <w:b/>
        </w:rPr>
        <w:t xml:space="preserve"> </w:t>
      </w:r>
      <w:r w:rsidRPr="00B0078F">
        <w:rPr>
          <w:b/>
        </w:rPr>
        <w:t xml:space="preserve">– </w:t>
      </w:r>
      <w:bookmarkStart w:id="19" w:name="_Hlk235543018"/>
      <w:r w:rsidR="00B0078F" w:rsidRPr="00B0078F">
        <w:rPr>
          <w:b/>
          <w:bCs/>
          <w:color w:val="000000"/>
        </w:rPr>
        <w:t>975</w:t>
      </w:r>
      <w:r w:rsidR="00B0078F" w:rsidRPr="00B0078F">
        <w:rPr>
          <w:b/>
          <w:bCs/>
          <w:color w:val="000000"/>
        </w:rPr>
        <w:t> </w:t>
      </w:r>
      <w:r w:rsidR="00B0078F" w:rsidRPr="00B0078F">
        <w:rPr>
          <w:b/>
          <w:bCs/>
          <w:color w:val="000000"/>
        </w:rPr>
        <w:t>040</w:t>
      </w:r>
      <w:r w:rsidR="00B0078F" w:rsidRPr="00B0078F">
        <w:rPr>
          <w:b/>
          <w:bCs/>
          <w:color w:val="000000"/>
        </w:rPr>
        <w:t>,</w:t>
      </w:r>
      <w:r w:rsidR="00B0078F" w:rsidRPr="00B0078F">
        <w:rPr>
          <w:b/>
          <w:bCs/>
          <w:color w:val="000000"/>
        </w:rPr>
        <w:t>72</w:t>
      </w:r>
      <w:r w:rsidR="00B0078F" w:rsidRPr="00B0078F">
        <w:rPr>
          <w:color w:val="000000"/>
          <w:sz w:val="22"/>
          <w:szCs w:val="22"/>
        </w:rPr>
        <w:t xml:space="preserve"> </w:t>
      </w:r>
      <w:bookmarkEnd w:id="19"/>
      <w:r w:rsidRPr="00B0078F">
        <w:rPr>
          <w:b/>
        </w:rPr>
        <w:t xml:space="preserve">руб., </w:t>
      </w:r>
      <w:r w:rsidRPr="00B0078F">
        <w:rPr>
          <w:rFonts w:eastAsia="Calibri"/>
          <w:b/>
          <w:spacing w:val="-1"/>
        </w:rPr>
        <w:t>в т.ч. НДС.</w:t>
      </w:r>
      <w:r w:rsidRPr="00B0078F">
        <w:t xml:space="preserve"> </w:t>
      </w:r>
    </w:p>
    <w:p w14:paraId="6E9D0850" w14:textId="77777777" w:rsidR="001A05FD" w:rsidRPr="00B0078F" w:rsidRDefault="001A05FD" w:rsidP="001A05FD">
      <w:pPr>
        <w:tabs>
          <w:tab w:val="left" w:pos="284"/>
        </w:tabs>
        <w:ind w:right="-1"/>
        <w:jc w:val="center"/>
      </w:pPr>
      <w:r w:rsidRPr="00B0078F">
        <w:t>НДС рассчитывается по налоговой ставке в соответствии с п. 3 ст. 164 Налогового кодекса РФ.</w:t>
      </w:r>
    </w:p>
    <w:p w14:paraId="1954D023" w14:textId="77777777" w:rsidR="001A05FD" w:rsidRPr="00B0078F" w:rsidRDefault="001A05FD" w:rsidP="001A05FD">
      <w:pPr>
        <w:autoSpaceDN w:val="0"/>
        <w:adjustRightInd w:val="0"/>
        <w:spacing w:before="60"/>
      </w:pPr>
    </w:p>
    <w:p w14:paraId="65C197EB" w14:textId="77777777" w:rsidR="001A05FD" w:rsidRPr="00B0078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0078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B0078F" w14:paraId="72773BD2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FDF8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sz w:val="22"/>
                <w:szCs w:val="22"/>
              </w:rPr>
              <w:lastRenderedPageBreak/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E6A4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E95C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48B7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433D" w14:textId="77777777" w:rsidR="001A05FD" w:rsidRPr="00B0078F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/>
                <w:bCs/>
                <w:sz w:val="22"/>
                <w:szCs w:val="22"/>
              </w:rPr>
              <w:t>Размер задатка, руб</w:t>
            </w:r>
            <w:r w:rsidRPr="00B0078F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B0078F" w14:paraId="561CA3DE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EDE20" w14:textId="1E508274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2</w:t>
            </w:r>
            <w:r w:rsidRPr="00B0078F">
              <w:rPr>
                <w:bCs/>
                <w:sz w:val="22"/>
                <w:szCs w:val="22"/>
              </w:rPr>
              <w:t>7</w:t>
            </w:r>
            <w:r w:rsidRPr="00B0078F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C4EC2" w14:textId="67FF1549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66037" w14:textId="267906F3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5DBA5" w14:textId="72C5CAEE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1 218 800.92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83596" w14:textId="64D2301D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121 880.09</w:t>
            </w:r>
          </w:p>
        </w:tc>
      </w:tr>
      <w:tr w:rsidR="001F6D46" w:rsidRPr="00B0078F" w14:paraId="64D54B82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5677" w14:textId="23C20936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CCC67" w14:textId="14F1A10C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A5598" w14:textId="72A90BB2" w:rsidR="001F6D46" w:rsidRPr="00B0078F" w:rsidRDefault="00B0078F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60 940.05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2A1AE" w14:textId="6B3ED917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1 157 860.87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1548D" w14:textId="12C90F2F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115 786.09</w:t>
            </w:r>
          </w:p>
        </w:tc>
      </w:tr>
      <w:tr w:rsidR="001F6D46" w:rsidRPr="00B0078F" w14:paraId="777506B0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EB375" w14:textId="0A7DB3D1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78BA9" w14:textId="179FB4E3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5AB69" w14:textId="139996A9" w:rsidR="001F6D46" w:rsidRPr="00B0078F" w:rsidRDefault="00B0078F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60 940.05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DACE3" w14:textId="44DACEEA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1 096 920.82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E872F" w14:textId="18AF20F6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109 692.08</w:t>
            </w:r>
          </w:p>
        </w:tc>
      </w:tr>
      <w:tr w:rsidR="001F6D46" w:rsidRPr="00B0078F" w14:paraId="08314793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E8E5D" w14:textId="2EF14C4E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86C82" w14:textId="494CFD93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7B88E" w14:textId="02F21AD5" w:rsidR="001F6D46" w:rsidRPr="00B0078F" w:rsidRDefault="00B0078F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60 940.05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FE6D8" w14:textId="4D352C66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1 035 980.77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7BC57" w14:textId="6BF97763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103 598.08</w:t>
            </w:r>
          </w:p>
        </w:tc>
      </w:tr>
      <w:tr w:rsidR="001F6D46" w:rsidRPr="00B0078F" w14:paraId="3D80FC1D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39071" w14:textId="4C8E70BF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9282C" w14:textId="749433E5" w:rsidR="001F6D46" w:rsidRPr="00B0078F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B0078F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71A1F" w14:textId="25FCA987" w:rsidR="001F6D46" w:rsidRPr="00B0078F" w:rsidRDefault="00B0078F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60 940.05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1CD96" w14:textId="415E2666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975 040.72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8C16B" w14:textId="7C6E86DE" w:rsidR="001F6D46" w:rsidRPr="00B0078F" w:rsidRDefault="00B0078F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B0078F">
              <w:rPr>
                <w:color w:val="000000"/>
                <w:sz w:val="22"/>
                <w:szCs w:val="22"/>
              </w:rPr>
              <w:t>97 504.07</w:t>
            </w:r>
          </w:p>
        </w:tc>
      </w:tr>
    </w:tbl>
    <w:p w14:paraId="6BE3A272" w14:textId="77777777" w:rsidR="001A05FD" w:rsidRPr="001F6D46" w:rsidRDefault="001A05FD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highlight w:val="yellow"/>
          <w:lang w:val="en-US"/>
        </w:rPr>
      </w:pPr>
    </w:p>
    <w:p w14:paraId="4ADCB97A" w14:textId="7A3FFD9F" w:rsidR="001A05FD" w:rsidRPr="00AD3B97" w:rsidRDefault="001A05FD" w:rsidP="001A05FD">
      <w:pPr>
        <w:ind w:firstLine="567"/>
        <w:jc w:val="both"/>
        <w:rPr>
          <w:bCs/>
          <w:color w:val="000000"/>
        </w:rPr>
      </w:pPr>
      <w:r w:rsidRPr="00AD3B97">
        <w:rPr>
          <w:rFonts w:eastAsia="Calibri"/>
          <w:b/>
          <w:spacing w:val="-1"/>
        </w:rPr>
        <w:t xml:space="preserve">Лот </w:t>
      </w:r>
      <w:r w:rsidR="001F6D46" w:rsidRPr="00AD3B97">
        <w:rPr>
          <w:rFonts w:eastAsia="Calibri"/>
          <w:b/>
          <w:spacing w:val="-1"/>
        </w:rPr>
        <w:t>27</w:t>
      </w:r>
      <w:r w:rsidRPr="00AD3B97">
        <w:rPr>
          <w:rFonts w:eastAsia="Calibri"/>
          <w:b/>
          <w:spacing w:val="-1"/>
        </w:rPr>
        <w:t>.</w:t>
      </w:r>
      <w:r w:rsidRPr="00AD3B97">
        <w:rPr>
          <w:rFonts w:eastAsia="Calibri"/>
          <w:bCs/>
          <w:spacing w:val="-1"/>
        </w:rPr>
        <w:t xml:space="preserve"> </w:t>
      </w:r>
      <w:r w:rsidRPr="00AD3B97">
        <w:rPr>
          <w:bCs/>
          <w:spacing w:val="-1"/>
        </w:rPr>
        <w:t>Товарно-материальные ценности (</w:t>
      </w:r>
      <w:r w:rsidR="00D01A06" w:rsidRPr="00AD3B97">
        <w:rPr>
          <w:bCs/>
          <w:spacing w:val="-1"/>
        </w:rPr>
        <w:t>болты с шестигранной головкой</w:t>
      </w:r>
      <w:r w:rsidRPr="00AD3B97">
        <w:rPr>
          <w:bCs/>
          <w:color w:val="000000"/>
        </w:rPr>
        <w:t>).</w:t>
      </w:r>
    </w:p>
    <w:p w14:paraId="10C44F12" w14:textId="34819B7A" w:rsidR="001A05FD" w:rsidRPr="00AD3B97" w:rsidRDefault="001A05FD" w:rsidP="001A05FD">
      <w:pPr>
        <w:autoSpaceDN w:val="0"/>
        <w:adjustRightInd w:val="0"/>
        <w:spacing w:before="60"/>
        <w:ind w:firstLine="567"/>
        <w:jc w:val="both"/>
      </w:pPr>
      <w:r w:rsidRPr="00AD3B97">
        <w:t xml:space="preserve">Адрес местонахождения Лота </w:t>
      </w:r>
      <w:r w:rsidR="009A5733" w:rsidRPr="00AD3B97">
        <w:t>27</w:t>
      </w:r>
      <w:r w:rsidRPr="00AD3B97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561A1F88" w14:textId="7BBA950E" w:rsidR="001A05FD" w:rsidRPr="00AD3B97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AD3B97">
        <w:rPr>
          <w:bCs/>
        </w:rPr>
        <w:t xml:space="preserve">Полный перечень, подробное описание и состав Лота </w:t>
      </w:r>
      <w:r w:rsidR="009A5733" w:rsidRPr="00AD3B97">
        <w:rPr>
          <w:bCs/>
        </w:rPr>
        <w:t>27</w:t>
      </w:r>
      <w:r w:rsidRPr="00AD3B97">
        <w:rPr>
          <w:bCs/>
        </w:rPr>
        <w:t xml:space="preserve"> размещен на электронной площадке в разделе «карточка лота».</w:t>
      </w:r>
    </w:p>
    <w:p w14:paraId="433894E0" w14:textId="0CD34098" w:rsidR="001A05FD" w:rsidRPr="00AD3B97" w:rsidRDefault="001A05FD" w:rsidP="001A05FD">
      <w:pPr>
        <w:tabs>
          <w:tab w:val="left" w:pos="284"/>
        </w:tabs>
        <w:ind w:right="-1"/>
        <w:jc w:val="center"/>
      </w:pPr>
      <w:r w:rsidRPr="00AD3B97">
        <w:rPr>
          <w:b/>
        </w:rPr>
        <w:t xml:space="preserve">Начальная цена Лота </w:t>
      </w:r>
      <w:r w:rsidR="009A5733" w:rsidRPr="00AD3B97">
        <w:rPr>
          <w:b/>
        </w:rPr>
        <w:t>27</w:t>
      </w:r>
      <w:r w:rsidRPr="00AD3B97">
        <w:rPr>
          <w:b/>
        </w:rPr>
        <w:t xml:space="preserve"> – </w:t>
      </w:r>
      <w:bookmarkStart w:id="20" w:name="_Hlk235543028"/>
      <w:r w:rsidR="00AD3B97" w:rsidRPr="00AD3B97">
        <w:rPr>
          <w:b/>
          <w:color w:val="000000"/>
        </w:rPr>
        <w:t>1 219</w:t>
      </w:r>
      <w:r w:rsidR="00AD3B97" w:rsidRPr="00AD3B97">
        <w:rPr>
          <w:b/>
          <w:color w:val="000000"/>
        </w:rPr>
        <w:t> </w:t>
      </w:r>
      <w:r w:rsidR="00AD3B97" w:rsidRPr="00AD3B97">
        <w:rPr>
          <w:b/>
          <w:color w:val="000000"/>
        </w:rPr>
        <w:t>138</w:t>
      </w:r>
      <w:r w:rsidR="00AD3B97" w:rsidRPr="00AD3B97">
        <w:rPr>
          <w:b/>
          <w:color w:val="000000"/>
        </w:rPr>
        <w:t>,</w:t>
      </w:r>
      <w:r w:rsidR="00AD3B97" w:rsidRPr="00AD3B97">
        <w:rPr>
          <w:b/>
          <w:color w:val="000000"/>
        </w:rPr>
        <w:t>42</w:t>
      </w:r>
      <w:r w:rsidR="00AD3B97" w:rsidRPr="00AD3B97">
        <w:rPr>
          <w:color w:val="000000"/>
          <w:sz w:val="22"/>
          <w:szCs w:val="22"/>
        </w:rPr>
        <w:t xml:space="preserve"> </w:t>
      </w:r>
      <w:bookmarkEnd w:id="20"/>
      <w:r w:rsidRPr="00AD3B97">
        <w:rPr>
          <w:b/>
        </w:rPr>
        <w:t xml:space="preserve">руб., </w:t>
      </w:r>
      <w:r w:rsidRPr="00AD3B97">
        <w:rPr>
          <w:rFonts w:eastAsia="Calibri"/>
          <w:b/>
          <w:spacing w:val="-1"/>
        </w:rPr>
        <w:t>в т.ч. НДС.</w:t>
      </w:r>
      <w:r w:rsidRPr="00AD3B97">
        <w:t xml:space="preserve"> </w:t>
      </w:r>
    </w:p>
    <w:p w14:paraId="6CB42180" w14:textId="77777777" w:rsidR="001A05FD" w:rsidRPr="00AD3B97" w:rsidRDefault="001A05FD" w:rsidP="001A05FD">
      <w:pPr>
        <w:tabs>
          <w:tab w:val="left" w:pos="284"/>
        </w:tabs>
        <w:ind w:right="-1"/>
        <w:jc w:val="center"/>
      </w:pPr>
      <w:r w:rsidRPr="00AD3B97">
        <w:t>НДС рассчитывается по налоговой ставке в соответствии с п. 3 ст. 164 Налогового кодекса РФ.</w:t>
      </w:r>
    </w:p>
    <w:p w14:paraId="55761A51" w14:textId="16EFF2AA" w:rsidR="001A05FD" w:rsidRPr="00AD3B97" w:rsidRDefault="001A05FD" w:rsidP="001A05FD">
      <w:pPr>
        <w:tabs>
          <w:tab w:val="left" w:pos="284"/>
        </w:tabs>
        <w:ind w:right="-1"/>
        <w:jc w:val="center"/>
      </w:pPr>
      <w:r w:rsidRPr="00AD3B97">
        <w:rPr>
          <w:b/>
        </w:rPr>
        <w:t xml:space="preserve">Минимальная цена Лота </w:t>
      </w:r>
      <w:r w:rsidR="009A5733" w:rsidRPr="00AD3B97">
        <w:rPr>
          <w:b/>
        </w:rPr>
        <w:t xml:space="preserve">27 </w:t>
      </w:r>
      <w:r w:rsidRPr="00AD3B97">
        <w:rPr>
          <w:b/>
        </w:rPr>
        <w:t>–</w:t>
      </w:r>
      <w:r w:rsidRPr="00AD3B97">
        <w:rPr>
          <w:b/>
          <w:bCs/>
        </w:rPr>
        <w:t xml:space="preserve"> </w:t>
      </w:r>
      <w:bookmarkStart w:id="21" w:name="_Hlk235543038"/>
      <w:r w:rsidR="00AD3B97" w:rsidRPr="00AD3B97">
        <w:rPr>
          <w:b/>
          <w:bCs/>
          <w:color w:val="000000"/>
        </w:rPr>
        <w:t>975</w:t>
      </w:r>
      <w:r w:rsidR="00AD3B97" w:rsidRPr="00AD3B97">
        <w:rPr>
          <w:b/>
          <w:bCs/>
          <w:color w:val="000000"/>
        </w:rPr>
        <w:t> </w:t>
      </w:r>
      <w:r w:rsidR="00AD3B97" w:rsidRPr="00AD3B97">
        <w:rPr>
          <w:b/>
          <w:bCs/>
          <w:color w:val="000000"/>
        </w:rPr>
        <w:t>310</w:t>
      </w:r>
      <w:r w:rsidR="00AD3B97" w:rsidRPr="00AD3B97">
        <w:rPr>
          <w:b/>
          <w:bCs/>
          <w:color w:val="000000"/>
        </w:rPr>
        <w:t>,</w:t>
      </w:r>
      <w:r w:rsidR="00AD3B97" w:rsidRPr="00AD3B97">
        <w:rPr>
          <w:b/>
          <w:bCs/>
          <w:color w:val="000000"/>
        </w:rPr>
        <w:t>74</w:t>
      </w:r>
      <w:bookmarkEnd w:id="21"/>
      <w:r w:rsidR="00AD3B97" w:rsidRPr="00AD3B97">
        <w:rPr>
          <w:color w:val="000000"/>
          <w:sz w:val="22"/>
          <w:szCs w:val="22"/>
        </w:rPr>
        <w:t xml:space="preserve"> </w:t>
      </w:r>
      <w:r w:rsidRPr="00AD3B97">
        <w:rPr>
          <w:b/>
        </w:rPr>
        <w:t xml:space="preserve">руб., </w:t>
      </w:r>
      <w:r w:rsidRPr="00AD3B97">
        <w:rPr>
          <w:rFonts w:eastAsia="Calibri"/>
          <w:b/>
          <w:spacing w:val="-1"/>
        </w:rPr>
        <w:t>в т.ч. НДС.</w:t>
      </w:r>
      <w:r w:rsidRPr="00AD3B97">
        <w:t xml:space="preserve"> </w:t>
      </w:r>
    </w:p>
    <w:p w14:paraId="2EDC8824" w14:textId="77777777" w:rsidR="001A05FD" w:rsidRPr="00AD3B97" w:rsidRDefault="001A05FD" w:rsidP="001A05FD">
      <w:pPr>
        <w:tabs>
          <w:tab w:val="left" w:pos="284"/>
        </w:tabs>
        <w:ind w:right="-1"/>
        <w:jc w:val="center"/>
      </w:pPr>
      <w:r w:rsidRPr="00AD3B97">
        <w:t>НДС рассчитывается по налоговой ставке в соответствии с п. 3 ст. 164 Налогового кодекса РФ.</w:t>
      </w:r>
    </w:p>
    <w:p w14:paraId="5D5FAA70" w14:textId="77777777" w:rsidR="001A05FD" w:rsidRPr="00AD3B97" w:rsidRDefault="001A05FD" w:rsidP="001A05FD">
      <w:pPr>
        <w:autoSpaceDN w:val="0"/>
        <w:adjustRightInd w:val="0"/>
        <w:spacing w:before="60"/>
      </w:pPr>
    </w:p>
    <w:p w14:paraId="3A1A70F7" w14:textId="77777777" w:rsidR="001A05FD" w:rsidRPr="00AD3B97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AD3B97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AD3B97" w14:paraId="67AC2311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8B40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CFB9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ABE5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592A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8C75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bCs/>
                <w:sz w:val="22"/>
                <w:szCs w:val="22"/>
              </w:rPr>
              <w:t>Размер задатка, руб</w:t>
            </w:r>
            <w:r w:rsidRPr="00AD3B97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AD3B97" w14:paraId="4083669E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A36B7" w14:textId="2B488511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2</w:t>
            </w:r>
            <w:r w:rsidRPr="00AD3B97">
              <w:rPr>
                <w:bCs/>
                <w:sz w:val="22"/>
                <w:szCs w:val="22"/>
              </w:rPr>
              <w:t>7</w:t>
            </w:r>
            <w:r w:rsidRPr="00AD3B97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E7C4" w14:textId="72B2C19F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52983" w14:textId="439F5FF3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6623A" w14:textId="0C57653E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1 219 138.42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32A88" w14:textId="507AE1F2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121 913.84</w:t>
            </w:r>
          </w:p>
        </w:tc>
      </w:tr>
      <w:tr w:rsidR="001F6D46" w:rsidRPr="00AD3B97" w14:paraId="61ADC4C0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4929E" w14:textId="74002DF5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97B5C" w14:textId="21D65F2E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E4899" w14:textId="4494C43D" w:rsidR="001F6D46" w:rsidRPr="00AD3B97" w:rsidRDefault="00AD3B9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60 956.92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3D6B3" w14:textId="008909F2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1 158 181.50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03E95" w14:textId="545B5627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115 818.15</w:t>
            </w:r>
          </w:p>
        </w:tc>
      </w:tr>
      <w:tr w:rsidR="001F6D46" w:rsidRPr="00AD3B97" w14:paraId="2A033E10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1E5CB" w14:textId="101BF347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9A19" w14:textId="7E9271B6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9ACDD" w14:textId="4305D59F" w:rsidR="001F6D46" w:rsidRPr="00AD3B97" w:rsidRDefault="00AD3B9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60 956.92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976D2" w14:textId="73F3619B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1 097 224.58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03CA3" w14:textId="584EA908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109 722.46</w:t>
            </w:r>
          </w:p>
        </w:tc>
      </w:tr>
      <w:tr w:rsidR="001F6D46" w:rsidRPr="00AD3B97" w14:paraId="14CE602E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0C799" w14:textId="3D6A066F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625FA" w14:textId="4E7BF7D1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BC927" w14:textId="66E447C2" w:rsidR="001F6D46" w:rsidRPr="00AD3B97" w:rsidRDefault="00AD3B9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60 956.92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0B522" w14:textId="363BCA3C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1 036 267.66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1BCA1" w14:textId="26A83EA0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103 626.77</w:t>
            </w:r>
          </w:p>
        </w:tc>
      </w:tr>
      <w:tr w:rsidR="001F6D46" w:rsidRPr="00AD3B97" w14:paraId="25B71BBD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C8992" w14:textId="76BD9992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67D1B" w14:textId="7D95B5E3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A5132" w14:textId="70E1087E" w:rsidR="001F6D46" w:rsidRPr="00AD3B97" w:rsidRDefault="00AD3B9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60 956.92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9C394" w14:textId="6139E82D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975 310.74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0EB7E" w14:textId="4701B64C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97 531.07</w:t>
            </w:r>
          </w:p>
        </w:tc>
      </w:tr>
    </w:tbl>
    <w:p w14:paraId="7A19CD0F" w14:textId="77777777" w:rsidR="001A05FD" w:rsidRPr="001F6D46" w:rsidRDefault="001A05FD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highlight w:val="yellow"/>
          <w:lang w:val="en-US"/>
        </w:rPr>
      </w:pPr>
    </w:p>
    <w:p w14:paraId="5412D268" w14:textId="688038EB" w:rsidR="001A05FD" w:rsidRPr="00AD3B97" w:rsidRDefault="001A05FD" w:rsidP="001A05FD">
      <w:pPr>
        <w:ind w:firstLine="567"/>
        <w:jc w:val="both"/>
        <w:rPr>
          <w:bCs/>
          <w:color w:val="000000"/>
        </w:rPr>
      </w:pPr>
      <w:r w:rsidRPr="00AD3B97">
        <w:rPr>
          <w:rFonts w:eastAsia="Calibri"/>
          <w:b/>
          <w:spacing w:val="-1"/>
        </w:rPr>
        <w:t xml:space="preserve">Лот </w:t>
      </w:r>
      <w:r w:rsidR="001F6D46" w:rsidRPr="00AD3B97">
        <w:rPr>
          <w:rFonts w:eastAsia="Calibri"/>
          <w:b/>
          <w:spacing w:val="-1"/>
        </w:rPr>
        <w:t>28</w:t>
      </w:r>
      <w:r w:rsidRPr="00AD3B97">
        <w:rPr>
          <w:rFonts w:eastAsia="Calibri"/>
          <w:b/>
          <w:spacing w:val="-1"/>
        </w:rPr>
        <w:t>.</w:t>
      </w:r>
      <w:r w:rsidRPr="00AD3B97">
        <w:rPr>
          <w:rFonts w:eastAsia="Calibri"/>
          <w:bCs/>
          <w:spacing w:val="-1"/>
        </w:rPr>
        <w:t xml:space="preserve"> </w:t>
      </w:r>
      <w:r w:rsidRPr="00AD3B97">
        <w:rPr>
          <w:bCs/>
          <w:spacing w:val="-1"/>
        </w:rPr>
        <w:t>Товарно-материальные ценности (</w:t>
      </w:r>
      <w:r w:rsidR="00D01A06" w:rsidRPr="00AD3B97">
        <w:rPr>
          <w:bCs/>
          <w:spacing w:val="-1"/>
        </w:rPr>
        <w:t>п/ф дюбели</w:t>
      </w:r>
      <w:r w:rsidRPr="00AD3B97">
        <w:rPr>
          <w:bCs/>
          <w:color w:val="000000"/>
        </w:rPr>
        <w:t>).</w:t>
      </w:r>
    </w:p>
    <w:p w14:paraId="711ECFF2" w14:textId="1C7CA75D" w:rsidR="001A05FD" w:rsidRPr="00AD3B97" w:rsidRDefault="001A05FD" w:rsidP="001A05FD">
      <w:pPr>
        <w:autoSpaceDN w:val="0"/>
        <w:adjustRightInd w:val="0"/>
        <w:spacing w:before="60"/>
        <w:ind w:firstLine="567"/>
        <w:jc w:val="both"/>
      </w:pPr>
      <w:r w:rsidRPr="00AD3B97">
        <w:t xml:space="preserve">Адрес местонахождения Лота </w:t>
      </w:r>
      <w:r w:rsidR="009A5733" w:rsidRPr="00AD3B97">
        <w:t>28</w:t>
      </w:r>
      <w:r w:rsidRPr="00AD3B97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461C73E5" w14:textId="348A6F67" w:rsidR="001A05FD" w:rsidRPr="00AD3B97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AD3B97">
        <w:rPr>
          <w:bCs/>
        </w:rPr>
        <w:t xml:space="preserve">Полный перечень, подробное описание и состав Лота </w:t>
      </w:r>
      <w:r w:rsidR="009A5733" w:rsidRPr="00AD3B97">
        <w:rPr>
          <w:bCs/>
        </w:rPr>
        <w:t>28</w:t>
      </w:r>
      <w:r w:rsidRPr="00AD3B97">
        <w:rPr>
          <w:bCs/>
        </w:rPr>
        <w:t xml:space="preserve"> размещен на электронной площадке в разделе «карточка лота».</w:t>
      </w:r>
    </w:p>
    <w:p w14:paraId="4C96F121" w14:textId="7EC4BB88" w:rsidR="001A05FD" w:rsidRPr="00AD3B97" w:rsidRDefault="001A05FD" w:rsidP="001A05FD">
      <w:pPr>
        <w:tabs>
          <w:tab w:val="left" w:pos="284"/>
        </w:tabs>
        <w:ind w:right="-1"/>
        <w:jc w:val="center"/>
      </w:pPr>
      <w:r w:rsidRPr="00AD3B97">
        <w:rPr>
          <w:b/>
        </w:rPr>
        <w:t xml:space="preserve">Начальная цена Лота </w:t>
      </w:r>
      <w:r w:rsidR="009A5733" w:rsidRPr="00AD3B97">
        <w:rPr>
          <w:b/>
        </w:rPr>
        <w:t>28</w:t>
      </w:r>
      <w:r w:rsidRPr="00AD3B97">
        <w:rPr>
          <w:b/>
        </w:rPr>
        <w:t xml:space="preserve"> – </w:t>
      </w:r>
      <w:bookmarkStart w:id="22" w:name="_Hlk235543049"/>
      <w:r w:rsidR="00AD3B97" w:rsidRPr="00AD3B97">
        <w:rPr>
          <w:b/>
          <w:color w:val="000000"/>
        </w:rPr>
        <w:t>799</w:t>
      </w:r>
      <w:r w:rsidR="00AD3B97" w:rsidRPr="00AD3B97">
        <w:rPr>
          <w:b/>
          <w:color w:val="000000"/>
        </w:rPr>
        <w:t> </w:t>
      </w:r>
      <w:r w:rsidR="00AD3B97" w:rsidRPr="00AD3B97">
        <w:rPr>
          <w:b/>
          <w:color w:val="000000"/>
        </w:rPr>
        <w:t>660</w:t>
      </w:r>
      <w:r w:rsidR="00AD3B97" w:rsidRPr="00AD3B97">
        <w:rPr>
          <w:b/>
          <w:color w:val="000000"/>
        </w:rPr>
        <w:t>,</w:t>
      </w:r>
      <w:r w:rsidR="00AD3B97" w:rsidRPr="00AD3B97">
        <w:rPr>
          <w:b/>
          <w:color w:val="000000"/>
        </w:rPr>
        <w:t>50</w:t>
      </w:r>
      <w:bookmarkEnd w:id="22"/>
      <w:r w:rsidR="00AD3B97" w:rsidRPr="00AD3B97">
        <w:rPr>
          <w:color w:val="000000"/>
          <w:sz w:val="22"/>
          <w:szCs w:val="22"/>
        </w:rPr>
        <w:t xml:space="preserve"> </w:t>
      </w:r>
      <w:r w:rsidRPr="00AD3B97">
        <w:rPr>
          <w:b/>
        </w:rPr>
        <w:t xml:space="preserve">руб., </w:t>
      </w:r>
      <w:r w:rsidRPr="00AD3B97">
        <w:rPr>
          <w:rFonts w:eastAsia="Calibri"/>
          <w:b/>
          <w:spacing w:val="-1"/>
        </w:rPr>
        <w:t>в т.ч. НДС.</w:t>
      </w:r>
      <w:r w:rsidRPr="00AD3B97">
        <w:t xml:space="preserve"> </w:t>
      </w:r>
    </w:p>
    <w:p w14:paraId="55AD7021" w14:textId="77777777" w:rsidR="001A05FD" w:rsidRPr="00AD3B97" w:rsidRDefault="001A05FD" w:rsidP="001A05FD">
      <w:pPr>
        <w:tabs>
          <w:tab w:val="left" w:pos="284"/>
        </w:tabs>
        <w:ind w:right="-1"/>
        <w:jc w:val="center"/>
      </w:pPr>
      <w:r w:rsidRPr="00AD3B97">
        <w:t>НДС рассчитывается по налоговой ставке в соответствии с п. 3 ст. 164 Налогового кодекса РФ.</w:t>
      </w:r>
    </w:p>
    <w:p w14:paraId="79B38677" w14:textId="4976E7AB" w:rsidR="001A05FD" w:rsidRPr="00AD3B97" w:rsidRDefault="001A05FD" w:rsidP="001A05FD">
      <w:pPr>
        <w:tabs>
          <w:tab w:val="left" w:pos="284"/>
        </w:tabs>
        <w:ind w:right="-1"/>
        <w:jc w:val="center"/>
      </w:pPr>
      <w:r w:rsidRPr="00AD3B97">
        <w:rPr>
          <w:b/>
        </w:rPr>
        <w:t xml:space="preserve">Минимальная цена Лота </w:t>
      </w:r>
      <w:r w:rsidR="009A5733" w:rsidRPr="00AD3B97">
        <w:rPr>
          <w:b/>
        </w:rPr>
        <w:t>28</w:t>
      </w:r>
      <w:r w:rsidR="00975E43" w:rsidRPr="00AD3B97">
        <w:rPr>
          <w:b/>
        </w:rPr>
        <w:t xml:space="preserve"> </w:t>
      </w:r>
      <w:r w:rsidRPr="00AD3B97">
        <w:rPr>
          <w:b/>
        </w:rPr>
        <w:t xml:space="preserve">– </w:t>
      </w:r>
      <w:bookmarkStart w:id="23" w:name="_Hlk235543061"/>
      <w:r w:rsidR="00AD3B97" w:rsidRPr="00AD3B97">
        <w:rPr>
          <w:b/>
          <w:color w:val="000000"/>
        </w:rPr>
        <w:t>639</w:t>
      </w:r>
      <w:r w:rsidR="00AD3B97" w:rsidRPr="00AD3B97">
        <w:rPr>
          <w:b/>
          <w:color w:val="000000"/>
        </w:rPr>
        <w:t> </w:t>
      </w:r>
      <w:r w:rsidR="00AD3B97" w:rsidRPr="00AD3B97">
        <w:rPr>
          <w:b/>
          <w:color w:val="000000"/>
        </w:rPr>
        <w:t>728</w:t>
      </w:r>
      <w:r w:rsidR="00AD3B97" w:rsidRPr="00AD3B97">
        <w:rPr>
          <w:b/>
          <w:color w:val="000000"/>
        </w:rPr>
        <w:t>,</w:t>
      </w:r>
      <w:r w:rsidR="00AD3B97" w:rsidRPr="00AD3B97">
        <w:rPr>
          <w:b/>
          <w:color w:val="000000"/>
        </w:rPr>
        <w:t>38</w:t>
      </w:r>
      <w:r w:rsidR="00AD3B97" w:rsidRPr="00AD3B97">
        <w:rPr>
          <w:color w:val="000000"/>
          <w:sz w:val="22"/>
          <w:szCs w:val="22"/>
        </w:rPr>
        <w:t xml:space="preserve"> </w:t>
      </w:r>
      <w:bookmarkEnd w:id="23"/>
      <w:r w:rsidRPr="00AD3B97">
        <w:rPr>
          <w:b/>
        </w:rPr>
        <w:t xml:space="preserve">руб., </w:t>
      </w:r>
      <w:r w:rsidRPr="00AD3B97">
        <w:rPr>
          <w:rFonts w:eastAsia="Calibri"/>
          <w:b/>
          <w:spacing w:val="-1"/>
        </w:rPr>
        <w:t>в т.ч. НДС.</w:t>
      </w:r>
      <w:r w:rsidRPr="00AD3B97">
        <w:t xml:space="preserve"> </w:t>
      </w:r>
    </w:p>
    <w:p w14:paraId="773A7352" w14:textId="77777777" w:rsidR="001A05FD" w:rsidRPr="00AD3B97" w:rsidRDefault="001A05FD" w:rsidP="001A05FD">
      <w:pPr>
        <w:tabs>
          <w:tab w:val="left" w:pos="284"/>
        </w:tabs>
        <w:ind w:right="-1"/>
        <w:jc w:val="center"/>
      </w:pPr>
      <w:r w:rsidRPr="00AD3B97">
        <w:t>НДС рассчитывается по налоговой ставке в соответствии с п. 3 ст. 164 Налогового кодекса РФ.</w:t>
      </w:r>
    </w:p>
    <w:p w14:paraId="186706CE" w14:textId="77777777" w:rsidR="001A05FD" w:rsidRPr="00AD3B97" w:rsidRDefault="001A05FD" w:rsidP="001A05FD">
      <w:pPr>
        <w:autoSpaceDN w:val="0"/>
        <w:adjustRightInd w:val="0"/>
        <w:spacing w:before="60"/>
      </w:pPr>
    </w:p>
    <w:p w14:paraId="437CC39C" w14:textId="77777777" w:rsidR="001A05FD" w:rsidRPr="00AD3B97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AD3B97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AD3B97" w14:paraId="7066B6B9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090C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CEE0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4615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843F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3F06" w14:textId="77777777" w:rsidR="001A05FD" w:rsidRPr="00AD3B97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/>
                <w:bCs/>
                <w:sz w:val="22"/>
                <w:szCs w:val="22"/>
              </w:rPr>
              <w:t>Размер задатка, руб</w:t>
            </w:r>
            <w:r w:rsidRPr="00AD3B97">
              <w:rPr>
                <w:b/>
                <w:sz w:val="22"/>
                <w:szCs w:val="22"/>
              </w:rPr>
              <w:t>.</w:t>
            </w:r>
          </w:p>
        </w:tc>
      </w:tr>
      <w:tr w:rsidR="001F6D46" w:rsidRPr="00AD3B97" w14:paraId="41A4C98A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C6A0" w14:textId="77A6403F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2</w:t>
            </w:r>
            <w:r w:rsidRPr="00AD3B97">
              <w:rPr>
                <w:bCs/>
                <w:sz w:val="22"/>
                <w:szCs w:val="22"/>
              </w:rPr>
              <w:t>7</w:t>
            </w:r>
            <w:r w:rsidRPr="00AD3B97">
              <w:rPr>
                <w:bCs/>
                <w:sz w:val="22"/>
                <w:szCs w:val="22"/>
              </w:rPr>
              <w:t>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C5DC" w14:textId="2E1A714F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F6BAE" w14:textId="741E05EE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2B51F" w14:textId="1DB596DA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799 660.50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B47F8" w14:textId="7F259A9A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79 966.05</w:t>
            </w:r>
          </w:p>
        </w:tc>
      </w:tr>
      <w:tr w:rsidR="001F6D46" w:rsidRPr="00AD3B97" w14:paraId="55626277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481CE" w14:textId="23C27BCF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lastRenderedPageBreak/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4B167" w14:textId="684CA1D0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66FAB" w14:textId="59FECB9F" w:rsidR="001F6D46" w:rsidRPr="00AD3B97" w:rsidRDefault="00AD3B9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39 983.03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6D640" w14:textId="39D1D0D1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759 677.47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63B01" w14:textId="450C42ED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75 967.75</w:t>
            </w:r>
          </w:p>
        </w:tc>
      </w:tr>
      <w:tr w:rsidR="001F6D46" w:rsidRPr="00AD3B97" w14:paraId="77068A10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8458C" w14:textId="1EB0781A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0EF4A" w14:textId="51E788A5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8C525" w14:textId="31BE5442" w:rsidR="001F6D46" w:rsidRPr="00AD3B97" w:rsidRDefault="00AD3B9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39 983.03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FFF6B" w14:textId="693BBE80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719 694.44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6AA0C" w14:textId="269322B3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71 969.44</w:t>
            </w:r>
          </w:p>
        </w:tc>
      </w:tr>
      <w:tr w:rsidR="001F6D46" w:rsidRPr="00AD3B97" w14:paraId="010D6D90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B83BE" w14:textId="425373A3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9FAA5" w14:textId="7E112F6D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177FD" w14:textId="735E1B67" w:rsidR="001F6D46" w:rsidRPr="00AD3B97" w:rsidRDefault="00AD3B9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39 983.03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4FC0D" w14:textId="3FAB334D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679 711.41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66213" w14:textId="0316CF67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67 971.14</w:t>
            </w:r>
          </w:p>
        </w:tc>
      </w:tr>
      <w:tr w:rsidR="001F6D46" w:rsidRPr="00AD3B97" w14:paraId="6FE539F4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0EE0C" w14:textId="094C6D1F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9402B" w14:textId="12F78F31" w:rsidR="001F6D46" w:rsidRPr="00AD3B97" w:rsidRDefault="001F6D46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AD3B97">
              <w:rPr>
                <w:bCs/>
                <w:sz w:val="22"/>
                <w:szCs w:val="22"/>
              </w:rPr>
              <w:t>31.08.2026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F6FBD" w14:textId="53A3BA2B" w:rsidR="001F6D46" w:rsidRPr="00AD3B97" w:rsidRDefault="00AD3B97" w:rsidP="001F6D46">
            <w:pPr>
              <w:jc w:val="both"/>
              <w:rPr>
                <w:color w:val="000000"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39 983.03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E6F63" w14:textId="04EE685C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639 728.38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41EFB" w14:textId="0A546483" w:rsidR="001F6D46" w:rsidRPr="00AD3B97" w:rsidRDefault="00AD3B97" w:rsidP="001F6D46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AD3B97">
              <w:rPr>
                <w:color w:val="000000"/>
                <w:sz w:val="22"/>
                <w:szCs w:val="22"/>
              </w:rPr>
              <w:t>63 972.84</w:t>
            </w:r>
          </w:p>
        </w:tc>
      </w:tr>
    </w:tbl>
    <w:p w14:paraId="541D4E4F" w14:textId="77777777" w:rsidR="001A05FD" w:rsidRPr="001F6D46" w:rsidRDefault="001A05FD" w:rsidP="001F6D46">
      <w:pPr>
        <w:keepNext/>
        <w:widowControl w:val="0"/>
        <w:tabs>
          <w:tab w:val="left" w:pos="284"/>
        </w:tabs>
        <w:autoSpaceDE w:val="0"/>
        <w:autoSpaceDN w:val="0"/>
        <w:jc w:val="both"/>
        <w:rPr>
          <w:b/>
          <w:highlight w:val="yellow"/>
        </w:rPr>
      </w:pPr>
    </w:p>
    <w:p w14:paraId="04006914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</w:pPr>
      <w:r w:rsidRPr="00315597">
        <w:t>Лоты никому не проданы, не находятся под арестом, не обременены правами третьих лиц.</w:t>
      </w:r>
    </w:p>
    <w:p w14:paraId="1ECBE335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bCs/>
        </w:rPr>
      </w:pPr>
      <w:r w:rsidRPr="00315597">
        <w:rPr>
          <w:b/>
          <w:bCs/>
        </w:rPr>
        <w:t>Сумма задатка устанавливается в размере 10% (десять) процентов от начальной цены продажи Лотов, установленной для определенного периода Процедуры.</w:t>
      </w:r>
    </w:p>
    <w:p w14:paraId="0ED831E9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bCs/>
        </w:rPr>
      </w:pPr>
      <w:r w:rsidRPr="00315597">
        <w:rPr>
          <w:b/>
          <w:bCs/>
        </w:rPr>
        <w:t>Шаг на понижение (Величина снижения) устанавливается в размере 5% (пять) процентов от начальной цены продажи Лотов на первом периоде Процедуры.</w:t>
      </w:r>
    </w:p>
    <w:p w14:paraId="16FF8054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</w:rPr>
      </w:pPr>
      <w:r w:rsidRPr="00315597">
        <w:t xml:space="preserve">Срок первого периода </w:t>
      </w:r>
      <w:r w:rsidRPr="00315597">
        <w:rPr>
          <w:bCs/>
        </w:rPr>
        <w:t xml:space="preserve">Процедуры </w:t>
      </w:r>
      <w:r w:rsidRPr="00315597">
        <w:t>– 7 (семь) календарный день (без снижения Начальной цены продажи Лота).</w:t>
      </w:r>
    </w:p>
    <w:p w14:paraId="62EAD155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</w:rPr>
      </w:pPr>
      <w:r w:rsidRPr="00315597">
        <w:t>Периоды снижения цены (со второго по пятый периоды Процедуры) – 7 (семь) календарных дней.</w:t>
      </w:r>
    </w:p>
    <w:p w14:paraId="656D9A45" w14:textId="77777777" w:rsidR="005E2E69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</w:pPr>
      <w:r w:rsidRPr="00315597">
        <w:t xml:space="preserve">Количество периодов в </w:t>
      </w:r>
      <w:r w:rsidRPr="00315597">
        <w:rPr>
          <w:bCs/>
        </w:rPr>
        <w:t xml:space="preserve">Процедуре </w:t>
      </w:r>
      <w:r w:rsidRPr="00315597">
        <w:t>– 5 (пять).</w:t>
      </w:r>
    </w:p>
    <w:p w14:paraId="7128C3B1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rFonts w:eastAsia="Calibri"/>
          <w:b/>
        </w:rPr>
      </w:pPr>
      <w:r w:rsidRPr="00315597">
        <w:rPr>
          <w:rFonts w:eastAsia="Calibri"/>
          <w:b/>
        </w:rPr>
        <w:t xml:space="preserve">Перечень, описание и состав реализуемых Лотов может незначительно отличаться от заявленного Перечня, </w:t>
      </w:r>
      <w:r w:rsidRPr="00315597">
        <w:rPr>
          <w:b/>
        </w:rPr>
        <w:t>размещённого на электронной площадке в разделе «карточка лота».</w:t>
      </w:r>
    </w:p>
    <w:p w14:paraId="006CC12B" w14:textId="3B494775" w:rsidR="002F658F" w:rsidRPr="002F658F" w:rsidRDefault="002F658F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</w:rPr>
      </w:pPr>
      <w:r w:rsidRPr="003F1C1A">
        <w:rPr>
          <w:b/>
        </w:rPr>
        <w:t xml:space="preserve">Подавая заявку на участие в </w:t>
      </w:r>
      <w:r w:rsidR="00440A7D">
        <w:rPr>
          <w:b/>
        </w:rPr>
        <w:t>П</w:t>
      </w:r>
      <w:r w:rsidR="00A55A4B">
        <w:rPr>
          <w:b/>
        </w:rPr>
        <w:t>роцедуре</w:t>
      </w:r>
      <w:r w:rsidR="00440A7D">
        <w:rPr>
          <w:b/>
        </w:rPr>
        <w:t>,</w:t>
      </w:r>
      <w:r w:rsidRPr="003F1C1A">
        <w:rPr>
          <w:b/>
        </w:rPr>
        <w:t xml:space="preserve"> Претендент подтверждает и заверяет, что ему была предоставлены сведения о том, что перечень, описание и состав реализуемых Лотов может отличаться от заявленного Перечня, размещённого на электронной площадке в разделе «карточка лота» на момент передачи покупателю имущества по </w:t>
      </w:r>
      <w:r w:rsidR="001A05FD" w:rsidRPr="003F1C1A">
        <w:rPr>
          <w:b/>
        </w:rPr>
        <w:t>договору купли-продажи</w:t>
      </w:r>
      <w:r w:rsidRPr="003F1C1A">
        <w:rPr>
          <w:b/>
        </w:rPr>
        <w:t xml:space="preserve">, заключенному по результатам </w:t>
      </w:r>
      <w:r w:rsidR="00A55A4B">
        <w:rPr>
          <w:b/>
        </w:rPr>
        <w:t>процедуры</w:t>
      </w:r>
      <w:r w:rsidRPr="003F1C1A">
        <w:rPr>
          <w:b/>
        </w:rPr>
        <w:t xml:space="preserve">. Допустимый размер несоответствия - </w:t>
      </w:r>
      <w:r w:rsidR="001A05FD" w:rsidRPr="003F1C1A">
        <w:rPr>
          <w:b/>
        </w:rPr>
        <w:t>5</w:t>
      </w:r>
      <w:r w:rsidRPr="003F1C1A">
        <w:rPr>
          <w:b/>
        </w:rPr>
        <w:t xml:space="preserve"> % от общей стоимости Лота. В случае превышения допустимого размера несоответствия, часть имущества подлежит исключению </w:t>
      </w:r>
      <w:proofErr w:type="gramStart"/>
      <w:r w:rsidRPr="003F1C1A">
        <w:rPr>
          <w:b/>
        </w:rPr>
        <w:t>из состава</w:t>
      </w:r>
      <w:proofErr w:type="gramEnd"/>
      <w:r w:rsidRPr="003F1C1A">
        <w:rPr>
          <w:b/>
        </w:rPr>
        <w:t xml:space="preserve"> передаваемого покупателю по </w:t>
      </w:r>
      <w:r w:rsidR="001A05FD" w:rsidRPr="003F1C1A">
        <w:rPr>
          <w:b/>
        </w:rPr>
        <w:t>договору купли-продажи</w:t>
      </w:r>
      <w:r w:rsidRPr="003F1C1A">
        <w:rPr>
          <w:b/>
        </w:rPr>
        <w:t xml:space="preserve"> имущества с уменьшением цены Лота на стоимость такого имущества, указанную в настоящем сообщении о проведении торгов, без каких-либо последствий для Продавца.</w:t>
      </w:r>
    </w:p>
    <w:p w14:paraId="1C0F1D1D" w14:textId="77777777" w:rsidR="002F658F" w:rsidRPr="00315597" w:rsidRDefault="002F658F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</w:rPr>
      </w:pPr>
    </w:p>
    <w:p w14:paraId="248E1ADC" w14:textId="77777777" w:rsidR="00754DAB" w:rsidRPr="006F2A5E" w:rsidRDefault="00492104" w:rsidP="00754DAB">
      <w:pPr>
        <w:widowControl w:val="0"/>
        <w:ind w:firstLine="567"/>
        <w:jc w:val="both"/>
        <w:rPr>
          <w:b/>
        </w:rPr>
      </w:pPr>
      <w:r w:rsidRPr="006F2A5E">
        <w:rPr>
          <w:b/>
        </w:rPr>
        <w:t>Порядок ознакомления с документами по Лот</w:t>
      </w:r>
      <w:r w:rsidR="006B044C" w:rsidRPr="006F2A5E">
        <w:rPr>
          <w:b/>
        </w:rPr>
        <w:t>ам</w:t>
      </w:r>
      <w:r w:rsidRPr="006F2A5E">
        <w:rPr>
          <w:b/>
        </w:rPr>
        <w:t>:</w:t>
      </w:r>
    </w:p>
    <w:p w14:paraId="7D69D780" w14:textId="77777777" w:rsidR="00754DAB" w:rsidRPr="006F2A5E" w:rsidRDefault="00540BB8" w:rsidP="00754DAB">
      <w:pPr>
        <w:widowControl w:val="0"/>
        <w:ind w:firstLine="567"/>
        <w:jc w:val="both"/>
        <w:rPr>
          <w:b/>
        </w:rPr>
      </w:pPr>
      <w:r w:rsidRPr="006F2A5E">
        <w:rPr>
          <w:bCs/>
        </w:rPr>
        <w:t xml:space="preserve">Документы предоставляются по письменному запросу Претендента, направленному на адрес электронной почты Организатора </w:t>
      </w:r>
      <w:r w:rsidR="00B849A1" w:rsidRPr="006F2A5E">
        <w:rPr>
          <w:bCs/>
        </w:rPr>
        <w:t>процедуры</w:t>
      </w:r>
      <w:r w:rsidRPr="006F2A5E">
        <w:rPr>
          <w:bCs/>
        </w:rPr>
        <w:t xml:space="preserve">, указанный в настоящем информационном сообщении. </w:t>
      </w:r>
    </w:p>
    <w:p w14:paraId="768A1670" w14:textId="2086B954" w:rsidR="00492104" w:rsidRPr="006F2A5E" w:rsidRDefault="00492104" w:rsidP="00754DAB">
      <w:pPr>
        <w:widowControl w:val="0"/>
        <w:ind w:firstLine="567"/>
        <w:jc w:val="both"/>
        <w:rPr>
          <w:b/>
        </w:rPr>
      </w:pPr>
      <w:r w:rsidRPr="006F2A5E">
        <w:rPr>
          <w:b/>
        </w:rPr>
        <w:t xml:space="preserve">Телефон и адрес электронной почты для справок: </w:t>
      </w:r>
      <w:r w:rsidR="00E13104" w:rsidRPr="006F2A5E">
        <w:rPr>
          <w:b/>
        </w:rPr>
        <w:t>тел. 7967-268-63-09, эл. почта: fokina@auction-house.ru.</w:t>
      </w:r>
    </w:p>
    <w:p w14:paraId="5F0E81D3" w14:textId="77777777" w:rsidR="00492104" w:rsidRPr="006F2A5E" w:rsidRDefault="00492104" w:rsidP="00492104">
      <w:pPr>
        <w:widowControl w:val="0"/>
        <w:ind w:firstLine="709"/>
        <w:jc w:val="both"/>
        <w:rPr>
          <w:b/>
          <w:highlight w:val="yellow"/>
        </w:rPr>
      </w:pPr>
    </w:p>
    <w:p w14:paraId="6DCC5699" w14:textId="77777777" w:rsidR="00C96204" w:rsidRPr="00EA1861" w:rsidRDefault="00C96204" w:rsidP="00C96204">
      <w:pPr>
        <w:widowControl w:val="0"/>
        <w:tabs>
          <w:tab w:val="left" w:pos="284"/>
        </w:tabs>
        <w:ind w:right="-1"/>
        <w:jc w:val="center"/>
        <w:rPr>
          <w:b/>
        </w:rPr>
      </w:pPr>
      <w:r w:rsidRPr="00EA1861">
        <w:rPr>
          <w:b/>
          <w:bCs/>
        </w:rPr>
        <w:t>ОБЩИЕ ПОЛОЖЕНИЯ:</w:t>
      </w:r>
    </w:p>
    <w:p w14:paraId="53230ABD" w14:textId="77777777" w:rsidR="00C96204" w:rsidRPr="00EA1861" w:rsidRDefault="00C96204" w:rsidP="00C96204">
      <w:pPr>
        <w:tabs>
          <w:tab w:val="left" w:pos="284"/>
        </w:tabs>
        <w:ind w:right="-1"/>
        <w:jc w:val="both"/>
      </w:pPr>
    </w:p>
    <w:p w14:paraId="025FE8E1" w14:textId="04412FD5" w:rsidR="00C96204" w:rsidRPr="00EA1861" w:rsidRDefault="00C96204" w:rsidP="00C96204">
      <w:pPr>
        <w:ind w:firstLine="720"/>
        <w:jc w:val="both"/>
      </w:pPr>
      <w:r w:rsidRPr="00EA1861">
        <w:rPr>
          <w:bCs/>
        </w:rPr>
        <w:t xml:space="preserve">Порядок взаимодействия между Организатором  процедуры, исполняющим функции оператора электронной площадки, </w:t>
      </w:r>
      <w:r w:rsidRPr="00EA1861">
        <w:t>Пользователями, Претендентами, Участниками и иными лицами при проведении</w:t>
      </w:r>
      <w:r w:rsidRPr="00EA1861">
        <w:rPr>
          <w:color w:val="FF0000"/>
        </w:rPr>
        <w:t xml:space="preserve"> </w:t>
      </w:r>
      <w:r w:rsidR="00472883" w:rsidRPr="00EA1861">
        <w:t>Процедуры</w:t>
      </w:r>
      <w:r w:rsidRPr="00EA1861">
        <w:t xml:space="preserve">, а также порядок проведения </w:t>
      </w:r>
      <w:r w:rsidR="00AF6A63" w:rsidRPr="00EA1861">
        <w:t>Процедуры</w:t>
      </w:r>
      <w:r w:rsidRPr="00EA1861">
        <w:t xml:space="preserve"> регулируется </w:t>
      </w:r>
      <w:r w:rsidRPr="00EA1861">
        <w:rPr>
          <w:bCs/>
        </w:rPr>
        <w:t xml:space="preserve">по аналогии (в той части, в которой положения применимы к </w:t>
      </w:r>
      <w:r w:rsidRPr="00EA1861">
        <w:t>продаже посредством публичного предложения</w:t>
      </w:r>
      <w:r w:rsidRPr="00EA1861">
        <w:rPr>
          <w:bCs/>
        </w:rPr>
        <w:t xml:space="preserve">, которая не является торгами) </w:t>
      </w:r>
      <w:r w:rsidRPr="00EA1861">
        <w:t xml:space="preserve"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 w:rsidR="00A55A4B" w:rsidRPr="00A55A4B">
        <w:t>продажи государственного или муниципального имущества) (далее – Регламент)</w:t>
      </w:r>
      <w:r w:rsidRPr="00EA1861">
        <w:t xml:space="preserve">, </w:t>
      </w:r>
      <w:r w:rsidRPr="00EA1861">
        <w:rPr>
          <w:bCs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</w:t>
      </w:r>
      <w:r w:rsidRPr="00EA1861">
        <w:t xml:space="preserve"> размещенными на сайте </w:t>
      </w:r>
      <w:hyperlink r:id="rId8" w:history="1">
        <w:r w:rsidRPr="00EA1861">
          <w:rPr>
            <w:rStyle w:val="aff0"/>
            <w:color w:val="000000"/>
            <w:u w:val="none"/>
          </w:rPr>
          <w:t>www.lot-online.ru</w:t>
        </w:r>
      </w:hyperlink>
      <w:r w:rsidRPr="00EA1861">
        <w:t>.</w:t>
      </w:r>
    </w:p>
    <w:p w14:paraId="45F547B2" w14:textId="77777777" w:rsidR="00C96204" w:rsidRPr="006F2A5E" w:rsidRDefault="00C96204">
      <w:pPr>
        <w:ind w:firstLine="720"/>
        <w:jc w:val="both"/>
        <w:rPr>
          <w:b/>
          <w:bCs/>
          <w:highlight w:val="yellow"/>
        </w:rPr>
      </w:pPr>
    </w:p>
    <w:p w14:paraId="33D03B39" w14:textId="77777777" w:rsidR="008424BF" w:rsidRPr="006F2A5E" w:rsidRDefault="008424BF">
      <w:pPr>
        <w:tabs>
          <w:tab w:val="left" w:pos="284"/>
        </w:tabs>
        <w:ind w:right="-1"/>
        <w:jc w:val="both"/>
        <w:rPr>
          <w:bCs/>
          <w:color w:val="FF0000"/>
          <w:highlight w:val="yellow"/>
        </w:rPr>
      </w:pPr>
    </w:p>
    <w:p w14:paraId="567CCB61" w14:textId="77777777" w:rsidR="008424BF" w:rsidRPr="00EA1861" w:rsidRDefault="008E39FB">
      <w:pPr>
        <w:tabs>
          <w:tab w:val="left" w:pos="284"/>
        </w:tabs>
        <w:ind w:right="-1" w:firstLine="567"/>
        <w:jc w:val="center"/>
        <w:rPr>
          <w:b/>
          <w:bCs/>
        </w:rPr>
      </w:pPr>
      <w:r w:rsidRPr="00EA1861">
        <w:rPr>
          <w:b/>
          <w:bCs/>
        </w:rPr>
        <w:t>УСЛОВИЯ ПРОВЕДЕНИЯ ПРОДАЖИ ПОСРЕДСТВОМ ПУБЛИЧНОГО ПРЕДЛОЖЕНИЯ:</w:t>
      </w:r>
    </w:p>
    <w:p w14:paraId="0C9321A2" w14:textId="77777777" w:rsidR="008424BF" w:rsidRPr="00EA1861" w:rsidRDefault="008424BF">
      <w:pPr>
        <w:tabs>
          <w:tab w:val="left" w:pos="284"/>
        </w:tabs>
        <w:ind w:right="-1" w:firstLine="567"/>
        <w:jc w:val="both"/>
        <w:rPr>
          <w:bCs/>
          <w:color w:val="FF0000"/>
        </w:rPr>
      </w:pPr>
    </w:p>
    <w:p w14:paraId="037DEBB8" w14:textId="559F2123" w:rsidR="008424BF" w:rsidRPr="002F082A" w:rsidRDefault="008E39FB">
      <w:pPr>
        <w:tabs>
          <w:tab w:val="left" w:pos="284"/>
        </w:tabs>
        <w:ind w:right="-1" w:firstLine="567"/>
        <w:jc w:val="both"/>
      </w:pPr>
      <w:r w:rsidRPr="00EA1861">
        <w:lastRenderedPageBreak/>
        <w:t xml:space="preserve">К участию в продаже посредством публичного предложения, проводимой в электронной форме, допускаются физические и юридические лица, своевременно подавшие заявку на участие в </w:t>
      </w:r>
      <w:r w:rsidR="00AF6A63" w:rsidRPr="00EA1861">
        <w:t>Процедуре</w:t>
      </w:r>
      <w:r w:rsidRPr="00EA1861">
        <w:t xml:space="preserve"> и </w:t>
      </w:r>
      <w:r w:rsidRPr="002F082A">
        <w:t xml:space="preserve">представившие документы в соответствии с перечнем, объявленным Организатором процедуры, </w:t>
      </w:r>
      <w:r w:rsidR="002F082A" w:rsidRPr="002F082A">
        <w:t xml:space="preserve">при условии блокировки   на лицевом счете Претендента в установленный срок суммы задатка </w:t>
      </w:r>
      <w:r w:rsidRPr="002F082A">
        <w:t>в соответствии с Регламентом о порядке работы с денежными средствами.</w:t>
      </w:r>
    </w:p>
    <w:p w14:paraId="47655036" w14:textId="77777777" w:rsidR="002F082A" w:rsidRPr="00EA1861" w:rsidRDefault="002F082A">
      <w:pPr>
        <w:tabs>
          <w:tab w:val="left" w:pos="284"/>
        </w:tabs>
        <w:ind w:right="-1" w:firstLine="567"/>
        <w:jc w:val="both"/>
      </w:pPr>
    </w:p>
    <w:p w14:paraId="10C8973C" w14:textId="49D2366B" w:rsidR="008424BF" w:rsidRPr="00EA1861" w:rsidRDefault="008E39FB">
      <w:pPr>
        <w:pStyle w:val="aff7"/>
        <w:tabs>
          <w:tab w:val="left" w:pos="284"/>
        </w:tabs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EA1861">
        <w:rPr>
          <w:rFonts w:ascii="Times New Roman" w:hAnsi="Times New Roman" w:cs="Times New Roman"/>
          <w:sz w:val="24"/>
          <w:szCs w:val="24"/>
        </w:rPr>
        <w:t xml:space="preserve">Принимать участие в </w:t>
      </w:r>
      <w:r w:rsidR="00472883" w:rsidRPr="00EA1861">
        <w:rPr>
          <w:rFonts w:ascii="Times New Roman" w:hAnsi="Times New Roman" w:cs="Times New Roman"/>
          <w:sz w:val="24"/>
          <w:szCs w:val="24"/>
        </w:rPr>
        <w:t>Процедуре</w:t>
      </w:r>
      <w:r w:rsidRPr="00EA1861">
        <w:rPr>
          <w:rFonts w:ascii="Times New Roman" w:hAnsi="Times New Roman" w:cs="Times New Roman"/>
          <w:sz w:val="24"/>
          <w:szCs w:val="24"/>
        </w:rPr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5787E4F5" w14:textId="5C0186E9" w:rsidR="008424BF" w:rsidRPr="00EA1861" w:rsidRDefault="008E39FB" w:rsidP="006B044C">
      <w:pPr>
        <w:tabs>
          <w:tab w:val="left" w:pos="284"/>
        </w:tabs>
        <w:ind w:right="-1" w:firstLine="567"/>
        <w:jc w:val="both"/>
      </w:pPr>
      <w:r w:rsidRPr="00EA1861">
        <w:t xml:space="preserve">Иностранные юридические и физические лица допускаются к участию в </w:t>
      </w:r>
      <w:r w:rsidR="00472883" w:rsidRPr="00EA1861">
        <w:t>Процедуре</w:t>
      </w:r>
      <w:r w:rsidRPr="00EA1861">
        <w:t xml:space="preserve"> с соблюдением требований, установленных законодательством Российской Федерации.</w:t>
      </w:r>
    </w:p>
    <w:p w14:paraId="13676DEA" w14:textId="5C6FE621" w:rsidR="008424BF" w:rsidRPr="00EA1861" w:rsidRDefault="008E39FB">
      <w:pPr>
        <w:tabs>
          <w:tab w:val="left" w:pos="284"/>
        </w:tabs>
        <w:ind w:right="-1" w:firstLine="567"/>
        <w:jc w:val="both"/>
        <w:outlineLvl w:val="1"/>
      </w:pPr>
      <w:r w:rsidRPr="00EA1861">
        <w:t xml:space="preserve">Для участия в </w:t>
      </w:r>
      <w:r w:rsidR="00472883" w:rsidRPr="00EA1861">
        <w:t>Процедуре</w:t>
      </w:r>
      <w:r w:rsidRPr="00EA1861">
        <w:t xml:space="preserve">, проводимой в электронной форме, Претендент заполняет размещенную на электронной площадке электронную форму заявки и </w:t>
      </w:r>
      <w:r w:rsidR="00742DB1">
        <w:t>посредством функционала</w:t>
      </w:r>
      <w:r w:rsidR="00A56D16">
        <w:t xml:space="preserve"> </w:t>
      </w:r>
      <w:r w:rsidRPr="00EA1861">
        <w:t xml:space="preserve">электронной площадки, представляет заявку на участие в </w:t>
      </w:r>
      <w:r w:rsidR="00472883" w:rsidRPr="00EA1861">
        <w:t>Процедуре</w:t>
      </w:r>
      <w:r w:rsidRPr="00EA1861">
        <w:t xml:space="preserve"> Организатору процедуры.</w:t>
      </w:r>
    </w:p>
    <w:p w14:paraId="7BE63F3C" w14:textId="743E7343" w:rsidR="008424BF" w:rsidRPr="00EA1861" w:rsidRDefault="008E39FB" w:rsidP="00AF6A63">
      <w:pPr>
        <w:tabs>
          <w:tab w:val="left" w:pos="284"/>
        </w:tabs>
        <w:ind w:right="-1" w:firstLine="567"/>
        <w:jc w:val="both"/>
        <w:outlineLvl w:val="1"/>
      </w:pPr>
      <w:r w:rsidRPr="00EA1861">
        <w:t>Заявка подписывается электронной подписью Претендента. К заявке прилагаются подписанные электронной подписью Претендента документы.</w:t>
      </w:r>
    </w:p>
    <w:p w14:paraId="4B14DC5B" w14:textId="737ABCE6" w:rsidR="008424BF" w:rsidRPr="00EA1861" w:rsidRDefault="008E39FB">
      <w:pPr>
        <w:tabs>
          <w:tab w:val="left" w:pos="284"/>
        </w:tabs>
        <w:spacing w:line="360" w:lineRule="auto"/>
        <w:ind w:right="-1" w:firstLine="567"/>
        <w:jc w:val="both"/>
        <w:rPr>
          <w:b/>
        </w:rPr>
      </w:pPr>
      <w:r w:rsidRPr="00EA1861">
        <w:rPr>
          <w:b/>
        </w:rPr>
        <w:t xml:space="preserve">Документы, необходимые для участия в </w:t>
      </w:r>
      <w:r w:rsidR="00AF6A63" w:rsidRPr="00EA1861">
        <w:rPr>
          <w:b/>
        </w:rPr>
        <w:t>П</w:t>
      </w:r>
      <w:r w:rsidR="001C6EEF" w:rsidRPr="00EA1861">
        <w:rPr>
          <w:b/>
        </w:rPr>
        <w:t>р</w:t>
      </w:r>
      <w:r w:rsidR="00AF6A63" w:rsidRPr="00EA1861">
        <w:rPr>
          <w:b/>
        </w:rPr>
        <w:t xml:space="preserve">оцедуре </w:t>
      </w:r>
      <w:r w:rsidRPr="00EA1861">
        <w:rPr>
          <w:b/>
        </w:rPr>
        <w:t>в электронной форме:</w:t>
      </w:r>
    </w:p>
    <w:p w14:paraId="7A566DB1" w14:textId="6F7F02ED" w:rsidR="008424BF" w:rsidRPr="00E11747" w:rsidRDefault="008E39FB">
      <w:pPr>
        <w:ind w:firstLine="709"/>
        <w:jc w:val="both"/>
      </w:pPr>
      <w:r w:rsidRPr="00E11747">
        <w:t xml:space="preserve">1. Заявка на участие в </w:t>
      </w:r>
      <w:r w:rsidR="00472883" w:rsidRPr="00E11747">
        <w:t>Процедуре</w:t>
      </w:r>
      <w:r w:rsidRPr="00E11747">
        <w:t>, проводимой в электронной форме.</w:t>
      </w:r>
    </w:p>
    <w:p w14:paraId="60BB08F3" w14:textId="77777777" w:rsidR="008424BF" w:rsidRPr="00E11747" w:rsidRDefault="008E39FB">
      <w:pPr>
        <w:ind w:firstLine="709"/>
        <w:jc w:val="both"/>
      </w:pPr>
      <w:r w:rsidRPr="00E11747">
        <w:t xml:space="preserve"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</w:t>
      </w:r>
    </w:p>
    <w:p w14:paraId="0253309E" w14:textId="77777777" w:rsidR="008424BF" w:rsidRPr="00E11747" w:rsidRDefault="008E39FB">
      <w:pPr>
        <w:ind w:firstLine="709"/>
        <w:jc w:val="both"/>
        <w:rPr>
          <w:iCs/>
        </w:rPr>
      </w:pPr>
      <w:r w:rsidRPr="00E11747">
        <w:rPr>
          <w:iCs/>
        </w:rPr>
        <w:t>2. Одновременно к заявке Претенденты прилагают подписанные электронной подписью документы/скан-копии документов:</w:t>
      </w:r>
    </w:p>
    <w:p w14:paraId="4C7CC4CF" w14:textId="77777777" w:rsidR="008424BF" w:rsidRPr="00E11747" w:rsidRDefault="008E39FB">
      <w:pPr>
        <w:ind w:firstLine="709"/>
        <w:jc w:val="both"/>
        <w:rPr>
          <w:b/>
        </w:rPr>
      </w:pPr>
      <w:r w:rsidRPr="00E11747">
        <w:rPr>
          <w:b/>
        </w:rPr>
        <w:t>2.1. Физические лица, в том числе индивидуальные предприниматели:</w:t>
      </w:r>
    </w:p>
    <w:p w14:paraId="699727DE" w14:textId="77777777" w:rsidR="008424BF" w:rsidRPr="00E11747" w:rsidRDefault="008E39FB">
      <w:pPr>
        <w:ind w:firstLine="709"/>
        <w:jc w:val="both"/>
      </w:pPr>
      <w:r w:rsidRPr="00E11747">
        <w:t>−</w:t>
      </w:r>
      <w:r w:rsidRPr="00E11747">
        <w:tab/>
        <w:t>Документ, удостоверяющий личность (все страницы);</w:t>
      </w:r>
    </w:p>
    <w:p w14:paraId="66E16B5A" w14:textId="77777777" w:rsidR="008424BF" w:rsidRPr="00E11747" w:rsidRDefault="008E39FB">
      <w:pPr>
        <w:ind w:firstLine="709"/>
        <w:jc w:val="both"/>
      </w:pPr>
      <w:r w:rsidRPr="00E11747">
        <w:t>−</w:t>
      </w:r>
      <w:r w:rsidRPr="00E11747">
        <w:tab/>
        <w:t>Свидетельство о внесении физического лица в Единый государственный реестр индивидуальных предпринимателей (в случае регистрации до 01.01.2017) (для индивидуальных предпринимателей;</w:t>
      </w:r>
    </w:p>
    <w:p w14:paraId="70E057A0" w14:textId="77777777" w:rsidR="008424BF" w:rsidRPr="00E11747" w:rsidRDefault="008E39FB">
      <w:pPr>
        <w:ind w:firstLine="709"/>
        <w:jc w:val="both"/>
      </w:pPr>
      <w:r w:rsidRPr="00E11747">
        <w:t>−</w:t>
      </w:r>
      <w:r w:rsidRPr="00E11747">
        <w:tab/>
        <w:t xml:space="preserve">Лист записи Единого государственного реестра Индивидуальных предпринимателей (в случае регистрации после 01.01.2017) (для индивидуальных предпринимателей); </w:t>
      </w:r>
    </w:p>
    <w:p w14:paraId="698E7F99" w14:textId="77777777" w:rsidR="008424BF" w:rsidRPr="00E11747" w:rsidRDefault="008E39FB">
      <w:pPr>
        <w:ind w:firstLine="709"/>
        <w:jc w:val="both"/>
      </w:pPr>
      <w:r w:rsidRPr="00E11747">
        <w:t>−</w:t>
      </w:r>
      <w:r w:rsidRPr="00E11747">
        <w:tab/>
        <w:t>Свидетельство о постановке на учет в налоговом органе по месту жительства на территории Российской Федерации;</w:t>
      </w:r>
    </w:p>
    <w:p w14:paraId="1CF1BB68" w14:textId="4786C81D" w:rsidR="008424BF" w:rsidRDefault="002F6AB5">
      <w:pPr>
        <w:ind w:firstLine="709"/>
        <w:jc w:val="both"/>
      </w:pPr>
      <w:r w:rsidRPr="00E11747">
        <w:t xml:space="preserve">− </w:t>
      </w:r>
      <w:r w:rsidR="008E39FB" w:rsidRPr="00E11747">
        <w:t xml:space="preserve">Письменное заверение (в свободной форме) о том, что на момент подачи заявки на участие в </w:t>
      </w:r>
      <w:r w:rsidR="00472883" w:rsidRPr="00E11747">
        <w:t>Процедуре</w:t>
      </w:r>
      <w:r w:rsidR="008E39FB" w:rsidRPr="00E11747">
        <w:t xml:space="preserve"> претендент не находится в какой-либо из процедур несостоятельности (банкротства), в отношении претендента не поданы заявления о признании его несостоятельным (банкротом), претендент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</w:t>
      </w:r>
      <w:r w:rsidR="00D332B6">
        <w:t>;</w:t>
      </w:r>
    </w:p>
    <w:p w14:paraId="5FA90D66" w14:textId="52D5058D" w:rsidR="00D332B6" w:rsidRPr="00E11747" w:rsidRDefault="00D332B6" w:rsidP="00D332B6">
      <w:pPr>
        <w:ind w:firstLine="709"/>
        <w:jc w:val="both"/>
      </w:pPr>
      <w:r w:rsidRPr="00D332B6">
        <w:t>− Надлежащим образом оформленная доверенность, если от имени претендента действует представитель.</w:t>
      </w:r>
    </w:p>
    <w:p w14:paraId="00AF5555" w14:textId="77777777" w:rsidR="008424BF" w:rsidRPr="006F2A5E" w:rsidRDefault="008424BF">
      <w:pPr>
        <w:ind w:firstLine="720"/>
        <w:jc w:val="both"/>
        <w:rPr>
          <w:highlight w:val="yellow"/>
        </w:rPr>
      </w:pPr>
    </w:p>
    <w:p w14:paraId="61695B78" w14:textId="77777777" w:rsidR="008424BF" w:rsidRPr="00E11747" w:rsidRDefault="008E39FB">
      <w:pPr>
        <w:ind w:firstLine="709"/>
        <w:jc w:val="both"/>
        <w:rPr>
          <w:b/>
        </w:rPr>
      </w:pPr>
      <w:r w:rsidRPr="00E11747">
        <w:rPr>
          <w:b/>
          <w:bCs/>
        </w:rPr>
        <w:t>2.2</w:t>
      </w:r>
      <w:r w:rsidRPr="00E11747">
        <w:rPr>
          <w:b/>
        </w:rPr>
        <w:t>. Юридические лица:</w:t>
      </w:r>
    </w:p>
    <w:p w14:paraId="21E6F046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339C7F07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Лист записи Единого государственного реестра юридических лиц (в случае регистрации юридического лица после 01.01.2017);</w:t>
      </w:r>
    </w:p>
    <w:p w14:paraId="15C201F8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Учредительные документы;</w:t>
      </w:r>
    </w:p>
    <w:p w14:paraId="4ED23313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Свидетельство(а) о внесении записи (сведений) в ЕГРЮЛ о государственной регистрации изменений;</w:t>
      </w:r>
    </w:p>
    <w:p w14:paraId="70FE51A4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Свидетельство о постановке на учёт в налоговом органе;</w:t>
      </w:r>
    </w:p>
    <w:p w14:paraId="678EF670" w14:textId="77777777" w:rsidR="008424BF" w:rsidRPr="00FC7BB4" w:rsidRDefault="008E39FB" w:rsidP="00BD1D31">
      <w:pPr>
        <w:numPr>
          <w:ilvl w:val="0"/>
          <w:numId w:val="2"/>
        </w:numPr>
        <w:ind w:left="0" w:firstLine="709"/>
        <w:jc w:val="both"/>
      </w:pPr>
      <w:r w:rsidRPr="00FC7BB4"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</w:t>
      </w:r>
      <w:r w:rsidRPr="00FC7BB4">
        <w:lastRenderedPageBreak/>
        <w:t xml:space="preserve">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72911C3F" w14:textId="77777777" w:rsidR="008424BF" w:rsidRPr="00FC7BB4" w:rsidRDefault="008E39FB" w:rsidP="00BD1D31">
      <w:pPr>
        <w:numPr>
          <w:ilvl w:val="0"/>
          <w:numId w:val="2"/>
        </w:numPr>
        <w:ind w:left="0" w:firstLine="709"/>
        <w:jc w:val="both"/>
      </w:pPr>
      <w:r w:rsidRPr="00FC7BB4">
        <w:t>Список участников общества для обществ с ограниченной ответственностью, датированные не ранее 1 месяца до даты предоставления документов;</w:t>
      </w:r>
    </w:p>
    <w:p w14:paraId="43F59CDD" w14:textId="77777777" w:rsidR="008424BF" w:rsidRPr="00FC7BB4" w:rsidRDefault="008E39FB" w:rsidP="00BD1D31">
      <w:pPr>
        <w:numPr>
          <w:ilvl w:val="0"/>
          <w:numId w:val="2"/>
        </w:numPr>
        <w:ind w:left="0" w:firstLine="709"/>
        <w:jc w:val="both"/>
      </w:pPr>
      <w:r w:rsidRPr="00FC7BB4">
        <w:t>Данные из реестра акционеров об именах (полном наименовании) владельцев, количестве, категории (типа) и номинальной стоимости принадлежащих им ценных бумаг, датированные не ранее 1 месяца до даты предоставления документов;</w:t>
      </w:r>
    </w:p>
    <w:p w14:paraId="408FAD6A" w14:textId="1E0B6E99" w:rsidR="008424BF" w:rsidRPr="00FC7BB4" w:rsidRDefault="00FC7BB4" w:rsidP="00BD1D31">
      <w:pPr>
        <w:numPr>
          <w:ilvl w:val="0"/>
          <w:numId w:val="2"/>
        </w:numPr>
        <w:ind w:left="0" w:firstLine="709"/>
        <w:jc w:val="both"/>
      </w:pPr>
      <w:r w:rsidRPr="00FC7BB4">
        <w:t xml:space="preserve">Документ, удостоверяющий    </w:t>
      </w:r>
      <w:r w:rsidR="001C2666" w:rsidRPr="00FC7BB4">
        <w:t>личность единоличного</w:t>
      </w:r>
      <w:r w:rsidRPr="00FC7BB4">
        <w:t xml:space="preserve"> исполнительного органа и представителя претендента (все страницы);</w:t>
      </w:r>
    </w:p>
    <w:p w14:paraId="62FCA142" w14:textId="7DA8FECE" w:rsidR="008424BF" w:rsidRPr="00742DB1" w:rsidRDefault="008E39FB" w:rsidP="00BD1D31">
      <w:pPr>
        <w:numPr>
          <w:ilvl w:val="0"/>
          <w:numId w:val="2"/>
        </w:numPr>
        <w:ind w:left="0" w:firstLine="709"/>
        <w:jc w:val="both"/>
      </w:pPr>
      <w:r w:rsidRPr="00742DB1">
        <w:t xml:space="preserve">Надлежащим образом оформленное письменное решение соответствующего органа управления претендента о приобретении </w:t>
      </w:r>
      <w:r w:rsidR="00754DAB" w:rsidRPr="00742DB1">
        <w:t>Лота</w:t>
      </w:r>
      <w:r w:rsidRPr="00742DB1">
        <w:t>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5877137C" w14:textId="77777777" w:rsidR="00D332B6" w:rsidRDefault="008E39FB" w:rsidP="00D332B6">
      <w:pPr>
        <w:numPr>
          <w:ilvl w:val="0"/>
          <w:numId w:val="2"/>
        </w:numPr>
        <w:ind w:left="0" w:firstLine="709"/>
        <w:jc w:val="both"/>
      </w:pPr>
      <w:r w:rsidRPr="00742DB1">
        <w:t xml:space="preserve">Письменное заверение (в свободной форме) о том, что на момент подачи заявки на участие в </w:t>
      </w:r>
      <w:r w:rsidR="00472883" w:rsidRPr="00742DB1">
        <w:t>Процедуре</w:t>
      </w:r>
      <w:r w:rsidRPr="00742DB1">
        <w:t xml:space="preserve"> общество не находится </w:t>
      </w:r>
      <w:r w:rsidR="00742DB1" w:rsidRPr="00742DB1">
        <w:t xml:space="preserve">в </w:t>
      </w:r>
      <w:r w:rsidRPr="00742DB1">
        <w:t>какой-либо из процедур несостоятельности (банкротства), в отношении общества не поданы заявления о признании его несостоятельным (банкротом), общество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</w:t>
      </w:r>
      <w:r w:rsidR="00D332B6">
        <w:t>;</w:t>
      </w:r>
    </w:p>
    <w:p w14:paraId="5149CB3D" w14:textId="71E77B6E" w:rsidR="00D332B6" w:rsidRPr="00D332B6" w:rsidRDefault="00D332B6" w:rsidP="00D332B6">
      <w:pPr>
        <w:numPr>
          <w:ilvl w:val="0"/>
          <w:numId w:val="2"/>
        </w:numPr>
        <w:ind w:left="0" w:firstLine="709"/>
        <w:jc w:val="both"/>
      </w:pPr>
      <w:r w:rsidRPr="00D332B6">
        <w:rPr>
          <w:color w:val="000000"/>
        </w:rPr>
        <w:t>Надлежащим образом оформленная доверенность, если от имени претендента действует представитель.</w:t>
      </w:r>
    </w:p>
    <w:p w14:paraId="6A8A7E93" w14:textId="07A03923" w:rsidR="008424BF" w:rsidRPr="00742DB1" w:rsidRDefault="008E39FB">
      <w:pPr>
        <w:tabs>
          <w:tab w:val="left" w:pos="284"/>
        </w:tabs>
        <w:ind w:right="-1" w:firstLine="567"/>
        <w:jc w:val="both"/>
      </w:pPr>
      <w:r w:rsidRPr="00742DB1">
        <w:t xml:space="preserve">Заявки, поступившие после окончания срока приема заявок, указанного в сообщении о проведении </w:t>
      </w:r>
      <w:r w:rsidR="00472883" w:rsidRPr="00742DB1">
        <w:t>Процедуры</w:t>
      </w:r>
      <w:r w:rsidRPr="00742DB1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процедуры не принимаются. </w:t>
      </w:r>
    </w:p>
    <w:p w14:paraId="5E26CF07" w14:textId="3A4FC428" w:rsidR="008424BF" w:rsidRPr="00742DB1" w:rsidRDefault="008E39FB">
      <w:pPr>
        <w:tabs>
          <w:tab w:val="left" w:pos="284"/>
        </w:tabs>
        <w:ind w:right="-1" w:firstLine="567"/>
        <w:jc w:val="both"/>
      </w:pPr>
      <w:r w:rsidRPr="00742DB1">
        <w:t xml:space="preserve">Документооборот между Претендентами, Участниками </w:t>
      </w:r>
      <w:r w:rsidR="00472883" w:rsidRPr="00742DB1">
        <w:t>процедуры</w:t>
      </w:r>
      <w:r w:rsidRPr="00742DB1">
        <w:t xml:space="preserve">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</w:t>
      </w:r>
      <w:r w:rsidR="00472883" w:rsidRPr="00742DB1">
        <w:t>процедуры</w:t>
      </w:r>
      <w:r w:rsidRPr="00742DB1">
        <w:t xml:space="preserve">, за исключением договора купли-продажи </w:t>
      </w:r>
      <w:r w:rsidR="00472883" w:rsidRPr="00742DB1">
        <w:t>Лота</w:t>
      </w:r>
      <w:r w:rsidRPr="00742DB1">
        <w:t>, который заключается в простой письменной форме.</w:t>
      </w:r>
    </w:p>
    <w:p w14:paraId="11E12287" w14:textId="07D3973B" w:rsidR="008424BF" w:rsidRPr="00742DB1" w:rsidRDefault="008E39FB">
      <w:pPr>
        <w:tabs>
          <w:tab w:val="left" w:pos="284"/>
        </w:tabs>
        <w:ind w:right="-1" w:firstLine="567"/>
        <w:jc w:val="both"/>
      </w:pPr>
      <w:r w:rsidRPr="00742DB1"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</w:t>
      </w:r>
      <w:r w:rsidR="00472883" w:rsidRPr="00742DB1">
        <w:rPr>
          <w:bCs/>
        </w:rPr>
        <w:t>процедуры</w:t>
      </w:r>
      <w:r w:rsidRPr="00742DB1">
        <w:t xml:space="preserve">, Организатора процедуры и отправитель несет ответственность за подлинность и достоверность таких документов и сведений. </w:t>
      </w:r>
    </w:p>
    <w:p w14:paraId="04F64680" w14:textId="3A857983" w:rsidR="008424BF" w:rsidRPr="00742DB1" w:rsidRDefault="008E39FB">
      <w:pPr>
        <w:tabs>
          <w:tab w:val="left" w:pos="284"/>
        </w:tabs>
        <w:ind w:right="-1" w:firstLine="567"/>
        <w:jc w:val="both"/>
      </w:pPr>
      <w:r w:rsidRPr="00742DB1">
        <w:t xml:space="preserve">Для участия в </w:t>
      </w:r>
      <w:r w:rsidR="00472883" w:rsidRPr="00742DB1">
        <w:t>Процедуре</w:t>
      </w:r>
      <w:r w:rsidRPr="00742DB1">
        <w:t xml:space="preserve"> Претендент вносит задаток в соответствии с условиями договора о задатке, форма которого размещена на сайте </w:t>
      </w:r>
      <w:hyperlink r:id="rId9" w:history="1">
        <w:r w:rsidRPr="00742DB1">
          <w:rPr>
            <w:rStyle w:val="aff0"/>
            <w:color w:val="000000"/>
          </w:rPr>
          <w:t>www.lot-online.ru</w:t>
        </w:r>
      </w:hyperlink>
      <w:r w:rsidRPr="00742DB1">
        <w:t xml:space="preserve">   в разделе «карточка лота», путем перечисления денежных средств на расчетный счет АО «Российский аукционный дом» (ИНН 7838430413, КПП 783801001):</w:t>
      </w:r>
    </w:p>
    <w:p w14:paraId="76FB4B7A" w14:textId="77777777" w:rsidR="008424BF" w:rsidRPr="00742DB1" w:rsidRDefault="008E39FB">
      <w:pPr>
        <w:ind w:firstLine="464"/>
        <w:jc w:val="both"/>
        <w:rPr>
          <w:b/>
          <w:bCs/>
        </w:rPr>
      </w:pPr>
      <w:r w:rsidRPr="00742DB1">
        <w:rPr>
          <w:b/>
          <w:bCs/>
          <w:u w:val="single"/>
        </w:rPr>
        <w:t>Получатель</w:t>
      </w:r>
      <w:r w:rsidRPr="00742DB1">
        <w:rPr>
          <w:b/>
          <w:bCs/>
        </w:rPr>
        <w:t xml:space="preserve"> - АО «Российский аукционный дом» (ИНН 7838430413, КПП 783801001):</w:t>
      </w:r>
    </w:p>
    <w:p w14:paraId="218B8341" w14:textId="77777777" w:rsidR="008424BF" w:rsidRPr="00742DB1" w:rsidRDefault="008E39FB">
      <w:pPr>
        <w:ind w:firstLine="464"/>
        <w:jc w:val="both"/>
        <w:rPr>
          <w:b/>
          <w:bCs/>
        </w:rPr>
      </w:pPr>
      <w:r w:rsidRPr="00742DB1">
        <w:rPr>
          <w:b/>
          <w:bCs/>
        </w:rPr>
        <w:t>р/с № 40702810355000036459 в СЕВЕРО-ЗАПАДНЫЙ БАНК ПАО СБЕРБАНК,</w:t>
      </w:r>
    </w:p>
    <w:p w14:paraId="74E7D5C2" w14:textId="77777777" w:rsidR="00990FA2" w:rsidRPr="00742DB1" w:rsidRDefault="008E39FB" w:rsidP="00990FA2">
      <w:pPr>
        <w:ind w:firstLine="464"/>
        <w:jc w:val="both"/>
        <w:rPr>
          <w:b/>
          <w:bCs/>
        </w:rPr>
      </w:pPr>
      <w:r w:rsidRPr="00742DB1">
        <w:rPr>
          <w:b/>
          <w:bCs/>
        </w:rPr>
        <w:t>БИК 044030653, к/с 30101810500000000653.</w:t>
      </w:r>
    </w:p>
    <w:p w14:paraId="4CC2140B" w14:textId="6C9AE230" w:rsidR="00990FA2" w:rsidRPr="00742DB1" w:rsidRDefault="00990FA2" w:rsidP="00990FA2">
      <w:pPr>
        <w:ind w:firstLine="464"/>
        <w:jc w:val="both"/>
        <w:rPr>
          <w:b/>
          <w:bCs/>
        </w:rPr>
      </w:pPr>
      <w:r w:rsidRPr="00742DB1">
        <w:rPr>
          <w:b/>
          <w:bCs/>
        </w:rPr>
        <w:t xml:space="preserve">В случае, если Претендент является нерезидентом РФ, Претендент перечисляет Организатору процедуры единым платежом сумму Задатка и комиссии за осуществление валютного контроля, взимаемой кредитной организацией, платежным агентом (далее - «Комиссия»).  </w:t>
      </w:r>
    </w:p>
    <w:p w14:paraId="4C87D392" w14:textId="77777777" w:rsidR="00990FA2" w:rsidRPr="00742DB1" w:rsidRDefault="00990FA2" w:rsidP="00990FA2">
      <w:pPr>
        <w:ind w:firstLine="464"/>
        <w:jc w:val="both"/>
        <w:rPr>
          <w:b/>
          <w:bCs/>
        </w:rPr>
      </w:pPr>
      <w:r w:rsidRPr="00742DB1">
        <w:rPr>
          <w:b/>
          <w:bCs/>
        </w:rPr>
        <w:t>Размер Комиссии определяется тарифом кредитной организации, платежного агента, действующим на дату совершения операции.</w:t>
      </w:r>
    </w:p>
    <w:p w14:paraId="0708CA36" w14:textId="0CE42B93" w:rsidR="00990FA2" w:rsidRPr="00742DB1" w:rsidRDefault="00990FA2" w:rsidP="00990FA2">
      <w:pPr>
        <w:ind w:firstLine="464"/>
        <w:jc w:val="both"/>
        <w:rPr>
          <w:b/>
          <w:bCs/>
        </w:rPr>
      </w:pPr>
      <w:r w:rsidRPr="00742DB1">
        <w:rPr>
          <w:b/>
          <w:bCs/>
        </w:rPr>
        <w:t>В случае наступления оснований для возврата и удержания Задатка (п.п.6,7 договора о задатке)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подлежит.</w:t>
      </w:r>
    </w:p>
    <w:p w14:paraId="5CC20F0F" w14:textId="77777777" w:rsidR="008424BF" w:rsidRPr="00742DB1" w:rsidRDefault="008E39FB">
      <w:pPr>
        <w:ind w:right="72" w:firstLine="567"/>
        <w:jc w:val="both"/>
        <w:rPr>
          <w:b/>
        </w:rPr>
      </w:pPr>
      <w:r w:rsidRPr="00742DB1">
        <w:rPr>
          <w:b/>
          <w:bCs/>
        </w:rPr>
        <w:t>Задаток должен поступить на счет Организатора процедуры не позднее даты и времени окончания приема заявок на соответствующем периоде, в котором подана заявка.</w:t>
      </w:r>
    </w:p>
    <w:p w14:paraId="1BC88972" w14:textId="77777777" w:rsidR="008424BF" w:rsidRPr="00F02349" w:rsidRDefault="008E39FB">
      <w:pPr>
        <w:ind w:right="72" w:firstLine="720"/>
        <w:jc w:val="both"/>
      </w:pPr>
      <w:r w:rsidRPr="00F02349"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</w:t>
      </w:r>
      <w:r w:rsidRPr="00F02349">
        <w:lastRenderedPageBreak/>
        <w:t xml:space="preserve">соответствии с формой договора о задатке (договора присоединения), размещенной на сайте </w:t>
      </w:r>
      <w:hyperlink r:id="rId10" w:history="1">
        <w:r w:rsidRPr="00F02349">
          <w:rPr>
            <w:rStyle w:val="aff0"/>
            <w:color w:val="000000"/>
            <w:lang w:val="en-US"/>
          </w:rPr>
          <w:t>www</w:t>
        </w:r>
        <w:r w:rsidRPr="00F02349">
          <w:rPr>
            <w:rStyle w:val="aff0"/>
            <w:color w:val="000000"/>
          </w:rPr>
          <w:t>.</w:t>
        </w:r>
        <w:r w:rsidRPr="00F02349">
          <w:rPr>
            <w:rStyle w:val="aff0"/>
            <w:color w:val="000000"/>
            <w:lang w:val="en-US"/>
          </w:rPr>
          <w:t>lot</w:t>
        </w:r>
        <w:r w:rsidRPr="00F02349">
          <w:rPr>
            <w:rStyle w:val="aff0"/>
            <w:color w:val="000000"/>
          </w:rPr>
          <w:t>-</w:t>
        </w:r>
        <w:r w:rsidRPr="00F02349">
          <w:rPr>
            <w:rStyle w:val="aff0"/>
            <w:color w:val="000000"/>
            <w:lang w:val="en-US"/>
          </w:rPr>
          <w:t>online</w:t>
        </w:r>
        <w:r w:rsidRPr="00F02349">
          <w:rPr>
            <w:rStyle w:val="aff0"/>
            <w:color w:val="000000"/>
          </w:rPr>
          <w:t>.</w:t>
        </w:r>
        <w:proofErr w:type="spellStart"/>
        <w:r w:rsidRPr="00F02349">
          <w:rPr>
            <w:rStyle w:val="aff0"/>
            <w:color w:val="000000"/>
            <w:lang w:val="en-US"/>
          </w:rPr>
          <w:t>ru</w:t>
        </w:r>
        <w:proofErr w:type="spellEnd"/>
      </w:hyperlink>
      <w:r w:rsidRPr="00F02349">
        <w:t xml:space="preserve"> в разделе «карточка лота». </w:t>
      </w:r>
    </w:p>
    <w:p w14:paraId="774D97DA" w14:textId="29E6F4E7" w:rsidR="008424BF" w:rsidRPr="00F02349" w:rsidRDefault="008E39FB">
      <w:pPr>
        <w:ind w:right="72" w:firstLine="720"/>
        <w:jc w:val="both"/>
      </w:pPr>
      <w:r w:rsidRPr="00F02349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</w:t>
      </w:r>
      <w:r w:rsidR="00472883" w:rsidRPr="00F02349">
        <w:t>Процедуре</w:t>
      </w:r>
      <w:r w:rsidRPr="00F02349">
        <w:t xml:space="preserve">, а также внесения и блокирования денежных средств на лицевом счете Претендента в качестве Задатка на участие в </w:t>
      </w:r>
      <w:r w:rsidR="00472883" w:rsidRPr="00F02349">
        <w:t>Процедуре</w:t>
      </w:r>
      <w:r w:rsidRPr="00F02349">
        <w:t xml:space="preserve">. </w:t>
      </w:r>
    </w:p>
    <w:p w14:paraId="76C7844C" w14:textId="77777777" w:rsidR="008424BF" w:rsidRPr="00F02349" w:rsidRDefault="008E39FB">
      <w:pPr>
        <w:ind w:firstLine="709"/>
        <w:jc w:val="both"/>
      </w:pPr>
      <w:r w:rsidRPr="00F02349">
        <w:t>Задаток перечисляется непосредственно стороной по договору о задатке (договору присоединения).</w:t>
      </w:r>
    </w:p>
    <w:p w14:paraId="5F2B4C6C" w14:textId="77777777" w:rsidR="008424BF" w:rsidRPr="00F02349" w:rsidRDefault="008E39FB">
      <w:pPr>
        <w:ind w:firstLine="709"/>
        <w:jc w:val="both"/>
        <w:rPr>
          <w:b/>
          <w:bCs/>
          <w:shd w:val="clear" w:color="auto" w:fill="FFFFFF"/>
        </w:rPr>
      </w:pPr>
      <w:r w:rsidRPr="00F02349"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Исполнение обязанности по внесению суммы задатка третьими лицами не допускается.</w:t>
      </w:r>
      <w:r w:rsidRPr="00F02349">
        <w:rPr>
          <w:b/>
          <w:bCs/>
          <w:shd w:val="clear" w:color="auto" w:fill="FFFFFF"/>
        </w:rPr>
        <w:t xml:space="preserve"> </w:t>
      </w:r>
    </w:p>
    <w:p w14:paraId="1B1FABF8" w14:textId="7635ACB3" w:rsidR="008424BF" w:rsidRPr="00F02349" w:rsidRDefault="008E39FB">
      <w:pPr>
        <w:ind w:firstLine="709"/>
        <w:jc w:val="both"/>
      </w:pPr>
      <w:r w:rsidRPr="00F02349">
        <w:t>Задаток служит обеспечением исполнения обязательства Победителя</w:t>
      </w:r>
      <w:r w:rsidRPr="00F02349">
        <w:rPr>
          <w:bCs/>
        </w:rPr>
        <w:t xml:space="preserve"> продажи посредством публичного предложения</w:t>
      </w:r>
      <w:r w:rsidR="006B044C" w:rsidRPr="00F02349">
        <w:rPr>
          <w:bCs/>
        </w:rPr>
        <w:t xml:space="preserve"> (далее-Победитель </w:t>
      </w:r>
      <w:r w:rsidR="00472883" w:rsidRPr="00F02349">
        <w:rPr>
          <w:bCs/>
        </w:rPr>
        <w:t>п</w:t>
      </w:r>
      <w:r w:rsidR="006B044C" w:rsidRPr="00F02349">
        <w:rPr>
          <w:bCs/>
        </w:rPr>
        <w:t>роцедуры)</w:t>
      </w:r>
      <w:r w:rsidRPr="00F02349">
        <w:t xml:space="preserve"> по заключению договора купли-продажи и оплате приобретенного </w:t>
      </w:r>
      <w:r w:rsidR="004622E5" w:rsidRPr="00F02349">
        <w:t>Лота</w:t>
      </w:r>
      <w:r w:rsidRPr="00F02349">
        <w:t xml:space="preserve">. </w:t>
      </w:r>
    </w:p>
    <w:p w14:paraId="29150FAE" w14:textId="77777777" w:rsidR="008424BF" w:rsidRPr="00F02349" w:rsidRDefault="008E39FB">
      <w:pPr>
        <w:ind w:firstLine="709"/>
        <w:jc w:val="both"/>
      </w:pPr>
      <w:r w:rsidRPr="00F02349">
        <w:t>Условия и порядок оплаты, возврата и удержания задатка определяются в соответствии с Регламентом о порядке работы с денежными средствами.</w:t>
      </w:r>
    </w:p>
    <w:p w14:paraId="28073DBC" w14:textId="128465FB" w:rsidR="008424BF" w:rsidRPr="00F02349" w:rsidRDefault="008E39FB">
      <w:pPr>
        <w:ind w:firstLine="709"/>
        <w:jc w:val="both"/>
      </w:pPr>
      <w:r w:rsidRPr="00F02349">
        <w:t>Задаток, перечисленный Победителем</w:t>
      </w:r>
      <w:r w:rsidRPr="00F02349">
        <w:rPr>
          <w:bCs/>
        </w:rPr>
        <w:t xml:space="preserve"> </w:t>
      </w:r>
      <w:r w:rsidR="004B22DA" w:rsidRPr="00F02349">
        <w:rPr>
          <w:bCs/>
        </w:rPr>
        <w:t>процедуры,</w:t>
      </w:r>
      <w:r w:rsidRPr="00F02349">
        <w:t xml:space="preserve"> засчитывается </w:t>
      </w:r>
      <w:r w:rsidR="0089746F" w:rsidRPr="00F02349">
        <w:t>в счет оплаты стоимости Лота по договору купли-продажи.</w:t>
      </w:r>
    </w:p>
    <w:p w14:paraId="38D81FA0" w14:textId="447245E8" w:rsidR="008424BF" w:rsidRPr="00F02349" w:rsidRDefault="008E39FB">
      <w:pPr>
        <w:ind w:firstLine="709"/>
        <w:jc w:val="both"/>
      </w:pPr>
      <w:r w:rsidRPr="00F02349">
        <w:t xml:space="preserve">Задаток возвращается всем участникам продажи кроме Победителя </w:t>
      </w:r>
      <w:r w:rsidR="00472883" w:rsidRPr="00F02349">
        <w:rPr>
          <w:bCs/>
        </w:rPr>
        <w:t xml:space="preserve">процедуры </w:t>
      </w:r>
      <w:r w:rsidRPr="00F02349">
        <w:t>в течение 5 (пяти) рабочих дней с даты подведения итогов продажи.</w:t>
      </w:r>
    </w:p>
    <w:p w14:paraId="418BC6FD" w14:textId="77777777" w:rsidR="008424BF" w:rsidRPr="003B5EBB" w:rsidRDefault="008E39FB">
      <w:pPr>
        <w:ind w:firstLine="709"/>
        <w:jc w:val="both"/>
      </w:pPr>
      <w:r w:rsidRPr="003B5EBB">
        <w:t>Сумма денежных средств, перечисляемая Организатору процедуры в качестве Задатка, считается уплаченной в качестве Задатка с момента ее блокирования на лицевом счете Претендента.</w:t>
      </w:r>
    </w:p>
    <w:p w14:paraId="2A5DA550" w14:textId="2A7901CA" w:rsidR="008424BF" w:rsidRPr="003B5EBB" w:rsidRDefault="008E39FB">
      <w:pPr>
        <w:tabs>
          <w:tab w:val="left" w:pos="284"/>
        </w:tabs>
        <w:ind w:right="-1" w:firstLine="567"/>
        <w:jc w:val="both"/>
        <w:rPr>
          <w:b/>
          <w:bCs/>
        </w:rPr>
      </w:pPr>
      <w:r w:rsidRPr="003B5EBB">
        <w:t xml:space="preserve">Фактом внесения и блокирования денежных средств на лицевом счете Претендента в качестве Задатка на участие в </w:t>
      </w:r>
      <w:r w:rsidR="00472883" w:rsidRPr="003B5EBB">
        <w:t>Процедуре</w:t>
      </w:r>
      <w:r w:rsidRPr="003B5EBB">
        <w:t xml:space="preserve"> и подачей заявки на участие в </w:t>
      </w:r>
      <w:r w:rsidR="00472883" w:rsidRPr="003B5EBB">
        <w:t>Процедуре</w:t>
      </w:r>
      <w:r w:rsidRPr="003B5EBB">
        <w:t xml:space="preserve"> Претендент подтверждает согласие со всеми условиями проведения </w:t>
      </w:r>
      <w:r w:rsidR="00472883" w:rsidRPr="003B5EBB">
        <w:t>Процедуры</w:t>
      </w:r>
      <w:r w:rsidRPr="003B5EBB">
        <w:t xml:space="preserve"> и условиями договора о задатке (договора присоединения)</w:t>
      </w:r>
      <w:r w:rsidRPr="003B5EBB">
        <w:rPr>
          <w:b/>
          <w:bCs/>
        </w:rPr>
        <w:t>.</w:t>
      </w:r>
    </w:p>
    <w:p w14:paraId="659BB9E3" w14:textId="4D7BADC2" w:rsidR="008424BF" w:rsidRPr="003B5EBB" w:rsidRDefault="008E39FB">
      <w:pPr>
        <w:tabs>
          <w:tab w:val="left" w:pos="284"/>
        </w:tabs>
        <w:ind w:right="-1" w:firstLine="567"/>
        <w:jc w:val="both"/>
        <w:outlineLvl w:val="1"/>
      </w:pPr>
      <w:r w:rsidRPr="003B5EBB">
        <w:t xml:space="preserve">Для участия в </w:t>
      </w:r>
      <w:r w:rsidR="00472883" w:rsidRPr="003B5EBB">
        <w:t>Процедуре</w:t>
      </w:r>
      <w:r w:rsidRPr="003B5EBB">
        <w:t xml:space="preserve"> по </w:t>
      </w:r>
      <w:r w:rsidR="004622E5" w:rsidRPr="003B5EBB">
        <w:t>Л</w:t>
      </w:r>
      <w:r w:rsidRPr="003B5EBB">
        <w:t>оту претендент может подать только одну заявку.</w:t>
      </w:r>
    </w:p>
    <w:p w14:paraId="223732C7" w14:textId="7C4915A9" w:rsidR="008424BF" w:rsidRPr="003B5EBB" w:rsidRDefault="008E39FB">
      <w:pPr>
        <w:tabs>
          <w:tab w:val="left" w:pos="284"/>
        </w:tabs>
        <w:ind w:right="-1" w:firstLine="567"/>
        <w:jc w:val="both"/>
        <w:outlineLvl w:val="1"/>
      </w:pPr>
      <w:r w:rsidRPr="003B5EBB">
        <w:t xml:space="preserve">Претендент вправе отозвать заявку на участие не позднее даты окончания приема заявок на соответствующем периоде </w:t>
      </w:r>
      <w:r w:rsidR="00472883" w:rsidRPr="003B5EBB">
        <w:t>П</w:t>
      </w:r>
      <w:r w:rsidR="004B22DA" w:rsidRPr="003B5EBB">
        <w:t>р</w:t>
      </w:r>
      <w:r w:rsidR="00472883" w:rsidRPr="003B5EBB">
        <w:t>оцедуры</w:t>
      </w:r>
      <w:r w:rsidRPr="003B5EB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процедуры, о чем Претенденту направляется соответствующее электронное уведомление. В этом случае задаток возвращается Претенденту в течение 5 (пяти) банковских дней со дня поступления уведомления об отзыве заявки.</w:t>
      </w:r>
    </w:p>
    <w:p w14:paraId="3AA3B2B1" w14:textId="07FE032D" w:rsidR="008424BF" w:rsidRPr="003B5EBB" w:rsidRDefault="008E39FB">
      <w:pPr>
        <w:tabs>
          <w:tab w:val="left" w:pos="284"/>
        </w:tabs>
        <w:ind w:right="-1" w:firstLine="567"/>
        <w:jc w:val="both"/>
        <w:outlineLvl w:val="1"/>
      </w:pPr>
      <w:r w:rsidRPr="003B5EBB">
        <w:t xml:space="preserve">Изменение заявки допускается только путем подачи Претендентом новой заявки в срок, не позднее даты окончания приема заявок на соответствующем периоде </w:t>
      </w:r>
      <w:r w:rsidR="00AF6A63" w:rsidRPr="003B5EBB">
        <w:t>Процедуры</w:t>
      </w:r>
      <w:r w:rsidRPr="003B5EBB">
        <w:t>, при этом первоначальная заявка должна быть отозвана.</w:t>
      </w:r>
    </w:p>
    <w:p w14:paraId="350B0532" w14:textId="6B410314" w:rsidR="008424BF" w:rsidRPr="008A0369" w:rsidRDefault="008E39FB">
      <w:pPr>
        <w:spacing w:line="190" w:lineRule="atLeast"/>
        <w:ind w:firstLine="709"/>
        <w:jc w:val="both"/>
      </w:pPr>
      <w:r w:rsidRPr="008A0369">
        <w:t xml:space="preserve">Организатором процедуры рассматриваются заявки и документы претендентов, на основании выписки с соответствующего счета устанавливаются факты поступления от претендентов задатков. По результатам рассмотрения документов Организатор процедуры принимает решение о признании претендента участником </w:t>
      </w:r>
      <w:r w:rsidR="00472883" w:rsidRPr="008A0369">
        <w:t xml:space="preserve">Процедуры </w:t>
      </w:r>
      <w:r w:rsidRPr="008A0369">
        <w:t xml:space="preserve">или об отказе в допуске претендента к участию в </w:t>
      </w:r>
      <w:r w:rsidR="00472883" w:rsidRPr="008A0369">
        <w:t>Процедуре</w:t>
      </w:r>
      <w:r w:rsidRPr="008A0369">
        <w:t>.</w:t>
      </w:r>
    </w:p>
    <w:p w14:paraId="02D3214A" w14:textId="50A98B2C" w:rsidR="008424BF" w:rsidRPr="008A0369" w:rsidRDefault="008E39FB">
      <w:pPr>
        <w:tabs>
          <w:tab w:val="left" w:pos="284"/>
        </w:tabs>
        <w:ind w:right="-1" w:firstLine="567"/>
        <w:jc w:val="both"/>
      </w:pPr>
      <w:r w:rsidRPr="008A0369">
        <w:t xml:space="preserve">Претендент приобретает статус Участника </w:t>
      </w:r>
      <w:r w:rsidR="00472883" w:rsidRPr="008A0369">
        <w:t>Процедуры</w:t>
      </w:r>
      <w:r w:rsidRPr="008A0369">
        <w:t xml:space="preserve"> с момента подписания протокола об определении участников </w:t>
      </w:r>
      <w:r w:rsidR="00F35949" w:rsidRPr="008A0369">
        <w:t>Процедуры</w:t>
      </w:r>
      <w:r w:rsidRPr="008A0369">
        <w:t xml:space="preserve"> в электронной форме.</w:t>
      </w:r>
    </w:p>
    <w:p w14:paraId="78B0CA5A" w14:textId="5F08DF91" w:rsidR="008424BF" w:rsidRPr="008A0369" w:rsidRDefault="008E39FB">
      <w:pPr>
        <w:ind w:firstLine="709"/>
        <w:jc w:val="both"/>
      </w:pPr>
      <w:r w:rsidRPr="008A0369">
        <w:t xml:space="preserve">К участию в </w:t>
      </w:r>
      <w:r w:rsidR="00F35949" w:rsidRPr="008A0369">
        <w:rPr>
          <w:bCs/>
        </w:rPr>
        <w:t xml:space="preserve">Процедуре </w:t>
      </w:r>
      <w:r w:rsidRPr="008A0369">
        <w:t xml:space="preserve">допускаются Претенденты, представившие заявки на участие в </w:t>
      </w:r>
      <w:r w:rsidR="00F35949" w:rsidRPr="008A0369">
        <w:t>Процедуре</w:t>
      </w:r>
      <w:r w:rsidRPr="008A0369">
        <w:t xml:space="preserve"> и прилагаемые к ним документы, которые соответствуют требованиям, установленным законодательством и сообщением о проведении </w:t>
      </w:r>
      <w:r w:rsidR="00F35949" w:rsidRPr="008A0369">
        <w:t>Процедур</w:t>
      </w:r>
      <w:r w:rsidR="00AF6A63" w:rsidRPr="008A0369">
        <w:t>ы</w:t>
      </w:r>
      <w:r w:rsidRPr="008A0369">
        <w:t xml:space="preserve"> и перечислившие задаток в порядке и размере, указанном в договоре о задатке и информационном сообщении. </w:t>
      </w:r>
    </w:p>
    <w:p w14:paraId="314FE0ED" w14:textId="72F73BE5" w:rsidR="008424BF" w:rsidRPr="00631773" w:rsidRDefault="008E39FB">
      <w:pPr>
        <w:ind w:firstLine="709"/>
        <w:jc w:val="both"/>
        <w:rPr>
          <w:b/>
        </w:rPr>
      </w:pPr>
      <w:r w:rsidRPr="008A0369">
        <w:rPr>
          <w:b/>
        </w:rPr>
        <w:t xml:space="preserve">Организатор </w:t>
      </w:r>
      <w:r w:rsidRPr="008A0369">
        <w:rPr>
          <w:b/>
          <w:bCs/>
        </w:rPr>
        <w:t>процедуры</w:t>
      </w:r>
      <w:r w:rsidRPr="008A0369">
        <w:rPr>
          <w:b/>
        </w:rPr>
        <w:t xml:space="preserve"> отказывает в допуске Претенденту к участию в </w:t>
      </w:r>
      <w:r w:rsidR="00F35949" w:rsidRPr="008A0369">
        <w:rPr>
          <w:b/>
        </w:rPr>
        <w:t xml:space="preserve">Процедуре </w:t>
      </w:r>
      <w:r w:rsidRPr="008A0369">
        <w:rPr>
          <w:b/>
        </w:rPr>
        <w:t>е</w:t>
      </w:r>
      <w:r w:rsidRPr="00631773">
        <w:rPr>
          <w:b/>
        </w:rPr>
        <w:t>сли:</w:t>
      </w:r>
    </w:p>
    <w:p w14:paraId="6074A2D0" w14:textId="4DED9664" w:rsidR="008424BF" w:rsidRPr="00631773" w:rsidRDefault="008E39FB" w:rsidP="00BD1D31">
      <w:pPr>
        <w:numPr>
          <w:ilvl w:val="0"/>
          <w:numId w:val="1"/>
        </w:numPr>
        <w:ind w:left="0" w:firstLine="709"/>
        <w:jc w:val="both"/>
      </w:pPr>
      <w:r w:rsidRPr="00631773">
        <w:t xml:space="preserve">заявка на участие в </w:t>
      </w:r>
      <w:r w:rsidR="00F35949" w:rsidRPr="00631773">
        <w:rPr>
          <w:bCs/>
        </w:rPr>
        <w:t xml:space="preserve">Процедуре </w:t>
      </w:r>
      <w:r w:rsidRPr="00631773">
        <w:t>не соответствует требованиям, установленным в настоящем информационном сообщении;</w:t>
      </w:r>
    </w:p>
    <w:p w14:paraId="7596E0AC" w14:textId="77777777" w:rsidR="008424BF" w:rsidRPr="00631773" w:rsidRDefault="008E39FB" w:rsidP="00BD1D31">
      <w:pPr>
        <w:numPr>
          <w:ilvl w:val="0"/>
          <w:numId w:val="1"/>
        </w:numPr>
        <w:ind w:left="0" w:firstLine="709"/>
        <w:jc w:val="both"/>
      </w:pPr>
      <w:r w:rsidRPr="00631773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83621E4" w14:textId="0C945EA2" w:rsidR="008424BF" w:rsidRPr="00631773" w:rsidRDefault="008E39FB" w:rsidP="00BD1D31">
      <w:pPr>
        <w:numPr>
          <w:ilvl w:val="0"/>
          <w:numId w:val="1"/>
        </w:numPr>
        <w:jc w:val="both"/>
        <w:outlineLvl w:val="1"/>
      </w:pPr>
      <w:r w:rsidRPr="00631773">
        <w:lastRenderedPageBreak/>
        <w:t xml:space="preserve">поступление задатка для участия в </w:t>
      </w:r>
      <w:r w:rsidR="00AF6A63" w:rsidRPr="00631773">
        <w:t>Процедуре</w:t>
      </w:r>
      <w:r w:rsidRPr="00631773">
        <w:t xml:space="preserve"> на счет, указанный в настоящем информационном сообщении в соответствии с условиями договора о задатке, не подтверждено на дату определения Участников </w:t>
      </w:r>
      <w:r w:rsidR="00AF6A63" w:rsidRPr="00631773">
        <w:t>Процедуры</w:t>
      </w:r>
      <w:r w:rsidRPr="00631773">
        <w:t>.</w:t>
      </w:r>
    </w:p>
    <w:p w14:paraId="6B31DE41" w14:textId="229449CD" w:rsidR="00B173F6" w:rsidRPr="00631773" w:rsidRDefault="008E39FB" w:rsidP="0031209F">
      <w:pPr>
        <w:ind w:firstLine="708"/>
        <w:jc w:val="both"/>
        <w:outlineLvl w:val="1"/>
      </w:pPr>
      <w:r w:rsidRPr="00631773">
        <w:t xml:space="preserve">В </w:t>
      </w:r>
      <w:r w:rsidR="00AF6A63" w:rsidRPr="00631773">
        <w:t>Процедуре</w:t>
      </w:r>
      <w:r w:rsidRPr="00631773">
        <w:t xml:space="preserve">, проводимой в электронной форме, могут принимать участие только Претенденты, признанные Организатором процедуры в установленном порядке Участниками </w:t>
      </w:r>
      <w:r w:rsidR="00AF6A63" w:rsidRPr="00631773">
        <w:t>Процедуры</w:t>
      </w:r>
      <w:r w:rsidRPr="00631773">
        <w:t>.</w:t>
      </w:r>
    </w:p>
    <w:p w14:paraId="732860D1" w14:textId="5C8E7D75" w:rsidR="00B173F6" w:rsidRPr="00631773" w:rsidRDefault="00B173F6" w:rsidP="00F35949">
      <w:pPr>
        <w:ind w:right="-57" w:firstLine="708"/>
        <w:jc w:val="both"/>
        <w:rPr>
          <w:b/>
        </w:rPr>
      </w:pPr>
      <w:r w:rsidRPr="00631773">
        <w:rPr>
          <w:b/>
        </w:rPr>
        <w:t xml:space="preserve">Определение </w:t>
      </w:r>
      <w:r w:rsidR="00F35949" w:rsidRPr="00631773">
        <w:rPr>
          <w:b/>
        </w:rPr>
        <w:t>П</w:t>
      </w:r>
      <w:r w:rsidRPr="00631773">
        <w:rPr>
          <w:b/>
        </w:rPr>
        <w:t xml:space="preserve">обедителя </w:t>
      </w:r>
      <w:r w:rsidR="00F35949" w:rsidRPr="00631773">
        <w:rPr>
          <w:b/>
        </w:rPr>
        <w:t>процедуры:</w:t>
      </w:r>
    </w:p>
    <w:p w14:paraId="7F25880B" w14:textId="309D773F" w:rsidR="007555BC" w:rsidRPr="00631773" w:rsidRDefault="00B173F6" w:rsidP="007555BC">
      <w:pPr>
        <w:ind w:right="-57" w:firstLine="708"/>
        <w:jc w:val="both"/>
      </w:pPr>
      <w:r w:rsidRPr="00631773">
        <w:t xml:space="preserve">Победителем </w:t>
      </w:r>
      <w:r w:rsidR="0031209F" w:rsidRPr="00631773">
        <w:t>процедуры</w:t>
      </w:r>
      <w:r w:rsidRPr="00631773">
        <w:t xml:space="preserve"> признается участник, который представил в установленный срок заявку на участие в </w:t>
      </w:r>
      <w:r w:rsidR="00F35949" w:rsidRPr="00631773">
        <w:t>Процедуре</w:t>
      </w:r>
      <w:r w:rsidRPr="00631773">
        <w:t xml:space="preserve">, содержащую предложение о цене Лота, которая не ниже начальной цены Лота, установленной для определенного периода проведения </w:t>
      </w:r>
      <w:r w:rsidR="00F35949" w:rsidRPr="00631773">
        <w:t>Процедуры</w:t>
      </w:r>
      <w:r w:rsidRPr="00631773">
        <w:t xml:space="preserve">, при отсутствии предложений других участников </w:t>
      </w:r>
      <w:r w:rsidR="00F35949" w:rsidRPr="00631773">
        <w:t>процедуры</w:t>
      </w:r>
      <w:r w:rsidRPr="00631773">
        <w:t>.</w:t>
      </w:r>
    </w:p>
    <w:p w14:paraId="0FF13748" w14:textId="77777777" w:rsidR="007555BC" w:rsidRPr="00631773" w:rsidRDefault="00B173F6" w:rsidP="007555BC">
      <w:pPr>
        <w:ind w:right="-57" w:firstLine="708"/>
        <w:jc w:val="both"/>
      </w:pPr>
      <w:r w:rsidRPr="00631773">
        <w:t xml:space="preserve">В случае, если несколько участников </w:t>
      </w:r>
      <w:r w:rsidR="007555BC" w:rsidRPr="00631773">
        <w:t>Процедуры</w:t>
      </w:r>
      <w:r w:rsidRPr="00631773">
        <w:t xml:space="preserve">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</w:t>
      </w:r>
      <w:r w:rsidR="007555BC" w:rsidRPr="00631773">
        <w:t>Процедуры</w:t>
      </w:r>
      <w:r w:rsidRPr="00631773">
        <w:t xml:space="preserve">, право приобретения Лота принадлежит участнику </w:t>
      </w:r>
      <w:r w:rsidR="007555BC" w:rsidRPr="00631773">
        <w:t>процедуры</w:t>
      </w:r>
      <w:r w:rsidRPr="00631773">
        <w:t>, предложившему максимальную цену за этот Лот.</w:t>
      </w:r>
    </w:p>
    <w:p w14:paraId="518B6902" w14:textId="77777777" w:rsidR="00631773" w:rsidRDefault="00B173F6" w:rsidP="00631773">
      <w:pPr>
        <w:ind w:right="-57" w:firstLine="708"/>
        <w:jc w:val="both"/>
      </w:pPr>
      <w:r w:rsidRPr="00631773">
        <w:t xml:space="preserve">В случае, если несколько участников </w:t>
      </w:r>
      <w:r w:rsidR="007555BC" w:rsidRPr="00631773">
        <w:t>процедуры</w:t>
      </w:r>
      <w:r w:rsidRPr="00631773">
        <w:t xml:space="preserve">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</w:t>
      </w:r>
      <w:r w:rsidR="007555BC" w:rsidRPr="00631773">
        <w:t>Процедуры</w:t>
      </w:r>
      <w:r w:rsidRPr="00631773">
        <w:t xml:space="preserve">, право приобретения Лота принадлежит участнику </w:t>
      </w:r>
      <w:r w:rsidR="007555BC" w:rsidRPr="00631773">
        <w:t>процедуры</w:t>
      </w:r>
      <w:r w:rsidRPr="00631773">
        <w:t xml:space="preserve">, который первым представил в установленный срок заявку на участие в </w:t>
      </w:r>
      <w:r w:rsidR="007555BC" w:rsidRPr="00631773">
        <w:t>Процедуре.</w:t>
      </w:r>
    </w:p>
    <w:p w14:paraId="3A88FBF5" w14:textId="6D82E4AB" w:rsidR="00B173F6" w:rsidRPr="00C810C0" w:rsidRDefault="00B173F6" w:rsidP="00631773">
      <w:pPr>
        <w:ind w:right="-57" w:firstLine="708"/>
        <w:jc w:val="both"/>
      </w:pPr>
      <w:r w:rsidRPr="00C810C0">
        <w:t xml:space="preserve">Итоги </w:t>
      </w:r>
      <w:r w:rsidR="007555BC" w:rsidRPr="00C810C0">
        <w:t>Процедуры</w:t>
      </w:r>
      <w:r w:rsidRPr="00C810C0">
        <w:t xml:space="preserve"> подводятся Организатором </w:t>
      </w:r>
      <w:r w:rsidR="007555BC" w:rsidRPr="00C810C0">
        <w:t>процедуры</w:t>
      </w:r>
      <w:r w:rsidRPr="00C810C0">
        <w:t xml:space="preserve"> после завершения соответствующего периода. </w:t>
      </w:r>
    </w:p>
    <w:p w14:paraId="34FB2AC2" w14:textId="40567EA2" w:rsidR="008424BF" w:rsidRPr="00C810C0" w:rsidRDefault="008E39FB">
      <w:pPr>
        <w:tabs>
          <w:tab w:val="left" w:pos="766"/>
          <w:tab w:val="left" w:leader="underscore" w:pos="7927"/>
        </w:tabs>
        <w:ind w:right="-1" w:firstLine="720"/>
        <w:contextualSpacing/>
        <w:jc w:val="both"/>
      </w:pPr>
      <w:r w:rsidRPr="00C810C0">
        <w:t xml:space="preserve">Заявки на участие в </w:t>
      </w:r>
      <w:r w:rsidR="007555BC" w:rsidRPr="00C810C0">
        <w:t>Процедуре</w:t>
      </w:r>
      <w:r w:rsidRPr="00C810C0">
        <w:t xml:space="preserve">, поступившие в течение определенного периода проведения </w:t>
      </w:r>
      <w:r w:rsidR="007555BC" w:rsidRPr="00C810C0">
        <w:t>Процедуры</w:t>
      </w:r>
      <w:r w:rsidRPr="00C810C0">
        <w:t xml:space="preserve">, рассматриваются только после рассмотрения заявок на участие в </w:t>
      </w:r>
      <w:r w:rsidR="007555BC" w:rsidRPr="00C810C0">
        <w:t>Процедуре</w:t>
      </w:r>
      <w:r w:rsidRPr="00C810C0">
        <w:t xml:space="preserve">, поступивших в течение предыдущего периода проведения </w:t>
      </w:r>
      <w:r w:rsidR="007555BC" w:rsidRPr="00C810C0">
        <w:t>Процедуры</w:t>
      </w:r>
      <w:r w:rsidRPr="00C810C0">
        <w:t>, если по результатам рассмотрения таких заявок не определен Победитель.</w:t>
      </w:r>
    </w:p>
    <w:p w14:paraId="22A42241" w14:textId="4362BCE1" w:rsidR="008424BF" w:rsidRPr="00C810C0" w:rsidRDefault="008E39FB">
      <w:pPr>
        <w:pStyle w:val="1ULBulletListFooterTextnumberedTable-NormalRSHBTable-Normal11BulletNumberlp1lp11ListParagraph11Bullet1ListParagraph"/>
        <w:ind w:left="0" w:right="-57" w:firstLine="708"/>
        <w:jc w:val="both"/>
        <w:rPr>
          <w:rFonts w:ascii="Times New Roman" w:hAnsi="Times New Roman"/>
          <w:szCs w:val="24"/>
          <w:lang w:val="ru-RU"/>
        </w:rPr>
      </w:pPr>
      <w:r w:rsidRPr="00C810C0">
        <w:rPr>
          <w:rFonts w:ascii="Times New Roman" w:hAnsi="Times New Roman"/>
          <w:szCs w:val="24"/>
          <w:lang w:val="ru-RU"/>
        </w:rPr>
        <w:t xml:space="preserve">Признание участника Победителем </w:t>
      </w:r>
      <w:r w:rsidR="007555BC" w:rsidRPr="00C810C0">
        <w:rPr>
          <w:rFonts w:ascii="Times New Roman" w:hAnsi="Times New Roman"/>
          <w:bCs/>
          <w:szCs w:val="24"/>
          <w:lang w:val="ru-RU"/>
        </w:rPr>
        <w:t>процедуры</w:t>
      </w:r>
      <w:r w:rsidRPr="00C810C0">
        <w:rPr>
          <w:rFonts w:ascii="Times New Roman" w:hAnsi="Times New Roman"/>
          <w:szCs w:val="24"/>
          <w:lang w:val="ru-RU"/>
        </w:rPr>
        <w:t xml:space="preserve"> оформляется протоколом об итогах </w:t>
      </w:r>
      <w:r w:rsidR="007555BC" w:rsidRPr="00C810C0">
        <w:rPr>
          <w:rFonts w:ascii="Times New Roman" w:hAnsi="Times New Roman"/>
          <w:szCs w:val="24"/>
          <w:lang w:val="ru-RU"/>
        </w:rPr>
        <w:t>Процедуры</w:t>
      </w:r>
      <w:r w:rsidRPr="00C810C0">
        <w:rPr>
          <w:rFonts w:ascii="Times New Roman" w:hAnsi="Times New Roman"/>
          <w:szCs w:val="24"/>
          <w:lang w:val="ru-RU"/>
        </w:rPr>
        <w:t xml:space="preserve">, который размещается на электронной площадке. С даты определения Победителя </w:t>
      </w:r>
      <w:r w:rsidR="007555BC" w:rsidRPr="00C810C0">
        <w:rPr>
          <w:rFonts w:ascii="Times New Roman" w:hAnsi="Times New Roman"/>
          <w:szCs w:val="24"/>
          <w:lang w:val="ru-RU"/>
        </w:rPr>
        <w:t>процедуры</w:t>
      </w:r>
      <w:r w:rsidRPr="00C810C0">
        <w:rPr>
          <w:rFonts w:ascii="Times New Roman" w:hAnsi="Times New Roman"/>
          <w:szCs w:val="24"/>
          <w:lang w:val="ru-RU"/>
        </w:rPr>
        <w:t xml:space="preserve"> прием заявок прекращается.</w:t>
      </w:r>
    </w:p>
    <w:p w14:paraId="0DC2DFEC" w14:textId="204C384D" w:rsidR="008424BF" w:rsidRPr="00C810C0" w:rsidRDefault="008E39FB">
      <w:pPr>
        <w:jc w:val="both"/>
      </w:pPr>
      <w:r w:rsidRPr="00C810C0">
        <w:t xml:space="preserve">       </w:t>
      </w:r>
      <w:r w:rsidR="008C1885" w:rsidRPr="00C810C0">
        <w:t>Процедура</w:t>
      </w:r>
      <w:r w:rsidRPr="00C810C0">
        <w:t xml:space="preserve"> признается несостоявшейся если по окончанию срока для приема заявок от Претендентов не поступило ни одной заявки либо ни один из Претендентов не признан участником </w:t>
      </w:r>
      <w:r w:rsidR="008C1885" w:rsidRPr="00C810C0">
        <w:t>Процедуры</w:t>
      </w:r>
      <w:r w:rsidRPr="00C810C0">
        <w:t xml:space="preserve">. </w:t>
      </w:r>
    </w:p>
    <w:p w14:paraId="08151F14" w14:textId="14394131" w:rsidR="008424BF" w:rsidRPr="00C810C0" w:rsidRDefault="008E39FB">
      <w:pPr>
        <w:tabs>
          <w:tab w:val="left" w:pos="284"/>
        </w:tabs>
        <w:ind w:right="-1"/>
        <w:jc w:val="both"/>
      </w:pPr>
      <w:r w:rsidRPr="00C810C0">
        <w:t xml:space="preserve">        В случае признания </w:t>
      </w:r>
      <w:r w:rsidR="008C1885" w:rsidRPr="00C810C0">
        <w:t>Процедуры</w:t>
      </w:r>
      <w:r w:rsidRPr="00C810C0">
        <w:t xml:space="preserve"> несостоявшейся информация об этом размещается в открытой части электронной площадки после оформления Организатором процедуры протокола об итогах </w:t>
      </w:r>
      <w:r w:rsidR="008C1885" w:rsidRPr="00C810C0">
        <w:t>Процедуры</w:t>
      </w:r>
      <w:r w:rsidRPr="00C810C0">
        <w:t>, проводимой в электронной форме.</w:t>
      </w:r>
    </w:p>
    <w:p w14:paraId="446E8383" w14:textId="2107F33C" w:rsidR="008C1885" w:rsidRPr="00946D22" w:rsidRDefault="008E39FB" w:rsidP="00E25E09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  <w:rPr>
          <w:b/>
        </w:rPr>
      </w:pPr>
      <w:r w:rsidRPr="00946D22">
        <w:rPr>
          <w:b/>
        </w:rPr>
        <w:t xml:space="preserve">Договор купли-продажи </w:t>
      </w:r>
      <w:r w:rsidR="00817EDD" w:rsidRPr="00946D22">
        <w:rPr>
          <w:b/>
        </w:rPr>
        <w:t xml:space="preserve">Лота </w:t>
      </w:r>
      <w:r w:rsidRPr="00946D22">
        <w:rPr>
          <w:b/>
        </w:rPr>
        <w:t>заключается между Продавцом и Победителем</w:t>
      </w:r>
      <w:r w:rsidR="00E25E09" w:rsidRPr="00946D22">
        <w:rPr>
          <w:b/>
        </w:rPr>
        <w:t xml:space="preserve"> процедуры </w:t>
      </w:r>
      <w:r w:rsidR="008C1885" w:rsidRPr="00946D22">
        <w:rPr>
          <w:b/>
          <w:bCs/>
        </w:rPr>
        <w:t xml:space="preserve">в течение 15 (пятнадцать) рабочих дней с даты подведения итогов </w:t>
      </w:r>
      <w:r w:rsidR="0031209F" w:rsidRPr="00946D22">
        <w:rPr>
          <w:b/>
          <w:bCs/>
        </w:rPr>
        <w:t>П</w:t>
      </w:r>
      <w:r w:rsidR="008C1885" w:rsidRPr="00946D22">
        <w:rPr>
          <w:b/>
          <w:bCs/>
        </w:rPr>
        <w:t xml:space="preserve">роцедуры по форме, </w:t>
      </w:r>
      <w:r w:rsidR="00E25E09" w:rsidRPr="00946D22">
        <w:rPr>
          <w:b/>
          <w:bCs/>
        </w:rPr>
        <w:t>размещенной на электронной торговой площадке в разделе «карточка лота»</w:t>
      </w:r>
      <w:r w:rsidR="00385984" w:rsidRPr="00946D22">
        <w:rPr>
          <w:b/>
          <w:bCs/>
        </w:rPr>
        <w:t>.</w:t>
      </w:r>
    </w:p>
    <w:p w14:paraId="71F30937" w14:textId="20407239" w:rsidR="00E25E09" w:rsidRPr="00074279" w:rsidRDefault="008E39FB" w:rsidP="00E25E09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</w:pPr>
      <w:r w:rsidRPr="00074279">
        <w:rPr>
          <w:b/>
          <w:bCs/>
        </w:rPr>
        <w:t xml:space="preserve">Оплата цены продажи </w:t>
      </w:r>
      <w:r w:rsidR="00817EDD" w:rsidRPr="00074279">
        <w:rPr>
          <w:b/>
          <w:bCs/>
        </w:rPr>
        <w:t>Лота</w:t>
      </w:r>
      <w:r w:rsidRPr="00074279">
        <w:rPr>
          <w:b/>
          <w:bCs/>
        </w:rPr>
        <w:t xml:space="preserve"> производится Покупателем </w:t>
      </w:r>
      <w:r w:rsidR="00E25E09" w:rsidRPr="00074279">
        <w:rPr>
          <w:b/>
          <w:bCs/>
        </w:rPr>
        <w:t>(Победителем процедуры) в течение 10 (десять) рабочих дней с даты заключения Договора купли-продажи путем перечисления денежных средств на расчетный счет Продавца, указанный в Договоре купли-продажи</w:t>
      </w:r>
      <w:r w:rsidR="0031209F" w:rsidRPr="00074279">
        <w:rPr>
          <w:b/>
          <w:bCs/>
        </w:rPr>
        <w:t xml:space="preserve"> Лота</w:t>
      </w:r>
      <w:r w:rsidR="00E25E09" w:rsidRPr="00074279">
        <w:rPr>
          <w:b/>
          <w:bCs/>
        </w:rPr>
        <w:t>.</w:t>
      </w:r>
    </w:p>
    <w:p w14:paraId="00BA13FB" w14:textId="41030C58" w:rsidR="008424BF" w:rsidRPr="00074279" w:rsidRDefault="008E39FB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  <w:rPr>
          <w:b/>
        </w:rPr>
      </w:pPr>
      <w:r w:rsidRPr="00074279">
        <w:rPr>
          <w:b/>
        </w:rPr>
        <w:t xml:space="preserve">Для заключения </w:t>
      </w:r>
      <w:r w:rsidR="0031209F" w:rsidRPr="00074279">
        <w:rPr>
          <w:b/>
        </w:rPr>
        <w:t>Д</w:t>
      </w:r>
      <w:r w:rsidRPr="00074279">
        <w:rPr>
          <w:b/>
        </w:rPr>
        <w:t xml:space="preserve">оговора купли-продажи </w:t>
      </w:r>
      <w:r w:rsidR="0031209F" w:rsidRPr="00074279">
        <w:rPr>
          <w:b/>
        </w:rPr>
        <w:t xml:space="preserve">Лота </w:t>
      </w:r>
      <w:r w:rsidRPr="00074279">
        <w:rPr>
          <w:b/>
        </w:rPr>
        <w:t>Победитель</w:t>
      </w:r>
      <w:r w:rsidRPr="00074279">
        <w:rPr>
          <w:b/>
          <w:bCs/>
        </w:rPr>
        <w:t xml:space="preserve"> </w:t>
      </w:r>
      <w:r w:rsidR="00E25E09" w:rsidRPr="00074279">
        <w:rPr>
          <w:b/>
          <w:bCs/>
        </w:rPr>
        <w:t>процедуры</w:t>
      </w:r>
      <w:r w:rsidRPr="00074279">
        <w:rPr>
          <w:b/>
        </w:rPr>
        <w:t xml:space="preserve"> должен </w:t>
      </w:r>
      <w:r w:rsidR="00F0343B" w:rsidRPr="00074279">
        <w:rPr>
          <w:b/>
          <w:bCs/>
        </w:rPr>
        <w:t>явиться в ПАО «МЕТКОМБАНК»</w:t>
      </w:r>
      <w:r w:rsidR="00F0343B" w:rsidRPr="00074279">
        <w:t xml:space="preserve"> </w:t>
      </w:r>
      <w:r w:rsidR="00F0343B" w:rsidRPr="00074279">
        <w:rPr>
          <w:b/>
          <w:bCs/>
        </w:rPr>
        <w:t xml:space="preserve">по адресу: </w:t>
      </w:r>
      <w:r w:rsidR="00F32CFC" w:rsidRPr="00074279">
        <w:rPr>
          <w:b/>
          <w:bCs/>
        </w:rPr>
        <w:t>117452, г. Москва, Балаклавский пр-т, д. 28В, стр. Б</w:t>
      </w:r>
      <w:r w:rsidR="00F0343B" w:rsidRPr="00074279">
        <w:rPr>
          <w:b/>
          <w:bCs/>
        </w:rPr>
        <w:t>.</w:t>
      </w:r>
    </w:p>
    <w:p w14:paraId="36FAC34D" w14:textId="4A412894" w:rsidR="00F0343B" w:rsidRPr="00074279" w:rsidRDefault="00F0343B" w:rsidP="00F0343B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  <w:rPr>
          <w:b/>
        </w:rPr>
      </w:pPr>
      <w:r w:rsidRPr="00074279">
        <w:rPr>
          <w:b/>
        </w:rPr>
        <w:t>Неявка Победителя</w:t>
      </w:r>
      <w:r w:rsidRPr="00074279">
        <w:rPr>
          <w:b/>
          <w:bCs/>
        </w:rPr>
        <w:t xml:space="preserve"> процедуры</w:t>
      </w:r>
      <w:r w:rsidRPr="00074279">
        <w:rPr>
          <w:b/>
        </w:rPr>
        <w:t xml:space="preserve"> по указанному адресу </w:t>
      </w:r>
      <w:r w:rsidR="008E39FB" w:rsidRPr="00074279">
        <w:rPr>
          <w:b/>
        </w:rPr>
        <w:t xml:space="preserve">в установленный для заключения </w:t>
      </w:r>
      <w:r w:rsidR="0031209F" w:rsidRPr="00074279">
        <w:rPr>
          <w:b/>
        </w:rPr>
        <w:t>Д</w:t>
      </w:r>
      <w:r w:rsidR="008E39FB" w:rsidRPr="00074279">
        <w:rPr>
          <w:b/>
        </w:rPr>
        <w:t>оговора купли-продажи срок</w:t>
      </w:r>
      <w:r w:rsidRPr="00074279">
        <w:rPr>
          <w:b/>
        </w:rPr>
        <w:t>, равно как отказ от подписания/оплаты Договора купли-продажи Лота</w:t>
      </w:r>
      <w:r w:rsidR="008E39FB" w:rsidRPr="00074279">
        <w:rPr>
          <w:b/>
        </w:rPr>
        <w:t xml:space="preserve"> рассматривается как отказ Победителя</w:t>
      </w:r>
      <w:r w:rsidR="008E39FB" w:rsidRPr="00074279">
        <w:rPr>
          <w:b/>
          <w:bCs/>
        </w:rPr>
        <w:t xml:space="preserve"> </w:t>
      </w:r>
      <w:r w:rsidR="00E25E09" w:rsidRPr="00074279">
        <w:rPr>
          <w:b/>
          <w:bCs/>
        </w:rPr>
        <w:t>процедуры</w:t>
      </w:r>
      <w:r w:rsidR="008E39FB" w:rsidRPr="00074279">
        <w:rPr>
          <w:b/>
        </w:rPr>
        <w:t xml:space="preserve"> от заключения </w:t>
      </w:r>
      <w:r w:rsidR="0031209F" w:rsidRPr="00074279">
        <w:rPr>
          <w:b/>
        </w:rPr>
        <w:t>Д</w:t>
      </w:r>
      <w:r w:rsidR="008E39FB" w:rsidRPr="00074279">
        <w:rPr>
          <w:b/>
        </w:rPr>
        <w:t>оговора купли-продажи</w:t>
      </w:r>
      <w:r w:rsidR="0031209F" w:rsidRPr="00074279">
        <w:rPr>
          <w:b/>
        </w:rPr>
        <w:t xml:space="preserve"> Лота</w:t>
      </w:r>
      <w:r w:rsidR="008E39FB" w:rsidRPr="00074279">
        <w:rPr>
          <w:b/>
        </w:rPr>
        <w:t>.</w:t>
      </w:r>
    </w:p>
    <w:p w14:paraId="5BC02A49" w14:textId="6B3364DF" w:rsidR="00F859A8" w:rsidRPr="002E6CCE" w:rsidRDefault="00E25E09" w:rsidP="002E6CCE">
      <w:pPr>
        <w:ind w:firstLine="720"/>
        <w:jc w:val="both"/>
        <w:outlineLvl w:val="1"/>
        <w:rPr>
          <w:b/>
        </w:rPr>
        <w:sectPr w:rsidR="00F859A8" w:rsidRPr="002E6CCE" w:rsidSect="002F6AB5">
          <w:pgSz w:w="11906" w:h="16838"/>
          <w:pgMar w:top="851" w:right="851" w:bottom="851" w:left="851" w:header="57" w:footer="0" w:gutter="0"/>
          <w:cols w:space="708"/>
        </w:sectPr>
      </w:pPr>
      <w:r w:rsidRPr="00074279">
        <w:t>В случае несоблюдения Победителем процедуры условий проведения процедуры, нарушения сроков заключения Договора купли-продажи Лота, внесенный задаток ему</w:t>
      </w:r>
      <w:r w:rsidR="0031209F" w:rsidRPr="00074279">
        <w:t xml:space="preserve"> не возвращается,</w:t>
      </w:r>
      <w:r w:rsidRPr="00074279">
        <w:t xml:space="preserve"> и он утрачивает право на заключение указанного договора</w:t>
      </w:r>
    </w:p>
    <w:p w14:paraId="5BEB5EE0" w14:textId="77777777" w:rsidR="00D332B6" w:rsidRDefault="00D332B6" w:rsidP="00D332B6"/>
    <w:p w14:paraId="76230F5A" w14:textId="6FA39FE6" w:rsidR="00D332B6" w:rsidRPr="00D332B6" w:rsidRDefault="00D332B6" w:rsidP="00D332B6">
      <w:pPr>
        <w:tabs>
          <w:tab w:val="center" w:pos="7568"/>
        </w:tabs>
        <w:sectPr w:rsidR="00D332B6" w:rsidRPr="00D332B6" w:rsidSect="00F859A8">
          <w:pgSz w:w="16838" w:h="11906" w:orient="landscape"/>
          <w:pgMar w:top="851" w:right="851" w:bottom="851" w:left="851" w:header="57" w:footer="0" w:gutter="0"/>
          <w:cols w:space="708"/>
          <w:docGrid w:linePitch="326"/>
        </w:sectPr>
      </w:pPr>
      <w:r>
        <w:tab/>
      </w:r>
    </w:p>
    <w:p w14:paraId="234EE1B9" w14:textId="77777777" w:rsidR="00623979" w:rsidRDefault="00623979" w:rsidP="002E6CCE">
      <w:pPr>
        <w:jc w:val="both"/>
        <w:outlineLvl w:val="1"/>
        <w:rPr>
          <w:b/>
        </w:rPr>
      </w:pPr>
    </w:p>
    <w:sectPr w:rsidR="00623979" w:rsidSect="002F6AB5">
      <w:pgSz w:w="11906" w:h="16838"/>
      <w:pgMar w:top="851" w:right="851" w:bottom="851" w:left="851" w:header="57" w:footer="0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Иванова Ольга Ивановна" w:date="2024-11-08T11:55:00Z" w:initials="ИОИ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Формулировку брала из ИС о проведении торгов ППП, внесла свои правки с учетом специфики торгов, если по твоему мнению, формулировки требуют доработки, перефразируй пожалуйста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E9F01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413DF" w14:textId="77777777" w:rsidR="008424BF" w:rsidRDefault="008E39FB">
      <w:r>
        <w:separator/>
      </w:r>
    </w:p>
  </w:endnote>
  <w:endnote w:type="continuationSeparator" w:id="0">
    <w:p w14:paraId="759B063C" w14:textId="77777777" w:rsidR="008424BF" w:rsidRDefault="008E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erc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F2342" w14:textId="77777777" w:rsidR="008424BF" w:rsidRDefault="008E39FB">
      <w:r>
        <w:separator/>
      </w:r>
    </w:p>
  </w:footnote>
  <w:footnote w:type="continuationSeparator" w:id="0">
    <w:p w14:paraId="087892CA" w14:textId="77777777" w:rsidR="008424BF" w:rsidRDefault="008E3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6155AA"/>
    <w:multiLevelType w:val="multilevel"/>
    <w:tmpl w:val="689CA34C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3BBE38F9"/>
    <w:multiLevelType w:val="hybridMultilevel"/>
    <w:tmpl w:val="CC22AF76"/>
    <w:lvl w:ilvl="0" w:tplc="760C24B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656001B"/>
    <w:multiLevelType w:val="multilevel"/>
    <w:tmpl w:val="92DA1BDA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445179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6526886">
    <w:abstractNumId w:val="1"/>
  </w:num>
  <w:num w:numId="3" w16cid:durableId="1399859648">
    <w:abstractNumId w:val="2"/>
  </w:num>
  <w:num w:numId="4" w16cid:durableId="1924608950">
    <w:abstractNumId w:val="3"/>
  </w:num>
  <w:num w:numId="5" w16cid:durableId="1264414375">
    <w:abstractNumId w:val="0"/>
  </w:num>
  <w:num w:numId="6" w16cid:durableId="112546145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BF"/>
    <w:rsid w:val="000102CC"/>
    <w:rsid w:val="000451F0"/>
    <w:rsid w:val="000613CA"/>
    <w:rsid w:val="00074279"/>
    <w:rsid w:val="000A21D8"/>
    <w:rsid w:val="000D3726"/>
    <w:rsid w:val="000E72CB"/>
    <w:rsid w:val="001071DC"/>
    <w:rsid w:val="00113E21"/>
    <w:rsid w:val="001308C8"/>
    <w:rsid w:val="0013153C"/>
    <w:rsid w:val="0016758F"/>
    <w:rsid w:val="00176036"/>
    <w:rsid w:val="0018519F"/>
    <w:rsid w:val="001A05FD"/>
    <w:rsid w:val="001A1B18"/>
    <w:rsid w:val="001C2666"/>
    <w:rsid w:val="001C2B27"/>
    <w:rsid w:val="001C63A8"/>
    <w:rsid w:val="001C6EEF"/>
    <w:rsid w:val="001E1886"/>
    <w:rsid w:val="001F6D46"/>
    <w:rsid w:val="00223390"/>
    <w:rsid w:val="00236B60"/>
    <w:rsid w:val="00260926"/>
    <w:rsid w:val="0029729E"/>
    <w:rsid w:val="002A1428"/>
    <w:rsid w:val="002B1D0D"/>
    <w:rsid w:val="002E6CCE"/>
    <w:rsid w:val="002F082A"/>
    <w:rsid w:val="002F658F"/>
    <w:rsid w:val="002F6AB5"/>
    <w:rsid w:val="00310C3F"/>
    <w:rsid w:val="0031209F"/>
    <w:rsid w:val="00315597"/>
    <w:rsid w:val="003163C7"/>
    <w:rsid w:val="003302B2"/>
    <w:rsid w:val="003502FD"/>
    <w:rsid w:val="00383F0D"/>
    <w:rsid w:val="003858AA"/>
    <w:rsid w:val="00385984"/>
    <w:rsid w:val="00394F26"/>
    <w:rsid w:val="00397677"/>
    <w:rsid w:val="003A7189"/>
    <w:rsid w:val="003B5EBB"/>
    <w:rsid w:val="003F1C1A"/>
    <w:rsid w:val="0040629E"/>
    <w:rsid w:val="0041104F"/>
    <w:rsid w:val="00413A3D"/>
    <w:rsid w:val="0043497D"/>
    <w:rsid w:val="00440A7D"/>
    <w:rsid w:val="004517F1"/>
    <w:rsid w:val="00460E2B"/>
    <w:rsid w:val="004622E5"/>
    <w:rsid w:val="00472883"/>
    <w:rsid w:val="00492104"/>
    <w:rsid w:val="004965AA"/>
    <w:rsid w:val="004B22DA"/>
    <w:rsid w:val="004C5379"/>
    <w:rsid w:val="0050190A"/>
    <w:rsid w:val="005153CE"/>
    <w:rsid w:val="005172DA"/>
    <w:rsid w:val="00534A6F"/>
    <w:rsid w:val="0053663B"/>
    <w:rsid w:val="00540BB8"/>
    <w:rsid w:val="0055628A"/>
    <w:rsid w:val="005E2E69"/>
    <w:rsid w:val="005F366D"/>
    <w:rsid w:val="00620B5F"/>
    <w:rsid w:val="00623979"/>
    <w:rsid w:val="00627CA0"/>
    <w:rsid w:val="00631773"/>
    <w:rsid w:val="00635C0E"/>
    <w:rsid w:val="006404D5"/>
    <w:rsid w:val="006A1323"/>
    <w:rsid w:val="006A505B"/>
    <w:rsid w:val="006B044C"/>
    <w:rsid w:val="006D03DE"/>
    <w:rsid w:val="006D0609"/>
    <w:rsid w:val="006D7C43"/>
    <w:rsid w:val="006E4798"/>
    <w:rsid w:val="006F2A5E"/>
    <w:rsid w:val="006F5834"/>
    <w:rsid w:val="006F665B"/>
    <w:rsid w:val="0072264A"/>
    <w:rsid w:val="007251CA"/>
    <w:rsid w:val="00737FEE"/>
    <w:rsid w:val="00742DB1"/>
    <w:rsid w:val="00754DAB"/>
    <w:rsid w:val="007555BC"/>
    <w:rsid w:val="00784B0A"/>
    <w:rsid w:val="007908C0"/>
    <w:rsid w:val="007B15D4"/>
    <w:rsid w:val="007C221E"/>
    <w:rsid w:val="007E114B"/>
    <w:rsid w:val="00817EDD"/>
    <w:rsid w:val="0084028C"/>
    <w:rsid w:val="008424BF"/>
    <w:rsid w:val="00854CBA"/>
    <w:rsid w:val="00873F9A"/>
    <w:rsid w:val="00875AC7"/>
    <w:rsid w:val="0088056C"/>
    <w:rsid w:val="0089746F"/>
    <w:rsid w:val="008A0369"/>
    <w:rsid w:val="008A7A27"/>
    <w:rsid w:val="008C05EB"/>
    <w:rsid w:val="008C1885"/>
    <w:rsid w:val="008E39FB"/>
    <w:rsid w:val="008F2A7E"/>
    <w:rsid w:val="00922331"/>
    <w:rsid w:val="00922881"/>
    <w:rsid w:val="00944CE9"/>
    <w:rsid w:val="00946D22"/>
    <w:rsid w:val="00975E43"/>
    <w:rsid w:val="009849BF"/>
    <w:rsid w:val="00990FA2"/>
    <w:rsid w:val="009A5733"/>
    <w:rsid w:val="009D02EC"/>
    <w:rsid w:val="009D22BF"/>
    <w:rsid w:val="009E1285"/>
    <w:rsid w:val="009E55C3"/>
    <w:rsid w:val="00A121F2"/>
    <w:rsid w:val="00A221BF"/>
    <w:rsid w:val="00A32F72"/>
    <w:rsid w:val="00A55A4B"/>
    <w:rsid w:val="00A56D16"/>
    <w:rsid w:val="00A72EA9"/>
    <w:rsid w:val="00A763B0"/>
    <w:rsid w:val="00A86BD4"/>
    <w:rsid w:val="00A90A23"/>
    <w:rsid w:val="00AD3B97"/>
    <w:rsid w:val="00AE3413"/>
    <w:rsid w:val="00AF6A63"/>
    <w:rsid w:val="00B0078F"/>
    <w:rsid w:val="00B06809"/>
    <w:rsid w:val="00B1459D"/>
    <w:rsid w:val="00B173F6"/>
    <w:rsid w:val="00B46916"/>
    <w:rsid w:val="00B849A1"/>
    <w:rsid w:val="00B87C4A"/>
    <w:rsid w:val="00BA6C43"/>
    <w:rsid w:val="00BC6A9F"/>
    <w:rsid w:val="00BD1D31"/>
    <w:rsid w:val="00BE7B6F"/>
    <w:rsid w:val="00BF2698"/>
    <w:rsid w:val="00C0264D"/>
    <w:rsid w:val="00C23AC7"/>
    <w:rsid w:val="00C30CF7"/>
    <w:rsid w:val="00C6196E"/>
    <w:rsid w:val="00C810C0"/>
    <w:rsid w:val="00C822B2"/>
    <w:rsid w:val="00C934C6"/>
    <w:rsid w:val="00C96204"/>
    <w:rsid w:val="00CB4506"/>
    <w:rsid w:val="00CC5860"/>
    <w:rsid w:val="00CC6FF2"/>
    <w:rsid w:val="00D01A06"/>
    <w:rsid w:val="00D23001"/>
    <w:rsid w:val="00D332B6"/>
    <w:rsid w:val="00D5525B"/>
    <w:rsid w:val="00D9121C"/>
    <w:rsid w:val="00DC758C"/>
    <w:rsid w:val="00DE7430"/>
    <w:rsid w:val="00DF012C"/>
    <w:rsid w:val="00DF08F9"/>
    <w:rsid w:val="00E11747"/>
    <w:rsid w:val="00E13104"/>
    <w:rsid w:val="00E222C3"/>
    <w:rsid w:val="00E25E09"/>
    <w:rsid w:val="00E45F6B"/>
    <w:rsid w:val="00E9205C"/>
    <w:rsid w:val="00E94173"/>
    <w:rsid w:val="00EA1861"/>
    <w:rsid w:val="00EA60AB"/>
    <w:rsid w:val="00EB732C"/>
    <w:rsid w:val="00ED6F3E"/>
    <w:rsid w:val="00EE3C32"/>
    <w:rsid w:val="00EF545A"/>
    <w:rsid w:val="00F02349"/>
    <w:rsid w:val="00F0343B"/>
    <w:rsid w:val="00F069E3"/>
    <w:rsid w:val="00F213A5"/>
    <w:rsid w:val="00F32CFC"/>
    <w:rsid w:val="00F35949"/>
    <w:rsid w:val="00F37E83"/>
    <w:rsid w:val="00F5757A"/>
    <w:rsid w:val="00F859A8"/>
    <w:rsid w:val="00FA54C9"/>
    <w:rsid w:val="00FC2014"/>
    <w:rsid w:val="00FC3488"/>
    <w:rsid w:val="00FC7BB4"/>
    <w:rsid w:val="00FD5125"/>
    <w:rsid w:val="00FD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CC46"/>
  <w15:docId w15:val="{6678C84C-5AB6-4AF0-A8A9-5B414ABB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308C8"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pageBreakBefore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0">
    <w:name w:val="heading 2"/>
    <w:basedOn w:val="a0"/>
    <w:next w:val="a0"/>
    <w:link w:val="21"/>
    <w:qFormat/>
    <w:pPr>
      <w:keepNext/>
      <w:keepLines/>
      <w:spacing w:before="240" w:after="120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0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1"/>
    <w:link w:val="1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1">
    <w:name w:val="Заголовок 2 Знак"/>
    <w:basedOn w:val="a1"/>
    <w:link w:val="20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0"/>
    <w:next w:val="a0"/>
    <w:link w:val="a6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0"/>
    <w:next w:val="a0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0"/>
    <w:next w:val="a0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1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a"/>
    <w:uiPriority w:val="34"/>
    <w:qFormat/>
    <w:pPr>
      <w:ind w:left="720"/>
      <w:contextualSpacing/>
    </w:pPr>
  </w:style>
  <w:style w:type="character" w:styleId="ab">
    <w:name w:val="Intense Emphasis"/>
    <w:basedOn w:val="a1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Выделенная цитата Знак"/>
    <w:basedOn w:val="a1"/>
    <w:link w:val="ac"/>
    <w:uiPriority w:val="30"/>
    <w:rPr>
      <w:i/>
      <w:iCs/>
      <w:color w:val="365F91" w:themeColor="accent1" w:themeShade="BF"/>
    </w:rPr>
  </w:style>
  <w:style w:type="character" w:styleId="ae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">
    <w:name w:val="No Spacing"/>
    <w:basedOn w:val="a0"/>
    <w:uiPriority w:val="1"/>
    <w:qFormat/>
  </w:style>
  <w:style w:type="character" w:styleId="af0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1"/>
    <w:uiPriority w:val="20"/>
    <w:qFormat/>
    <w:rPr>
      <w:i/>
      <w:iCs/>
    </w:rPr>
  </w:style>
  <w:style w:type="character" w:styleId="af2">
    <w:name w:val="Strong"/>
    <w:basedOn w:val="a1"/>
    <w:uiPriority w:val="22"/>
    <w:qFormat/>
    <w:rPr>
      <w:b/>
      <w:bCs/>
    </w:rPr>
  </w:style>
  <w:style w:type="character" w:styleId="af3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1"/>
    <w:uiPriority w:val="33"/>
    <w:qFormat/>
    <w:rPr>
      <w:b/>
      <w:bCs/>
      <w:i/>
      <w:iCs/>
      <w:spacing w:val="5"/>
    </w:rPr>
  </w:style>
  <w:style w:type="paragraph" w:styleId="af5">
    <w:name w:val="header"/>
    <w:aliases w:val="Guideline,ВерхКолонтитул,ВерхКолонтитул1,ВерхКолонтитул2,ВерхКолонтитул3,ВерхКолонтитул4,ВерхКолонтитул5,ВерхКолонтитул11,ВерхКолонтитул21,ВерхКолонтитул31,ВерхКолонтитул41,ВерхКолонтитул6,ВерхКолонтитул12,ВерхКолонтитул22"/>
    <w:basedOn w:val="a0"/>
    <w:link w:val="af6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1"/>
    <w:uiPriority w:val="99"/>
  </w:style>
  <w:style w:type="paragraph" w:styleId="af7">
    <w:name w:val="footer"/>
    <w:basedOn w:val="a0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paragraph" w:styleId="af9">
    <w:name w:val="caption"/>
    <w:basedOn w:val="a0"/>
    <w:next w:val="a0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a">
    <w:name w:val="footnote text"/>
    <w:aliases w:val="Текст сноски Знак Знак,Текст сноски Знак1 Знак,Текст сноски Знак Знак1 Знак,Table_Footnote_last Знак,Текст сноски Знак1 Знак Знак,Текст сноски Знак Знак Знак Знак,Текст сноски Знак1 Знак Знак Знак Знак,З,Текст сноски1,Знак1"/>
    <w:basedOn w:val="a0"/>
    <w:link w:val="afb"/>
    <w:uiPriority w:val="99"/>
    <w:unhideWhenUsed/>
    <w:qFormat/>
    <w:rPr>
      <w:rFonts w:ascii="NTTimes/Cyrillic" w:hAnsi="NTTimes/Cyrillic"/>
      <w:sz w:val="20"/>
      <w:szCs w:val="20"/>
      <w:lang w:val="en-US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styleId="afc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,сно"/>
    <w:uiPriority w:val="99"/>
    <w:unhideWhenUsed/>
    <w:qFormat/>
    <w:rPr>
      <w:rFonts w:cs="Times New Roman"/>
      <w:vertAlign w:val="superscript"/>
    </w:rPr>
  </w:style>
  <w:style w:type="paragraph" w:styleId="afd">
    <w:name w:val="endnote text"/>
    <w:basedOn w:val="a0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1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1"/>
    <w:uiPriority w:val="99"/>
    <w:semiHidden/>
    <w:unhideWhenUsed/>
    <w:rPr>
      <w:vertAlign w:val="superscript"/>
    </w:rPr>
  </w:style>
  <w:style w:type="character" w:styleId="aff0">
    <w:name w:val="Hyperlink"/>
    <w:uiPriority w:val="99"/>
    <w:rPr>
      <w:color w:val="0000FF"/>
      <w:u w:val="single"/>
    </w:rPr>
  </w:style>
  <w:style w:type="character" w:styleId="aff1">
    <w:name w:val="FollowedHyperlink"/>
    <w:basedOn w:val="a1"/>
    <w:uiPriority w:val="99"/>
    <w:unhideWhenUsed/>
    <w:rPr>
      <w:color w:val="800080" w:themeColor="followedHyperlink"/>
      <w:u w:val="single"/>
    </w:rPr>
  </w:style>
  <w:style w:type="paragraph" w:styleId="aff2">
    <w:name w:val="TOC Heading"/>
    <w:uiPriority w:val="39"/>
    <w:unhideWhenUsed/>
  </w:style>
  <w:style w:type="paragraph" w:styleId="aff3">
    <w:name w:val="table of figures"/>
    <w:basedOn w:val="a0"/>
    <w:next w:val="a0"/>
    <w:uiPriority w:val="99"/>
    <w:unhideWhenUsed/>
  </w:style>
  <w:style w:type="paragraph" w:styleId="aff4">
    <w:name w:val="Body Text Indent"/>
    <w:basedOn w:val="a0"/>
    <w:link w:val="aff5"/>
    <w:pPr>
      <w:ind w:left="720"/>
      <w:jc w:val="both"/>
    </w:pPr>
    <w:rPr>
      <w:b/>
    </w:rPr>
  </w:style>
  <w:style w:type="paragraph" w:styleId="25">
    <w:name w:val="Body Text Indent 2"/>
    <w:basedOn w:val="a0"/>
    <w:link w:val="26"/>
    <w:pPr>
      <w:ind w:firstLine="360"/>
      <w:jc w:val="both"/>
    </w:pPr>
    <w:rPr>
      <w:b/>
    </w:rPr>
  </w:style>
  <w:style w:type="paragraph" w:styleId="aff6">
    <w:name w:val="Block Text"/>
    <w:basedOn w:val="a0"/>
    <w:pPr>
      <w:ind w:left="284" w:right="72"/>
      <w:jc w:val="both"/>
    </w:pPr>
    <w:rPr>
      <w:szCs w:val="20"/>
    </w:rPr>
  </w:style>
  <w:style w:type="paragraph" w:customStyle="1" w:styleId="aff7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customStyle="1" w:styleId="aff8">
    <w:name w:val="договор"/>
    <w:pPr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paragraph" w:styleId="aff9">
    <w:name w:val="Balloon Text"/>
    <w:basedOn w:val="a0"/>
    <w:link w:val="affa"/>
    <w:uiPriority w:val="99"/>
    <w:semiHidden/>
    <w:rPr>
      <w:rFonts w:ascii="Tahoma" w:hAnsi="Tahoma" w:cs="Tahoma"/>
      <w:sz w:val="16"/>
      <w:szCs w:val="16"/>
    </w:rPr>
  </w:style>
  <w:style w:type="paragraph" w:customStyle="1" w:styleId="affb">
    <w:name w:val="Знак Знак"/>
    <w:basedOn w:val="a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c">
    <w:name w:val="annotation reference"/>
    <w:uiPriority w:val="99"/>
    <w:unhideWhenUsed/>
    <w:rPr>
      <w:rFonts w:cs="Times New Roman"/>
      <w:sz w:val="16"/>
      <w:szCs w:val="16"/>
    </w:rPr>
  </w:style>
  <w:style w:type="paragraph" w:styleId="affd">
    <w:name w:val="annotation text"/>
    <w:basedOn w:val="a0"/>
    <w:link w:val="affe"/>
    <w:uiPriority w:val="99"/>
    <w:unhideWhenUsed/>
    <w:rPr>
      <w:rFonts w:ascii="NTTimes/Cyrillic" w:hAnsi="NTTimes/Cyrillic"/>
      <w:sz w:val="20"/>
      <w:szCs w:val="20"/>
      <w:lang w:val="en-US"/>
    </w:rPr>
  </w:style>
  <w:style w:type="character" w:customStyle="1" w:styleId="affe">
    <w:name w:val="Текст примечания Знак"/>
    <w:link w:val="affd"/>
    <w:uiPriority w:val="99"/>
    <w:rPr>
      <w:rFonts w:ascii="NTTimes/Cyrillic" w:hAnsi="NTTimes/Cyrillic"/>
      <w:lang w:val="en-US"/>
    </w:rPr>
  </w:style>
  <w:style w:type="character" w:customStyle="1" w:styleId="afb">
    <w:name w:val="Текст сноски Знак"/>
    <w:aliases w:val="Текст сноски Знак Знак Знак,Текст сноски Знак1 Знак Знак1,Текст сноски Знак Знак1 Знак Знак,Table_Footnote_last Знак Знак,Текст сноски Знак1 Знак Знак Знак,Текст сноски Знак Знак Знак Знак Знак,З Знак,Текст сноски1 Знак,Знак1 Знак"/>
    <w:link w:val="afa"/>
    <w:uiPriority w:val="99"/>
    <w:rPr>
      <w:rFonts w:ascii="NTTimes/Cyrillic" w:hAnsi="NTTimes/Cyrillic"/>
      <w:lang w:val="en-US"/>
    </w:rPr>
  </w:style>
  <w:style w:type="paragraph" w:customStyle="1" w:styleId="1ULBulletListFooterTextnumberedTable-NormalRSHBTable-Normal11BulletNumberlp1lp11ListParagraph11Bullet1ListParagraph">
    <w:name w:val="Абзац списка;Нумерованый список;Абзац маркированнный;1;UL;Bullet List;FooterText;numbered;Table-Normal;RSHB_Table-Normal;Предусловия;1. Абзац списка;Нумерованный список_ФТ;Булет 1;Bullet Number;lp1;lp11;List Paragraph11;Bullet 1;List Paragraph;заголовок"/>
    <w:basedOn w:val="a0"/>
    <w:link w:val="1ULBulletListFooterTextnumberedTable-NormalRSHBTable-Normal11"/>
    <w:uiPriority w:val="99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12">
    <w:name w:val="Обычный (веб)1"/>
    <w:basedOn w:val="a0"/>
    <w:uiPriority w:val="99"/>
    <w:semiHidden/>
    <w:unhideWhenUsed/>
    <w:rPr>
      <w:rFonts w:eastAsia="Calibri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Pr>
      <w:rFonts w:ascii="Times New Roman" w:hAnsi="Times New Roman"/>
      <w:b/>
      <w:bCs/>
      <w:lang w:val="ru-RU"/>
    </w:rPr>
  </w:style>
  <w:style w:type="character" w:customStyle="1" w:styleId="afff0">
    <w:name w:val="Тема примечания Знак"/>
    <w:link w:val="afff"/>
    <w:uiPriority w:val="99"/>
    <w:semiHidden/>
    <w:rPr>
      <w:rFonts w:ascii="NTTimes/Cyrillic" w:hAnsi="NTTimes/Cyrillic"/>
      <w:b/>
      <w:bCs/>
      <w:lang w:val="en-US"/>
    </w:rPr>
  </w:style>
  <w:style w:type="character" w:customStyle="1" w:styleId="af6">
    <w:name w:val="Верхний колонтитул Знак"/>
    <w:aliases w:val="Guideline Знак,ВерхКолонтитул Знак,ВерхКолонтитул1 Знак,ВерхКолонтитул2 Знак,ВерхКолонтитул3 Знак,ВерхКолонтитул4 Знак,ВерхКолонтитул5 Знак,ВерхКолонтитул11 Знак,ВерхКолонтитул21 Знак,ВерхКолонтитул31 Знак,ВерхКолонтитул41 Знак"/>
    <w:link w:val="af5"/>
    <w:uiPriority w:val="99"/>
    <w:rPr>
      <w:sz w:val="24"/>
      <w:szCs w:val="24"/>
    </w:rPr>
  </w:style>
  <w:style w:type="character" w:customStyle="1" w:styleId="af8">
    <w:name w:val="Нижний колонтитул Знак"/>
    <w:link w:val="af7"/>
    <w:uiPriority w:val="99"/>
    <w:rPr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Заголовок Знак"/>
    <w:link w:val="a5"/>
    <w:uiPriority w:val="10"/>
    <w:rPr>
      <w:rFonts w:ascii="Calibri Light" w:hAnsi="Calibri Light"/>
      <w:b/>
      <w:bCs/>
      <w:sz w:val="32"/>
      <w:szCs w:val="32"/>
    </w:rPr>
  </w:style>
  <w:style w:type="paragraph" w:styleId="afff1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1ULBulletListFooterTextnumberedTable-NormalRSHBTable-Normal11">
    <w:name w:val="Абзац списка Знак;Нумерованый список Знак;Абзац маркированнный Знак;1 Знак;UL Знак;Bullet List Знак;FooterText Знак;numbered Знак;Table-Normal Знак;RSHB_Table-Normal Знак;Предусловия Знак;1. Абзац списка Знак;Нумерованный список_ФТ Знак;Булет 1 Знак"/>
    <w:link w:val="1ULBulletListFooterTextnumberedTable-NormalRSHBTable-Normal11BulletNumberlp1lp11ListParagraph11Bullet1ListParagraph"/>
    <w:uiPriority w:val="99"/>
    <w:qFormat/>
    <w:rPr>
      <w:rFonts w:ascii="NTTimes/Cyrillic" w:hAnsi="NTTimes/Cyrillic"/>
      <w:sz w:val="24"/>
      <w:lang w:val="en-US"/>
    </w:rPr>
  </w:style>
  <w:style w:type="character" w:styleId="afff2">
    <w:name w:val="Unresolved Mention"/>
    <w:basedOn w:val="a1"/>
    <w:uiPriority w:val="99"/>
    <w:semiHidden/>
    <w:unhideWhenUsed/>
    <w:rsid w:val="00492104"/>
    <w:rPr>
      <w:color w:val="605E5C"/>
      <w:shd w:val="clear" w:color="auto" w:fill="E1DFDD"/>
    </w:rPr>
  </w:style>
  <w:style w:type="character" w:customStyle="1" w:styleId="aa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9"/>
    <w:uiPriority w:val="34"/>
    <w:qFormat/>
    <w:locked/>
    <w:rsid w:val="001071DC"/>
    <w:rPr>
      <w:sz w:val="24"/>
      <w:szCs w:val="24"/>
      <w:lang w:eastAsia="ru-RU"/>
    </w:rPr>
  </w:style>
  <w:style w:type="paragraph" w:customStyle="1" w:styleId="Default">
    <w:name w:val="Default"/>
    <w:rsid w:val="00113E21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afff3">
    <w:name w:val="Знак"/>
    <w:basedOn w:val="a0"/>
    <w:rsid w:val="00623979"/>
    <w:pPr>
      <w:spacing w:after="160" w:line="240" w:lineRule="exact"/>
    </w:pPr>
    <w:rPr>
      <w:rFonts w:ascii="Verdana" w:eastAsia="Calibri" w:hAnsi="Verdana"/>
      <w:lang w:val="en-US" w:eastAsia="en-US"/>
    </w:rPr>
  </w:style>
  <w:style w:type="paragraph" w:customStyle="1" w:styleId="Text">
    <w:name w:val="Text"/>
    <w:basedOn w:val="a0"/>
    <w:uiPriority w:val="99"/>
    <w:rsid w:val="00623979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eastAsia="Calibri" w:hAnsi="NTTierce"/>
      <w:b/>
      <w:sz w:val="22"/>
      <w:szCs w:val="20"/>
      <w:lang w:val="en-US" w:eastAsia="en-US"/>
    </w:rPr>
  </w:style>
  <w:style w:type="character" w:customStyle="1" w:styleId="affa">
    <w:name w:val="Текст выноски Знак"/>
    <w:basedOn w:val="a1"/>
    <w:link w:val="aff9"/>
    <w:uiPriority w:val="99"/>
    <w:semiHidden/>
    <w:rsid w:val="00623979"/>
    <w:rPr>
      <w:rFonts w:ascii="Tahoma" w:hAnsi="Tahoma" w:cs="Tahoma"/>
      <w:sz w:val="16"/>
      <w:szCs w:val="16"/>
      <w:lang w:eastAsia="ru-RU"/>
    </w:rPr>
  </w:style>
  <w:style w:type="paragraph" w:customStyle="1" w:styleId="ListParagraph2">
    <w:name w:val="List Paragraph2"/>
    <w:basedOn w:val="a0"/>
    <w:rsid w:val="00623979"/>
    <w:pPr>
      <w:ind w:left="720"/>
      <w:contextualSpacing/>
    </w:pPr>
    <w:rPr>
      <w:rFonts w:ascii="NTTimes/Cyrillic" w:eastAsia="Calibri" w:hAnsi="NTTimes/Cyrillic"/>
      <w:szCs w:val="20"/>
      <w:lang w:val="en-US"/>
    </w:rPr>
  </w:style>
  <w:style w:type="paragraph" w:customStyle="1" w:styleId="BodyText22">
    <w:name w:val="Body Text 22"/>
    <w:basedOn w:val="a0"/>
    <w:rsid w:val="00623979"/>
    <w:pPr>
      <w:jc w:val="both"/>
    </w:pPr>
    <w:rPr>
      <w:rFonts w:eastAsia="Calibri"/>
    </w:rPr>
  </w:style>
  <w:style w:type="paragraph" w:styleId="afff4">
    <w:name w:val="Body Text"/>
    <w:basedOn w:val="a0"/>
    <w:link w:val="afff5"/>
    <w:rsid w:val="00623979"/>
    <w:pPr>
      <w:spacing w:after="120"/>
    </w:pPr>
    <w:rPr>
      <w:rFonts w:eastAsia="Calibri"/>
      <w:sz w:val="20"/>
      <w:szCs w:val="20"/>
      <w:lang w:val="en-US"/>
    </w:rPr>
  </w:style>
  <w:style w:type="character" w:customStyle="1" w:styleId="afff5">
    <w:name w:val="Основной текст Знак"/>
    <w:basedOn w:val="a1"/>
    <w:link w:val="afff4"/>
    <w:rsid w:val="00623979"/>
    <w:rPr>
      <w:rFonts w:eastAsia="Calibri"/>
      <w:lang w:val="en-US" w:eastAsia="ru-RU"/>
    </w:rPr>
  </w:style>
  <w:style w:type="paragraph" w:styleId="27">
    <w:name w:val="Body Text 2"/>
    <w:basedOn w:val="a0"/>
    <w:link w:val="28"/>
    <w:rsid w:val="00623979"/>
    <w:pPr>
      <w:spacing w:after="120" w:line="480" w:lineRule="auto"/>
    </w:pPr>
    <w:rPr>
      <w:rFonts w:eastAsia="Calibri"/>
      <w:sz w:val="20"/>
      <w:szCs w:val="20"/>
      <w:lang w:val="en-US"/>
    </w:rPr>
  </w:style>
  <w:style w:type="character" w:customStyle="1" w:styleId="28">
    <w:name w:val="Основной текст 2 Знак"/>
    <w:basedOn w:val="a1"/>
    <w:link w:val="27"/>
    <w:rsid w:val="00623979"/>
    <w:rPr>
      <w:rFonts w:eastAsia="Calibri"/>
      <w:lang w:val="en-US" w:eastAsia="ru-RU"/>
    </w:rPr>
  </w:style>
  <w:style w:type="character" w:customStyle="1" w:styleId="aff5">
    <w:name w:val="Основной текст с отступом Знак"/>
    <w:basedOn w:val="a1"/>
    <w:link w:val="aff4"/>
    <w:rsid w:val="00623979"/>
    <w:rPr>
      <w:b/>
      <w:sz w:val="24"/>
      <w:szCs w:val="24"/>
      <w:lang w:eastAsia="ru-RU"/>
    </w:rPr>
  </w:style>
  <w:style w:type="character" w:styleId="afff6">
    <w:name w:val="page number"/>
    <w:rsid w:val="00623979"/>
    <w:rPr>
      <w:rFonts w:cs="Times New Roman"/>
    </w:rPr>
  </w:style>
  <w:style w:type="paragraph" w:styleId="afff7">
    <w:name w:val="Normal (Web)"/>
    <w:basedOn w:val="a0"/>
    <w:uiPriority w:val="99"/>
    <w:rsid w:val="00623979"/>
    <w:pPr>
      <w:spacing w:before="100" w:beforeAutospacing="1" w:after="100" w:afterAutospacing="1"/>
    </w:pPr>
    <w:rPr>
      <w:rFonts w:eastAsia="Calibri"/>
    </w:rPr>
  </w:style>
  <w:style w:type="paragraph" w:styleId="32">
    <w:name w:val="Body Text 3"/>
    <w:basedOn w:val="a0"/>
    <w:link w:val="33"/>
    <w:semiHidden/>
    <w:rsid w:val="00623979"/>
    <w:pPr>
      <w:spacing w:after="120"/>
    </w:pPr>
    <w:rPr>
      <w:rFonts w:ascii="NTTimes/Cyrillic" w:eastAsia="Calibri" w:hAnsi="NTTimes/Cyrillic"/>
      <w:sz w:val="16"/>
      <w:szCs w:val="16"/>
      <w:lang w:val="en-US"/>
    </w:rPr>
  </w:style>
  <w:style w:type="character" w:customStyle="1" w:styleId="33">
    <w:name w:val="Основной текст 3 Знак"/>
    <w:basedOn w:val="a1"/>
    <w:link w:val="32"/>
    <w:semiHidden/>
    <w:rsid w:val="00623979"/>
    <w:rPr>
      <w:rFonts w:ascii="NTTimes/Cyrillic" w:eastAsia="Calibri" w:hAnsi="NTTimes/Cyrillic"/>
      <w:sz w:val="16"/>
      <w:szCs w:val="16"/>
      <w:lang w:val="en-US" w:eastAsia="ru-RU"/>
    </w:rPr>
  </w:style>
  <w:style w:type="character" w:customStyle="1" w:styleId="26">
    <w:name w:val="Основной текст с отступом 2 Знак"/>
    <w:basedOn w:val="a1"/>
    <w:link w:val="25"/>
    <w:rsid w:val="00623979"/>
    <w:rPr>
      <w:b/>
      <w:sz w:val="24"/>
      <w:szCs w:val="24"/>
      <w:lang w:eastAsia="ru-RU"/>
    </w:rPr>
  </w:style>
  <w:style w:type="paragraph" w:customStyle="1" w:styleId="14">
    <w:name w:val="Абзац списка1"/>
    <w:basedOn w:val="a0"/>
    <w:rsid w:val="00623979"/>
    <w:pPr>
      <w:ind w:left="720"/>
      <w:contextualSpacing/>
    </w:pPr>
    <w:rPr>
      <w:rFonts w:ascii="Calibri" w:eastAsia="Calibri" w:hAnsi="Calibri"/>
      <w:sz w:val="20"/>
      <w:szCs w:val="20"/>
      <w:lang w:eastAsia="en-US"/>
    </w:rPr>
  </w:style>
  <w:style w:type="paragraph" w:customStyle="1" w:styleId="Revision1">
    <w:name w:val="Revision1"/>
    <w:hidden/>
    <w:semiHidden/>
    <w:rsid w:val="00623979"/>
    <w:rPr>
      <w:rFonts w:ascii="NTTimes/Cyrillic" w:eastAsia="Calibri" w:hAnsi="NTTimes/Cyrillic"/>
      <w:sz w:val="24"/>
      <w:lang w:val="en-US" w:eastAsia="ru-RU"/>
    </w:rPr>
  </w:style>
  <w:style w:type="paragraph" w:styleId="afff8">
    <w:name w:val="Document Map"/>
    <w:basedOn w:val="a0"/>
    <w:link w:val="afff9"/>
    <w:semiHidden/>
    <w:rsid w:val="00623979"/>
    <w:pPr>
      <w:shd w:val="clear" w:color="auto" w:fill="000080"/>
    </w:pPr>
    <w:rPr>
      <w:rFonts w:eastAsia="Calibri"/>
      <w:sz w:val="2"/>
      <w:szCs w:val="20"/>
      <w:lang w:val="en-US"/>
    </w:rPr>
  </w:style>
  <w:style w:type="character" w:customStyle="1" w:styleId="afff9">
    <w:name w:val="Схема документа Знак"/>
    <w:basedOn w:val="a1"/>
    <w:link w:val="afff8"/>
    <w:semiHidden/>
    <w:rsid w:val="00623979"/>
    <w:rPr>
      <w:rFonts w:eastAsia="Calibri"/>
      <w:sz w:val="2"/>
      <w:shd w:val="clear" w:color="auto" w:fill="000080"/>
      <w:lang w:val="en-US" w:eastAsia="ru-RU"/>
    </w:rPr>
  </w:style>
  <w:style w:type="paragraph" w:customStyle="1" w:styleId="ConsPlusNormal">
    <w:name w:val="ConsPlusNormal"/>
    <w:rsid w:val="00623979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ru-RU"/>
    </w:rPr>
  </w:style>
  <w:style w:type="character" w:customStyle="1" w:styleId="r">
    <w:name w:val="r"/>
    <w:rsid w:val="00623979"/>
    <w:rPr>
      <w:rFonts w:cs="Times New Roman"/>
    </w:rPr>
  </w:style>
  <w:style w:type="character" w:customStyle="1" w:styleId="61">
    <w:name w:val="Знак Знак6"/>
    <w:basedOn w:val="a1"/>
    <w:rsid w:val="00623979"/>
  </w:style>
  <w:style w:type="character" w:customStyle="1" w:styleId="42">
    <w:name w:val="Знак Знак4"/>
    <w:rsid w:val="00623979"/>
    <w:rPr>
      <w:sz w:val="24"/>
      <w:szCs w:val="24"/>
    </w:rPr>
  </w:style>
  <w:style w:type="paragraph" w:styleId="34">
    <w:name w:val="Body Text Indent 3"/>
    <w:basedOn w:val="a0"/>
    <w:link w:val="35"/>
    <w:rsid w:val="00623979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eastAsia="Calibri"/>
    </w:rPr>
  </w:style>
  <w:style w:type="character" w:customStyle="1" w:styleId="35">
    <w:name w:val="Основной текст с отступом 3 Знак"/>
    <w:basedOn w:val="a1"/>
    <w:link w:val="34"/>
    <w:rsid w:val="00623979"/>
    <w:rPr>
      <w:rFonts w:eastAsia="Calibri"/>
      <w:sz w:val="24"/>
      <w:szCs w:val="24"/>
      <w:lang w:eastAsia="ru-RU"/>
    </w:rPr>
  </w:style>
  <w:style w:type="numbering" w:customStyle="1" w:styleId="15">
    <w:name w:val="Нет списка1"/>
    <w:next w:val="a3"/>
    <w:semiHidden/>
    <w:unhideWhenUsed/>
    <w:rsid w:val="00623979"/>
  </w:style>
  <w:style w:type="table" w:customStyle="1" w:styleId="16">
    <w:name w:val="Сетка таблицы1"/>
    <w:basedOn w:val="a2"/>
    <w:next w:val="a4"/>
    <w:rsid w:val="00623979"/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a">
    <w:name w:val="Plain Text"/>
    <w:basedOn w:val="a0"/>
    <w:link w:val="afffb"/>
    <w:uiPriority w:val="99"/>
    <w:rsid w:val="00623979"/>
    <w:rPr>
      <w:rFonts w:ascii="Courier New" w:hAnsi="Courier New"/>
      <w:sz w:val="20"/>
      <w:szCs w:val="20"/>
    </w:rPr>
  </w:style>
  <w:style w:type="character" w:customStyle="1" w:styleId="afffb">
    <w:name w:val="Текст Знак"/>
    <w:basedOn w:val="a1"/>
    <w:link w:val="afffa"/>
    <w:uiPriority w:val="99"/>
    <w:rsid w:val="00623979"/>
    <w:rPr>
      <w:rFonts w:ascii="Courier New" w:hAnsi="Courier New"/>
      <w:lang w:eastAsia="ru-RU"/>
    </w:rPr>
  </w:style>
  <w:style w:type="character" w:customStyle="1" w:styleId="130">
    <w:name w:val="Заголовок №1 (3) + Не полужирный"/>
    <w:rsid w:val="00623979"/>
    <w:rPr>
      <w:rFonts w:ascii="Arial" w:hAnsi="Arial" w:cs="Arial"/>
      <w:sz w:val="22"/>
      <w:szCs w:val="22"/>
    </w:rPr>
  </w:style>
  <w:style w:type="paragraph" w:customStyle="1" w:styleId="afffc">
    <w:name w:val="Знак Знак Знак"/>
    <w:basedOn w:val="a0"/>
    <w:rsid w:val="00623979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BodyText2Char">
    <w:name w:val="Body Text 2 Char"/>
    <w:locked/>
    <w:rsid w:val="0062397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623979"/>
    <w:pPr>
      <w:ind w:left="720"/>
      <w:contextualSpacing/>
    </w:pPr>
    <w:rPr>
      <w:rFonts w:ascii="Arial" w:hAnsi="Arial"/>
      <w:sz w:val="22"/>
      <w:szCs w:val="22"/>
    </w:rPr>
  </w:style>
  <w:style w:type="character" w:customStyle="1" w:styleId="afffd">
    <w:name w:val="Сноска_"/>
    <w:link w:val="afffe"/>
    <w:locked/>
    <w:rsid w:val="00623979"/>
    <w:rPr>
      <w:shd w:val="clear" w:color="auto" w:fill="FFFFFF"/>
    </w:rPr>
  </w:style>
  <w:style w:type="paragraph" w:customStyle="1" w:styleId="afffe">
    <w:name w:val="Сноска"/>
    <w:basedOn w:val="a0"/>
    <w:link w:val="afffd"/>
    <w:rsid w:val="00623979"/>
    <w:pPr>
      <w:widowControl w:val="0"/>
      <w:shd w:val="clear" w:color="auto" w:fill="FFFFFF"/>
      <w:spacing w:line="230" w:lineRule="exact"/>
    </w:pPr>
    <w:rPr>
      <w:sz w:val="20"/>
      <w:szCs w:val="20"/>
      <w:lang w:eastAsia="zh-CN"/>
    </w:rPr>
  </w:style>
  <w:style w:type="paragraph" w:customStyle="1" w:styleId="Iauiue">
    <w:name w:val="Iau?iue"/>
    <w:uiPriority w:val="99"/>
    <w:rsid w:val="00623979"/>
    <w:pPr>
      <w:widowControl w:val="0"/>
      <w:spacing w:before="180" w:line="276" w:lineRule="auto"/>
      <w:ind w:firstLine="560"/>
      <w:jc w:val="both"/>
    </w:pPr>
    <w:rPr>
      <w:lang w:eastAsia="ru-RU"/>
    </w:rPr>
  </w:style>
  <w:style w:type="paragraph" w:customStyle="1" w:styleId="ConsNormal">
    <w:name w:val="ConsNormal"/>
    <w:uiPriority w:val="99"/>
    <w:rsid w:val="0062397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1">
    <w:name w:val="Body 1"/>
    <w:basedOn w:val="a0"/>
    <w:uiPriority w:val="99"/>
    <w:rsid w:val="00623979"/>
    <w:pPr>
      <w:tabs>
        <w:tab w:val="left" w:pos="680"/>
      </w:tabs>
      <w:spacing w:after="140" w:line="288" w:lineRule="auto"/>
      <w:ind w:left="680"/>
      <w:jc w:val="both"/>
    </w:pPr>
    <w:rPr>
      <w:rFonts w:ascii="Arial" w:hAnsi="Arial"/>
      <w:kern w:val="20"/>
      <w:sz w:val="20"/>
      <w:szCs w:val="20"/>
      <w:lang w:val="en-GB" w:eastAsia="en-US"/>
    </w:rPr>
  </w:style>
  <w:style w:type="character" w:customStyle="1" w:styleId="29">
    <w:name w:val="Неразрешенное упоминание2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623979"/>
    <w:pPr>
      <w:numPr>
        <w:numId w:val="4"/>
      </w:numPr>
    </w:pPr>
  </w:style>
  <w:style w:type="paragraph" w:customStyle="1" w:styleId="-">
    <w:name w:val="Приложение - название"/>
    <w:basedOn w:val="a0"/>
    <w:link w:val="-Char"/>
    <w:rsid w:val="00623979"/>
    <w:pPr>
      <w:widowControl w:val="0"/>
      <w:autoSpaceDE w:val="0"/>
      <w:autoSpaceDN w:val="0"/>
      <w:adjustRightInd w:val="0"/>
      <w:spacing w:before="120"/>
      <w:jc w:val="both"/>
    </w:pPr>
    <w:rPr>
      <w:color w:val="000000"/>
      <w:sz w:val="22"/>
      <w:szCs w:val="22"/>
      <w:lang w:eastAsia="en-US"/>
    </w:rPr>
  </w:style>
  <w:style w:type="character" w:customStyle="1" w:styleId="-Char">
    <w:name w:val="Приложение - название Char"/>
    <w:link w:val="-"/>
    <w:locked/>
    <w:rsid w:val="00623979"/>
    <w:rPr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623979"/>
    <w:pPr>
      <w:numPr>
        <w:numId w:val="5"/>
      </w:numPr>
      <w:tabs>
        <w:tab w:val="clear" w:pos="360"/>
      </w:tabs>
      <w:ind w:left="0" w:firstLine="0"/>
      <w:contextualSpacing/>
    </w:pPr>
    <w:rPr>
      <w:rFonts w:ascii="NTTimes/Cyrillic" w:eastAsia="Calibri" w:hAnsi="NTTimes/Cyrillic"/>
      <w:szCs w:val="20"/>
      <w:lang w:val="en-US"/>
    </w:rPr>
  </w:style>
  <w:style w:type="character" w:customStyle="1" w:styleId="36">
    <w:name w:val="Неразрешенное упоминание3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character" w:customStyle="1" w:styleId="43">
    <w:name w:val="Неразрешенное упоминание4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paragraph" w:customStyle="1" w:styleId="Affff">
    <w:name w:val="Текстовый блок A"/>
    <w:rsid w:val="00623979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color w:val="000000"/>
      <w:sz w:val="24"/>
      <w:szCs w:val="24"/>
      <w:u w:color="000000"/>
      <w:bdr w:val="nil"/>
      <w:lang w:eastAsia="ru-RU"/>
    </w:rPr>
  </w:style>
  <w:style w:type="character" w:customStyle="1" w:styleId="52">
    <w:name w:val="Неразрешенное упоминание5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character" w:customStyle="1" w:styleId="uk-text-danger">
    <w:name w:val="uk-text-danger"/>
    <w:basedOn w:val="a1"/>
    <w:rsid w:val="00623979"/>
  </w:style>
  <w:style w:type="character" w:customStyle="1" w:styleId="62">
    <w:name w:val="Неразрешенное упоминание6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paragraph" w:styleId="HTML">
    <w:name w:val="HTML Preformatted"/>
    <w:basedOn w:val="a0"/>
    <w:link w:val="HTML0"/>
    <w:uiPriority w:val="99"/>
    <w:rsid w:val="006239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623979"/>
    <w:rPr>
      <w:rFonts w:ascii="Courier New" w:hAnsi="Courier New" w:cs="Courier New"/>
      <w:lang w:eastAsia="ru-RU"/>
    </w:rPr>
  </w:style>
  <w:style w:type="paragraph" w:customStyle="1" w:styleId="msonormal0">
    <w:name w:val="msonormal"/>
    <w:basedOn w:val="a0"/>
    <w:rsid w:val="00623979"/>
    <w:pPr>
      <w:spacing w:before="100" w:beforeAutospacing="1" w:after="100" w:afterAutospacing="1"/>
    </w:pPr>
  </w:style>
  <w:style w:type="paragraph" w:customStyle="1" w:styleId="xl65">
    <w:name w:val="xl65"/>
    <w:basedOn w:val="a0"/>
    <w:rsid w:val="00623979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0"/>
    <w:rsid w:val="00623979"/>
    <w:pP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67">
    <w:name w:val="xl67"/>
    <w:basedOn w:val="a0"/>
    <w:rsid w:val="00623979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xl69">
    <w:name w:val="xl69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0">
    <w:name w:val="xl70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2">
    <w:name w:val="xl72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3">
    <w:name w:val="xl73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17" Type="http://schemas.onlyoffice.com/commentsIdsDocument" Target="commentsIdsDocument.xml"/><Relationship Id="rId2" Type="http://schemas.openxmlformats.org/officeDocument/2006/relationships/styles" Target="styles.xml"/><Relationship Id="rId16" Type="http://schemas.onlyoffice.com/commentsExtendedDocument" Target="commentsExtended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nlyoffice.com/commentsDocument" Target="commentsDocument.xm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Pages>13</Pages>
  <Words>5464</Words>
  <Characters>31149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36540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Штыкова Ольга Петровна</cp:lastModifiedBy>
  <cp:revision>121</cp:revision>
  <cp:lastPrinted>2026-07-16T14:23:00Z</cp:lastPrinted>
  <dcterms:created xsi:type="dcterms:W3CDTF">2024-11-12T15:17:00Z</dcterms:created>
  <dcterms:modified xsi:type="dcterms:W3CDTF">2026-07-21T13:18:00Z</dcterms:modified>
  <cp:version>1048576</cp:version>
</cp:coreProperties>
</file>