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5B49" w14:textId="77777777" w:rsidR="00253EC7" w:rsidRDefault="00253EC7">
      <w:pPr>
        <w:pStyle w:val="a3"/>
        <w:spacing w:before="2"/>
        <w:ind w:left="0"/>
        <w:jc w:val="left"/>
        <w:rPr>
          <w:b/>
          <w:sz w:val="16"/>
        </w:rPr>
      </w:pPr>
    </w:p>
    <w:p w14:paraId="71CADAB4" w14:textId="77777777" w:rsidR="00253EC7" w:rsidRDefault="00AE5366">
      <w:pPr>
        <w:spacing w:before="90"/>
        <w:ind w:left="3646" w:right="2754"/>
        <w:jc w:val="center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14:paraId="0E352DC5" w14:textId="77777777" w:rsidR="00253EC7" w:rsidRDefault="00253EC7">
      <w:pPr>
        <w:pStyle w:val="a3"/>
        <w:ind w:left="0"/>
        <w:jc w:val="left"/>
        <w:rPr>
          <w:b/>
        </w:rPr>
      </w:pPr>
    </w:p>
    <w:p w14:paraId="29299424" w14:textId="77777777" w:rsidR="00253EC7" w:rsidRDefault="00AE5366">
      <w:pPr>
        <w:ind w:left="3652" w:right="2754"/>
        <w:jc w:val="center"/>
        <w:rPr>
          <w:b/>
          <w:sz w:val="24"/>
        </w:rPr>
      </w:pPr>
      <w:r>
        <w:rPr>
          <w:b/>
          <w:spacing w:val="-2"/>
          <w:sz w:val="24"/>
        </w:rPr>
        <w:t>ДОГОВОР</w:t>
      </w:r>
    </w:p>
    <w:p w14:paraId="3B24FE0C" w14:textId="77777777" w:rsidR="00253EC7" w:rsidRDefault="00AE5366">
      <w:pPr>
        <w:ind w:left="2986" w:right="2091"/>
        <w:jc w:val="center"/>
        <w:rPr>
          <w:b/>
          <w:sz w:val="24"/>
        </w:rPr>
      </w:pPr>
      <w:r>
        <w:rPr>
          <w:b/>
          <w:sz w:val="24"/>
        </w:rPr>
        <w:t>КУПЛИ-ПРОДАЖИ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НЕДВИЖИМОГО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ИМУЩЕСТВА</w:t>
      </w:r>
    </w:p>
    <w:p w14:paraId="1532EB74" w14:textId="77777777" w:rsidR="00253EC7" w:rsidRDefault="00253EC7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287" w:type="dxa"/>
        <w:tblLayout w:type="fixed"/>
        <w:tblLook w:val="01E0" w:firstRow="1" w:lastRow="1" w:firstColumn="1" w:lastColumn="1" w:noHBand="0" w:noVBand="0"/>
      </w:tblPr>
      <w:tblGrid>
        <w:gridCol w:w="4011"/>
        <w:gridCol w:w="5148"/>
      </w:tblGrid>
      <w:tr w:rsidR="00253EC7" w14:paraId="79C18E91" w14:textId="77777777">
        <w:trPr>
          <w:trHeight w:val="265"/>
        </w:trPr>
        <w:tc>
          <w:tcPr>
            <w:tcW w:w="4011" w:type="dxa"/>
          </w:tcPr>
          <w:p w14:paraId="5D7F737E" w14:textId="77777777" w:rsidR="00253EC7" w:rsidRDefault="00AE5366">
            <w:pPr>
              <w:pStyle w:val="TableParagraph"/>
              <w:tabs>
                <w:tab w:val="left" w:pos="1770"/>
              </w:tabs>
              <w:spacing w:line="246" w:lineRule="exact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город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5148" w:type="dxa"/>
          </w:tcPr>
          <w:p w14:paraId="7D7E8502" w14:textId="77777777" w:rsidR="00253EC7" w:rsidRDefault="00AE5366">
            <w:pPr>
              <w:pStyle w:val="TableParagraph"/>
              <w:tabs>
                <w:tab w:val="left" w:pos="4340"/>
              </w:tabs>
              <w:spacing w:line="246" w:lineRule="exact"/>
              <w:ind w:left="224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pacing w:val="67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»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202_ г.</w:t>
            </w:r>
          </w:p>
        </w:tc>
      </w:tr>
    </w:tbl>
    <w:p w14:paraId="11873FCC" w14:textId="77777777" w:rsidR="00253EC7" w:rsidRDefault="00253EC7">
      <w:pPr>
        <w:pStyle w:val="a3"/>
        <w:ind w:left="0"/>
        <w:jc w:val="left"/>
        <w:rPr>
          <w:b/>
          <w:sz w:val="26"/>
        </w:rPr>
      </w:pPr>
    </w:p>
    <w:p w14:paraId="0CA736FA" w14:textId="77777777" w:rsidR="00253EC7" w:rsidRDefault="00253EC7">
      <w:pPr>
        <w:pStyle w:val="a3"/>
        <w:ind w:left="0"/>
        <w:jc w:val="left"/>
        <w:rPr>
          <w:b/>
          <w:sz w:val="22"/>
        </w:rPr>
      </w:pPr>
    </w:p>
    <w:p w14:paraId="05F4BB56" w14:textId="77777777" w:rsidR="00253EC7" w:rsidRDefault="00AE5366">
      <w:pPr>
        <w:spacing w:before="1"/>
        <w:ind w:left="1221" w:right="242" w:firstLine="720"/>
        <w:jc w:val="both"/>
        <w:rPr>
          <w:sz w:val="24"/>
        </w:rPr>
      </w:pPr>
      <w:r>
        <w:rPr>
          <w:b/>
          <w:sz w:val="24"/>
        </w:rPr>
        <w:t xml:space="preserve">Общество с ограниченной ответственностью «Капитал» </w:t>
      </w:r>
      <w:r>
        <w:rPr>
          <w:sz w:val="24"/>
        </w:rPr>
        <w:t xml:space="preserve">(ООО «Капитал») (ИНН 2312222355, КПП 231201001, ОГРН 1142312014690), именуемое в дальнейшем </w:t>
      </w:r>
      <w:r>
        <w:rPr>
          <w:b/>
          <w:sz w:val="24"/>
        </w:rPr>
        <w:t>«Продавец»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 лице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Затулиной</w:t>
      </w:r>
      <w:r>
        <w:rPr>
          <w:spacing w:val="-7"/>
          <w:sz w:val="24"/>
        </w:rPr>
        <w:t xml:space="preserve"> </w:t>
      </w:r>
      <w:r>
        <w:rPr>
          <w:sz w:val="24"/>
        </w:rPr>
        <w:t>Нины</w:t>
      </w:r>
      <w:r>
        <w:rPr>
          <w:spacing w:val="-9"/>
          <w:sz w:val="24"/>
        </w:rPr>
        <w:t xml:space="preserve"> </w:t>
      </w:r>
      <w:r>
        <w:rPr>
          <w:sz w:val="24"/>
        </w:rPr>
        <w:t>Алексеевны,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Устава,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 xml:space="preserve">сто- </w:t>
      </w:r>
      <w:proofErr w:type="spellStart"/>
      <w:r>
        <w:rPr>
          <w:sz w:val="24"/>
        </w:rPr>
        <w:t>роны</w:t>
      </w:r>
      <w:proofErr w:type="spellEnd"/>
      <w:proofErr w:type="gramEnd"/>
      <w:r>
        <w:rPr>
          <w:sz w:val="24"/>
        </w:rPr>
        <w:t>, и</w:t>
      </w:r>
    </w:p>
    <w:p w14:paraId="18C393A8" w14:textId="77777777" w:rsidR="00253EC7" w:rsidRDefault="00AE5366">
      <w:pPr>
        <w:ind w:left="1221" w:right="241" w:firstLine="720"/>
        <w:jc w:val="both"/>
        <w:rPr>
          <w:sz w:val="24"/>
        </w:rPr>
      </w:pPr>
      <w:r>
        <w:rPr>
          <w:b/>
          <w:sz w:val="24"/>
        </w:rPr>
        <w:t>Общество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ограниченной ответственностью </w:t>
      </w:r>
      <w:proofErr w:type="gramStart"/>
      <w:r>
        <w:rPr>
          <w:b/>
          <w:sz w:val="24"/>
        </w:rPr>
        <w:t>«</w:t>
      </w:r>
      <w:r>
        <w:rPr>
          <w:spacing w:val="40"/>
          <w:sz w:val="24"/>
          <w:u w:val="single"/>
        </w:rPr>
        <w:t xml:space="preserve">  </w:t>
      </w:r>
      <w:r>
        <w:rPr>
          <w:b/>
          <w:sz w:val="24"/>
        </w:rPr>
        <w:t>»</w:t>
      </w:r>
      <w:proofErr w:type="gramEnd"/>
      <w:r>
        <w:rPr>
          <w:b/>
          <w:sz w:val="24"/>
        </w:rPr>
        <w:t>, ОГРН</w:t>
      </w:r>
      <w:r>
        <w:rPr>
          <w:b/>
          <w:spacing w:val="-2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</w:rPr>
        <w:t>, ИНН</w:t>
      </w:r>
      <w:r>
        <w:rPr>
          <w:b/>
          <w:spacing w:val="-2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</w:rPr>
        <w:t>/Физическое лицо</w:t>
      </w:r>
      <w:r>
        <w:rPr>
          <w:sz w:val="24"/>
        </w:rPr>
        <w:t xml:space="preserve">, именуемое в дальнейшем </w:t>
      </w:r>
      <w:r>
        <w:rPr>
          <w:b/>
          <w:sz w:val="24"/>
        </w:rPr>
        <w:t>«Покупатель»</w:t>
      </w:r>
      <w:r>
        <w:rPr>
          <w:sz w:val="24"/>
        </w:rPr>
        <w:t xml:space="preserve">, в лице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, действующего на основании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 с другой стороны,</w:t>
      </w:r>
    </w:p>
    <w:p w14:paraId="22045D77" w14:textId="77777777" w:rsidR="00253EC7" w:rsidRDefault="00AE5366">
      <w:pPr>
        <w:pStyle w:val="a3"/>
        <w:ind w:left="1941"/>
      </w:pPr>
      <w:r>
        <w:t>вместе</w:t>
      </w:r>
      <w:r>
        <w:rPr>
          <w:spacing w:val="-8"/>
        </w:rPr>
        <w:t xml:space="preserve"> </w:t>
      </w:r>
      <w:r>
        <w:t>именуемые</w:t>
      </w:r>
      <w:r>
        <w:rPr>
          <w:spacing w:val="-6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заключили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Договор)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следу-</w:t>
      </w:r>
    </w:p>
    <w:p w14:paraId="1C825202" w14:textId="77777777" w:rsidR="00253EC7" w:rsidRDefault="00AE5366">
      <w:pPr>
        <w:pStyle w:val="a3"/>
        <w:jc w:val="left"/>
      </w:pPr>
      <w:proofErr w:type="spellStart"/>
      <w:r>
        <w:rPr>
          <w:spacing w:val="-2"/>
        </w:rPr>
        <w:t>ющем</w:t>
      </w:r>
      <w:proofErr w:type="spellEnd"/>
      <w:r>
        <w:rPr>
          <w:spacing w:val="-2"/>
        </w:rPr>
        <w:t>:</w:t>
      </w:r>
    </w:p>
    <w:p w14:paraId="4E90DDE8" w14:textId="77777777" w:rsidR="00253EC7" w:rsidRDefault="00253EC7">
      <w:pPr>
        <w:pStyle w:val="a3"/>
        <w:ind w:left="0"/>
        <w:jc w:val="left"/>
      </w:pPr>
    </w:p>
    <w:p w14:paraId="269DFC8D" w14:textId="77777777" w:rsidR="00253EC7" w:rsidRDefault="00AE5366">
      <w:pPr>
        <w:pStyle w:val="1"/>
        <w:numPr>
          <w:ilvl w:val="0"/>
          <w:numId w:val="7"/>
        </w:numPr>
        <w:tabs>
          <w:tab w:val="left" w:pos="4847"/>
        </w:tabs>
        <w:ind w:left="4847"/>
        <w:jc w:val="left"/>
      </w:pPr>
      <w:r>
        <w:t>ПРЕДМЕТ</w:t>
      </w:r>
      <w:r>
        <w:rPr>
          <w:spacing w:val="-2"/>
        </w:rPr>
        <w:t xml:space="preserve"> ДОГОВОРА</w:t>
      </w:r>
    </w:p>
    <w:p w14:paraId="15EE7CF3" w14:textId="77777777" w:rsidR="00253EC7" w:rsidRDefault="00AE5366">
      <w:pPr>
        <w:pStyle w:val="a4"/>
        <w:numPr>
          <w:ilvl w:val="1"/>
          <w:numId w:val="7"/>
        </w:numPr>
        <w:tabs>
          <w:tab w:val="left" w:pos="2365"/>
        </w:tabs>
        <w:ind w:right="323" w:firstLine="708"/>
        <w:jc w:val="both"/>
        <w:rPr>
          <w:sz w:val="24"/>
        </w:rPr>
      </w:pPr>
      <w:r>
        <w:rPr>
          <w:sz w:val="24"/>
        </w:rPr>
        <w:t>Продавец обязуется передать в собственность, а Покупатель обязуется принять и оплатить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2"/>
          <w:sz w:val="24"/>
        </w:rPr>
        <w:t xml:space="preserve"> </w:t>
      </w:r>
      <w:r>
        <w:rPr>
          <w:sz w:val="24"/>
        </w:rPr>
        <w:t>недвижимости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Не- движимое</w:t>
      </w:r>
      <w:proofErr w:type="gramEnd"/>
      <w:r>
        <w:rPr>
          <w:sz w:val="24"/>
        </w:rPr>
        <w:t xml:space="preserve"> имущество):</w:t>
      </w:r>
    </w:p>
    <w:p w14:paraId="793C33F1" w14:textId="77777777" w:rsidR="00253EC7" w:rsidRDefault="00AE5366">
      <w:pPr>
        <w:pStyle w:val="a4"/>
        <w:numPr>
          <w:ilvl w:val="2"/>
          <w:numId w:val="7"/>
        </w:numPr>
        <w:tabs>
          <w:tab w:val="left" w:pos="2598"/>
        </w:tabs>
        <w:ind w:right="318" w:firstLine="708"/>
        <w:jc w:val="both"/>
        <w:rPr>
          <w:sz w:val="24"/>
        </w:rPr>
      </w:pPr>
      <w:r>
        <w:rPr>
          <w:sz w:val="24"/>
        </w:rPr>
        <w:t xml:space="preserve">Земельный участок, местоположение: Местоположение установлено </w:t>
      </w:r>
      <w:proofErr w:type="gramStart"/>
      <w:r>
        <w:rPr>
          <w:sz w:val="24"/>
        </w:rPr>
        <w:t xml:space="preserve">относи- </w:t>
      </w:r>
      <w:proofErr w:type="spellStart"/>
      <w:r>
        <w:rPr>
          <w:sz w:val="24"/>
        </w:rPr>
        <w:t>тельно</w:t>
      </w:r>
      <w:proofErr w:type="spellEnd"/>
      <w:proofErr w:type="gramEnd"/>
      <w:r>
        <w:rPr>
          <w:sz w:val="24"/>
        </w:rPr>
        <w:t xml:space="preserve"> ориентира, расположенного в границах участка. Почтовый адрес ориентира: Россий- </w:t>
      </w:r>
      <w:proofErr w:type="spellStart"/>
      <w:r>
        <w:rPr>
          <w:sz w:val="24"/>
        </w:rPr>
        <w:t>ская</w:t>
      </w:r>
      <w:proofErr w:type="spellEnd"/>
      <w:r>
        <w:rPr>
          <w:sz w:val="24"/>
        </w:rPr>
        <w:t xml:space="preserve"> Федерация, Краснодарский край, </w:t>
      </w:r>
      <w:proofErr w:type="spellStart"/>
      <w:r>
        <w:rPr>
          <w:sz w:val="24"/>
        </w:rPr>
        <w:t>г.о</w:t>
      </w:r>
      <w:proofErr w:type="spellEnd"/>
      <w:r>
        <w:rPr>
          <w:sz w:val="24"/>
        </w:rPr>
        <w:t xml:space="preserve">. город Краснодар, г Краснодар, ул. </w:t>
      </w:r>
      <w:proofErr w:type="spellStart"/>
      <w:r>
        <w:rPr>
          <w:sz w:val="24"/>
        </w:rPr>
        <w:t>Новокузнечная</w:t>
      </w:r>
      <w:proofErr w:type="spellEnd"/>
      <w:r>
        <w:rPr>
          <w:sz w:val="24"/>
        </w:rPr>
        <w:t>, з/у</w:t>
      </w:r>
      <w:r>
        <w:rPr>
          <w:spacing w:val="-3"/>
          <w:sz w:val="24"/>
        </w:rPr>
        <w:t xml:space="preserve"> </w:t>
      </w:r>
      <w:r>
        <w:rPr>
          <w:sz w:val="24"/>
        </w:rPr>
        <w:t>48/1.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кадастровый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23:43:0302037:36,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40"/>
          <w:sz w:val="24"/>
        </w:rPr>
        <w:t xml:space="preserve"> </w:t>
      </w:r>
      <w:r>
        <w:rPr>
          <w:sz w:val="24"/>
        </w:rPr>
        <w:t>1162</w:t>
      </w:r>
      <w:r>
        <w:rPr>
          <w:spacing w:val="-3"/>
          <w:sz w:val="24"/>
        </w:rPr>
        <w:t xml:space="preserve"> </w:t>
      </w:r>
      <w:r>
        <w:rPr>
          <w:sz w:val="24"/>
        </w:rPr>
        <w:t>+/-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6"/>
          <w:sz w:val="24"/>
        </w:rPr>
        <w:t xml:space="preserve"> </w:t>
      </w:r>
      <w:r>
        <w:rPr>
          <w:sz w:val="24"/>
        </w:rPr>
        <w:t>кв.м,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земель: Земли населенных пунктов, виды разрешенного использования: Для индивидуальной и </w:t>
      </w:r>
      <w:proofErr w:type="spellStart"/>
      <w:r>
        <w:rPr>
          <w:sz w:val="24"/>
        </w:rPr>
        <w:t>ма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лоэтажной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жилой</w:t>
      </w:r>
      <w:r>
        <w:rPr>
          <w:spacing w:val="-6"/>
          <w:sz w:val="24"/>
        </w:rPr>
        <w:t xml:space="preserve"> </w:t>
      </w:r>
      <w:r>
        <w:rPr>
          <w:sz w:val="24"/>
        </w:rPr>
        <w:t>застройки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спортивно-оздоровительного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со- </w:t>
      </w:r>
      <w:proofErr w:type="spellStart"/>
      <w:r>
        <w:rPr>
          <w:sz w:val="24"/>
        </w:rPr>
        <w:t>ци</w:t>
      </w:r>
      <w:r>
        <w:rPr>
          <w:sz w:val="24"/>
        </w:rPr>
        <w:t>ального</w:t>
      </w:r>
      <w:proofErr w:type="spellEnd"/>
      <w:r>
        <w:rPr>
          <w:sz w:val="24"/>
        </w:rPr>
        <w:t xml:space="preserve"> назначения.</w:t>
      </w:r>
    </w:p>
    <w:p w14:paraId="15A19133" w14:textId="77777777" w:rsidR="00253EC7" w:rsidRDefault="00AE5366">
      <w:pPr>
        <w:pStyle w:val="a3"/>
        <w:ind w:right="322" w:firstLine="708"/>
      </w:pPr>
      <w:r>
        <w:t>Земельный</w:t>
      </w:r>
      <w:r>
        <w:rPr>
          <w:spacing w:val="-15"/>
        </w:rPr>
        <w:t xml:space="preserve"> </w:t>
      </w:r>
      <w:r>
        <w:t>участок</w:t>
      </w:r>
      <w:r>
        <w:rPr>
          <w:spacing w:val="-15"/>
        </w:rPr>
        <w:t xml:space="preserve"> </w:t>
      </w:r>
      <w:r>
        <w:t>принадлежит</w:t>
      </w:r>
      <w:r>
        <w:rPr>
          <w:spacing w:val="-15"/>
        </w:rPr>
        <w:t xml:space="preserve"> </w:t>
      </w:r>
      <w:r>
        <w:t>Доверителю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праве</w:t>
      </w:r>
      <w:r>
        <w:rPr>
          <w:spacing w:val="-15"/>
        </w:rPr>
        <w:t xml:space="preserve"> </w:t>
      </w:r>
      <w:r>
        <w:t>собственности,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proofErr w:type="spellStart"/>
      <w:r>
        <w:t>подтвержда</w:t>
      </w:r>
      <w:proofErr w:type="spellEnd"/>
      <w:r>
        <w:t xml:space="preserve">- </w:t>
      </w:r>
      <w:proofErr w:type="spellStart"/>
      <w:r>
        <w:t>ется</w:t>
      </w:r>
      <w:proofErr w:type="spellEnd"/>
      <w:r>
        <w:rPr>
          <w:spacing w:val="-2"/>
        </w:rPr>
        <w:t xml:space="preserve"> </w:t>
      </w:r>
      <w:r>
        <w:t>записью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Едином</w:t>
      </w:r>
      <w:r>
        <w:rPr>
          <w:spacing w:val="-2"/>
        </w:rPr>
        <w:t xml:space="preserve"> </w:t>
      </w:r>
      <w:r>
        <w:t>государственном реестре</w:t>
      </w:r>
      <w:r>
        <w:rPr>
          <w:spacing w:val="-1"/>
        </w:rPr>
        <w:t xml:space="preserve"> </w:t>
      </w:r>
      <w:r>
        <w:t>недвижимости</w:t>
      </w:r>
      <w:r>
        <w:rPr>
          <w:spacing w:val="2"/>
        </w:rPr>
        <w:t xml:space="preserve"> </w:t>
      </w:r>
      <w:r>
        <w:t>(далее – ЕГРН) от</w:t>
      </w:r>
      <w:r>
        <w:rPr>
          <w:spacing w:val="2"/>
        </w:rPr>
        <w:t xml:space="preserve"> </w:t>
      </w:r>
      <w:r>
        <w:rPr>
          <w:spacing w:val="-2"/>
        </w:rPr>
        <w:t>22.12.2023</w:t>
      </w:r>
    </w:p>
    <w:p w14:paraId="724C13B0" w14:textId="77777777" w:rsidR="00253EC7" w:rsidRDefault="00AE5366">
      <w:pPr>
        <w:pStyle w:val="a3"/>
      </w:pPr>
      <w:r>
        <w:t>№</w:t>
      </w:r>
      <w:r>
        <w:rPr>
          <w:spacing w:val="-4"/>
        </w:rPr>
        <w:t xml:space="preserve"> </w:t>
      </w:r>
      <w:r>
        <w:t>23:43:0302037:36-23/165/2023-</w:t>
      </w:r>
      <w:r>
        <w:rPr>
          <w:spacing w:val="-5"/>
        </w:rPr>
        <w:t>11</w:t>
      </w:r>
    </w:p>
    <w:p w14:paraId="6B9C2FAF" w14:textId="77777777" w:rsidR="00253EC7" w:rsidRDefault="00AE5366">
      <w:pPr>
        <w:pStyle w:val="a4"/>
        <w:numPr>
          <w:ilvl w:val="2"/>
          <w:numId w:val="7"/>
        </w:numPr>
        <w:tabs>
          <w:tab w:val="left" w:pos="2548"/>
        </w:tabs>
        <w:ind w:right="320" w:firstLine="708"/>
        <w:jc w:val="both"/>
        <w:rPr>
          <w:sz w:val="24"/>
        </w:rPr>
      </w:pPr>
      <w:r>
        <w:rPr>
          <w:sz w:val="24"/>
        </w:rPr>
        <w:t xml:space="preserve">В отношении Недвижимого имущества согласно сведениям ЕГРН установлены следующие ограничения: сведения об ограничениях права на объект недвижимости, </w:t>
      </w:r>
      <w:proofErr w:type="spellStart"/>
      <w:r>
        <w:rPr>
          <w:sz w:val="24"/>
        </w:rPr>
        <w:t>обреме</w:t>
      </w:r>
      <w:proofErr w:type="spellEnd"/>
      <w:r>
        <w:rPr>
          <w:sz w:val="24"/>
        </w:rPr>
        <w:t xml:space="preserve">- нениях данного объекта, не зарегистрированных в реестре прав, ограничений прав и </w:t>
      </w:r>
      <w:proofErr w:type="spellStart"/>
      <w:r>
        <w:rPr>
          <w:sz w:val="24"/>
        </w:rPr>
        <w:t>обреме</w:t>
      </w:r>
      <w:proofErr w:type="spellEnd"/>
      <w:r>
        <w:rPr>
          <w:sz w:val="24"/>
        </w:rPr>
        <w:t>- нений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недви</w:t>
      </w:r>
      <w:r>
        <w:rPr>
          <w:sz w:val="24"/>
        </w:rPr>
        <w:t>жимого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имущества:</w:t>
      </w:r>
      <w:r>
        <w:rPr>
          <w:spacing w:val="-12"/>
          <w:sz w:val="24"/>
        </w:rPr>
        <w:t xml:space="preserve"> </w:t>
      </w:r>
      <w:r>
        <w:rPr>
          <w:sz w:val="24"/>
        </w:rPr>
        <w:t>вид</w:t>
      </w:r>
      <w:r>
        <w:rPr>
          <w:spacing w:val="-12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(обременения):</w:t>
      </w:r>
      <w:r>
        <w:rPr>
          <w:spacing w:val="-12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прав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земель- </w:t>
      </w:r>
      <w:proofErr w:type="spellStart"/>
      <w:r>
        <w:rPr>
          <w:sz w:val="24"/>
        </w:rPr>
        <w:t>ный</w:t>
      </w:r>
      <w:proofErr w:type="spellEnd"/>
      <w:r>
        <w:rPr>
          <w:sz w:val="24"/>
        </w:rPr>
        <w:t xml:space="preserve"> уча-сток, предусмотренные статьей 56 Земельного кодекса Российской Федерации; срок действия:</w:t>
      </w:r>
      <w:r>
        <w:rPr>
          <w:spacing w:val="-15"/>
          <w:sz w:val="24"/>
        </w:rPr>
        <w:t xml:space="preserve"> </w:t>
      </w:r>
      <w:r>
        <w:rPr>
          <w:sz w:val="24"/>
        </w:rPr>
        <w:t>c</w:t>
      </w:r>
      <w:r>
        <w:rPr>
          <w:spacing w:val="-15"/>
          <w:sz w:val="24"/>
        </w:rPr>
        <w:t xml:space="preserve"> </w:t>
      </w:r>
      <w:r>
        <w:rPr>
          <w:sz w:val="24"/>
        </w:rPr>
        <w:t>06.04.2017;</w:t>
      </w:r>
      <w:r>
        <w:rPr>
          <w:spacing w:val="-15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документа-основания: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«О пор</w:t>
      </w:r>
      <w:r>
        <w:rPr>
          <w:sz w:val="24"/>
        </w:rPr>
        <w:t>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от 24.02.2009 № 160 выдан: Правительство РФ. Вид ограничения (обременения): ограничения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 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земель-</w:t>
      </w:r>
      <w:r>
        <w:rPr>
          <w:sz w:val="24"/>
        </w:rPr>
        <w:t xml:space="preserve"> </w:t>
      </w:r>
      <w:proofErr w:type="spellStart"/>
      <w:r>
        <w:rPr>
          <w:sz w:val="24"/>
        </w:rPr>
        <w:t>ный</w:t>
      </w:r>
      <w:proofErr w:type="spellEnd"/>
      <w:proofErr w:type="gramEnd"/>
      <w:r>
        <w:rPr>
          <w:sz w:val="24"/>
        </w:rPr>
        <w:t xml:space="preserve"> участок, предусмотренные статьей 56 Земельного кодекса Российской Федерации; срок действия:</w:t>
      </w:r>
      <w:r>
        <w:rPr>
          <w:spacing w:val="-15"/>
          <w:sz w:val="24"/>
        </w:rPr>
        <w:t xml:space="preserve"> </w:t>
      </w:r>
      <w:r>
        <w:rPr>
          <w:sz w:val="24"/>
        </w:rPr>
        <w:t>c</w:t>
      </w:r>
      <w:r>
        <w:rPr>
          <w:spacing w:val="-15"/>
          <w:sz w:val="24"/>
        </w:rPr>
        <w:t xml:space="preserve"> </w:t>
      </w:r>
      <w:r>
        <w:rPr>
          <w:sz w:val="24"/>
        </w:rPr>
        <w:t>06.04.2017;</w:t>
      </w:r>
      <w:r>
        <w:rPr>
          <w:spacing w:val="-15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документа-основания: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«О порядке установления охранных зон объектов электросетевого хозяйства и особых ус</w:t>
      </w:r>
      <w:r>
        <w:rPr>
          <w:sz w:val="24"/>
        </w:rPr>
        <w:t>ловий использования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18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8"/>
          <w:sz w:val="24"/>
        </w:rPr>
        <w:t xml:space="preserve"> </w:t>
      </w:r>
      <w:r>
        <w:rPr>
          <w:sz w:val="24"/>
        </w:rPr>
        <w:t>таких</w:t>
      </w:r>
      <w:r>
        <w:rPr>
          <w:spacing w:val="19"/>
          <w:sz w:val="24"/>
        </w:rPr>
        <w:t xml:space="preserve"> </w:t>
      </w:r>
      <w:r>
        <w:rPr>
          <w:sz w:val="24"/>
        </w:rPr>
        <w:t>зон»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24.02.2009</w:t>
      </w:r>
      <w:r>
        <w:rPr>
          <w:spacing w:val="19"/>
          <w:sz w:val="24"/>
        </w:rPr>
        <w:t xml:space="preserve"> </w:t>
      </w:r>
      <w:r>
        <w:rPr>
          <w:spacing w:val="-12"/>
          <w:sz w:val="24"/>
        </w:rPr>
        <w:t>№</w:t>
      </w:r>
    </w:p>
    <w:p w14:paraId="61DE4A61" w14:textId="77777777" w:rsidR="00253EC7" w:rsidRDefault="00253EC7">
      <w:pPr>
        <w:jc w:val="both"/>
        <w:rPr>
          <w:sz w:val="24"/>
        </w:rPr>
        <w:sectPr w:rsidR="00253EC7">
          <w:pgSz w:w="11910" w:h="16850"/>
          <w:pgMar w:top="1340" w:right="240" w:bottom="1000" w:left="480" w:header="0" w:footer="810" w:gutter="0"/>
          <w:cols w:space="720"/>
        </w:sectPr>
      </w:pPr>
    </w:p>
    <w:p w14:paraId="27D8442E" w14:textId="77777777" w:rsidR="00253EC7" w:rsidRDefault="00AE5366">
      <w:pPr>
        <w:pStyle w:val="a3"/>
        <w:spacing w:before="71"/>
        <w:ind w:right="320"/>
      </w:pPr>
      <w:r>
        <w:lastRenderedPageBreak/>
        <w:t>160 выдан: Правительство РФ. Вид ограничения (обременения): ограничения</w:t>
      </w:r>
      <w:r>
        <w:rPr>
          <w:spacing w:val="-1"/>
        </w:rPr>
        <w:t xml:space="preserve"> </w:t>
      </w:r>
      <w:r>
        <w:t>прав на</w:t>
      </w:r>
      <w:r>
        <w:rPr>
          <w:spacing w:val="-2"/>
        </w:rPr>
        <w:t xml:space="preserve"> </w:t>
      </w:r>
      <w:r>
        <w:t xml:space="preserve">земель- </w:t>
      </w:r>
      <w:proofErr w:type="spellStart"/>
      <w:r>
        <w:t>ный</w:t>
      </w:r>
      <w:proofErr w:type="spellEnd"/>
      <w:r>
        <w:t xml:space="preserve"> участок, предусмотренные статьей 56 Земельного кодекса Российской Федерации; срок действия: c 12.03.2019; реквизиты документа-основания: постановление Правительства Рос- </w:t>
      </w:r>
      <w:proofErr w:type="spellStart"/>
      <w:r>
        <w:t>сийской</w:t>
      </w:r>
      <w:proofErr w:type="spellEnd"/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24.02.2009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160</w:t>
      </w:r>
      <w:r>
        <w:rPr>
          <w:spacing w:val="-5"/>
        </w:rPr>
        <w:t xml:space="preserve"> </w:t>
      </w:r>
      <w:r>
        <w:t>выдан:</w:t>
      </w:r>
      <w:r>
        <w:rPr>
          <w:spacing w:val="-7"/>
        </w:rPr>
        <w:t xml:space="preserve"> </w:t>
      </w:r>
      <w:r>
        <w:t>Правительство</w:t>
      </w:r>
      <w:r>
        <w:rPr>
          <w:spacing w:val="-7"/>
        </w:rPr>
        <w:t xml:space="preserve"> </w:t>
      </w:r>
      <w:r>
        <w:t>РФ.</w:t>
      </w:r>
      <w:r>
        <w:rPr>
          <w:spacing w:val="-7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огранич</w:t>
      </w:r>
      <w:r>
        <w:t>ения</w:t>
      </w:r>
      <w:r>
        <w:rPr>
          <w:spacing w:val="-7"/>
        </w:rPr>
        <w:t xml:space="preserve"> </w:t>
      </w:r>
      <w:r>
        <w:t>(</w:t>
      </w:r>
      <w:proofErr w:type="spellStart"/>
      <w:r>
        <w:t>обреме</w:t>
      </w:r>
      <w:proofErr w:type="spellEnd"/>
      <w:r>
        <w:t>- нения):</w:t>
      </w:r>
      <w:r>
        <w:rPr>
          <w:spacing w:val="-12"/>
        </w:rPr>
        <w:t xml:space="preserve"> </w:t>
      </w:r>
      <w:r>
        <w:t>ограничения</w:t>
      </w:r>
      <w:r>
        <w:rPr>
          <w:spacing w:val="-14"/>
        </w:rPr>
        <w:t xml:space="preserve"> </w:t>
      </w:r>
      <w:r>
        <w:t>прав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земельный</w:t>
      </w:r>
      <w:r>
        <w:rPr>
          <w:spacing w:val="-11"/>
        </w:rPr>
        <w:t xml:space="preserve"> </w:t>
      </w:r>
      <w:r>
        <w:t>участок,</w:t>
      </w:r>
      <w:r>
        <w:rPr>
          <w:spacing w:val="-12"/>
        </w:rPr>
        <w:t xml:space="preserve"> </w:t>
      </w:r>
      <w:r>
        <w:t>предусмотренные</w:t>
      </w:r>
      <w:r>
        <w:rPr>
          <w:spacing w:val="-13"/>
        </w:rPr>
        <w:t xml:space="preserve"> </w:t>
      </w:r>
      <w:r>
        <w:t>ста-</w:t>
      </w:r>
      <w:proofErr w:type="spellStart"/>
      <w:r>
        <w:t>тьей</w:t>
      </w:r>
      <w:proofErr w:type="spellEnd"/>
      <w:r>
        <w:rPr>
          <w:spacing w:val="-11"/>
        </w:rPr>
        <w:t xml:space="preserve"> </w:t>
      </w:r>
      <w:r>
        <w:t>56</w:t>
      </w:r>
      <w:r>
        <w:rPr>
          <w:spacing w:val="-12"/>
        </w:rPr>
        <w:t xml:space="preserve"> </w:t>
      </w:r>
      <w:r>
        <w:t>Земельного</w:t>
      </w:r>
      <w:r>
        <w:rPr>
          <w:spacing w:val="-12"/>
        </w:rPr>
        <w:t xml:space="preserve"> </w:t>
      </w:r>
      <w:r>
        <w:t xml:space="preserve">ко- </w:t>
      </w:r>
      <w:proofErr w:type="spellStart"/>
      <w:r>
        <w:t>декса</w:t>
      </w:r>
      <w:proofErr w:type="spellEnd"/>
      <w:r>
        <w:t xml:space="preserve"> Российской Федерации; срок действия: c 01.11.2019; реквизиты документа-основания: постановление Правительства РФ "О порядке установления охранных </w:t>
      </w:r>
      <w:r>
        <w:t xml:space="preserve">зон объектов электро- сетевого хозяйства и особых условий использования земельных </w:t>
      </w:r>
      <w:proofErr w:type="spellStart"/>
      <w:r>
        <w:t>участ</w:t>
      </w:r>
      <w:proofErr w:type="spellEnd"/>
      <w:r>
        <w:t>-ков, расположенных в границах таких зон" от 24.02.2009 № 160 выдан: Правительство РФ.</w:t>
      </w:r>
    </w:p>
    <w:p w14:paraId="2EBC637E" w14:textId="77777777" w:rsidR="00253EC7" w:rsidRDefault="00AE5366">
      <w:pPr>
        <w:pStyle w:val="a4"/>
        <w:numPr>
          <w:ilvl w:val="1"/>
          <w:numId w:val="7"/>
        </w:numPr>
        <w:tabs>
          <w:tab w:val="left" w:pos="2361"/>
        </w:tabs>
        <w:ind w:right="320" w:firstLine="708"/>
        <w:jc w:val="both"/>
        <w:rPr>
          <w:sz w:val="24"/>
        </w:rPr>
      </w:pPr>
      <w:r>
        <w:rPr>
          <w:sz w:val="24"/>
        </w:rPr>
        <w:t>Какие-либо ограничения (обременения) прав на Недвижимое имущество, помимо указанны</w:t>
      </w:r>
      <w:r>
        <w:rPr>
          <w:sz w:val="24"/>
        </w:rPr>
        <w:t xml:space="preserve">х в настоящем Договоре или в выписках из ЕГРН об объекте недвижимости, </w:t>
      </w:r>
      <w:proofErr w:type="gramStart"/>
      <w:r>
        <w:rPr>
          <w:sz w:val="24"/>
        </w:rPr>
        <w:t>предо- ставленных</w:t>
      </w:r>
      <w:proofErr w:type="gramEnd"/>
      <w:r>
        <w:rPr>
          <w:sz w:val="24"/>
        </w:rPr>
        <w:t xml:space="preserve"> Покупателю до даты подписания настоящего Договора, отсутствуют.</w:t>
      </w:r>
    </w:p>
    <w:p w14:paraId="0C4196E4" w14:textId="77777777" w:rsidR="00253EC7" w:rsidRDefault="00253EC7">
      <w:pPr>
        <w:pStyle w:val="a3"/>
        <w:ind w:left="0"/>
        <w:jc w:val="left"/>
      </w:pPr>
    </w:p>
    <w:p w14:paraId="4B46728F" w14:textId="77777777" w:rsidR="00253EC7" w:rsidRDefault="00AE5366">
      <w:pPr>
        <w:pStyle w:val="1"/>
        <w:numPr>
          <w:ilvl w:val="0"/>
          <w:numId w:val="7"/>
        </w:numPr>
        <w:tabs>
          <w:tab w:val="left" w:pos="4346"/>
        </w:tabs>
        <w:ind w:left="4346"/>
        <w:jc w:val="left"/>
      </w:pPr>
      <w:r>
        <w:t>ЦЕНА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ПОРЯДОК </w:t>
      </w:r>
      <w:r>
        <w:rPr>
          <w:spacing w:val="-2"/>
        </w:rPr>
        <w:t>РАСЧЕТОВ</w:t>
      </w:r>
    </w:p>
    <w:p w14:paraId="68A5A799" w14:textId="77777777" w:rsidR="00253EC7" w:rsidRDefault="00AE5366">
      <w:pPr>
        <w:pStyle w:val="a4"/>
        <w:numPr>
          <w:ilvl w:val="1"/>
          <w:numId w:val="7"/>
        </w:numPr>
        <w:tabs>
          <w:tab w:val="left" w:pos="2399"/>
        </w:tabs>
        <w:ind w:left="2399" w:hanging="470"/>
        <w:jc w:val="both"/>
        <w:rPr>
          <w:sz w:val="24"/>
        </w:rPr>
      </w:pPr>
      <w:r>
        <w:rPr>
          <w:sz w:val="24"/>
        </w:rPr>
        <w:t>Стоимость</w:t>
      </w:r>
      <w:r>
        <w:rPr>
          <w:spacing w:val="46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48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4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п.</w:t>
      </w:r>
      <w:r>
        <w:rPr>
          <w:spacing w:val="48"/>
          <w:sz w:val="24"/>
        </w:rPr>
        <w:t xml:space="preserve"> </w:t>
      </w:r>
      <w:r>
        <w:rPr>
          <w:sz w:val="24"/>
        </w:rPr>
        <w:t>1.1</w:t>
      </w:r>
      <w:r>
        <w:rPr>
          <w:spacing w:val="4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составляет</w:t>
      </w:r>
    </w:p>
    <w:p w14:paraId="361B75A5" w14:textId="77777777" w:rsidR="00253EC7" w:rsidRDefault="00AE5366">
      <w:pPr>
        <w:pStyle w:val="a3"/>
        <w:ind w:right="323"/>
      </w:pPr>
      <w:r>
        <w:rPr>
          <w:spacing w:val="80"/>
          <w:u w:val="single"/>
        </w:rPr>
        <w:t xml:space="preserve"> </w:t>
      </w:r>
      <w:proofErr w:type="gramStart"/>
      <w:r>
        <w:rPr>
          <w:b/>
          <w:u w:val="single"/>
        </w:rPr>
        <w:t>,</w:t>
      </w:r>
      <w:r>
        <w:rPr>
          <w:b/>
          <w:spacing w:val="80"/>
          <w:u w:val="single"/>
        </w:rPr>
        <w:t xml:space="preserve"> </w:t>
      </w:r>
      <w:r>
        <w:rPr>
          <w:b/>
          <w:spacing w:val="-9"/>
        </w:rPr>
        <w:t xml:space="preserve"> </w:t>
      </w:r>
      <w:r>
        <w:rPr>
          <w:b/>
        </w:rPr>
        <w:t>рублей</w:t>
      </w:r>
      <w:proofErr w:type="gramEnd"/>
      <w:r>
        <w:rPr>
          <w:b/>
          <w:spacing w:val="-8"/>
        </w:rPr>
        <w:t xml:space="preserve"> </w:t>
      </w:r>
      <w:r>
        <w:rPr>
          <w:b/>
        </w:rPr>
        <w:t>(</w:t>
      </w:r>
      <w:r>
        <w:rPr>
          <w:spacing w:val="80"/>
          <w:u w:val="single"/>
        </w:rPr>
        <w:t xml:space="preserve"> </w:t>
      </w:r>
      <w:r>
        <w:rPr>
          <w:b/>
        </w:rPr>
        <w:t>)</w:t>
      </w:r>
      <w:r>
        <w:t>,</w:t>
      </w:r>
      <w:r>
        <w:rPr>
          <w:spacing w:val="-6"/>
        </w:rPr>
        <w:t xml:space="preserve"> </w:t>
      </w:r>
      <w:r>
        <w:t>НДС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облагается</w:t>
      </w:r>
      <w:r>
        <w:rPr>
          <w:spacing w:val="-9"/>
        </w:rPr>
        <w:t xml:space="preserve"> </w:t>
      </w:r>
      <w:r>
        <w:t>согласно</w:t>
      </w:r>
      <w:r>
        <w:rPr>
          <w:spacing w:val="-6"/>
        </w:rPr>
        <w:t xml:space="preserve"> </w:t>
      </w:r>
      <w:r>
        <w:rPr>
          <w:spacing w:val="80"/>
          <w:u w:val="single"/>
        </w:rPr>
        <w:t xml:space="preserve"> </w:t>
      </w:r>
      <w:r>
        <w:rPr>
          <w:spacing w:val="-9"/>
        </w:rPr>
        <w:t xml:space="preserve"> </w:t>
      </w:r>
      <w:r>
        <w:t>Налогового</w:t>
      </w:r>
      <w:r>
        <w:rPr>
          <w:spacing w:val="-9"/>
        </w:rPr>
        <w:t xml:space="preserve"> </w:t>
      </w:r>
      <w:r>
        <w:t>кодекса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 (далее – НК РФ).</w:t>
      </w:r>
    </w:p>
    <w:p w14:paraId="567D0558" w14:textId="77777777" w:rsidR="00253EC7" w:rsidRDefault="00AE5366">
      <w:pPr>
        <w:pStyle w:val="a3"/>
        <w:ind w:left="1929"/>
      </w:pPr>
      <w:r>
        <w:t>Указанная</w:t>
      </w:r>
      <w:r>
        <w:rPr>
          <w:spacing w:val="-4"/>
        </w:rPr>
        <w:t xml:space="preserve"> </w:t>
      </w:r>
      <w:r>
        <w:t>стоимость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окончательной</w:t>
      </w:r>
      <w:r>
        <w:rPr>
          <w:spacing w:val="-4"/>
        </w:rPr>
        <w:t xml:space="preserve"> </w:t>
      </w:r>
      <w:r>
        <w:t>и изменению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подлежит.</w:t>
      </w:r>
    </w:p>
    <w:p w14:paraId="1542E8F9" w14:textId="77777777" w:rsidR="00253EC7" w:rsidRDefault="00AE5366">
      <w:pPr>
        <w:pStyle w:val="a4"/>
        <w:numPr>
          <w:ilvl w:val="1"/>
          <w:numId w:val="7"/>
        </w:numPr>
        <w:tabs>
          <w:tab w:val="left" w:pos="2373"/>
        </w:tabs>
        <w:ind w:right="324" w:firstLine="708"/>
        <w:jc w:val="both"/>
        <w:rPr>
          <w:sz w:val="24"/>
        </w:rPr>
      </w:pPr>
      <w:r>
        <w:rPr>
          <w:sz w:val="24"/>
        </w:rPr>
        <w:t>Покупатель оплачивает стоимость Недвижимого имущества путем перечисления де</w:t>
      </w:r>
      <w:r>
        <w:rPr>
          <w:sz w:val="24"/>
        </w:rPr>
        <w:t>нежных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9"/>
          <w:sz w:val="24"/>
        </w:rPr>
        <w:t xml:space="preserve"> </w:t>
      </w:r>
      <w:r>
        <w:rPr>
          <w:sz w:val="24"/>
        </w:rPr>
        <w:t>счёт</w:t>
      </w:r>
      <w:r>
        <w:rPr>
          <w:spacing w:val="-8"/>
          <w:sz w:val="24"/>
        </w:rPr>
        <w:t xml:space="preserve"> </w:t>
      </w:r>
      <w:r>
        <w:rPr>
          <w:sz w:val="24"/>
        </w:rPr>
        <w:t>Продавца,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Договоре,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порядке:</w:t>
      </w:r>
    </w:p>
    <w:p w14:paraId="42F0506E" w14:textId="77777777" w:rsidR="00253EC7" w:rsidRDefault="00AE5366">
      <w:pPr>
        <w:pStyle w:val="a4"/>
        <w:numPr>
          <w:ilvl w:val="2"/>
          <w:numId w:val="7"/>
        </w:numPr>
        <w:tabs>
          <w:tab w:val="left" w:pos="2524"/>
        </w:tabs>
        <w:ind w:right="323" w:firstLine="708"/>
        <w:jc w:val="both"/>
        <w:rPr>
          <w:sz w:val="24"/>
        </w:rPr>
      </w:pPr>
      <w:r>
        <w:rPr>
          <w:sz w:val="24"/>
        </w:rPr>
        <w:t>денежную</w:t>
      </w:r>
      <w:r>
        <w:rPr>
          <w:spacing w:val="-6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7"/>
          <w:sz w:val="24"/>
        </w:rPr>
        <w:t xml:space="preserve">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40"/>
          <w:sz w:val="24"/>
          <w:u w:val="single"/>
        </w:rPr>
        <w:t xml:space="preserve">  </w:t>
      </w:r>
      <w:r>
        <w:rPr>
          <w:spacing w:val="-4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-6"/>
          <w:sz w:val="24"/>
        </w:rPr>
        <w:t xml:space="preserve"> </w:t>
      </w:r>
      <w:r>
        <w:rPr>
          <w:sz w:val="24"/>
        </w:rPr>
        <w:t>НДС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pacing w:val="40"/>
          <w:sz w:val="24"/>
          <w:u w:val="single"/>
        </w:rPr>
        <w:t xml:space="preserve">  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НК РФ Покупатель уплатил в качестве задатка на расчетный счет Акционерного общества «Рос- </w:t>
      </w:r>
      <w:proofErr w:type="spellStart"/>
      <w:r>
        <w:rPr>
          <w:sz w:val="24"/>
        </w:rPr>
        <w:t>сийский</w:t>
      </w:r>
      <w:proofErr w:type="spellEnd"/>
      <w:r>
        <w:rPr>
          <w:sz w:val="24"/>
        </w:rPr>
        <w:t xml:space="preserve"> аукционный дом» (ОГРН 1097847233351, ИНН 7838430413, адрес: 190000, г. Санкт- Петербург,</w:t>
      </w:r>
      <w:r>
        <w:rPr>
          <w:spacing w:val="-6"/>
          <w:sz w:val="24"/>
        </w:rPr>
        <w:t xml:space="preserve"> </w:t>
      </w:r>
      <w:r>
        <w:rPr>
          <w:sz w:val="24"/>
        </w:rPr>
        <w:t>пер.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Гривцова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д.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лит.</w:t>
      </w:r>
      <w:r>
        <w:rPr>
          <w:spacing w:val="-5"/>
          <w:sz w:val="24"/>
        </w:rPr>
        <w:t xml:space="preserve"> </w:t>
      </w: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73"/>
          <w:w w:val="150"/>
          <w:sz w:val="24"/>
        </w:rPr>
        <w:t xml:space="preserve">  </w:t>
      </w:r>
      <w:r>
        <w:rPr>
          <w:spacing w:val="73"/>
          <w:w w:val="150"/>
          <w:sz w:val="24"/>
        </w:rPr>
        <w:t xml:space="preserve">  </w:t>
      </w:r>
      <w:r>
        <w:rPr>
          <w:spacing w:val="69"/>
          <w:w w:val="150"/>
          <w:sz w:val="24"/>
          <w:u w:val="single"/>
        </w:rPr>
        <w:t xml:space="preserve">   </w:t>
      </w:r>
      <w:r>
        <w:rPr>
          <w:spacing w:val="-32"/>
          <w:w w:val="150"/>
          <w:sz w:val="24"/>
        </w:rPr>
        <w:t xml:space="preserve"> </w:t>
      </w:r>
      <w:r>
        <w:rPr>
          <w:spacing w:val="-10"/>
          <w:sz w:val="24"/>
        </w:rPr>
        <w:t>№</w:t>
      </w:r>
    </w:p>
    <w:p w14:paraId="184A59BD" w14:textId="77777777" w:rsidR="00253EC7" w:rsidRDefault="00AE5366">
      <w:pPr>
        <w:pStyle w:val="a3"/>
        <w:ind w:right="325"/>
      </w:pPr>
      <w:r>
        <w:t>РХ-</w:t>
      </w:r>
      <w:r>
        <w:rPr>
          <w:spacing w:val="80"/>
          <w:w w:val="150"/>
          <w:u w:val="single"/>
        </w:rPr>
        <w:t xml:space="preserve"> </w:t>
      </w:r>
      <w:r>
        <w:t>/2026,</w:t>
      </w:r>
      <w:r>
        <w:rPr>
          <w:spacing w:val="-3"/>
        </w:rPr>
        <w:t xml:space="preserve"> </w:t>
      </w:r>
      <w:r>
        <w:t>заключенным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Продавцом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«РАД-Холдинг»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Договор</w:t>
      </w:r>
      <w:r>
        <w:rPr>
          <w:spacing w:val="-3"/>
        </w:rPr>
        <w:t xml:space="preserve"> </w:t>
      </w:r>
      <w:proofErr w:type="spellStart"/>
      <w:r>
        <w:t>поруче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>), и договором о задатке.</w:t>
      </w:r>
    </w:p>
    <w:p w14:paraId="77616FF7" w14:textId="77777777" w:rsidR="00253EC7" w:rsidRDefault="00AE5366">
      <w:pPr>
        <w:pStyle w:val="a3"/>
        <w:ind w:right="329" w:firstLine="708"/>
      </w:pPr>
      <w:r>
        <w:t xml:space="preserve">Указанный задаток засчитывается в счет оплаты Недвижимого имущества по </w:t>
      </w:r>
      <w:proofErr w:type="gramStart"/>
      <w:r>
        <w:t xml:space="preserve">настоя- </w:t>
      </w:r>
      <w:proofErr w:type="spellStart"/>
      <w:r>
        <w:t>щему</w:t>
      </w:r>
      <w:proofErr w:type="spellEnd"/>
      <w:proofErr w:type="gramEnd"/>
      <w:r>
        <w:t xml:space="preserve"> Договору.</w:t>
      </w:r>
    </w:p>
    <w:p w14:paraId="70113B6E" w14:textId="77777777" w:rsidR="00253EC7" w:rsidRDefault="00AE5366">
      <w:pPr>
        <w:pStyle w:val="a3"/>
        <w:ind w:right="323" w:firstLine="708"/>
      </w:pPr>
      <w:r>
        <w:t>Возврат или удержание</w:t>
      </w:r>
      <w:r>
        <w:rPr>
          <w:spacing w:val="-3"/>
        </w:rPr>
        <w:t xml:space="preserve"> </w:t>
      </w:r>
      <w:r>
        <w:t>задатка</w:t>
      </w:r>
      <w:r>
        <w:rPr>
          <w:spacing w:val="-1"/>
        </w:rPr>
        <w:t xml:space="preserve"> </w:t>
      </w:r>
      <w:r>
        <w:t>осуществляется по правилам</w:t>
      </w:r>
      <w:r>
        <w:rPr>
          <w:spacing w:val="-1"/>
        </w:rPr>
        <w:t xml:space="preserve"> </w:t>
      </w:r>
      <w:r>
        <w:t xml:space="preserve">ст. 381 Гражданского </w:t>
      </w:r>
      <w:proofErr w:type="gramStart"/>
      <w:r>
        <w:t xml:space="preserve">ко- </w:t>
      </w:r>
      <w:proofErr w:type="spellStart"/>
      <w:r>
        <w:t>декса</w:t>
      </w:r>
      <w:proofErr w:type="spellEnd"/>
      <w:proofErr w:type="gramEnd"/>
      <w:r>
        <w:t xml:space="preserve"> Российской Федерации (далее – ГК РФ) и Договора поручения.</w:t>
      </w:r>
    </w:p>
    <w:p w14:paraId="6021EFF5" w14:textId="77777777" w:rsidR="00253EC7" w:rsidRDefault="00AE5366">
      <w:pPr>
        <w:pStyle w:val="a4"/>
        <w:numPr>
          <w:ilvl w:val="2"/>
          <w:numId w:val="7"/>
        </w:numPr>
        <w:tabs>
          <w:tab w:val="left" w:pos="2533"/>
        </w:tabs>
        <w:spacing w:before="1"/>
        <w:ind w:left="2533" w:hanging="604"/>
        <w:jc w:val="both"/>
        <w:rPr>
          <w:sz w:val="24"/>
        </w:rPr>
      </w:pPr>
      <w:r>
        <w:rPr>
          <w:sz w:val="24"/>
        </w:rPr>
        <w:t>окончательный п</w:t>
      </w:r>
      <w:r>
        <w:rPr>
          <w:sz w:val="24"/>
        </w:rPr>
        <w:t>латеж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2"/>
          <w:sz w:val="24"/>
        </w:rPr>
        <w:t xml:space="preserve"> </w:t>
      </w:r>
      <w:proofErr w:type="gramStart"/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,</w:t>
      </w:r>
      <w:proofErr w:type="gramEnd"/>
      <w:r>
        <w:rPr>
          <w:spacing w:val="59"/>
          <w:sz w:val="24"/>
          <w:u w:val="single"/>
        </w:rPr>
        <w:t xml:space="preserve">  </w:t>
      </w:r>
      <w:r>
        <w:rPr>
          <w:spacing w:val="4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5"/>
          <w:sz w:val="24"/>
        </w:rPr>
        <w:t xml:space="preserve"> </w:t>
      </w:r>
      <w:r>
        <w:rPr>
          <w:sz w:val="24"/>
        </w:rPr>
        <w:t>(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5"/>
          <w:sz w:val="24"/>
        </w:rPr>
        <w:t xml:space="preserve"> </w:t>
      </w:r>
      <w:r>
        <w:rPr>
          <w:sz w:val="24"/>
        </w:rPr>
        <w:t>НДС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согласно</w:t>
      </w:r>
    </w:p>
    <w:p w14:paraId="10FF73BB" w14:textId="77777777" w:rsidR="00253EC7" w:rsidRDefault="00AE5366">
      <w:pPr>
        <w:pStyle w:val="a3"/>
        <w:ind w:right="321"/>
      </w:pPr>
      <w:r>
        <w:rPr>
          <w:spacing w:val="80"/>
          <w:u w:val="single"/>
        </w:rPr>
        <w:t xml:space="preserve"> </w:t>
      </w:r>
      <w:r>
        <w:rPr>
          <w:spacing w:val="16"/>
        </w:rPr>
        <w:t xml:space="preserve"> </w:t>
      </w:r>
      <w:r>
        <w:t xml:space="preserve">НК РФ производится Покупателем посредством безотзывного (депонированного) </w:t>
      </w:r>
      <w:proofErr w:type="spellStart"/>
      <w:proofErr w:type="gramStart"/>
      <w:r>
        <w:t>покры</w:t>
      </w:r>
      <w:proofErr w:type="spellEnd"/>
      <w:r>
        <w:t>- того</w:t>
      </w:r>
      <w:proofErr w:type="gramEnd"/>
      <w:r>
        <w:t xml:space="preserve"> аккредитива (далее – Аккредитив), открытого в пользу Продавца, в срок не позднее 3 (трех) рабочих дней с даты заключения настоящего Договора на следующих условиях:</w:t>
      </w:r>
    </w:p>
    <w:p w14:paraId="33078BBA" w14:textId="77777777" w:rsidR="00253EC7" w:rsidRDefault="00AE5366">
      <w:pPr>
        <w:pStyle w:val="a3"/>
        <w:ind w:left="1929" w:right="2947"/>
        <w:jc w:val="left"/>
      </w:pPr>
      <w:r>
        <w:t>Сумма</w:t>
      </w:r>
      <w:r>
        <w:rPr>
          <w:spacing w:val="-8"/>
        </w:rPr>
        <w:t xml:space="preserve"> </w:t>
      </w:r>
      <w:r>
        <w:t>Аккредитива:</w:t>
      </w:r>
      <w:r>
        <w:rPr>
          <w:spacing w:val="-7"/>
        </w:rPr>
        <w:t xml:space="preserve"> </w:t>
      </w:r>
      <w:r>
        <w:t>равна</w:t>
      </w:r>
      <w:r>
        <w:rPr>
          <w:spacing w:val="-8"/>
        </w:rPr>
        <w:t xml:space="preserve"> </w:t>
      </w:r>
      <w:r>
        <w:t>размеру</w:t>
      </w:r>
      <w:r>
        <w:rPr>
          <w:spacing w:val="-7"/>
        </w:rPr>
        <w:t xml:space="preserve"> </w:t>
      </w:r>
      <w:r>
        <w:t>окончательного</w:t>
      </w:r>
      <w:r>
        <w:rPr>
          <w:spacing w:val="-7"/>
        </w:rPr>
        <w:t xml:space="preserve"> </w:t>
      </w:r>
      <w:r>
        <w:t xml:space="preserve">платежа. </w:t>
      </w:r>
      <w:r>
        <w:rPr>
          <w:spacing w:val="-2"/>
        </w:rPr>
        <w:t>Банк-эмитент:</w:t>
      </w:r>
    </w:p>
    <w:p w14:paraId="43881A4A" w14:textId="77777777" w:rsidR="00253EC7" w:rsidRDefault="00AE5366">
      <w:pPr>
        <w:pStyle w:val="a3"/>
        <w:ind w:left="1929"/>
        <w:jc w:val="left"/>
      </w:pPr>
      <w:r>
        <w:t>Исполняющий</w:t>
      </w:r>
      <w:r>
        <w:rPr>
          <w:spacing w:val="-3"/>
        </w:rPr>
        <w:t xml:space="preserve"> </w:t>
      </w:r>
      <w:r>
        <w:rPr>
          <w:spacing w:val="-4"/>
        </w:rPr>
        <w:t>Банк:</w:t>
      </w:r>
    </w:p>
    <w:p w14:paraId="576559CE" w14:textId="77777777" w:rsidR="00253EC7" w:rsidRDefault="00AE5366">
      <w:pPr>
        <w:pStyle w:val="a3"/>
        <w:ind w:left="1929"/>
        <w:jc w:val="left"/>
      </w:pPr>
      <w:r>
        <w:rPr>
          <w:spacing w:val="-2"/>
        </w:rPr>
        <w:t>Получатель:</w:t>
      </w:r>
    </w:p>
    <w:p w14:paraId="66331444" w14:textId="77777777" w:rsidR="00253EC7" w:rsidRDefault="00AE5366">
      <w:pPr>
        <w:pStyle w:val="a3"/>
        <w:ind w:left="1929"/>
        <w:jc w:val="left"/>
      </w:pPr>
      <w:r>
        <w:t>Расчетный</w:t>
      </w:r>
      <w:r>
        <w:rPr>
          <w:spacing w:val="-3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получателя</w:t>
      </w:r>
      <w:r>
        <w:rPr>
          <w:spacing w:val="-2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Аккредитиву:</w:t>
      </w:r>
    </w:p>
    <w:p w14:paraId="509D6C23" w14:textId="77777777" w:rsidR="00253EC7" w:rsidRDefault="00AE5366">
      <w:pPr>
        <w:pStyle w:val="a3"/>
        <w:ind w:right="321" w:firstLine="708"/>
      </w:pPr>
      <w:r>
        <w:t xml:space="preserve">Срок действия Аккредитива: 45 (сорок пять) календарных дней с даты его открытия </w:t>
      </w:r>
      <w:r>
        <w:rPr>
          <w:spacing w:val="-2"/>
        </w:rPr>
        <w:t>(включительно).</w:t>
      </w:r>
    </w:p>
    <w:p w14:paraId="424A6916" w14:textId="77777777" w:rsidR="00253EC7" w:rsidRDefault="00AE5366">
      <w:pPr>
        <w:pStyle w:val="a3"/>
        <w:ind w:right="323" w:firstLine="708"/>
      </w:pPr>
      <w:r>
        <w:t>Услови</w:t>
      </w:r>
      <w:r>
        <w:t xml:space="preserve">е исполнения (раскрытия) Аккредитива: перечисление денежных средств </w:t>
      </w:r>
      <w:proofErr w:type="gramStart"/>
      <w:r>
        <w:t xml:space="preserve">Про- </w:t>
      </w:r>
      <w:proofErr w:type="spellStart"/>
      <w:r>
        <w:t>давцу</w:t>
      </w:r>
      <w:proofErr w:type="spellEnd"/>
      <w:proofErr w:type="gramEnd"/>
      <w:r>
        <w:t xml:space="preserve"> производится исполняющим банком после предоставления Продавцом следующих до- </w:t>
      </w:r>
      <w:proofErr w:type="spellStart"/>
      <w:r>
        <w:rPr>
          <w:spacing w:val="-2"/>
        </w:rPr>
        <w:t>кументов</w:t>
      </w:r>
      <w:proofErr w:type="spellEnd"/>
      <w:r>
        <w:rPr>
          <w:spacing w:val="-2"/>
        </w:rPr>
        <w:t>:</w:t>
      </w:r>
    </w:p>
    <w:p w14:paraId="3BAE39D3" w14:textId="77777777" w:rsidR="00253EC7" w:rsidRDefault="00AE5366">
      <w:pPr>
        <w:pStyle w:val="a4"/>
        <w:numPr>
          <w:ilvl w:val="0"/>
          <w:numId w:val="6"/>
        </w:numPr>
        <w:tabs>
          <w:tab w:val="left" w:pos="2060"/>
        </w:tabs>
        <w:ind w:left="2060" w:hanging="131"/>
        <w:rPr>
          <w:sz w:val="24"/>
        </w:rPr>
      </w:pPr>
      <w:r>
        <w:rPr>
          <w:sz w:val="24"/>
        </w:rPr>
        <w:t>подписанный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9"/>
          <w:sz w:val="24"/>
        </w:rPr>
        <w:t xml:space="preserve"> </w:t>
      </w:r>
      <w:r>
        <w:rPr>
          <w:sz w:val="24"/>
        </w:rPr>
        <w:t>Акт</w:t>
      </w:r>
      <w:r>
        <w:rPr>
          <w:spacing w:val="-11"/>
          <w:sz w:val="24"/>
        </w:rPr>
        <w:t xml:space="preserve"> </w:t>
      </w:r>
      <w:r>
        <w:rPr>
          <w:sz w:val="24"/>
        </w:rPr>
        <w:t>приёма-передачи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0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(п.</w:t>
      </w:r>
      <w:r>
        <w:rPr>
          <w:spacing w:val="-14"/>
          <w:sz w:val="24"/>
        </w:rPr>
        <w:t xml:space="preserve"> </w:t>
      </w:r>
      <w:r>
        <w:rPr>
          <w:sz w:val="24"/>
        </w:rPr>
        <w:t>3.1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2"/>
          <w:sz w:val="24"/>
        </w:rPr>
        <w:t>Дого</w:t>
      </w:r>
      <w:proofErr w:type="spellEnd"/>
      <w:r>
        <w:rPr>
          <w:spacing w:val="-2"/>
          <w:sz w:val="24"/>
        </w:rPr>
        <w:t>-</w:t>
      </w:r>
    </w:p>
    <w:p w14:paraId="25ED1C69" w14:textId="77777777" w:rsidR="00253EC7" w:rsidRDefault="00AE5366">
      <w:pPr>
        <w:pStyle w:val="a3"/>
        <w:jc w:val="left"/>
      </w:pPr>
      <w:r>
        <w:rPr>
          <w:spacing w:val="-2"/>
        </w:rPr>
        <w:t>вора);</w:t>
      </w:r>
    </w:p>
    <w:p w14:paraId="1467A9EF" w14:textId="77777777" w:rsidR="00253EC7" w:rsidRDefault="00AE5366">
      <w:pPr>
        <w:pStyle w:val="a4"/>
        <w:numPr>
          <w:ilvl w:val="0"/>
          <w:numId w:val="6"/>
        </w:numPr>
        <w:tabs>
          <w:tab w:val="left" w:pos="2088"/>
        </w:tabs>
        <w:ind w:left="2088" w:hanging="159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19"/>
          <w:sz w:val="24"/>
        </w:rPr>
        <w:t xml:space="preserve"> </w:t>
      </w:r>
      <w:r>
        <w:rPr>
          <w:sz w:val="24"/>
        </w:rPr>
        <w:t>(в</w:t>
      </w:r>
      <w:r>
        <w:rPr>
          <w:spacing w:val="19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9"/>
          <w:sz w:val="24"/>
        </w:rPr>
        <w:t xml:space="preserve"> </w:t>
      </w:r>
      <w:r>
        <w:rPr>
          <w:sz w:val="24"/>
        </w:rPr>
        <w:t>либо</w:t>
      </w:r>
      <w:r>
        <w:rPr>
          <w:spacing w:val="19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8"/>
          <w:sz w:val="24"/>
        </w:rPr>
        <w:t xml:space="preserve"> </w:t>
      </w:r>
      <w:r>
        <w:rPr>
          <w:sz w:val="24"/>
        </w:rPr>
        <w:t>виде</w:t>
      </w:r>
      <w:r>
        <w:rPr>
          <w:spacing w:val="19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20"/>
          <w:sz w:val="24"/>
        </w:rPr>
        <w:t xml:space="preserve"> </w:t>
      </w:r>
      <w:r>
        <w:rPr>
          <w:sz w:val="24"/>
        </w:rPr>
        <w:t>ЭЦП)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нотариально</w:t>
      </w:r>
    </w:p>
    <w:p w14:paraId="67EEFBBB" w14:textId="77777777" w:rsidR="00253EC7" w:rsidRDefault="00AE5366">
      <w:pPr>
        <w:pStyle w:val="a3"/>
        <w:jc w:val="left"/>
      </w:pPr>
      <w:r>
        <w:t>удостоверенная</w:t>
      </w:r>
      <w:r>
        <w:rPr>
          <w:spacing w:val="-11"/>
        </w:rPr>
        <w:t xml:space="preserve"> </w:t>
      </w:r>
      <w:r>
        <w:t>копия</w:t>
      </w:r>
      <w:r>
        <w:rPr>
          <w:spacing w:val="-11"/>
        </w:rPr>
        <w:t xml:space="preserve"> </w:t>
      </w:r>
      <w:r>
        <w:t>выписки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ЕГРН,</w:t>
      </w:r>
      <w:r>
        <w:rPr>
          <w:spacing w:val="-11"/>
        </w:rPr>
        <w:t xml:space="preserve"> </w:t>
      </w:r>
      <w:r>
        <w:t>подтверждающей</w:t>
      </w:r>
      <w:r>
        <w:rPr>
          <w:spacing w:val="-10"/>
        </w:rPr>
        <w:t xml:space="preserve"> </w:t>
      </w:r>
      <w:r>
        <w:t>государственную</w:t>
      </w:r>
      <w:r>
        <w:rPr>
          <w:spacing w:val="-10"/>
        </w:rPr>
        <w:t xml:space="preserve"> </w:t>
      </w:r>
      <w:r>
        <w:t>регистрацию</w:t>
      </w:r>
      <w:r>
        <w:rPr>
          <w:spacing w:val="-10"/>
        </w:rPr>
        <w:t xml:space="preserve"> </w:t>
      </w:r>
      <w:proofErr w:type="spellStart"/>
      <w:r>
        <w:t>пе</w:t>
      </w:r>
      <w:proofErr w:type="spellEnd"/>
      <w:r>
        <w:t xml:space="preserve">- </w:t>
      </w:r>
      <w:proofErr w:type="spellStart"/>
      <w:r>
        <w:t>рехода</w:t>
      </w:r>
      <w:proofErr w:type="spellEnd"/>
      <w:r>
        <w:t xml:space="preserve"> права собственности на Недвижимое имущество к Покупателю.</w:t>
      </w:r>
    </w:p>
    <w:p w14:paraId="563C20D4" w14:textId="77777777" w:rsidR="00253EC7" w:rsidRDefault="00AE5366">
      <w:pPr>
        <w:pStyle w:val="a3"/>
        <w:ind w:left="1929"/>
        <w:jc w:val="left"/>
      </w:pPr>
      <w:r>
        <w:t>Расходы</w:t>
      </w:r>
      <w:r>
        <w:rPr>
          <w:spacing w:val="-1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открытию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исполнению</w:t>
      </w:r>
      <w:r>
        <w:rPr>
          <w:spacing w:val="-13"/>
        </w:rPr>
        <w:t xml:space="preserve"> </w:t>
      </w:r>
      <w:r>
        <w:t>аккредитива</w:t>
      </w:r>
      <w:r>
        <w:rPr>
          <w:spacing w:val="-14"/>
        </w:rPr>
        <w:t xml:space="preserve"> </w:t>
      </w:r>
      <w:r>
        <w:t>(комиссии</w:t>
      </w:r>
      <w:r>
        <w:rPr>
          <w:spacing w:val="-13"/>
        </w:rPr>
        <w:t xml:space="preserve"> </w:t>
      </w:r>
      <w:r>
        <w:t>банков)</w:t>
      </w:r>
      <w:r>
        <w:rPr>
          <w:spacing w:val="-14"/>
        </w:rPr>
        <w:t xml:space="preserve"> </w:t>
      </w:r>
      <w:r>
        <w:t>несёт</w:t>
      </w:r>
      <w:r>
        <w:rPr>
          <w:spacing w:val="-13"/>
        </w:rPr>
        <w:t xml:space="preserve"> </w:t>
      </w:r>
      <w:r>
        <w:rPr>
          <w:spacing w:val="-2"/>
        </w:rPr>
        <w:t>Покупатель.</w:t>
      </w:r>
    </w:p>
    <w:p w14:paraId="5BC4546F" w14:textId="77777777" w:rsidR="00253EC7" w:rsidRDefault="00AE5366">
      <w:pPr>
        <w:pStyle w:val="a3"/>
        <w:ind w:firstLine="708"/>
        <w:jc w:val="left"/>
      </w:pPr>
      <w:r>
        <w:t>Датой исполнения обязательств Покупателя по оплате цены Недвижимого имущества считается дата поступления д</w:t>
      </w:r>
      <w:r>
        <w:t>енежных средств на расчетный счет Продавца.</w:t>
      </w:r>
    </w:p>
    <w:p w14:paraId="15E803FD" w14:textId="77777777" w:rsidR="00253EC7" w:rsidRDefault="00253EC7">
      <w:pPr>
        <w:sectPr w:rsidR="00253EC7">
          <w:pgSz w:w="11910" w:h="16850"/>
          <w:pgMar w:top="1060" w:right="240" w:bottom="1000" w:left="480" w:header="0" w:footer="810" w:gutter="0"/>
          <w:cols w:space="720"/>
        </w:sectPr>
      </w:pPr>
    </w:p>
    <w:p w14:paraId="00EDB657" w14:textId="77777777" w:rsidR="00253EC7" w:rsidRDefault="00AE5366">
      <w:pPr>
        <w:pStyle w:val="a3"/>
        <w:spacing w:before="71"/>
        <w:ind w:right="321" w:firstLine="708"/>
      </w:pPr>
      <w:r>
        <w:lastRenderedPageBreak/>
        <w:t xml:space="preserve">При этом, </w:t>
      </w:r>
      <w:proofErr w:type="spellStart"/>
      <w:r>
        <w:t>неоткрытие</w:t>
      </w:r>
      <w:proofErr w:type="spellEnd"/>
      <w:r>
        <w:t xml:space="preserve"> и </w:t>
      </w:r>
      <w:proofErr w:type="spellStart"/>
      <w:r>
        <w:t>ненаполнение</w:t>
      </w:r>
      <w:proofErr w:type="spellEnd"/>
      <w:r>
        <w:t xml:space="preserve"> Покупателем аккредитива в срок, </w:t>
      </w:r>
      <w:proofErr w:type="gramStart"/>
      <w:r>
        <w:t xml:space="preserve">установлен- </w:t>
      </w:r>
      <w:proofErr w:type="spellStart"/>
      <w:r>
        <w:t>ный</w:t>
      </w:r>
      <w:proofErr w:type="spellEnd"/>
      <w:proofErr w:type="gramEnd"/>
      <w:r>
        <w:t xml:space="preserve"> в п.</w:t>
      </w:r>
      <w:r>
        <w:rPr>
          <w:spacing w:val="-14"/>
        </w:rPr>
        <w:t xml:space="preserve"> </w:t>
      </w:r>
      <w:r>
        <w:t>2.2.2 настоящего Договора, является основанием для реализации права Продавца на односторонний отказ от До</w:t>
      </w:r>
      <w:r>
        <w:t xml:space="preserve">говора, предоставленного Продавцу в соответствии с условиями Договора (п. 5.2 Договора), со дня, следующего за последним днем срока, установленного </w:t>
      </w:r>
      <w:proofErr w:type="spellStart"/>
      <w:r>
        <w:t>абз</w:t>
      </w:r>
      <w:proofErr w:type="spellEnd"/>
      <w:r>
        <w:t>. 1 настоящего пункта Договора.</w:t>
      </w:r>
    </w:p>
    <w:p w14:paraId="3A78C846" w14:textId="77777777" w:rsidR="00253EC7" w:rsidRDefault="00AE5366">
      <w:pPr>
        <w:pStyle w:val="a4"/>
        <w:numPr>
          <w:ilvl w:val="1"/>
          <w:numId w:val="7"/>
        </w:numPr>
        <w:tabs>
          <w:tab w:val="left" w:pos="2351"/>
        </w:tabs>
        <w:ind w:right="321" w:firstLine="708"/>
        <w:jc w:val="both"/>
        <w:rPr>
          <w:sz w:val="24"/>
        </w:rPr>
      </w:pPr>
      <w:r>
        <w:rPr>
          <w:sz w:val="24"/>
        </w:rPr>
        <w:t>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488</w:t>
      </w:r>
      <w:r>
        <w:rPr>
          <w:spacing w:val="-3"/>
          <w:sz w:val="24"/>
        </w:rPr>
        <w:t xml:space="preserve"> </w:t>
      </w:r>
      <w:r>
        <w:rPr>
          <w:sz w:val="24"/>
        </w:rPr>
        <w:t>ГК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находиться в залоге </w:t>
      </w:r>
      <w:r>
        <w:rPr>
          <w:sz w:val="24"/>
        </w:rPr>
        <w:t>у Продавца до момента его полной оплаты.</w:t>
      </w:r>
    </w:p>
    <w:p w14:paraId="46A806C3" w14:textId="77777777" w:rsidR="00253EC7" w:rsidRDefault="00253EC7">
      <w:pPr>
        <w:pStyle w:val="a3"/>
        <w:ind w:left="0"/>
        <w:jc w:val="left"/>
      </w:pPr>
    </w:p>
    <w:p w14:paraId="37184A45" w14:textId="77777777" w:rsidR="00253EC7" w:rsidRDefault="00AE5366">
      <w:pPr>
        <w:pStyle w:val="1"/>
        <w:numPr>
          <w:ilvl w:val="0"/>
          <w:numId w:val="7"/>
        </w:numPr>
        <w:tabs>
          <w:tab w:val="left" w:pos="3571"/>
        </w:tabs>
        <w:ind w:left="3571"/>
        <w:jc w:val="left"/>
      </w:pPr>
      <w:r>
        <w:t>ПЕРЕДАЧА</w:t>
      </w:r>
      <w:r>
        <w:rPr>
          <w:spacing w:val="-4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rPr>
          <w:spacing w:val="-2"/>
        </w:rPr>
        <w:t>ИМУЩЕСТВА</w:t>
      </w:r>
    </w:p>
    <w:p w14:paraId="39E61454" w14:textId="77777777" w:rsidR="00253EC7" w:rsidRDefault="00253EC7">
      <w:pPr>
        <w:pStyle w:val="a3"/>
        <w:ind w:left="0"/>
        <w:jc w:val="left"/>
        <w:rPr>
          <w:b/>
        </w:rPr>
      </w:pPr>
    </w:p>
    <w:p w14:paraId="4AA6BD7F" w14:textId="77777777" w:rsidR="00253EC7" w:rsidRDefault="00AE5366">
      <w:pPr>
        <w:pStyle w:val="a4"/>
        <w:numPr>
          <w:ilvl w:val="1"/>
          <w:numId w:val="7"/>
        </w:numPr>
        <w:tabs>
          <w:tab w:val="left" w:pos="2353"/>
        </w:tabs>
        <w:ind w:right="322" w:firstLine="708"/>
        <w:jc w:val="both"/>
        <w:rPr>
          <w:sz w:val="24"/>
        </w:rPr>
      </w:pPr>
      <w:r>
        <w:rPr>
          <w:sz w:val="24"/>
        </w:rPr>
        <w:t xml:space="preserve">Продавец обязуется в течение 5 (пяти) рабочих дней с момента открытия и </w:t>
      </w:r>
      <w:proofErr w:type="spellStart"/>
      <w:proofErr w:type="gramStart"/>
      <w:r>
        <w:rPr>
          <w:sz w:val="24"/>
        </w:rPr>
        <w:t>напол</w:t>
      </w:r>
      <w:proofErr w:type="spellEnd"/>
      <w:r>
        <w:rPr>
          <w:sz w:val="24"/>
        </w:rPr>
        <w:t>- нения</w:t>
      </w:r>
      <w:proofErr w:type="gramEnd"/>
      <w:r>
        <w:rPr>
          <w:sz w:val="24"/>
        </w:rPr>
        <w:t xml:space="preserve"> Покупателем Аккредитива (п. 2.2.2) передать Недвижимое имущество Покупателю.</w:t>
      </w:r>
    </w:p>
    <w:p w14:paraId="79C088F3" w14:textId="77777777" w:rsidR="00253EC7" w:rsidRDefault="00AE5366">
      <w:pPr>
        <w:pStyle w:val="a3"/>
        <w:ind w:right="324" w:firstLine="708"/>
      </w:pPr>
      <w:r>
        <w:t>Недвижимое</w:t>
      </w:r>
      <w:r>
        <w:rPr>
          <w:spacing w:val="-10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считается</w:t>
      </w:r>
      <w:r>
        <w:rPr>
          <w:spacing w:val="-9"/>
        </w:rPr>
        <w:t xml:space="preserve"> </w:t>
      </w:r>
      <w:r>
        <w:t>переданным</w:t>
      </w:r>
      <w:r>
        <w:rPr>
          <w:spacing w:val="-10"/>
        </w:rPr>
        <w:t xml:space="preserve"> </w:t>
      </w:r>
      <w:r>
        <w:t>Продавцом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принятым</w:t>
      </w:r>
      <w:r>
        <w:rPr>
          <w:spacing w:val="-10"/>
        </w:rPr>
        <w:t xml:space="preserve"> </w:t>
      </w:r>
      <w:r>
        <w:t>Покупателем</w:t>
      </w:r>
      <w:r>
        <w:rPr>
          <w:spacing w:val="-10"/>
        </w:rPr>
        <w:t xml:space="preserve"> </w:t>
      </w:r>
      <w:r>
        <w:t>с момента подписания Сторонами акта приема-передачи (по тексту – Акт приема-передачи). Акт приема-передачи составляется в 2 (двух) экземплярах, один предназначен для Продавца, друго</w:t>
      </w:r>
      <w:r>
        <w:t>й – для Покупателя.</w:t>
      </w:r>
    </w:p>
    <w:p w14:paraId="6A52CDFB" w14:textId="77777777" w:rsidR="00253EC7" w:rsidRDefault="00253EC7">
      <w:pPr>
        <w:pStyle w:val="a3"/>
        <w:ind w:left="0"/>
        <w:jc w:val="left"/>
      </w:pPr>
    </w:p>
    <w:p w14:paraId="05B51232" w14:textId="77777777" w:rsidR="00253EC7" w:rsidRDefault="00AE5366">
      <w:pPr>
        <w:pStyle w:val="1"/>
        <w:numPr>
          <w:ilvl w:val="0"/>
          <w:numId w:val="7"/>
        </w:numPr>
        <w:tabs>
          <w:tab w:val="left" w:pos="4538"/>
        </w:tabs>
        <w:ind w:left="4538"/>
        <w:jc w:val="left"/>
      </w:pPr>
      <w:r>
        <w:t>ОБЯЗАТЕЛЬСТВА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14:paraId="0E87ACE2" w14:textId="77777777" w:rsidR="00253EC7" w:rsidRDefault="00AE5366">
      <w:pPr>
        <w:pStyle w:val="a4"/>
        <w:numPr>
          <w:ilvl w:val="1"/>
          <w:numId w:val="7"/>
        </w:numPr>
        <w:tabs>
          <w:tab w:val="left" w:pos="2349"/>
        </w:tabs>
        <w:ind w:left="2349"/>
        <w:jc w:val="both"/>
        <w:rPr>
          <w:b/>
          <w:sz w:val="24"/>
        </w:rPr>
      </w:pPr>
      <w:r>
        <w:rPr>
          <w:b/>
          <w:sz w:val="24"/>
        </w:rPr>
        <w:t xml:space="preserve">Продавец </w:t>
      </w:r>
      <w:r>
        <w:rPr>
          <w:b/>
          <w:spacing w:val="-2"/>
          <w:sz w:val="24"/>
        </w:rPr>
        <w:t>обязуется:</w:t>
      </w:r>
    </w:p>
    <w:p w14:paraId="06000DBB" w14:textId="77777777" w:rsidR="00253EC7" w:rsidRDefault="00AE5366">
      <w:pPr>
        <w:pStyle w:val="a4"/>
        <w:numPr>
          <w:ilvl w:val="2"/>
          <w:numId w:val="7"/>
        </w:numPr>
        <w:tabs>
          <w:tab w:val="left" w:pos="2550"/>
          <w:tab w:val="left" w:pos="10121"/>
        </w:tabs>
        <w:ind w:right="321" w:firstLine="708"/>
        <w:jc w:val="both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 Покупателю 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по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всрок</w:t>
      </w:r>
      <w:proofErr w:type="spellEnd"/>
      <w:r>
        <w:rPr>
          <w:sz w:val="24"/>
        </w:rPr>
        <w:t xml:space="preserve"> не позднее 5 (пяти) рабочих дней с даты подписания Сторонами Акта приема-передачи </w:t>
      </w:r>
      <w:proofErr w:type="gramStart"/>
      <w:r>
        <w:rPr>
          <w:sz w:val="24"/>
        </w:rPr>
        <w:t>Не- движимого</w:t>
      </w:r>
      <w:proofErr w:type="gramEnd"/>
      <w:r>
        <w:rPr>
          <w:sz w:val="24"/>
        </w:rPr>
        <w:t xml:space="preserve"> имущества;</w:t>
      </w:r>
    </w:p>
    <w:p w14:paraId="4B1B782E" w14:textId="77777777" w:rsidR="00253EC7" w:rsidRDefault="00AE5366">
      <w:pPr>
        <w:pStyle w:val="a4"/>
        <w:numPr>
          <w:ilvl w:val="2"/>
          <w:numId w:val="7"/>
        </w:numPr>
        <w:tabs>
          <w:tab w:val="left" w:pos="2538"/>
        </w:tabs>
        <w:ind w:right="322" w:firstLine="708"/>
        <w:jc w:val="both"/>
        <w:rPr>
          <w:sz w:val="24"/>
        </w:rPr>
      </w:pPr>
      <w:r>
        <w:rPr>
          <w:sz w:val="24"/>
        </w:rPr>
        <w:t>Осуществить все необходимые действия, направленные на государственну</w:t>
      </w:r>
      <w:r>
        <w:rPr>
          <w:sz w:val="24"/>
        </w:rPr>
        <w:t xml:space="preserve">ю </w:t>
      </w:r>
      <w:proofErr w:type="gramStart"/>
      <w:r>
        <w:rPr>
          <w:sz w:val="24"/>
        </w:rPr>
        <w:t xml:space="preserve">ре- </w:t>
      </w:r>
      <w:proofErr w:type="spellStart"/>
      <w:r>
        <w:rPr>
          <w:sz w:val="24"/>
        </w:rPr>
        <w:t>гистрацию</w:t>
      </w:r>
      <w:proofErr w:type="spellEnd"/>
      <w:proofErr w:type="gramEnd"/>
      <w:r>
        <w:rPr>
          <w:sz w:val="24"/>
        </w:rPr>
        <w:t xml:space="preserve"> перехода прав собственности на Недвижимое имущество от Продавца к </w:t>
      </w:r>
      <w:proofErr w:type="spellStart"/>
      <w:r>
        <w:rPr>
          <w:sz w:val="24"/>
        </w:rPr>
        <w:t>Покупа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телю</w:t>
      </w:r>
      <w:proofErr w:type="spellEnd"/>
      <w:r>
        <w:rPr>
          <w:spacing w:val="-2"/>
          <w:sz w:val="24"/>
        </w:rPr>
        <w:t>;</w:t>
      </w:r>
    </w:p>
    <w:p w14:paraId="77DE4DDB" w14:textId="77777777" w:rsidR="00253EC7" w:rsidRDefault="00AE5366">
      <w:pPr>
        <w:pStyle w:val="a4"/>
        <w:numPr>
          <w:ilvl w:val="2"/>
          <w:numId w:val="7"/>
        </w:numPr>
        <w:tabs>
          <w:tab w:val="left" w:pos="2536"/>
        </w:tabs>
        <w:ind w:right="321" w:firstLine="708"/>
        <w:jc w:val="both"/>
        <w:rPr>
          <w:sz w:val="24"/>
        </w:rPr>
      </w:pPr>
      <w:r>
        <w:rPr>
          <w:sz w:val="24"/>
        </w:rPr>
        <w:t xml:space="preserve">Продавец до даты передачи Недвижимого имущества Покупателю по Акту при- </w:t>
      </w:r>
      <w:proofErr w:type="spellStart"/>
      <w:r>
        <w:rPr>
          <w:sz w:val="24"/>
        </w:rPr>
        <w:t>ема</w:t>
      </w:r>
      <w:proofErr w:type="spellEnd"/>
      <w:r>
        <w:rPr>
          <w:sz w:val="24"/>
        </w:rPr>
        <w:t xml:space="preserve">-передачи несет ответственность за сохранность Недвижимого имущества, риски его </w:t>
      </w:r>
      <w:proofErr w:type="gramStart"/>
      <w:r>
        <w:rPr>
          <w:sz w:val="24"/>
        </w:rPr>
        <w:t xml:space="preserve">по- </w:t>
      </w:r>
      <w:proofErr w:type="spellStart"/>
      <w:r>
        <w:rPr>
          <w:sz w:val="24"/>
        </w:rPr>
        <w:t>в</w:t>
      </w:r>
      <w:r>
        <w:rPr>
          <w:sz w:val="24"/>
        </w:rPr>
        <w:t>реждения</w:t>
      </w:r>
      <w:proofErr w:type="spellEnd"/>
      <w:proofErr w:type="gramEnd"/>
      <w:r>
        <w:rPr>
          <w:sz w:val="24"/>
        </w:rPr>
        <w:t xml:space="preserve"> или уничтожения, а также ответственность, которая может возникнуть в связи с использованием Недвижимого имущества;</w:t>
      </w:r>
    </w:p>
    <w:p w14:paraId="265DBFE6" w14:textId="77777777" w:rsidR="00253EC7" w:rsidRDefault="00AE5366">
      <w:pPr>
        <w:pStyle w:val="a4"/>
        <w:numPr>
          <w:ilvl w:val="2"/>
          <w:numId w:val="7"/>
        </w:numPr>
        <w:tabs>
          <w:tab w:val="left" w:pos="2553"/>
        </w:tabs>
        <w:spacing w:before="1"/>
        <w:ind w:right="325" w:firstLine="708"/>
        <w:jc w:val="both"/>
        <w:rPr>
          <w:sz w:val="24"/>
        </w:rPr>
      </w:pPr>
      <w:r>
        <w:rPr>
          <w:sz w:val="24"/>
        </w:rPr>
        <w:t xml:space="preserve">Предоставить Покупателю необходимую информацию, связанную с </w:t>
      </w:r>
      <w:proofErr w:type="spellStart"/>
      <w:r>
        <w:rPr>
          <w:sz w:val="24"/>
        </w:rPr>
        <w:t>передавае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мым</w:t>
      </w:r>
      <w:proofErr w:type="spellEnd"/>
      <w:r>
        <w:rPr>
          <w:sz w:val="24"/>
        </w:rPr>
        <w:t xml:space="preserve"> Недвижимым имуществом;</w:t>
      </w:r>
    </w:p>
    <w:p w14:paraId="75979F69" w14:textId="77777777" w:rsidR="00253EC7" w:rsidRDefault="00AE5366">
      <w:pPr>
        <w:pStyle w:val="a4"/>
        <w:numPr>
          <w:ilvl w:val="2"/>
          <w:numId w:val="7"/>
        </w:numPr>
        <w:tabs>
          <w:tab w:val="left" w:pos="2531"/>
        </w:tabs>
        <w:ind w:right="323" w:firstLine="708"/>
        <w:jc w:val="both"/>
        <w:rPr>
          <w:sz w:val="24"/>
        </w:rPr>
      </w:pPr>
      <w:r>
        <w:rPr>
          <w:sz w:val="24"/>
        </w:rPr>
        <w:t>Передать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Акту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тече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5 (пяти)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 и наполнения Покупателем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Аккредитива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 xml:space="preserve">со- </w:t>
      </w:r>
      <w:proofErr w:type="spellStart"/>
      <w:r>
        <w:rPr>
          <w:sz w:val="24"/>
        </w:rPr>
        <w:t>ответствии</w:t>
      </w:r>
      <w:proofErr w:type="spellEnd"/>
      <w:proofErr w:type="gramEnd"/>
      <w:r>
        <w:rPr>
          <w:sz w:val="24"/>
        </w:rPr>
        <w:t xml:space="preserve"> с п. 2.2.2 настоящего Договора;</w:t>
      </w:r>
    </w:p>
    <w:p w14:paraId="54CB7C93" w14:textId="77777777" w:rsidR="00253EC7" w:rsidRDefault="00AE5366">
      <w:pPr>
        <w:pStyle w:val="a4"/>
        <w:numPr>
          <w:ilvl w:val="2"/>
          <w:numId w:val="7"/>
        </w:numPr>
        <w:tabs>
          <w:tab w:val="left" w:pos="2584"/>
        </w:tabs>
        <w:ind w:right="323" w:firstLine="708"/>
        <w:jc w:val="both"/>
        <w:rPr>
          <w:sz w:val="24"/>
        </w:rPr>
      </w:pPr>
      <w:r>
        <w:rPr>
          <w:sz w:val="24"/>
        </w:rPr>
        <w:t>Нести иные обязанности, предусмотренные действующим законодательством Российской Ф</w:t>
      </w:r>
      <w:r>
        <w:rPr>
          <w:sz w:val="24"/>
        </w:rPr>
        <w:t>едерации и настоящим Договором.</w:t>
      </w:r>
    </w:p>
    <w:p w14:paraId="1D76EFF1" w14:textId="77777777" w:rsidR="00253EC7" w:rsidRDefault="00AE5366">
      <w:pPr>
        <w:pStyle w:val="a4"/>
        <w:numPr>
          <w:ilvl w:val="1"/>
          <w:numId w:val="7"/>
        </w:numPr>
        <w:tabs>
          <w:tab w:val="left" w:pos="2349"/>
        </w:tabs>
        <w:ind w:left="2349"/>
        <w:jc w:val="both"/>
        <w:rPr>
          <w:b/>
          <w:sz w:val="24"/>
        </w:rPr>
      </w:pPr>
      <w:r>
        <w:rPr>
          <w:b/>
          <w:sz w:val="24"/>
        </w:rPr>
        <w:t>Покупатель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76DFB089" w14:textId="77777777" w:rsidR="00253EC7" w:rsidRDefault="00AE5366">
      <w:pPr>
        <w:pStyle w:val="a4"/>
        <w:numPr>
          <w:ilvl w:val="2"/>
          <w:numId w:val="7"/>
        </w:numPr>
        <w:tabs>
          <w:tab w:val="left" w:pos="2543"/>
        </w:tabs>
        <w:ind w:right="323" w:firstLine="708"/>
        <w:jc w:val="both"/>
        <w:rPr>
          <w:sz w:val="24"/>
        </w:rPr>
      </w:pPr>
      <w:r>
        <w:rPr>
          <w:sz w:val="24"/>
        </w:rPr>
        <w:t xml:space="preserve">Оплатить стоимость Недвижимого имущества в сроки и в порядке, </w:t>
      </w:r>
      <w:proofErr w:type="gramStart"/>
      <w:r>
        <w:rPr>
          <w:sz w:val="24"/>
        </w:rPr>
        <w:t>установлен- ном</w:t>
      </w:r>
      <w:proofErr w:type="gramEnd"/>
      <w:r>
        <w:rPr>
          <w:sz w:val="24"/>
        </w:rPr>
        <w:t xml:space="preserve"> разделом 2 настоящего Договора;</w:t>
      </w:r>
    </w:p>
    <w:p w14:paraId="7E847C9D" w14:textId="77777777" w:rsidR="00253EC7" w:rsidRDefault="00AE5366">
      <w:pPr>
        <w:pStyle w:val="a4"/>
        <w:numPr>
          <w:ilvl w:val="2"/>
          <w:numId w:val="7"/>
        </w:numPr>
        <w:tabs>
          <w:tab w:val="left" w:pos="2555"/>
        </w:tabs>
        <w:ind w:right="323" w:firstLine="708"/>
        <w:jc w:val="both"/>
        <w:rPr>
          <w:sz w:val="24"/>
        </w:rPr>
      </w:pPr>
      <w:r>
        <w:rPr>
          <w:sz w:val="24"/>
        </w:rPr>
        <w:t>Принять Недвижимое имущество по Акту приема-передачи в течение 5 (пяти) рабочих дней с момента открытия и наполнения Покупателем Аккредитива в соо</w:t>
      </w:r>
      <w:r>
        <w:rPr>
          <w:sz w:val="24"/>
        </w:rPr>
        <w:t>тветствии с п. 2.2.2 настоящего Договора;</w:t>
      </w:r>
    </w:p>
    <w:p w14:paraId="3BAD9530" w14:textId="77777777" w:rsidR="00253EC7" w:rsidRDefault="00AE5366">
      <w:pPr>
        <w:pStyle w:val="a4"/>
        <w:numPr>
          <w:ilvl w:val="2"/>
          <w:numId w:val="7"/>
        </w:numPr>
        <w:tabs>
          <w:tab w:val="left" w:pos="2550"/>
        </w:tabs>
        <w:ind w:right="323" w:firstLine="708"/>
        <w:jc w:val="both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 Покупателю 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по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pacing w:val="-28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срок не позднее 5 (пяти) </w:t>
      </w:r>
      <w:proofErr w:type="spellStart"/>
      <w:proofErr w:type="gramStart"/>
      <w:r>
        <w:rPr>
          <w:sz w:val="24"/>
        </w:rPr>
        <w:t>рабо</w:t>
      </w:r>
      <w:proofErr w:type="spellEnd"/>
      <w:r>
        <w:rPr>
          <w:sz w:val="24"/>
        </w:rPr>
        <w:t>- чих</w:t>
      </w:r>
      <w:proofErr w:type="gramEnd"/>
      <w:r>
        <w:rPr>
          <w:sz w:val="24"/>
        </w:rPr>
        <w:t xml:space="preserve"> дней с даты подписания Сторонами Акта приема-передачи Недвижимого имущества;</w:t>
      </w:r>
    </w:p>
    <w:p w14:paraId="0D41198C" w14:textId="77777777" w:rsidR="00253EC7" w:rsidRDefault="00AE5366">
      <w:pPr>
        <w:pStyle w:val="a4"/>
        <w:numPr>
          <w:ilvl w:val="2"/>
          <w:numId w:val="7"/>
        </w:numPr>
        <w:tabs>
          <w:tab w:val="left" w:pos="2529"/>
        </w:tabs>
        <w:ind w:right="319" w:firstLine="708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 Недвижимого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риски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ответственность, которая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4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Покупателем</w:t>
      </w:r>
    </w:p>
    <w:p w14:paraId="157DD1CD" w14:textId="77777777" w:rsidR="00253EC7" w:rsidRDefault="00253EC7">
      <w:pPr>
        <w:jc w:val="both"/>
        <w:rPr>
          <w:sz w:val="24"/>
        </w:rPr>
        <w:sectPr w:rsidR="00253EC7">
          <w:pgSz w:w="11910" w:h="16850"/>
          <w:pgMar w:top="1060" w:right="240" w:bottom="1000" w:left="480" w:header="0" w:footer="810" w:gutter="0"/>
          <w:cols w:space="720"/>
        </w:sectPr>
      </w:pPr>
    </w:p>
    <w:p w14:paraId="16E652F5" w14:textId="77777777" w:rsidR="00253EC7" w:rsidRDefault="00AE5366">
      <w:pPr>
        <w:pStyle w:val="a3"/>
        <w:spacing w:before="71"/>
        <w:ind w:right="320"/>
      </w:pPr>
      <w:r>
        <w:lastRenderedPageBreak/>
        <w:t xml:space="preserve">и/или иными лицами (нарушение санитарных норм, правил пожарной безопасности, </w:t>
      </w:r>
      <w:proofErr w:type="gramStart"/>
      <w:r>
        <w:t xml:space="preserve">возник- </w:t>
      </w:r>
      <w:proofErr w:type="spellStart"/>
      <w:r>
        <w:t>новение</w:t>
      </w:r>
      <w:proofErr w:type="spellEnd"/>
      <w:proofErr w:type="gramEnd"/>
      <w:r>
        <w:t xml:space="preserve"> аварийных ситуаций и т.</w:t>
      </w:r>
      <w:r>
        <w:t>п.);</w:t>
      </w:r>
    </w:p>
    <w:p w14:paraId="1D093E4C" w14:textId="77777777" w:rsidR="00253EC7" w:rsidRDefault="00AE5366">
      <w:pPr>
        <w:pStyle w:val="a4"/>
        <w:numPr>
          <w:ilvl w:val="2"/>
          <w:numId w:val="7"/>
        </w:numPr>
        <w:tabs>
          <w:tab w:val="left" w:pos="2543"/>
        </w:tabs>
        <w:ind w:right="323" w:firstLine="708"/>
        <w:jc w:val="both"/>
        <w:rPr>
          <w:sz w:val="24"/>
        </w:rPr>
      </w:pPr>
      <w:r>
        <w:rPr>
          <w:sz w:val="24"/>
        </w:rPr>
        <w:t xml:space="preserve">За свой счет оплатить государственную пошлину за государственную </w:t>
      </w:r>
      <w:proofErr w:type="gramStart"/>
      <w:r>
        <w:rPr>
          <w:sz w:val="24"/>
        </w:rPr>
        <w:t xml:space="preserve">регистра- </w:t>
      </w:r>
      <w:proofErr w:type="spellStart"/>
      <w:r>
        <w:rPr>
          <w:sz w:val="24"/>
        </w:rPr>
        <w:t>цию</w:t>
      </w:r>
      <w:proofErr w:type="spellEnd"/>
      <w:proofErr w:type="gramEnd"/>
      <w:r>
        <w:rPr>
          <w:sz w:val="24"/>
        </w:rPr>
        <w:t xml:space="preserve"> перехода права собственности на Недвижимое имущество по настоящему Договору.</w:t>
      </w:r>
    </w:p>
    <w:p w14:paraId="06A7B36B" w14:textId="77777777" w:rsidR="00253EC7" w:rsidRDefault="00AE5366">
      <w:pPr>
        <w:pStyle w:val="a4"/>
        <w:numPr>
          <w:ilvl w:val="1"/>
          <w:numId w:val="7"/>
        </w:numPr>
        <w:tabs>
          <w:tab w:val="left" w:pos="2365"/>
        </w:tabs>
        <w:ind w:right="321" w:firstLine="708"/>
        <w:jc w:val="both"/>
        <w:rPr>
          <w:sz w:val="24"/>
        </w:rPr>
      </w:pPr>
      <w:r>
        <w:rPr>
          <w:sz w:val="24"/>
        </w:rPr>
        <w:t>В случае приостановления или отказа в государственной регистрации перехода к Покупателю прав со</w:t>
      </w:r>
      <w:r>
        <w:rPr>
          <w:sz w:val="24"/>
        </w:rPr>
        <w:t>бственности на Недвижимое имущество Стороны обязуются в течение 3 (трех)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собственности,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условия настоящего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совершить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юридически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значимые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6A9AC01F" w14:textId="77777777" w:rsidR="00253EC7" w:rsidRDefault="00AE5366">
      <w:pPr>
        <w:pStyle w:val="a4"/>
        <w:numPr>
          <w:ilvl w:val="1"/>
          <w:numId w:val="7"/>
        </w:numPr>
        <w:tabs>
          <w:tab w:val="left" w:pos="2365"/>
        </w:tabs>
        <w:ind w:right="320" w:firstLine="708"/>
        <w:jc w:val="both"/>
        <w:rPr>
          <w:sz w:val="24"/>
        </w:rPr>
      </w:pPr>
      <w:r>
        <w:rPr>
          <w:sz w:val="24"/>
        </w:rPr>
        <w:t>В соответствии со ст. 431.2 ГК РФ в дату заключения настоящего Договора одна 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4.6,</w:t>
      </w:r>
    </w:p>
    <w:p w14:paraId="4DC96490" w14:textId="77777777" w:rsidR="00253EC7" w:rsidRDefault="00AE5366">
      <w:pPr>
        <w:pStyle w:val="a3"/>
      </w:pPr>
      <w:r>
        <w:t>4.</w:t>
      </w:r>
      <w:r>
        <w:t>7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14:paraId="4223D974" w14:textId="77777777" w:rsidR="00253EC7" w:rsidRDefault="00AE5366">
      <w:pPr>
        <w:pStyle w:val="a3"/>
        <w:ind w:right="323" w:firstLine="708"/>
      </w:pPr>
      <w:r>
        <w:t>Стороны</w:t>
      </w:r>
      <w:r>
        <w:rPr>
          <w:spacing w:val="-2"/>
        </w:rPr>
        <w:t xml:space="preserve"> </w:t>
      </w:r>
      <w:r>
        <w:t>исходят</w:t>
      </w:r>
      <w:r>
        <w:rPr>
          <w:spacing w:val="-3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 заключили</w:t>
      </w:r>
      <w:r>
        <w:rPr>
          <w:spacing w:val="-2"/>
        </w:rPr>
        <w:t xml:space="preserve"> </w:t>
      </w:r>
      <w:r>
        <w:t>настоящий Договор,</w:t>
      </w:r>
      <w:r>
        <w:rPr>
          <w:spacing w:val="-1"/>
        </w:rPr>
        <w:t xml:space="preserve"> </w:t>
      </w:r>
      <w:r>
        <w:t>полагаясь на</w:t>
      </w:r>
      <w:r>
        <w:rPr>
          <w:spacing w:val="-2"/>
        </w:rPr>
        <w:t xml:space="preserve"> </w:t>
      </w:r>
      <w:proofErr w:type="gramStart"/>
      <w:r>
        <w:t>предо- ставленные</w:t>
      </w:r>
      <w:proofErr w:type="gramEnd"/>
      <w:r>
        <w:t xml:space="preserve"> друг другу заверения об обстоятельствах, и что все соответствующие заверения имеют существенное значение.</w:t>
      </w:r>
    </w:p>
    <w:p w14:paraId="745A1B9E" w14:textId="77777777" w:rsidR="00253EC7" w:rsidRDefault="00AE5366">
      <w:pPr>
        <w:pStyle w:val="a3"/>
        <w:ind w:right="322" w:firstLine="708"/>
      </w:pPr>
      <w:r>
        <w:t>Если</w:t>
      </w:r>
      <w:r>
        <w:rPr>
          <w:spacing w:val="-1"/>
        </w:rPr>
        <w:t xml:space="preserve"> </w:t>
      </w:r>
      <w:r>
        <w:t>какое-либо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заверений</w:t>
      </w:r>
      <w:r>
        <w:rPr>
          <w:spacing w:val="-1"/>
        </w:rPr>
        <w:t xml:space="preserve"> </w:t>
      </w:r>
      <w:r>
        <w:t>оказалось</w:t>
      </w:r>
      <w:r>
        <w:rPr>
          <w:spacing w:val="-1"/>
        </w:rPr>
        <w:t xml:space="preserve"> </w:t>
      </w:r>
      <w:r>
        <w:t>недостоверным,</w:t>
      </w:r>
      <w:r>
        <w:rPr>
          <w:spacing w:val="-2"/>
        </w:rPr>
        <w:t xml:space="preserve"> </w:t>
      </w:r>
      <w:r>
        <w:t>Сторона,</w:t>
      </w:r>
      <w:r>
        <w:rPr>
          <w:spacing w:val="-2"/>
        </w:rPr>
        <w:t xml:space="preserve"> </w:t>
      </w:r>
      <w:r>
        <w:t>предоставившая</w:t>
      </w:r>
      <w:r>
        <w:rPr>
          <w:spacing w:val="-2"/>
        </w:rPr>
        <w:t xml:space="preserve"> </w:t>
      </w:r>
      <w:proofErr w:type="gramStart"/>
      <w:r>
        <w:t>та- кие</w:t>
      </w:r>
      <w:proofErr w:type="gramEnd"/>
      <w:r>
        <w:t xml:space="preserve"> недостоверные заверения, обязана возместить другой Стороне по ее требованию убытки, причиненные недостоверностью таких заверений.</w:t>
      </w:r>
    </w:p>
    <w:p w14:paraId="3FE26C7E" w14:textId="77777777" w:rsidR="00253EC7" w:rsidRDefault="00AE5366">
      <w:pPr>
        <w:pStyle w:val="a4"/>
        <w:numPr>
          <w:ilvl w:val="1"/>
          <w:numId w:val="7"/>
        </w:numPr>
        <w:tabs>
          <w:tab w:val="left" w:pos="2349"/>
        </w:tabs>
        <w:ind w:left="2349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6C68ED6B" w14:textId="77777777" w:rsidR="00253EC7" w:rsidRDefault="00AE5366">
      <w:pPr>
        <w:pStyle w:val="a3"/>
        <w:ind w:right="322" w:firstLine="708"/>
      </w:pPr>
      <w:r>
        <w:t>(а)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принадлежит Продавцу</w:t>
      </w:r>
      <w:r>
        <w:rPr>
          <w:spacing w:val="-1"/>
        </w:rPr>
        <w:t xml:space="preserve"> </w:t>
      </w:r>
      <w:r>
        <w:t>и приобретено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законном</w:t>
      </w:r>
      <w:r>
        <w:rPr>
          <w:spacing w:val="-2"/>
        </w:rPr>
        <w:t xml:space="preserve"> </w:t>
      </w:r>
      <w:proofErr w:type="gramStart"/>
      <w:r>
        <w:t xml:space="preserve">ос- </w:t>
      </w:r>
      <w:proofErr w:type="spellStart"/>
      <w:r>
        <w:rPr>
          <w:spacing w:val="-2"/>
        </w:rPr>
        <w:t>н</w:t>
      </w:r>
      <w:r>
        <w:rPr>
          <w:spacing w:val="-2"/>
        </w:rPr>
        <w:t>овании</w:t>
      </w:r>
      <w:proofErr w:type="spellEnd"/>
      <w:proofErr w:type="gramEnd"/>
      <w:r>
        <w:rPr>
          <w:spacing w:val="-2"/>
        </w:rPr>
        <w:t>;</w:t>
      </w:r>
    </w:p>
    <w:p w14:paraId="1069254C" w14:textId="77777777" w:rsidR="00253EC7" w:rsidRDefault="00AE5366">
      <w:pPr>
        <w:pStyle w:val="a3"/>
        <w:ind w:right="321" w:firstLine="708"/>
      </w:pPr>
      <w:r>
        <w:t>(б) Недвижимое имущество оплачено им в полном объеме, и на момент отчуждения Недвижимого имущества у Продавца отсутствуют обязательства по его оплате;</w:t>
      </w:r>
    </w:p>
    <w:p w14:paraId="2CC89F2A" w14:textId="77777777" w:rsidR="00253EC7" w:rsidRDefault="00AE5366">
      <w:pPr>
        <w:pStyle w:val="a3"/>
        <w:ind w:right="321" w:firstLine="708"/>
      </w:pPr>
      <w:r>
        <w:t>(в)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он имеет</w:t>
      </w:r>
      <w:r>
        <w:rPr>
          <w:spacing w:val="-3"/>
        </w:rPr>
        <w:t xml:space="preserve"> </w:t>
      </w:r>
      <w:r>
        <w:t>полное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право на отчуждение п</w:t>
      </w:r>
      <w:r>
        <w:t>ринадлежащего ему Недвижимого имущества;</w:t>
      </w:r>
    </w:p>
    <w:p w14:paraId="278EDDD5" w14:textId="77777777" w:rsidR="00253EC7" w:rsidRDefault="00AE5366">
      <w:pPr>
        <w:pStyle w:val="a3"/>
        <w:ind w:right="322" w:firstLine="708"/>
      </w:pPr>
      <w:r>
        <w:t xml:space="preserve">(г) до подписания настоящего Договора им не заключались договоры с аналогичным предметом с третьими лицами, иные договоры, направленные на прекращение или </w:t>
      </w:r>
      <w:proofErr w:type="spellStart"/>
      <w:r>
        <w:t>ограниче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имущество,</w:t>
      </w:r>
      <w:r>
        <w:rPr>
          <w:spacing w:val="-1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</w:t>
      </w:r>
      <w:r>
        <w:t>ство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залоге,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proofErr w:type="spellStart"/>
      <w:r>
        <w:t>явля</w:t>
      </w:r>
      <w:proofErr w:type="spellEnd"/>
      <w:r>
        <w:t xml:space="preserve">- </w:t>
      </w:r>
      <w:proofErr w:type="spellStart"/>
      <w:r>
        <w:t>ется</w:t>
      </w:r>
      <w:proofErr w:type="spellEnd"/>
      <w:r>
        <w:t xml:space="preserve"> предметом спора, в отношении Продавца и Недвижимого имущества не применялись обеспечительные меры, иные ограничения,</w:t>
      </w:r>
      <w:r>
        <w:rPr>
          <w:spacing w:val="-1"/>
        </w:rPr>
        <w:t xml:space="preserve"> </w:t>
      </w:r>
      <w:r>
        <w:t>не наложены аресты, иные меры запретительного (ограничительного) характера;</w:t>
      </w:r>
    </w:p>
    <w:p w14:paraId="2EE10A79" w14:textId="77777777" w:rsidR="00253EC7" w:rsidRDefault="00AE5366">
      <w:pPr>
        <w:pStyle w:val="a3"/>
        <w:spacing w:before="1"/>
        <w:ind w:right="321" w:firstLine="708"/>
      </w:pPr>
      <w:r>
        <w:t xml:space="preserve">(д) отсутствуют ограничения для заключения настоящего Договора, настоящим </w:t>
      </w:r>
      <w:proofErr w:type="spellStart"/>
      <w:proofErr w:type="gramStart"/>
      <w:r>
        <w:t>Дого</w:t>
      </w:r>
      <w:proofErr w:type="spellEnd"/>
      <w:r>
        <w:t>- вором</w:t>
      </w:r>
      <w:proofErr w:type="gramEnd"/>
      <w:r>
        <w:t xml:space="preserve"> не нарушаются интересы третьих лиц в связи с заключенными Продавцом ранее </w:t>
      </w:r>
      <w:proofErr w:type="spellStart"/>
      <w:r>
        <w:t>дого</w:t>
      </w:r>
      <w:proofErr w:type="spellEnd"/>
      <w:r>
        <w:t>- ворами,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корпоративному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соглашению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опциона,</w:t>
      </w:r>
      <w:r>
        <w:rPr>
          <w:spacing w:val="-11"/>
        </w:rPr>
        <w:t xml:space="preserve"> </w:t>
      </w:r>
      <w:proofErr w:type="spellStart"/>
      <w:r>
        <w:t>опци</w:t>
      </w:r>
      <w:proofErr w:type="spellEnd"/>
      <w:r>
        <w:t xml:space="preserve">- </w:t>
      </w:r>
      <w:proofErr w:type="spellStart"/>
      <w:r>
        <w:t>онному</w:t>
      </w:r>
      <w:proofErr w:type="spellEnd"/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отсутствуют</w:t>
      </w:r>
      <w:r>
        <w:rPr>
          <w:spacing w:val="-10"/>
        </w:rPr>
        <w:t xml:space="preserve"> </w:t>
      </w:r>
      <w:r>
        <w:t>обязательства</w:t>
      </w:r>
      <w:r>
        <w:rPr>
          <w:spacing w:val="-12"/>
        </w:rPr>
        <w:t xml:space="preserve"> </w:t>
      </w:r>
      <w:r>
        <w:t>Продавца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отчуждению</w:t>
      </w:r>
      <w:r>
        <w:rPr>
          <w:spacing w:val="-10"/>
        </w:rPr>
        <w:t xml:space="preserve"> </w:t>
      </w:r>
      <w:r>
        <w:t>Недвижимого</w:t>
      </w:r>
      <w:r>
        <w:rPr>
          <w:spacing w:val="-11"/>
        </w:rPr>
        <w:t xml:space="preserve"> </w:t>
      </w:r>
      <w:proofErr w:type="spellStart"/>
      <w:r>
        <w:t>имуще</w:t>
      </w:r>
      <w:proofErr w:type="spellEnd"/>
      <w:r>
        <w:t xml:space="preserve">- </w:t>
      </w:r>
      <w:proofErr w:type="spellStart"/>
      <w:r>
        <w:t>ства</w:t>
      </w:r>
      <w:proofErr w:type="spellEnd"/>
      <w:r>
        <w:t xml:space="preserve"> третьим лицам;</w:t>
      </w:r>
    </w:p>
    <w:p w14:paraId="0A5B927C" w14:textId="77777777" w:rsidR="00253EC7" w:rsidRDefault="00AE5366">
      <w:pPr>
        <w:pStyle w:val="a3"/>
        <w:ind w:right="322" w:firstLine="708"/>
      </w:pPr>
      <w:r>
        <w:t>(е)</w:t>
      </w:r>
      <w:r>
        <w:rPr>
          <w:spacing w:val="-15"/>
        </w:rPr>
        <w:t xml:space="preserve"> </w:t>
      </w:r>
      <w:r>
        <w:t>заключение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нарушением</w:t>
      </w:r>
      <w:r>
        <w:rPr>
          <w:spacing w:val="-15"/>
        </w:rPr>
        <w:t xml:space="preserve"> </w:t>
      </w:r>
      <w:r>
        <w:t>каких-</w:t>
      </w:r>
      <w:r>
        <w:t xml:space="preserve">либо положений устава или иных внутренних документов Продавца, нормативных актов и </w:t>
      </w:r>
      <w:proofErr w:type="gramStart"/>
      <w:r>
        <w:t xml:space="preserve">судеб- </w:t>
      </w:r>
      <w:proofErr w:type="spellStart"/>
      <w:r>
        <w:t>ных</w:t>
      </w:r>
      <w:proofErr w:type="spellEnd"/>
      <w:proofErr w:type="gramEnd"/>
      <w:r>
        <w:t xml:space="preserve"> решений, исполнение которых является для Продавца обязательным;</w:t>
      </w:r>
    </w:p>
    <w:p w14:paraId="760F604E" w14:textId="77777777" w:rsidR="00253EC7" w:rsidRDefault="00AE5366">
      <w:pPr>
        <w:pStyle w:val="a3"/>
        <w:ind w:right="321" w:firstLine="708"/>
      </w:pPr>
      <w:r>
        <w:t xml:space="preserve">(ж) в отношении него не возбуждены процедуры банкротства, и он вправе </w:t>
      </w:r>
      <w:proofErr w:type="spellStart"/>
      <w:r>
        <w:t>распоря</w:t>
      </w:r>
      <w:proofErr w:type="spellEnd"/>
      <w:r>
        <w:t>- жаться</w:t>
      </w:r>
      <w:r>
        <w:rPr>
          <w:spacing w:val="-8"/>
        </w:rPr>
        <w:t xml:space="preserve"> </w:t>
      </w:r>
      <w:r>
        <w:t>своим</w:t>
      </w:r>
      <w:r>
        <w:rPr>
          <w:spacing w:val="-8"/>
        </w:rPr>
        <w:t xml:space="preserve"> </w:t>
      </w:r>
      <w:r>
        <w:t>имущес</w:t>
      </w:r>
      <w:r>
        <w:t>твом</w:t>
      </w:r>
      <w:r>
        <w:rPr>
          <w:spacing w:val="-8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каких-либо</w:t>
      </w:r>
      <w:r>
        <w:rPr>
          <w:spacing w:val="-8"/>
        </w:rPr>
        <w:t xml:space="preserve"> </w:t>
      </w:r>
      <w:r>
        <w:t>ограничений,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долгов</w:t>
      </w:r>
      <w:r>
        <w:rPr>
          <w:spacing w:val="-8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 xml:space="preserve">любых иных неисполненных обязательств, которые могут повлечь банкротство в течение </w:t>
      </w:r>
      <w:proofErr w:type="spellStart"/>
      <w:r>
        <w:t>ближай</w:t>
      </w:r>
      <w:proofErr w:type="spellEnd"/>
      <w:r>
        <w:t xml:space="preserve">- </w:t>
      </w:r>
      <w:proofErr w:type="spellStart"/>
      <w:r>
        <w:t>шего</w:t>
      </w:r>
      <w:proofErr w:type="spellEnd"/>
      <w:r>
        <w:rPr>
          <w:spacing w:val="-2"/>
        </w:rPr>
        <w:t xml:space="preserve"> </w:t>
      </w:r>
      <w:r>
        <w:t>месяца,</w:t>
      </w:r>
      <w:r>
        <w:rPr>
          <w:spacing w:val="-2"/>
        </w:rPr>
        <w:t xml:space="preserve"> </w:t>
      </w:r>
      <w:r>
        <w:t>ему ничего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известно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кредиторах,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иском</w:t>
      </w:r>
      <w:r>
        <w:rPr>
          <w:spacing w:val="-3"/>
        </w:rPr>
        <w:t xml:space="preserve"> </w:t>
      </w:r>
      <w:r>
        <w:t>о признании его банкротом, и он сам не планирует обращаться в суд с</w:t>
      </w:r>
      <w:r>
        <w:rPr>
          <w:spacing w:val="-2"/>
        </w:rPr>
        <w:t xml:space="preserve"> </w:t>
      </w:r>
      <w:r>
        <w:t>заявлением о признании себя банкротом;</w:t>
      </w:r>
    </w:p>
    <w:p w14:paraId="46EE988E" w14:textId="77777777" w:rsidR="00253EC7" w:rsidRDefault="00AE5366">
      <w:pPr>
        <w:pStyle w:val="a3"/>
        <w:ind w:right="320" w:firstLine="708"/>
      </w:pPr>
      <w:r>
        <w:t>(з) при заключении и исполнении настоящего Договора он действует от своего имени и 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интересах,</w:t>
      </w:r>
      <w:r>
        <w:rPr>
          <w:spacing w:val="-1"/>
        </w:rPr>
        <w:t xml:space="preserve"> </w:t>
      </w:r>
      <w:r>
        <w:t>настоящая сделка осуществляется им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</w:t>
      </w:r>
      <w:r>
        <w:t>елях</w:t>
      </w:r>
      <w:r>
        <w:rPr>
          <w:spacing w:val="-1"/>
        </w:rPr>
        <w:t xml:space="preserve"> </w:t>
      </w:r>
      <w:r>
        <w:t>легализации (</w:t>
      </w:r>
      <w:proofErr w:type="gramStart"/>
      <w:r>
        <w:t xml:space="preserve">от- </w:t>
      </w:r>
      <w:proofErr w:type="spellStart"/>
      <w:r>
        <w:t>мывания</w:t>
      </w:r>
      <w:proofErr w:type="spellEnd"/>
      <w:proofErr w:type="gramEnd"/>
      <w:r>
        <w:t>) доходов, полученных преступным путем, или финансирования терроризма;</w:t>
      </w:r>
    </w:p>
    <w:p w14:paraId="4A5F621E" w14:textId="77777777" w:rsidR="00253EC7" w:rsidRDefault="00AE5366">
      <w:pPr>
        <w:pStyle w:val="a3"/>
        <w:ind w:right="323" w:firstLine="708"/>
      </w:pPr>
      <w:r>
        <w:t>(и)</w:t>
      </w:r>
      <w:r>
        <w:rPr>
          <w:spacing w:val="-11"/>
        </w:rPr>
        <w:t xml:space="preserve"> </w:t>
      </w:r>
      <w:r>
        <w:t>лицо,</w:t>
      </w:r>
      <w:r>
        <w:rPr>
          <w:spacing w:val="-13"/>
        </w:rPr>
        <w:t xml:space="preserve"> </w:t>
      </w:r>
      <w:r>
        <w:t>подписывающее</w:t>
      </w:r>
      <w:r>
        <w:rPr>
          <w:spacing w:val="-12"/>
        </w:rPr>
        <w:t xml:space="preserve"> </w:t>
      </w:r>
      <w:r>
        <w:t>настоящий</w:t>
      </w:r>
      <w:r>
        <w:rPr>
          <w:spacing w:val="-10"/>
        </w:rPr>
        <w:t xml:space="preserve"> </w:t>
      </w:r>
      <w:r>
        <w:t>Договор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Продавца,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дееспособности</w:t>
      </w:r>
      <w:r>
        <w:rPr>
          <w:spacing w:val="-10"/>
        </w:rPr>
        <w:t xml:space="preserve"> </w:t>
      </w:r>
      <w:r>
        <w:t>не ограничено,</w:t>
      </w:r>
      <w:r>
        <w:rPr>
          <w:spacing w:val="5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опекой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попечительством</w:t>
      </w:r>
      <w:r>
        <w:rPr>
          <w:spacing w:val="4"/>
        </w:rPr>
        <w:t xml:space="preserve"> </w:t>
      </w:r>
      <w:r>
        <w:t>(патронажем)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состоит,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сост</w:t>
      </w:r>
      <w:r>
        <w:t>оянию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здоро</w:t>
      </w:r>
      <w:proofErr w:type="spellEnd"/>
      <w:r>
        <w:rPr>
          <w:spacing w:val="-2"/>
        </w:rPr>
        <w:t>-</w:t>
      </w:r>
    </w:p>
    <w:p w14:paraId="4843ED44" w14:textId="77777777" w:rsidR="00253EC7" w:rsidRDefault="00253EC7">
      <w:pPr>
        <w:sectPr w:rsidR="00253EC7">
          <w:pgSz w:w="11910" w:h="16850"/>
          <w:pgMar w:top="1060" w:right="240" w:bottom="1000" w:left="480" w:header="0" w:footer="810" w:gutter="0"/>
          <w:cols w:space="720"/>
        </w:sectPr>
      </w:pPr>
    </w:p>
    <w:p w14:paraId="70F237C5" w14:textId="77777777" w:rsidR="00253EC7" w:rsidRDefault="00AE5366">
      <w:pPr>
        <w:pStyle w:val="a3"/>
        <w:spacing w:before="71"/>
        <w:ind w:right="323"/>
      </w:pPr>
      <w:proofErr w:type="spellStart"/>
      <w:r>
        <w:lastRenderedPageBreak/>
        <w:t>вья</w:t>
      </w:r>
      <w:proofErr w:type="spellEnd"/>
      <w:r>
        <w:t xml:space="preserve"> может самостоятельно осуществлять и защищать свои права и исполнять свои </w:t>
      </w:r>
      <w:proofErr w:type="spellStart"/>
      <w:r>
        <w:t>обязанно</w:t>
      </w:r>
      <w:proofErr w:type="spellEnd"/>
      <w:r>
        <w:t xml:space="preserve">- </w:t>
      </w:r>
      <w:proofErr w:type="spellStart"/>
      <w:r>
        <w:t>сти</w:t>
      </w:r>
      <w:proofErr w:type="spellEnd"/>
      <w:r>
        <w:t xml:space="preserve">, не страдает заболеваниями, препятствующими осознать суть подписываемого им </w:t>
      </w:r>
      <w:proofErr w:type="spellStart"/>
      <w:proofErr w:type="gramStart"/>
      <w:r>
        <w:t>дого</w:t>
      </w:r>
      <w:proofErr w:type="spellEnd"/>
      <w:r>
        <w:t>- вора</w:t>
      </w:r>
      <w:proofErr w:type="gramEnd"/>
      <w:r>
        <w:t>, условия и последствия его заключения;</w:t>
      </w:r>
    </w:p>
    <w:p w14:paraId="17527A41" w14:textId="77777777" w:rsidR="00253EC7" w:rsidRDefault="00AE5366">
      <w:pPr>
        <w:pStyle w:val="a3"/>
        <w:ind w:right="321" w:firstLine="708"/>
      </w:pPr>
      <w:r>
        <w:t>(к) у него отсутствуют обстоятельства, вынуждающие совершать данную сделку на крайне невыгодных условиях;</w:t>
      </w:r>
    </w:p>
    <w:p w14:paraId="5228C27D" w14:textId="77777777" w:rsidR="00253EC7" w:rsidRDefault="00AE5366">
      <w:pPr>
        <w:pStyle w:val="a3"/>
        <w:ind w:right="323" w:firstLine="708"/>
      </w:pPr>
      <w:r>
        <w:t>(л) на дату подписания настоящего Договора в отношении Недвижимого имущества отсутствуют</w:t>
      </w:r>
      <w:r>
        <w:rPr>
          <w:spacing w:val="-14"/>
        </w:rPr>
        <w:t xml:space="preserve"> </w:t>
      </w:r>
      <w:r>
        <w:t>санкции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4"/>
        </w:rPr>
        <w:t xml:space="preserve"> </w:t>
      </w:r>
      <w:r>
        <w:t>факторы,</w:t>
      </w:r>
      <w:r>
        <w:rPr>
          <w:spacing w:val="-15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ограничить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прекра</w:t>
      </w:r>
      <w:r>
        <w:t>тить</w:t>
      </w:r>
      <w:r>
        <w:rPr>
          <w:spacing w:val="-15"/>
        </w:rPr>
        <w:t xml:space="preserve"> </w:t>
      </w:r>
      <w:r>
        <w:t>права</w:t>
      </w:r>
      <w:r>
        <w:rPr>
          <w:spacing w:val="-14"/>
        </w:rPr>
        <w:t xml:space="preserve"> </w:t>
      </w:r>
      <w:proofErr w:type="gramStart"/>
      <w:r>
        <w:t xml:space="preserve">Про- </w:t>
      </w:r>
      <w:proofErr w:type="spellStart"/>
      <w:r>
        <w:t>давца</w:t>
      </w:r>
      <w:proofErr w:type="spellEnd"/>
      <w:proofErr w:type="gramEnd"/>
      <w:r>
        <w:t xml:space="preserve">, а после перехода права собственности к Покупателю, права последнего, как </w:t>
      </w:r>
      <w:proofErr w:type="spellStart"/>
      <w:r>
        <w:t>собствен</w:t>
      </w:r>
      <w:proofErr w:type="spellEnd"/>
      <w:r>
        <w:t>- ника Недвижимого имущества;</w:t>
      </w:r>
    </w:p>
    <w:p w14:paraId="00BA1C11" w14:textId="77777777" w:rsidR="00253EC7" w:rsidRDefault="00AE5366">
      <w:pPr>
        <w:pStyle w:val="a3"/>
        <w:ind w:right="321" w:firstLine="708"/>
      </w:pPr>
      <w:r>
        <w:t>(м)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дату подписания</w:t>
      </w:r>
      <w:r>
        <w:rPr>
          <w:spacing w:val="-2"/>
        </w:rPr>
        <w:t xml:space="preserve"> </w:t>
      </w:r>
      <w:r>
        <w:t>настоящего Договора не</w:t>
      </w:r>
      <w:r>
        <w:rPr>
          <w:spacing w:val="-1"/>
        </w:rPr>
        <w:t xml:space="preserve"> </w:t>
      </w:r>
      <w:r>
        <w:t>участвует в</w:t>
      </w:r>
      <w:r>
        <w:rPr>
          <w:spacing w:val="-1"/>
        </w:rPr>
        <w:t xml:space="preserve"> </w:t>
      </w:r>
      <w:r>
        <w:t xml:space="preserve">каком-либо судебном, </w:t>
      </w:r>
      <w:proofErr w:type="gramStart"/>
      <w:r>
        <w:t xml:space="preserve">ад- </w:t>
      </w:r>
      <w:proofErr w:type="spellStart"/>
      <w:r>
        <w:t>министративном</w:t>
      </w:r>
      <w:proofErr w:type="spellEnd"/>
      <w:proofErr w:type="gramEnd"/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арбитражном</w:t>
      </w:r>
      <w:r>
        <w:rPr>
          <w:spacing w:val="-15"/>
        </w:rPr>
        <w:t xml:space="preserve"> </w:t>
      </w:r>
      <w:r>
        <w:t>споре,</w:t>
      </w:r>
      <w:r>
        <w:rPr>
          <w:spacing w:val="-15"/>
        </w:rPr>
        <w:t xml:space="preserve"> </w:t>
      </w:r>
      <w:r>
        <w:t>к</w:t>
      </w:r>
      <w:r>
        <w:t>оторый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помешать</w:t>
      </w:r>
      <w:r>
        <w:rPr>
          <w:spacing w:val="-1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выполнить</w:t>
      </w:r>
      <w:r>
        <w:rPr>
          <w:spacing w:val="-15"/>
        </w:rPr>
        <w:t xml:space="preserve"> </w:t>
      </w:r>
      <w:proofErr w:type="spellStart"/>
      <w:r>
        <w:t>обязатель</w:t>
      </w:r>
      <w:proofErr w:type="spellEnd"/>
      <w:r>
        <w:t xml:space="preserve">- </w:t>
      </w:r>
      <w:proofErr w:type="spellStart"/>
      <w:r>
        <w:t>ства</w:t>
      </w:r>
      <w:proofErr w:type="spellEnd"/>
      <w:r>
        <w:t xml:space="preserve"> по настоящему Договору, и ему неизвестны основания для возникновения таких споров в будущем;</w:t>
      </w:r>
    </w:p>
    <w:p w14:paraId="7ED365CE" w14:textId="77777777" w:rsidR="00253EC7" w:rsidRDefault="00AE5366">
      <w:pPr>
        <w:pStyle w:val="a3"/>
        <w:ind w:left="1929"/>
      </w:pPr>
      <w:r>
        <w:t>4.7.</w:t>
      </w:r>
      <w:r>
        <w:rPr>
          <w:spacing w:val="-2"/>
        </w:rPr>
        <w:t xml:space="preserve"> </w:t>
      </w:r>
      <w:r>
        <w:t>Покупатель</w:t>
      </w:r>
      <w:r>
        <w:rPr>
          <w:spacing w:val="-2"/>
        </w:rPr>
        <w:t xml:space="preserve"> </w:t>
      </w:r>
      <w:r>
        <w:t>гарантирует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заверяет,</w:t>
      </w:r>
      <w:r>
        <w:rPr>
          <w:spacing w:val="-1"/>
        </w:rPr>
        <w:t xml:space="preserve"> </w:t>
      </w:r>
      <w:r>
        <w:rPr>
          <w:spacing w:val="-4"/>
        </w:rPr>
        <w:t>что:</w:t>
      </w:r>
    </w:p>
    <w:p w14:paraId="0EF5816F" w14:textId="77777777" w:rsidR="00253EC7" w:rsidRDefault="00AE5366">
      <w:pPr>
        <w:pStyle w:val="a3"/>
        <w:ind w:right="321" w:firstLine="708"/>
      </w:pPr>
      <w:r>
        <w:t>(а) у Покупателя отсутствуют ограничения для заключения настоящего</w:t>
      </w:r>
      <w:r>
        <w:t xml:space="preserve"> Договора, настоящим Договором не нарушаются интересы третьих лиц в связи с заключенными </w:t>
      </w:r>
      <w:proofErr w:type="spellStart"/>
      <w:r>
        <w:t>Поку</w:t>
      </w:r>
      <w:proofErr w:type="spellEnd"/>
      <w:r>
        <w:t xml:space="preserve">- </w:t>
      </w:r>
      <w:proofErr w:type="spellStart"/>
      <w:r>
        <w:t>пателем</w:t>
      </w:r>
      <w:proofErr w:type="spellEnd"/>
      <w:r>
        <w:t xml:space="preserve"> ранее договорами;</w:t>
      </w:r>
    </w:p>
    <w:p w14:paraId="7B73260F" w14:textId="77777777" w:rsidR="00253EC7" w:rsidRDefault="00AE5366">
      <w:pPr>
        <w:pStyle w:val="a3"/>
        <w:ind w:right="322" w:firstLine="708"/>
      </w:pPr>
      <w:r>
        <w:t>(б) заключение и исполнение настоящего Договора не является нарушением каких- либо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и судебных</w:t>
      </w:r>
      <w:r>
        <w:rPr>
          <w:spacing w:val="-1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кот</w:t>
      </w:r>
      <w:r>
        <w:t>орых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Покупателя </w:t>
      </w:r>
      <w:r>
        <w:rPr>
          <w:spacing w:val="-2"/>
        </w:rPr>
        <w:t>обязательным;</w:t>
      </w:r>
    </w:p>
    <w:p w14:paraId="0B880A22" w14:textId="77777777" w:rsidR="00253EC7" w:rsidRDefault="00AE5366">
      <w:pPr>
        <w:pStyle w:val="a3"/>
        <w:ind w:right="318" w:firstLine="708"/>
      </w:pPr>
      <w:r>
        <w:t xml:space="preserve">(в) в отношении Покупателя не возбуждены процедуры банкротства, и он вправе рас- </w:t>
      </w:r>
      <w:proofErr w:type="spellStart"/>
      <w:r>
        <w:t>поряжаться</w:t>
      </w:r>
      <w:proofErr w:type="spellEnd"/>
      <w:r>
        <w:t xml:space="preserve"> своим имуществом без каких-либо ограничений, а также не имеет долгов и/или любых</w:t>
      </w:r>
      <w:r>
        <w:rPr>
          <w:spacing w:val="-11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неисполненных</w:t>
      </w:r>
      <w:r>
        <w:rPr>
          <w:spacing w:val="-11"/>
        </w:rPr>
        <w:t xml:space="preserve"> </w:t>
      </w:r>
      <w:r>
        <w:t>обязательств,</w:t>
      </w:r>
      <w:r>
        <w:rPr>
          <w:spacing w:val="-11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повлечь</w:t>
      </w:r>
      <w:r>
        <w:rPr>
          <w:spacing w:val="-11"/>
        </w:rPr>
        <w:t xml:space="preserve"> </w:t>
      </w:r>
      <w:r>
        <w:t>банкротство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4"/>
        </w:rPr>
        <w:t xml:space="preserve"> </w:t>
      </w:r>
      <w:proofErr w:type="spellStart"/>
      <w:r>
        <w:t>бли</w:t>
      </w:r>
      <w:proofErr w:type="spellEnd"/>
      <w:r>
        <w:t xml:space="preserve">- </w:t>
      </w:r>
      <w:proofErr w:type="spellStart"/>
      <w:r>
        <w:t>ж</w:t>
      </w:r>
      <w:r>
        <w:t>айшего</w:t>
      </w:r>
      <w:proofErr w:type="spellEnd"/>
      <w:r>
        <w:t xml:space="preserve"> месяца, ему ничего не известно о кредиторах, которые могут обратиться в суд с </w:t>
      </w:r>
      <w:proofErr w:type="spellStart"/>
      <w:r>
        <w:t>ис</w:t>
      </w:r>
      <w:proofErr w:type="spellEnd"/>
      <w:r>
        <w:t>- ком о признании его банкротом, и он сам не планирует обращаться в</w:t>
      </w:r>
      <w:r>
        <w:rPr>
          <w:spacing w:val="-1"/>
        </w:rPr>
        <w:t xml:space="preserve"> </w:t>
      </w:r>
      <w:r>
        <w:t>суд с заявлением о при- знании себя банкротом;</w:t>
      </w:r>
    </w:p>
    <w:p w14:paraId="7CF9776A" w14:textId="77777777" w:rsidR="00253EC7" w:rsidRDefault="00AE5366">
      <w:pPr>
        <w:pStyle w:val="a3"/>
        <w:ind w:right="323" w:firstLine="708"/>
      </w:pPr>
      <w:r>
        <w:t>(г)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заключении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исполнении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По</w:t>
      </w:r>
      <w:r>
        <w:t>купатель</w:t>
      </w:r>
      <w:r>
        <w:rPr>
          <w:spacing w:val="-15"/>
        </w:rPr>
        <w:t xml:space="preserve"> </w:t>
      </w:r>
      <w:r>
        <w:t>действует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 xml:space="preserve">своего имени и в собственных интересах, настоящая сделка осуществляется им не в целях </w:t>
      </w:r>
      <w:proofErr w:type="spellStart"/>
      <w:r>
        <w:t>легализа</w:t>
      </w:r>
      <w:proofErr w:type="spellEnd"/>
      <w:r>
        <w:t xml:space="preserve">- </w:t>
      </w:r>
      <w:proofErr w:type="spellStart"/>
      <w:r>
        <w:t>ции</w:t>
      </w:r>
      <w:proofErr w:type="spellEnd"/>
      <w:r>
        <w:t xml:space="preserve"> (отмывания) доходов, полученных преступным путем, или финансирования терроризма;</w:t>
      </w:r>
    </w:p>
    <w:p w14:paraId="09671F23" w14:textId="77777777" w:rsidR="00253EC7" w:rsidRDefault="00AE5366">
      <w:pPr>
        <w:pStyle w:val="a3"/>
        <w:spacing w:before="1"/>
        <w:ind w:right="321" w:firstLine="708"/>
      </w:pPr>
      <w:r>
        <w:t>(д) лицо, подписывающее настоящий договор от имени По</w:t>
      </w:r>
      <w:r>
        <w:t>купателя, в дееспособности не</w:t>
      </w:r>
      <w:r>
        <w:rPr>
          <w:spacing w:val="-2"/>
        </w:rPr>
        <w:t xml:space="preserve"> </w:t>
      </w:r>
      <w:r>
        <w:t>ограничено,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опекой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попечительством</w:t>
      </w:r>
      <w:r>
        <w:rPr>
          <w:spacing w:val="-2"/>
        </w:rPr>
        <w:t xml:space="preserve"> </w:t>
      </w:r>
      <w:r>
        <w:t>(патронажем)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состоит,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proofErr w:type="spellStart"/>
      <w:r>
        <w:t>здо</w:t>
      </w:r>
      <w:proofErr w:type="spellEnd"/>
      <w:r>
        <w:t xml:space="preserve">- </w:t>
      </w:r>
      <w:proofErr w:type="spellStart"/>
      <w:r>
        <w:t>ровья</w:t>
      </w:r>
      <w:proofErr w:type="spellEnd"/>
      <w:r>
        <w:t xml:space="preserve"> может самостоятельно осуществлять и защищать свои права и исполнять свои </w:t>
      </w:r>
      <w:proofErr w:type="gramStart"/>
      <w:r>
        <w:t xml:space="preserve">обязан- </w:t>
      </w:r>
      <w:proofErr w:type="spellStart"/>
      <w:r>
        <w:t>ности</w:t>
      </w:r>
      <w:proofErr w:type="spellEnd"/>
      <w:proofErr w:type="gramEnd"/>
      <w:r>
        <w:t>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страдает</w:t>
      </w:r>
      <w:r>
        <w:rPr>
          <w:spacing w:val="-8"/>
        </w:rPr>
        <w:t xml:space="preserve"> </w:t>
      </w:r>
      <w:r>
        <w:t>заболеваниями,</w:t>
      </w:r>
      <w:r>
        <w:rPr>
          <w:spacing w:val="-8"/>
        </w:rPr>
        <w:t xml:space="preserve"> </w:t>
      </w:r>
      <w:r>
        <w:t>препятствующими</w:t>
      </w:r>
      <w:r>
        <w:rPr>
          <w:spacing w:val="-8"/>
        </w:rPr>
        <w:t xml:space="preserve"> </w:t>
      </w:r>
      <w:r>
        <w:t>осо</w:t>
      </w:r>
      <w:r>
        <w:t>знать</w:t>
      </w:r>
      <w:r>
        <w:rPr>
          <w:spacing w:val="-8"/>
        </w:rPr>
        <w:t xml:space="preserve"> </w:t>
      </w:r>
      <w:r>
        <w:t>суть</w:t>
      </w:r>
      <w:r>
        <w:rPr>
          <w:spacing w:val="-8"/>
        </w:rPr>
        <w:t xml:space="preserve"> </w:t>
      </w:r>
      <w:r>
        <w:t>подписываемого</w:t>
      </w:r>
      <w:r>
        <w:rPr>
          <w:spacing w:val="-8"/>
        </w:rPr>
        <w:t xml:space="preserve"> </w:t>
      </w:r>
      <w:r>
        <w:t>им</w:t>
      </w:r>
      <w:r>
        <w:rPr>
          <w:spacing w:val="-9"/>
        </w:rPr>
        <w:t xml:space="preserve"> </w:t>
      </w:r>
      <w:proofErr w:type="spellStart"/>
      <w:r>
        <w:t>дого</w:t>
      </w:r>
      <w:proofErr w:type="spellEnd"/>
      <w:r>
        <w:t>- вора, условия и последствия его заключения;</w:t>
      </w:r>
    </w:p>
    <w:p w14:paraId="54223E7B" w14:textId="77777777" w:rsidR="00253EC7" w:rsidRDefault="00AE5366">
      <w:pPr>
        <w:pStyle w:val="a3"/>
        <w:ind w:right="322" w:firstLine="708"/>
      </w:pPr>
      <w:r>
        <w:t>(е)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Покупателя</w:t>
      </w:r>
      <w:r>
        <w:rPr>
          <w:spacing w:val="-15"/>
        </w:rPr>
        <w:t xml:space="preserve"> </w:t>
      </w:r>
      <w:r>
        <w:t>отсутствуют</w:t>
      </w:r>
      <w:r>
        <w:rPr>
          <w:spacing w:val="-15"/>
        </w:rPr>
        <w:t xml:space="preserve"> </w:t>
      </w:r>
      <w:r>
        <w:t>обстоятельства,</w:t>
      </w:r>
      <w:r>
        <w:rPr>
          <w:spacing w:val="-15"/>
        </w:rPr>
        <w:t xml:space="preserve"> </w:t>
      </w:r>
      <w:r>
        <w:t>вынуждающие</w:t>
      </w:r>
      <w:r>
        <w:rPr>
          <w:spacing w:val="-15"/>
        </w:rPr>
        <w:t xml:space="preserve"> </w:t>
      </w:r>
      <w:r>
        <w:t>совершать</w:t>
      </w:r>
      <w:r>
        <w:rPr>
          <w:spacing w:val="-15"/>
        </w:rPr>
        <w:t xml:space="preserve"> </w:t>
      </w:r>
      <w:r>
        <w:t>данную</w:t>
      </w:r>
      <w:r>
        <w:rPr>
          <w:spacing w:val="-15"/>
        </w:rPr>
        <w:t xml:space="preserve"> </w:t>
      </w:r>
      <w:r>
        <w:t>сделку на крайне невыгодных условиях;</w:t>
      </w:r>
    </w:p>
    <w:p w14:paraId="40C3DA70" w14:textId="77777777" w:rsidR="00253EC7" w:rsidRDefault="00AE5366">
      <w:pPr>
        <w:pStyle w:val="a3"/>
        <w:ind w:right="327" w:firstLine="708"/>
      </w:pPr>
      <w:r>
        <w:t>(ж)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подписанием</w:t>
      </w:r>
      <w:r>
        <w:rPr>
          <w:spacing w:val="-11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Покупатель</w:t>
      </w:r>
      <w:r>
        <w:rPr>
          <w:spacing w:val="-10"/>
        </w:rPr>
        <w:t xml:space="preserve"> </w:t>
      </w:r>
      <w:r>
        <w:t>ознакомился</w:t>
      </w:r>
      <w:r>
        <w:rPr>
          <w:spacing w:val="-13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2"/>
        </w:rPr>
        <w:t xml:space="preserve"> </w:t>
      </w:r>
      <w:proofErr w:type="spellStart"/>
      <w:proofErr w:type="gramStart"/>
      <w:r>
        <w:t>пу</w:t>
      </w:r>
      <w:proofErr w:type="spellEnd"/>
      <w:r>
        <w:t>- тем</w:t>
      </w:r>
      <w:proofErr w:type="gramEnd"/>
      <w:r>
        <w:t xml:space="preserve"> осмотра):</w:t>
      </w:r>
    </w:p>
    <w:p w14:paraId="349FC7CA" w14:textId="77777777" w:rsidR="00253EC7" w:rsidRDefault="00AE5366">
      <w:pPr>
        <w:pStyle w:val="a4"/>
        <w:numPr>
          <w:ilvl w:val="0"/>
          <w:numId w:val="5"/>
        </w:numPr>
        <w:tabs>
          <w:tab w:val="left" w:pos="2067"/>
        </w:tabs>
        <w:ind w:right="322" w:firstLine="708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расположением,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характеристиками Недвижимого имущества, а также с правоустанавливающей документацией на Недвижимое имущество. Какие-либо претензии по качеству передавае</w:t>
      </w:r>
      <w:r>
        <w:rPr>
          <w:sz w:val="24"/>
        </w:rPr>
        <w:t>мого недвижимого имущества или содержанию правоустанавливающей документации у Покупателя отсутствуют;</w:t>
      </w:r>
    </w:p>
    <w:p w14:paraId="70C066B3" w14:textId="77777777" w:rsidR="00253EC7" w:rsidRDefault="00AE5366">
      <w:pPr>
        <w:pStyle w:val="a4"/>
        <w:numPr>
          <w:ilvl w:val="0"/>
          <w:numId w:val="5"/>
        </w:numPr>
        <w:tabs>
          <w:tab w:val="left" w:pos="2067"/>
        </w:tabs>
        <w:ind w:left="2067" w:hanging="138"/>
        <w:rPr>
          <w:sz w:val="24"/>
        </w:rPr>
      </w:pP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и 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оплаты.</w:t>
      </w:r>
    </w:p>
    <w:p w14:paraId="2030C476" w14:textId="77777777" w:rsidR="00253EC7" w:rsidRDefault="00253EC7">
      <w:pPr>
        <w:pStyle w:val="a3"/>
        <w:ind w:left="0"/>
        <w:jc w:val="left"/>
      </w:pPr>
    </w:p>
    <w:p w14:paraId="09ED97D8" w14:textId="77777777" w:rsidR="00253EC7" w:rsidRDefault="00AE5366">
      <w:pPr>
        <w:pStyle w:val="1"/>
        <w:numPr>
          <w:ilvl w:val="0"/>
          <w:numId w:val="7"/>
        </w:numPr>
        <w:tabs>
          <w:tab w:val="left" w:pos="4396"/>
        </w:tabs>
        <w:ind w:left="4396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7AE6FD0D" w14:textId="77777777" w:rsidR="00253EC7" w:rsidRDefault="00AE5366">
      <w:pPr>
        <w:pStyle w:val="a4"/>
        <w:numPr>
          <w:ilvl w:val="1"/>
          <w:numId w:val="7"/>
        </w:numPr>
        <w:tabs>
          <w:tab w:val="left" w:pos="2365"/>
        </w:tabs>
        <w:ind w:right="319" w:firstLine="720"/>
        <w:jc w:val="both"/>
        <w:rPr>
          <w:sz w:val="24"/>
        </w:rPr>
      </w:pPr>
      <w:r>
        <w:rPr>
          <w:sz w:val="24"/>
        </w:rPr>
        <w:t>Настоящий Договор считается заключенным и вступает в силу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момента его </w:t>
      </w:r>
      <w:proofErr w:type="gramStart"/>
      <w:r>
        <w:rPr>
          <w:sz w:val="24"/>
        </w:rPr>
        <w:t>под- писания</w:t>
      </w:r>
      <w:proofErr w:type="gramEnd"/>
      <w:r>
        <w:rPr>
          <w:sz w:val="24"/>
        </w:rPr>
        <w:t xml:space="preserve"> Сторонами и действует до полного исполнения Сторонами своих обязательств по настоящему Договору.</w:t>
      </w:r>
    </w:p>
    <w:p w14:paraId="0A86D5C9" w14:textId="77777777" w:rsidR="00253EC7" w:rsidRDefault="00AE5366">
      <w:pPr>
        <w:pStyle w:val="a4"/>
        <w:numPr>
          <w:ilvl w:val="1"/>
          <w:numId w:val="7"/>
        </w:numPr>
        <w:tabs>
          <w:tab w:val="left" w:pos="2356"/>
        </w:tabs>
        <w:ind w:right="321" w:firstLine="720"/>
        <w:jc w:val="both"/>
        <w:rPr>
          <w:sz w:val="24"/>
        </w:rPr>
      </w:pPr>
      <w:r>
        <w:rPr>
          <w:sz w:val="24"/>
        </w:rPr>
        <w:t>Продавцу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настоящего Договора (далее – Отказ от Договора), которое может быть </w:t>
      </w:r>
      <w:r>
        <w:rPr>
          <w:sz w:val="24"/>
        </w:rPr>
        <w:t xml:space="preserve">реализовано в случае </w:t>
      </w:r>
      <w:proofErr w:type="spellStart"/>
      <w:r>
        <w:rPr>
          <w:sz w:val="24"/>
        </w:rPr>
        <w:t>неисполне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оплате,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абз</w:t>
      </w:r>
      <w:proofErr w:type="spellEnd"/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п.</w:t>
      </w:r>
      <w:r>
        <w:rPr>
          <w:spacing w:val="-13"/>
          <w:sz w:val="24"/>
        </w:rPr>
        <w:t xml:space="preserve"> </w:t>
      </w:r>
      <w:r>
        <w:rPr>
          <w:sz w:val="24"/>
        </w:rPr>
        <w:t>2.2.2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начиная 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6"/>
          <w:sz w:val="24"/>
        </w:rPr>
        <w:t xml:space="preserve"> </w:t>
      </w:r>
      <w:r>
        <w:rPr>
          <w:sz w:val="24"/>
        </w:rPr>
        <w:t>днём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2.2.2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Договора.</w:t>
      </w:r>
    </w:p>
    <w:p w14:paraId="71C42F72" w14:textId="77777777" w:rsidR="00253EC7" w:rsidRDefault="00253EC7">
      <w:pPr>
        <w:jc w:val="both"/>
        <w:rPr>
          <w:sz w:val="24"/>
        </w:rPr>
        <w:sectPr w:rsidR="00253EC7">
          <w:pgSz w:w="11910" w:h="16850"/>
          <w:pgMar w:top="1060" w:right="240" w:bottom="1000" w:left="480" w:header="0" w:footer="810" w:gutter="0"/>
          <w:cols w:space="720"/>
        </w:sectPr>
      </w:pPr>
    </w:p>
    <w:p w14:paraId="0E5D27CC" w14:textId="77777777" w:rsidR="00253EC7" w:rsidRDefault="00AE5366">
      <w:pPr>
        <w:pStyle w:val="a3"/>
        <w:spacing w:before="71"/>
        <w:ind w:right="319" w:firstLine="720"/>
      </w:pPr>
      <w:r>
        <w:lastRenderedPageBreak/>
        <w:t xml:space="preserve">Отказ от Договора осуществляется Продавцом путём направления Покупателю </w:t>
      </w:r>
      <w:proofErr w:type="spellStart"/>
      <w:r>
        <w:t>пись</w:t>
      </w:r>
      <w:proofErr w:type="spellEnd"/>
      <w:r>
        <w:t xml:space="preserve">- </w:t>
      </w:r>
      <w:proofErr w:type="spellStart"/>
      <w:r>
        <w:t>менного</w:t>
      </w:r>
      <w:proofErr w:type="spellEnd"/>
      <w:r>
        <w:t xml:space="preserve"> уведомления об отказе от Договора (далее – Уведомление) по адресу электронной почты</w:t>
      </w:r>
      <w:r>
        <w:rPr>
          <w:spacing w:val="-3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юридическому</w:t>
      </w:r>
      <w:r>
        <w:rPr>
          <w:spacing w:val="-2"/>
        </w:rPr>
        <w:t xml:space="preserve"> </w:t>
      </w:r>
      <w:r>
        <w:t>(почтовому)</w:t>
      </w:r>
      <w:r>
        <w:rPr>
          <w:spacing w:val="-3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t>Покупателя,</w:t>
      </w:r>
      <w:r>
        <w:rPr>
          <w:spacing w:val="-2"/>
        </w:rPr>
        <w:t xml:space="preserve"> </w:t>
      </w:r>
      <w:r>
        <w:t>указанным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proofErr w:type="spellStart"/>
      <w:proofErr w:type="gramStart"/>
      <w:r>
        <w:t>Дого</w:t>
      </w:r>
      <w:proofErr w:type="spellEnd"/>
      <w:r>
        <w:t xml:space="preserve">- </w:t>
      </w:r>
      <w:r>
        <w:rPr>
          <w:spacing w:val="-2"/>
        </w:rPr>
        <w:t>воре</w:t>
      </w:r>
      <w:proofErr w:type="gramEnd"/>
      <w:r>
        <w:rPr>
          <w:spacing w:val="-2"/>
        </w:rPr>
        <w:t>.</w:t>
      </w:r>
    </w:p>
    <w:p w14:paraId="26CC687F" w14:textId="77777777" w:rsidR="00253EC7" w:rsidRDefault="00AE5366">
      <w:pPr>
        <w:pStyle w:val="a4"/>
        <w:numPr>
          <w:ilvl w:val="2"/>
          <w:numId w:val="7"/>
        </w:numPr>
        <w:tabs>
          <w:tab w:val="left" w:pos="2538"/>
        </w:tabs>
        <w:ind w:right="322" w:firstLine="720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(трех)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даты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Покупате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лем</w:t>
      </w:r>
      <w:proofErr w:type="spellEnd"/>
      <w:r>
        <w:rPr>
          <w:sz w:val="24"/>
        </w:rPr>
        <w:t xml:space="preserve"> Уведомления составить и подписать соглашение о расторжении настоящего Договора в простой письменной форме (далее – Соглашение о расторжении).</w:t>
      </w:r>
    </w:p>
    <w:p w14:paraId="0AD18A23" w14:textId="77777777" w:rsidR="00253EC7" w:rsidRDefault="00AE5366">
      <w:pPr>
        <w:pStyle w:val="a3"/>
        <w:ind w:right="325" w:firstLine="720"/>
      </w:pPr>
      <w:r>
        <w:t>Форма Соглашения о расторже</w:t>
      </w:r>
      <w:r>
        <w:t xml:space="preserve">нии не является неотъемлемой частью настоящего </w:t>
      </w:r>
      <w:proofErr w:type="gramStart"/>
      <w:r>
        <w:t>До- говора</w:t>
      </w:r>
      <w:proofErr w:type="gramEnd"/>
      <w:r>
        <w:t xml:space="preserve"> и подлежит согласованию Сторонами на момент его подписания.</w:t>
      </w:r>
    </w:p>
    <w:p w14:paraId="23AD0475" w14:textId="77777777" w:rsidR="00253EC7" w:rsidRDefault="00AE5366">
      <w:pPr>
        <w:pStyle w:val="a4"/>
        <w:numPr>
          <w:ilvl w:val="2"/>
          <w:numId w:val="7"/>
        </w:numPr>
        <w:tabs>
          <w:tab w:val="left" w:pos="2538"/>
        </w:tabs>
        <w:ind w:right="322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срок, указанный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5.2.1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расторгнутым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даты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 Покупателем Уведомления без необходимости подписания Соглашения о расторжении.</w:t>
      </w:r>
    </w:p>
    <w:p w14:paraId="3F90C8A2" w14:textId="77777777" w:rsidR="00253EC7" w:rsidRDefault="00AE5366">
      <w:pPr>
        <w:pStyle w:val="a3"/>
        <w:ind w:right="318" w:firstLine="720"/>
      </w:pP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обязательства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</w:t>
      </w:r>
      <w:r>
        <w:rPr>
          <w:spacing w:val="-15"/>
        </w:rPr>
        <w:t xml:space="preserve"> </w:t>
      </w:r>
      <w:r>
        <w:t>Договору</w:t>
      </w:r>
      <w:r>
        <w:rPr>
          <w:spacing w:val="-15"/>
        </w:rPr>
        <w:t xml:space="preserve"> </w:t>
      </w:r>
      <w:r>
        <w:t>прекращаются,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proofErr w:type="spellStart"/>
      <w:r>
        <w:t>исклю</w:t>
      </w:r>
      <w:proofErr w:type="spellEnd"/>
      <w:r>
        <w:t xml:space="preserve">- </w:t>
      </w:r>
      <w:proofErr w:type="spellStart"/>
      <w:r>
        <w:t>чением</w:t>
      </w:r>
      <w:proofErr w:type="spellEnd"/>
      <w:r>
        <w:t xml:space="preserve"> обязательств, возникших до момента расторжения, а также об</w:t>
      </w:r>
      <w:r>
        <w:t>язательств по возврату всего полученного по Договору (в том числе в натуре) и возмещению убытков, если иное не предусмотрено законом или настоящим Договором.</w:t>
      </w:r>
    </w:p>
    <w:p w14:paraId="306DB74F" w14:textId="77777777" w:rsidR="00253EC7" w:rsidRDefault="00253EC7">
      <w:pPr>
        <w:pStyle w:val="a3"/>
        <w:ind w:left="0"/>
        <w:jc w:val="left"/>
      </w:pPr>
    </w:p>
    <w:p w14:paraId="7C1E1DF9" w14:textId="77777777" w:rsidR="00253EC7" w:rsidRDefault="00AE5366">
      <w:pPr>
        <w:pStyle w:val="1"/>
        <w:numPr>
          <w:ilvl w:val="0"/>
          <w:numId w:val="7"/>
        </w:numPr>
        <w:tabs>
          <w:tab w:val="left" w:pos="4343"/>
        </w:tabs>
        <w:ind w:left="4343"/>
        <w:jc w:val="left"/>
      </w:pPr>
      <w:r>
        <w:t>ОТВЕТСТВЕННОСТЬ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14:paraId="2A70D637" w14:textId="77777777" w:rsidR="00253EC7" w:rsidRDefault="00AE5366">
      <w:pPr>
        <w:pStyle w:val="a4"/>
        <w:numPr>
          <w:ilvl w:val="1"/>
          <w:numId w:val="7"/>
        </w:numPr>
        <w:tabs>
          <w:tab w:val="left" w:pos="2368"/>
        </w:tabs>
        <w:ind w:right="325" w:firstLine="720"/>
        <w:jc w:val="both"/>
        <w:rPr>
          <w:sz w:val="24"/>
        </w:rPr>
      </w:pPr>
      <w:r>
        <w:rPr>
          <w:sz w:val="24"/>
        </w:rPr>
        <w:t xml:space="preserve">За неисполнение Сторонами принятых на себя обязательств </w:t>
      </w:r>
      <w:proofErr w:type="gramStart"/>
      <w:r>
        <w:rPr>
          <w:sz w:val="24"/>
        </w:rPr>
        <w:t>по настоящему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Дого</w:t>
      </w:r>
      <w:proofErr w:type="spellEnd"/>
      <w:r>
        <w:rPr>
          <w:sz w:val="24"/>
        </w:rPr>
        <w:t xml:space="preserve">- вору Стороны несут ответственность в соответствии с действующим законодательством Рос- </w:t>
      </w:r>
      <w:proofErr w:type="spellStart"/>
      <w:r>
        <w:rPr>
          <w:sz w:val="24"/>
        </w:rPr>
        <w:t>сийской</w:t>
      </w:r>
      <w:proofErr w:type="spellEnd"/>
      <w:r>
        <w:rPr>
          <w:sz w:val="24"/>
        </w:rPr>
        <w:t xml:space="preserve"> Федерации.</w:t>
      </w:r>
    </w:p>
    <w:p w14:paraId="45D6C017" w14:textId="77777777" w:rsidR="00253EC7" w:rsidRDefault="00AE5366">
      <w:pPr>
        <w:pStyle w:val="a4"/>
        <w:numPr>
          <w:ilvl w:val="1"/>
          <w:numId w:val="7"/>
        </w:numPr>
        <w:tabs>
          <w:tab w:val="left" w:pos="2377"/>
        </w:tabs>
        <w:ind w:right="321" w:firstLine="720"/>
        <w:jc w:val="both"/>
        <w:rPr>
          <w:sz w:val="24"/>
        </w:rPr>
      </w:pPr>
      <w:r>
        <w:rPr>
          <w:sz w:val="24"/>
        </w:rPr>
        <w:t>Продавец обязуется возместить Покупателю имущественные потери Покупателя, понесенные в связи с наступлением любого из следующих обстоятельств:</w:t>
      </w:r>
    </w:p>
    <w:p w14:paraId="5A941077" w14:textId="77777777" w:rsidR="00253EC7" w:rsidRDefault="00AE5366">
      <w:pPr>
        <w:pStyle w:val="a4"/>
        <w:numPr>
          <w:ilvl w:val="2"/>
          <w:numId w:val="7"/>
        </w:numPr>
        <w:tabs>
          <w:tab w:val="left" w:pos="2557"/>
        </w:tabs>
        <w:ind w:right="319" w:firstLine="720"/>
        <w:jc w:val="both"/>
        <w:rPr>
          <w:sz w:val="24"/>
        </w:rPr>
      </w:pPr>
      <w:r>
        <w:rPr>
          <w:sz w:val="24"/>
        </w:rPr>
        <w:t>Предъ</w:t>
      </w:r>
      <w:r>
        <w:rPr>
          <w:sz w:val="24"/>
        </w:rPr>
        <w:t xml:space="preserve">явление третьим лицом Покупателю требований об истребовании </w:t>
      </w:r>
      <w:proofErr w:type="spellStart"/>
      <w:r>
        <w:rPr>
          <w:sz w:val="24"/>
        </w:rPr>
        <w:t>Недви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жимого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3"/>
          <w:sz w:val="24"/>
        </w:rPr>
        <w:t xml:space="preserve"> </w:t>
      </w:r>
      <w:r>
        <w:rPr>
          <w:sz w:val="24"/>
        </w:rPr>
        <w:t>исков,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proofErr w:type="spellStart"/>
      <w:proofErr w:type="gramStart"/>
      <w:r>
        <w:rPr>
          <w:sz w:val="24"/>
        </w:rPr>
        <w:t>неправомер</w:t>
      </w:r>
      <w:proofErr w:type="spellEnd"/>
      <w:r>
        <w:rPr>
          <w:sz w:val="24"/>
        </w:rPr>
        <w:t>- ной</w:t>
      </w:r>
      <w:proofErr w:type="gramEnd"/>
      <w:r>
        <w:rPr>
          <w:sz w:val="24"/>
        </w:rPr>
        <w:t xml:space="preserve"> регистрацией прав на Недвижимое имущество за Покупателем, и при условии, что такие 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</w:t>
      </w:r>
      <w:r>
        <w:rPr>
          <w:sz w:val="24"/>
        </w:rPr>
        <w:t>никли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Дого</w:t>
      </w:r>
      <w:proofErr w:type="spellEnd"/>
      <w:r>
        <w:rPr>
          <w:sz w:val="24"/>
        </w:rPr>
        <w:t>- вора. При этом Покупатель обязуется предоставить Продавцу информацию об указанных в настоящем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3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спорах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(пять)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2"/>
          <w:sz w:val="24"/>
        </w:rPr>
        <w:t xml:space="preserve"> </w:t>
      </w:r>
      <w:r>
        <w:rPr>
          <w:sz w:val="24"/>
        </w:rPr>
        <w:t>дней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даты,</w:t>
      </w:r>
      <w:r>
        <w:rPr>
          <w:spacing w:val="-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3"/>
          <w:sz w:val="24"/>
        </w:rPr>
        <w:t xml:space="preserve"> </w:t>
      </w:r>
      <w:r>
        <w:rPr>
          <w:sz w:val="24"/>
        </w:rPr>
        <w:t>Покупателю стало о них известно;</w:t>
      </w:r>
    </w:p>
    <w:p w14:paraId="7D488476" w14:textId="77777777" w:rsidR="00253EC7" w:rsidRDefault="00AE5366">
      <w:pPr>
        <w:pStyle w:val="a4"/>
        <w:numPr>
          <w:ilvl w:val="2"/>
          <w:numId w:val="7"/>
        </w:numPr>
        <w:tabs>
          <w:tab w:val="left" w:pos="2577"/>
        </w:tabs>
        <w:spacing w:before="1"/>
        <w:ind w:right="320" w:firstLine="720"/>
        <w:jc w:val="both"/>
        <w:rPr>
          <w:sz w:val="24"/>
        </w:rPr>
      </w:pPr>
      <w:r>
        <w:rPr>
          <w:sz w:val="24"/>
        </w:rPr>
        <w:t>Привлечение Покупателя к ответственности путем наложения штрафов, иных взысканий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уполномо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ченных</w:t>
      </w:r>
      <w:proofErr w:type="spellEnd"/>
      <w:r>
        <w:rPr>
          <w:sz w:val="24"/>
        </w:rPr>
        <w:t xml:space="preserve"> органов в связи с несоответствием Недвижимого имущества требованиям </w:t>
      </w:r>
      <w:proofErr w:type="spellStart"/>
      <w:r>
        <w:rPr>
          <w:sz w:val="24"/>
        </w:rPr>
        <w:t>законода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тельства</w:t>
      </w:r>
      <w:proofErr w:type="spellEnd"/>
      <w:r>
        <w:rPr>
          <w:sz w:val="24"/>
        </w:rPr>
        <w:t>, дейст</w:t>
      </w:r>
      <w:r>
        <w:rPr>
          <w:sz w:val="24"/>
        </w:rPr>
        <w:t xml:space="preserve">вовавшего на момент заключения настоящего Договора, в том числе, </w:t>
      </w:r>
      <w:proofErr w:type="spellStart"/>
      <w:r>
        <w:rPr>
          <w:sz w:val="24"/>
        </w:rPr>
        <w:t>требова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ниям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несоответствием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Не- движимого</w:t>
      </w:r>
      <w:proofErr w:type="gramEnd"/>
      <w:r>
        <w:rPr>
          <w:sz w:val="24"/>
        </w:rPr>
        <w:t xml:space="preserve"> имущества его разрешенному использованию;</w:t>
      </w:r>
    </w:p>
    <w:p w14:paraId="620E9DE6" w14:textId="77777777" w:rsidR="00253EC7" w:rsidRDefault="00AE5366">
      <w:pPr>
        <w:pStyle w:val="a4"/>
        <w:numPr>
          <w:ilvl w:val="2"/>
          <w:numId w:val="7"/>
        </w:numPr>
        <w:tabs>
          <w:tab w:val="left" w:pos="2577"/>
        </w:tabs>
        <w:ind w:right="326" w:firstLine="720"/>
        <w:jc w:val="both"/>
        <w:rPr>
          <w:sz w:val="24"/>
        </w:rPr>
      </w:pPr>
      <w:r>
        <w:rPr>
          <w:sz w:val="24"/>
        </w:rPr>
        <w:t>Неисполнение Продавцом обязательства, пре</w:t>
      </w:r>
      <w:r>
        <w:rPr>
          <w:sz w:val="24"/>
        </w:rPr>
        <w:t xml:space="preserve">дусмотренного п. 6.5 настоящего </w:t>
      </w:r>
      <w:r>
        <w:rPr>
          <w:spacing w:val="-2"/>
          <w:sz w:val="24"/>
        </w:rPr>
        <w:t>Договора.</w:t>
      </w:r>
    </w:p>
    <w:p w14:paraId="65CC6448" w14:textId="77777777" w:rsidR="00253EC7" w:rsidRDefault="00AE5366">
      <w:pPr>
        <w:pStyle w:val="a4"/>
        <w:numPr>
          <w:ilvl w:val="1"/>
          <w:numId w:val="7"/>
        </w:numPr>
        <w:tabs>
          <w:tab w:val="left" w:pos="2370"/>
        </w:tabs>
        <w:ind w:right="318" w:firstLine="720"/>
        <w:jc w:val="both"/>
        <w:rPr>
          <w:sz w:val="24"/>
        </w:rPr>
      </w:pPr>
      <w:r>
        <w:rPr>
          <w:sz w:val="24"/>
        </w:rPr>
        <w:t xml:space="preserve">Право Покупателя заявить требование о возмещении имущественных потерь </w:t>
      </w:r>
      <w:proofErr w:type="spellStart"/>
      <w:proofErr w:type="gramStart"/>
      <w:r>
        <w:rPr>
          <w:sz w:val="24"/>
        </w:rPr>
        <w:t>обу</w:t>
      </w:r>
      <w:proofErr w:type="spellEnd"/>
      <w:r>
        <w:rPr>
          <w:sz w:val="24"/>
        </w:rPr>
        <w:t>- словлено</w:t>
      </w:r>
      <w:proofErr w:type="gramEnd"/>
      <w:r>
        <w:rPr>
          <w:sz w:val="24"/>
        </w:rPr>
        <w:t xml:space="preserve"> (в том числе для целей статьи 327.1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Гражданского кодекса) одновременным </w:t>
      </w:r>
      <w:proofErr w:type="spellStart"/>
      <w:r>
        <w:rPr>
          <w:sz w:val="24"/>
        </w:rPr>
        <w:t>выпол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нением</w:t>
      </w:r>
      <w:proofErr w:type="spellEnd"/>
      <w:r>
        <w:rPr>
          <w:sz w:val="24"/>
        </w:rPr>
        <w:t xml:space="preserve"> следующих условий, без которых требование не подлежит возмещению Продавцом:</w:t>
      </w:r>
    </w:p>
    <w:p w14:paraId="6D30154A" w14:textId="77777777" w:rsidR="00253EC7" w:rsidRDefault="00AE5366">
      <w:pPr>
        <w:pStyle w:val="a4"/>
        <w:numPr>
          <w:ilvl w:val="0"/>
          <w:numId w:val="4"/>
        </w:numPr>
        <w:tabs>
          <w:tab w:val="left" w:pos="2118"/>
          <w:tab w:val="left" w:pos="10802"/>
        </w:tabs>
        <w:ind w:right="321" w:firstLine="720"/>
        <w:jc w:val="left"/>
        <w:rPr>
          <w:sz w:val="24"/>
        </w:rPr>
      </w:pPr>
      <w:r>
        <w:rPr>
          <w:sz w:val="24"/>
        </w:rPr>
        <w:t>если совокупный размер требований, каждое из которых соответствует пункту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не превышает общую стоимость недвижимости, указанную в</w:t>
      </w:r>
      <w:r>
        <w:rPr>
          <w:sz w:val="24"/>
        </w:rPr>
        <w:t xml:space="preserve"> п. 2.1. Договора,</w:t>
      </w:r>
    </w:p>
    <w:p w14:paraId="68ADB0BD" w14:textId="77777777" w:rsidR="00253EC7" w:rsidRDefault="00AE5366">
      <w:pPr>
        <w:pStyle w:val="a4"/>
        <w:numPr>
          <w:ilvl w:val="0"/>
          <w:numId w:val="4"/>
        </w:numPr>
        <w:tabs>
          <w:tab w:val="left" w:pos="2113"/>
        </w:tabs>
        <w:ind w:right="323" w:firstLine="72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факте</w:t>
      </w:r>
      <w:r>
        <w:rPr>
          <w:spacing w:val="-12"/>
          <w:sz w:val="24"/>
        </w:rPr>
        <w:t xml:space="preserve"> </w:t>
      </w:r>
      <w:r>
        <w:rPr>
          <w:sz w:val="24"/>
        </w:rPr>
        <w:t>или обстоятельстве, составляет 500 000 (пятьсот тысяч) рублей и более,</w:t>
      </w:r>
    </w:p>
    <w:p w14:paraId="6A624269" w14:textId="77777777" w:rsidR="00253EC7" w:rsidRDefault="00AE5366">
      <w:pPr>
        <w:pStyle w:val="a4"/>
        <w:numPr>
          <w:ilvl w:val="0"/>
          <w:numId w:val="4"/>
        </w:numPr>
        <w:tabs>
          <w:tab w:val="left" w:pos="2109"/>
        </w:tabs>
        <w:ind w:right="326" w:firstLine="720"/>
        <w:jc w:val="left"/>
        <w:rPr>
          <w:sz w:val="24"/>
        </w:rPr>
      </w:pPr>
      <w:r>
        <w:rPr>
          <w:sz w:val="24"/>
        </w:rPr>
        <w:t>требование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18</w:t>
      </w:r>
      <w:r>
        <w:rPr>
          <w:spacing w:val="-15"/>
          <w:sz w:val="24"/>
        </w:rPr>
        <w:t xml:space="preserve"> </w:t>
      </w:r>
      <w:r>
        <w:rPr>
          <w:sz w:val="24"/>
        </w:rPr>
        <w:t>(восемнадцати)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под- писания</w:t>
      </w:r>
      <w:proofErr w:type="gramEnd"/>
      <w:r>
        <w:rPr>
          <w:sz w:val="24"/>
        </w:rPr>
        <w:t xml:space="preserve"> </w:t>
      </w:r>
      <w:r>
        <w:rPr>
          <w:sz w:val="24"/>
        </w:rPr>
        <w:t>Сторонами акта приема -передачи.</w:t>
      </w:r>
    </w:p>
    <w:p w14:paraId="569AAABB" w14:textId="77777777" w:rsidR="00253EC7" w:rsidRDefault="00AE5366">
      <w:pPr>
        <w:pStyle w:val="a4"/>
        <w:numPr>
          <w:ilvl w:val="2"/>
          <w:numId w:val="7"/>
        </w:numPr>
        <w:tabs>
          <w:tab w:val="left" w:pos="2536"/>
        </w:tabs>
        <w:ind w:right="322" w:firstLine="720"/>
        <w:rPr>
          <w:sz w:val="24"/>
        </w:rPr>
      </w:pP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согласовали,</w:t>
      </w:r>
      <w:r>
        <w:rPr>
          <w:spacing w:val="-9"/>
          <w:sz w:val="24"/>
        </w:rPr>
        <w:t xml:space="preserve"> </w:t>
      </w:r>
      <w:r>
        <w:rPr>
          <w:sz w:val="24"/>
        </w:rPr>
        <w:t>что,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раз- мера</w:t>
      </w:r>
      <w:proofErr w:type="gramEnd"/>
      <w:r>
        <w:rPr>
          <w:sz w:val="24"/>
        </w:rPr>
        <w:t xml:space="preserve"> имущественных потерь, Продавец не обязан возмещать сумму такого увеличения.</w:t>
      </w:r>
    </w:p>
    <w:p w14:paraId="0694BA0E" w14:textId="77777777" w:rsidR="00253EC7" w:rsidRDefault="00253EC7">
      <w:pPr>
        <w:rPr>
          <w:sz w:val="24"/>
        </w:rPr>
        <w:sectPr w:rsidR="00253EC7">
          <w:pgSz w:w="11910" w:h="16850"/>
          <w:pgMar w:top="1060" w:right="240" w:bottom="1000" w:left="480" w:header="0" w:footer="810" w:gutter="0"/>
          <w:cols w:space="720"/>
        </w:sectPr>
      </w:pPr>
    </w:p>
    <w:p w14:paraId="12B250B4" w14:textId="77777777" w:rsidR="00253EC7" w:rsidRDefault="00AE5366">
      <w:pPr>
        <w:pStyle w:val="a4"/>
        <w:numPr>
          <w:ilvl w:val="2"/>
          <w:numId w:val="7"/>
        </w:numPr>
        <w:tabs>
          <w:tab w:val="left" w:pos="2555"/>
        </w:tabs>
        <w:spacing w:before="71"/>
        <w:ind w:right="321" w:firstLine="720"/>
        <w:jc w:val="both"/>
        <w:rPr>
          <w:sz w:val="24"/>
        </w:rPr>
      </w:pPr>
      <w:r>
        <w:rPr>
          <w:sz w:val="24"/>
        </w:rPr>
        <w:lastRenderedPageBreak/>
        <w:t xml:space="preserve">Имущественные потери, возникшие у Покупателя в </w:t>
      </w:r>
      <w:r>
        <w:rPr>
          <w:sz w:val="24"/>
        </w:rPr>
        <w:t xml:space="preserve">связи с событиями, </w:t>
      </w:r>
      <w:proofErr w:type="gramStart"/>
      <w:r>
        <w:rPr>
          <w:sz w:val="24"/>
        </w:rPr>
        <w:t xml:space="preserve">указан- </w:t>
      </w:r>
      <w:proofErr w:type="spellStart"/>
      <w:r>
        <w:rPr>
          <w:sz w:val="24"/>
        </w:rPr>
        <w:t>ными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6.2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соблюде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порядка рассмотрения требований о возмещении имущественных потерь, предусмотрен-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пунктами 6.3.2.1.-6.3.2.5. Договора.</w:t>
      </w:r>
    </w:p>
    <w:p w14:paraId="5DCEC3E8" w14:textId="77777777" w:rsidR="00253EC7" w:rsidRDefault="00AE5366">
      <w:pPr>
        <w:pStyle w:val="a4"/>
        <w:numPr>
          <w:ilvl w:val="3"/>
          <w:numId w:val="7"/>
        </w:numPr>
        <w:tabs>
          <w:tab w:val="left" w:pos="2781"/>
        </w:tabs>
        <w:ind w:right="321" w:firstLine="72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государ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ственный</w:t>
      </w:r>
      <w:proofErr w:type="spellEnd"/>
      <w:r>
        <w:rPr>
          <w:sz w:val="24"/>
        </w:rPr>
        <w:t xml:space="preserve"> орган предъявляют Покупателю требование, предусмотренное пунктом 6.2. </w:t>
      </w:r>
      <w:proofErr w:type="spellStart"/>
      <w:proofErr w:type="gramStart"/>
      <w:r>
        <w:rPr>
          <w:sz w:val="24"/>
        </w:rPr>
        <w:t>Дого</w:t>
      </w:r>
      <w:proofErr w:type="spellEnd"/>
      <w:r>
        <w:rPr>
          <w:sz w:val="24"/>
        </w:rPr>
        <w:t>- вора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Покупатель обязан 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тре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тьего</w:t>
      </w:r>
      <w:proofErr w:type="spellEnd"/>
      <w:r>
        <w:rPr>
          <w:sz w:val="24"/>
        </w:rPr>
        <w:t xml:space="preserve"> лица и приложенных к нему документов. Такое уведомление может быть направлено Продавцом</w:t>
      </w:r>
      <w:r>
        <w:rPr>
          <w:spacing w:val="-1"/>
          <w:sz w:val="24"/>
        </w:rPr>
        <w:t xml:space="preserve"> </w:t>
      </w:r>
      <w:r>
        <w:rPr>
          <w:sz w:val="24"/>
        </w:rPr>
        <w:t>по электронной почте, указанной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 Договора, при условии, что </w:t>
      </w:r>
      <w:proofErr w:type="spellStart"/>
      <w:r>
        <w:rPr>
          <w:sz w:val="24"/>
        </w:rPr>
        <w:t>Прода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вец</w:t>
      </w:r>
      <w:proofErr w:type="spellEnd"/>
      <w:r>
        <w:rPr>
          <w:sz w:val="24"/>
        </w:rPr>
        <w:t xml:space="preserve"> подтвердил его получение.</w:t>
      </w:r>
    </w:p>
    <w:p w14:paraId="603E9629" w14:textId="77777777" w:rsidR="00253EC7" w:rsidRDefault="00AE5366">
      <w:pPr>
        <w:pStyle w:val="a4"/>
        <w:numPr>
          <w:ilvl w:val="3"/>
          <w:numId w:val="7"/>
        </w:numPr>
        <w:tabs>
          <w:tab w:val="left" w:pos="2721"/>
        </w:tabs>
        <w:ind w:right="323" w:firstLine="720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уведом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ления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8"/>
          <w:sz w:val="24"/>
        </w:rPr>
        <w:t xml:space="preserve"> </w:t>
      </w:r>
      <w:r>
        <w:rPr>
          <w:sz w:val="24"/>
        </w:rPr>
        <w:t>6.3.2.1.,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наме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рен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15"/>
          <w:sz w:val="24"/>
        </w:rPr>
        <w:t xml:space="preserve"> </w:t>
      </w:r>
      <w:r>
        <w:rPr>
          <w:sz w:val="24"/>
        </w:rPr>
        <w:t>вытекающего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третьего лица.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указанной в разделе 10 Договора, при условии, что Покупатель подтвердил его получение.</w:t>
      </w:r>
    </w:p>
    <w:p w14:paraId="5C139EE6" w14:textId="77777777" w:rsidR="00253EC7" w:rsidRDefault="00AE5366">
      <w:pPr>
        <w:pStyle w:val="a4"/>
        <w:numPr>
          <w:ilvl w:val="3"/>
          <w:numId w:val="7"/>
        </w:numPr>
        <w:tabs>
          <w:tab w:val="left" w:pos="2718"/>
        </w:tabs>
        <w:ind w:right="321" w:firstLine="72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 пункте 6.3.2.2.:</w:t>
      </w:r>
    </w:p>
    <w:p w14:paraId="77C3CEFE" w14:textId="77777777" w:rsidR="00253EC7" w:rsidRDefault="00AE5366">
      <w:pPr>
        <w:pStyle w:val="a4"/>
        <w:numPr>
          <w:ilvl w:val="4"/>
          <w:numId w:val="7"/>
        </w:numPr>
        <w:tabs>
          <w:tab w:val="left" w:pos="2130"/>
        </w:tabs>
        <w:ind w:right="321" w:firstLine="720"/>
        <w:rPr>
          <w:sz w:val="24"/>
        </w:rPr>
      </w:pPr>
      <w:r>
        <w:rPr>
          <w:sz w:val="24"/>
        </w:rPr>
        <w:t>предоставит</w:t>
      </w:r>
      <w:r>
        <w:rPr>
          <w:sz w:val="24"/>
        </w:rPr>
        <w:t xml:space="preserve">ь указанному Продавцом лицу или лицам доверенность от имени </w:t>
      </w:r>
      <w:proofErr w:type="spellStart"/>
      <w:r>
        <w:rPr>
          <w:sz w:val="24"/>
        </w:rPr>
        <w:t>Поку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пателя</w:t>
      </w:r>
      <w:proofErr w:type="spellEnd"/>
      <w:r>
        <w:rPr>
          <w:sz w:val="24"/>
        </w:rPr>
        <w:t xml:space="preserve"> на представление интересов Покупателя при взаимодействии с лицом или органом, предъявившим соответствующее требование, а также для участия в судебных заседаниях по делу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дове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ренность</w:t>
      </w:r>
      <w:proofErr w:type="spellEnd"/>
      <w:r>
        <w:rPr>
          <w:sz w:val="24"/>
        </w:rPr>
        <w:t xml:space="preserve"> без письменного согласия Продавца;</w:t>
      </w:r>
    </w:p>
    <w:p w14:paraId="2DE8E6A1" w14:textId="77777777" w:rsidR="00253EC7" w:rsidRDefault="00AE5366">
      <w:pPr>
        <w:pStyle w:val="a4"/>
        <w:numPr>
          <w:ilvl w:val="4"/>
          <w:numId w:val="7"/>
        </w:numPr>
        <w:tabs>
          <w:tab w:val="left" w:pos="2637"/>
        </w:tabs>
        <w:ind w:right="320" w:firstLine="720"/>
        <w:rPr>
          <w:sz w:val="24"/>
        </w:rPr>
      </w:pPr>
      <w:r>
        <w:rPr>
          <w:sz w:val="24"/>
        </w:rPr>
        <w:t xml:space="preserve">предоставить доступ к документам и информации, имеющим отношение к </w:t>
      </w:r>
      <w:proofErr w:type="spellStart"/>
      <w:r>
        <w:rPr>
          <w:sz w:val="24"/>
        </w:rPr>
        <w:t>тре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бованию</w:t>
      </w:r>
      <w:proofErr w:type="spellEnd"/>
      <w:r>
        <w:rPr>
          <w:sz w:val="24"/>
        </w:rPr>
        <w:t xml:space="preserve"> третьего лица;</w:t>
      </w:r>
    </w:p>
    <w:p w14:paraId="5AE467CF" w14:textId="77777777" w:rsidR="00253EC7" w:rsidRDefault="00AE5366">
      <w:pPr>
        <w:pStyle w:val="a4"/>
        <w:numPr>
          <w:ilvl w:val="4"/>
          <w:numId w:val="7"/>
        </w:numPr>
        <w:tabs>
          <w:tab w:val="left" w:pos="2123"/>
        </w:tabs>
        <w:ind w:right="320" w:firstLine="720"/>
        <w:rPr>
          <w:sz w:val="24"/>
        </w:rPr>
      </w:pPr>
      <w:r>
        <w:rPr>
          <w:sz w:val="24"/>
        </w:rPr>
        <w:t>без получения письменного согласия Продавца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лицом или органом каких-либо соглашений о признании требований или иска (урегулировании </w:t>
      </w:r>
      <w:proofErr w:type="spellStart"/>
      <w:r>
        <w:rPr>
          <w:sz w:val="24"/>
        </w:rPr>
        <w:t>тре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бований</w:t>
      </w:r>
      <w:proofErr w:type="spell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 совершить платеж, передать имущество, воздержаться от осуществления прав; и</w:t>
      </w:r>
    </w:p>
    <w:p w14:paraId="076F4852" w14:textId="77777777" w:rsidR="00253EC7" w:rsidRDefault="00AE5366">
      <w:pPr>
        <w:pStyle w:val="a4"/>
        <w:numPr>
          <w:ilvl w:val="4"/>
          <w:numId w:val="7"/>
        </w:numPr>
        <w:tabs>
          <w:tab w:val="left" w:pos="2116"/>
        </w:tabs>
        <w:spacing w:before="1"/>
        <w:ind w:right="321" w:firstLine="720"/>
        <w:rPr>
          <w:sz w:val="24"/>
        </w:rPr>
      </w:pP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2"/>
          <w:sz w:val="24"/>
        </w:rPr>
        <w:t xml:space="preserve"> </w:t>
      </w:r>
      <w:r>
        <w:rPr>
          <w:sz w:val="24"/>
        </w:rPr>
        <w:t>6.3.2.2.,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Покупа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</w:t>
      </w:r>
      <w:proofErr w:type="spellEnd"/>
      <w:r>
        <w:rPr>
          <w:sz w:val="24"/>
        </w:rPr>
        <w:t xml:space="preserve"> обязан предпринять разумные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от 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треть- е</w:t>
      </w:r>
      <w:r>
        <w:rPr>
          <w:sz w:val="24"/>
        </w:rPr>
        <w:t>го</w:t>
      </w:r>
      <w:proofErr w:type="gramEnd"/>
      <w:r>
        <w:rPr>
          <w:sz w:val="24"/>
        </w:rPr>
        <w:t xml:space="preserve"> лица и самостоятельно выбирать способы защиты от такого требования.</w:t>
      </w:r>
    </w:p>
    <w:p w14:paraId="53361647" w14:textId="77777777" w:rsidR="00253EC7" w:rsidRDefault="00AE5366">
      <w:pPr>
        <w:pStyle w:val="a4"/>
        <w:numPr>
          <w:ilvl w:val="3"/>
          <w:numId w:val="7"/>
        </w:numPr>
        <w:tabs>
          <w:tab w:val="left" w:pos="2788"/>
        </w:tabs>
        <w:ind w:right="321" w:firstLine="720"/>
        <w:jc w:val="both"/>
        <w:rPr>
          <w:sz w:val="24"/>
        </w:rPr>
      </w:pPr>
      <w:r>
        <w:rPr>
          <w:sz w:val="24"/>
        </w:rPr>
        <w:t>Покупатель освобождается от исполнения обязанностей, предусмотренных пунктом 6.3.2.3., в случае неполучения Покупателем от Продавца уведомления, указанного в пункте 6.3.2.2, в предусмот</w:t>
      </w:r>
      <w:r>
        <w:rPr>
          <w:sz w:val="24"/>
        </w:rPr>
        <w:t>ренный ею срок.</w:t>
      </w:r>
    </w:p>
    <w:p w14:paraId="5D018D3D" w14:textId="77777777" w:rsidR="00253EC7" w:rsidRDefault="00AE5366">
      <w:pPr>
        <w:pStyle w:val="a4"/>
        <w:numPr>
          <w:ilvl w:val="2"/>
          <w:numId w:val="3"/>
        </w:numPr>
        <w:tabs>
          <w:tab w:val="left" w:pos="2637"/>
        </w:tabs>
        <w:jc w:val="both"/>
        <w:rPr>
          <w:sz w:val="24"/>
        </w:rPr>
      </w:pPr>
      <w:r>
        <w:rPr>
          <w:sz w:val="24"/>
        </w:rPr>
        <w:t>Имущественные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потери,</w:t>
      </w:r>
      <w:r>
        <w:rPr>
          <w:spacing w:val="39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38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пунктом</w:t>
      </w:r>
    </w:p>
    <w:p w14:paraId="1F944922" w14:textId="77777777" w:rsidR="00253EC7" w:rsidRDefault="00AE5366">
      <w:pPr>
        <w:pStyle w:val="a3"/>
        <w:ind w:right="321"/>
      </w:pPr>
      <w:r>
        <w:t xml:space="preserve">6.2. Договора, считаются понесенными в дату предоставления соответствующей Стороне </w:t>
      </w:r>
      <w:proofErr w:type="gramStart"/>
      <w:r>
        <w:t xml:space="preserve">до- </w:t>
      </w:r>
      <w:proofErr w:type="spellStart"/>
      <w:r>
        <w:t>кументов</w:t>
      </w:r>
      <w:proofErr w:type="spellEnd"/>
      <w:proofErr w:type="gramEnd"/>
      <w:r>
        <w:t>,</w:t>
      </w:r>
      <w:r>
        <w:rPr>
          <w:spacing w:val="-3"/>
        </w:rPr>
        <w:t xml:space="preserve"> </w:t>
      </w:r>
      <w:r>
        <w:t>подтверждающих</w:t>
      </w:r>
      <w:r>
        <w:rPr>
          <w:spacing w:val="-3"/>
        </w:rPr>
        <w:t xml:space="preserve"> </w:t>
      </w:r>
      <w:r>
        <w:t>фактическую</w:t>
      </w:r>
      <w:r>
        <w:rPr>
          <w:spacing w:val="-2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соответствующему</w:t>
      </w:r>
      <w:r>
        <w:rPr>
          <w:spacing w:val="-3"/>
        </w:rPr>
        <w:t xml:space="preserve"> </w:t>
      </w:r>
      <w:r>
        <w:t>треть- ему лицу или государственному органу денежных средств во исполнение вступившего в за-</w:t>
      </w:r>
      <w:r>
        <w:t xml:space="preserve"> конную</w:t>
      </w:r>
      <w:r>
        <w:rPr>
          <w:spacing w:val="-10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>судебного</w:t>
      </w:r>
      <w:r>
        <w:rPr>
          <w:spacing w:val="-13"/>
        </w:rPr>
        <w:t xml:space="preserve"> </w:t>
      </w:r>
      <w:r>
        <w:t>акта</w:t>
      </w:r>
      <w:r>
        <w:rPr>
          <w:spacing w:val="-12"/>
        </w:rPr>
        <w:t xml:space="preserve"> </w:t>
      </w:r>
      <w:r>
        <w:t>(акта</w:t>
      </w:r>
      <w:r>
        <w:rPr>
          <w:spacing w:val="-12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органа</w:t>
      </w:r>
      <w:r>
        <w:rPr>
          <w:spacing w:val="-14"/>
        </w:rPr>
        <w:t xml:space="preserve"> </w:t>
      </w:r>
      <w:r>
        <w:t>разрешения</w:t>
      </w:r>
      <w:r>
        <w:rPr>
          <w:spacing w:val="-11"/>
        </w:rPr>
        <w:t xml:space="preserve"> </w:t>
      </w:r>
      <w:r>
        <w:t>споров,</w:t>
      </w:r>
      <w:r>
        <w:rPr>
          <w:spacing w:val="-13"/>
        </w:rPr>
        <w:t xml:space="preserve"> </w:t>
      </w:r>
      <w:r>
        <w:t>компетентного</w:t>
      </w:r>
      <w:r>
        <w:rPr>
          <w:spacing w:val="-11"/>
        </w:rPr>
        <w:t xml:space="preserve"> </w:t>
      </w:r>
      <w:r>
        <w:t>разрешить соответствующий</w:t>
      </w:r>
      <w:r>
        <w:rPr>
          <w:spacing w:val="-1"/>
        </w:rPr>
        <w:t xml:space="preserve"> </w:t>
      </w:r>
      <w:r>
        <w:t>спор),</w:t>
      </w:r>
      <w:r>
        <w:rPr>
          <w:spacing w:val="-2"/>
        </w:rPr>
        <w:t xml:space="preserve"> </w:t>
      </w:r>
      <w:r>
        <w:t>вынесенного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спору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proofErr w:type="spellStart"/>
      <w:r>
        <w:t>соответ</w:t>
      </w:r>
      <w:proofErr w:type="spellEnd"/>
      <w:r>
        <w:t xml:space="preserve">- </w:t>
      </w:r>
      <w:proofErr w:type="spellStart"/>
      <w:r>
        <w:t>ствующего</w:t>
      </w:r>
      <w:proofErr w:type="spellEnd"/>
      <w:r>
        <w:t xml:space="preserve"> требования третьего лица.</w:t>
      </w:r>
    </w:p>
    <w:p w14:paraId="16C66D61" w14:textId="77777777" w:rsidR="00253EC7" w:rsidRDefault="00AE5366">
      <w:pPr>
        <w:pStyle w:val="a4"/>
        <w:numPr>
          <w:ilvl w:val="2"/>
          <w:numId w:val="3"/>
        </w:numPr>
        <w:tabs>
          <w:tab w:val="left" w:pos="2637"/>
        </w:tabs>
        <w:ind w:left="1221" w:right="320" w:firstLine="720"/>
        <w:jc w:val="both"/>
        <w:rPr>
          <w:sz w:val="24"/>
        </w:rPr>
      </w:pPr>
      <w:r>
        <w:rPr>
          <w:sz w:val="24"/>
        </w:rPr>
        <w:t>Неисполнение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9"/>
          <w:sz w:val="24"/>
        </w:rPr>
        <w:t xml:space="preserve"> </w:t>
      </w:r>
      <w:r>
        <w:rPr>
          <w:sz w:val="24"/>
        </w:rPr>
        <w:t>6.3.2.</w:t>
      </w:r>
      <w:r>
        <w:rPr>
          <w:spacing w:val="-8"/>
          <w:sz w:val="24"/>
        </w:rPr>
        <w:t xml:space="preserve"> </w:t>
      </w:r>
      <w:proofErr w:type="spellStart"/>
      <w:proofErr w:type="gramStart"/>
      <w:r>
        <w:rPr>
          <w:sz w:val="24"/>
        </w:rPr>
        <w:t>Дого</w:t>
      </w:r>
      <w:proofErr w:type="spellEnd"/>
      <w:r>
        <w:rPr>
          <w:sz w:val="24"/>
        </w:rPr>
        <w:t>- вора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срок,</w:t>
      </w:r>
      <w:r>
        <w:rPr>
          <w:spacing w:val="-6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возмеще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Продавцом имущественных потерь.</w:t>
      </w:r>
    </w:p>
    <w:p w14:paraId="555ED56A" w14:textId="77777777" w:rsidR="00253EC7" w:rsidRDefault="00AE5366">
      <w:pPr>
        <w:pStyle w:val="a4"/>
        <w:numPr>
          <w:ilvl w:val="1"/>
          <w:numId w:val="7"/>
        </w:numPr>
        <w:tabs>
          <w:tab w:val="left" w:pos="2361"/>
        </w:tabs>
        <w:ind w:right="325" w:firstLine="72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 xml:space="preserve">По- </w:t>
      </w:r>
      <w:proofErr w:type="spellStart"/>
      <w:r>
        <w:rPr>
          <w:sz w:val="24"/>
        </w:rPr>
        <w:t>купателя</w:t>
      </w:r>
      <w:proofErr w:type="spellEnd"/>
      <w:proofErr w:type="gramEnd"/>
      <w:r>
        <w:rPr>
          <w:sz w:val="24"/>
        </w:rPr>
        <w:t xml:space="preserve"> только в случае, если:</w:t>
      </w:r>
    </w:p>
    <w:p w14:paraId="322E1FAC" w14:textId="77777777" w:rsidR="00253EC7" w:rsidRDefault="00AE5366">
      <w:pPr>
        <w:pStyle w:val="a4"/>
        <w:numPr>
          <w:ilvl w:val="0"/>
          <w:numId w:val="2"/>
        </w:numPr>
        <w:tabs>
          <w:tab w:val="left" w:pos="2635"/>
        </w:tabs>
        <w:ind w:right="323" w:firstLine="720"/>
        <w:jc w:val="both"/>
        <w:rPr>
          <w:sz w:val="24"/>
        </w:rPr>
      </w:pPr>
      <w:r>
        <w:rPr>
          <w:sz w:val="24"/>
        </w:rPr>
        <w:t xml:space="preserve">размер такого требования Покупателя письменно согласован Продавцом и </w:t>
      </w:r>
      <w:proofErr w:type="gramStart"/>
      <w:r>
        <w:rPr>
          <w:sz w:val="24"/>
        </w:rPr>
        <w:t xml:space="preserve">По- </w:t>
      </w:r>
      <w:proofErr w:type="spellStart"/>
      <w:r>
        <w:rPr>
          <w:sz w:val="24"/>
        </w:rPr>
        <w:t>купателем</w:t>
      </w:r>
      <w:proofErr w:type="spellEnd"/>
      <w:proofErr w:type="gramEnd"/>
      <w:r>
        <w:rPr>
          <w:sz w:val="24"/>
        </w:rPr>
        <w:t>; или</w:t>
      </w:r>
    </w:p>
    <w:p w14:paraId="2E81CCFF" w14:textId="77777777" w:rsidR="00253EC7" w:rsidRDefault="00AE5366">
      <w:pPr>
        <w:pStyle w:val="a4"/>
        <w:numPr>
          <w:ilvl w:val="0"/>
          <w:numId w:val="2"/>
        </w:numPr>
        <w:tabs>
          <w:tab w:val="left" w:pos="2635"/>
        </w:tabs>
        <w:ind w:right="322" w:firstLine="720"/>
        <w:jc w:val="both"/>
        <w:rPr>
          <w:sz w:val="24"/>
        </w:rPr>
      </w:pPr>
      <w:r>
        <w:rPr>
          <w:sz w:val="24"/>
        </w:rPr>
        <w:t>размер такого Требования Покупателя подтвержден вступившим в законную силу судебным актом</w:t>
      </w:r>
    </w:p>
    <w:p w14:paraId="44A21F5D" w14:textId="77777777" w:rsidR="00253EC7" w:rsidRDefault="00253EC7">
      <w:pPr>
        <w:jc w:val="both"/>
        <w:rPr>
          <w:sz w:val="24"/>
        </w:rPr>
        <w:sectPr w:rsidR="00253EC7">
          <w:pgSz w:w="11910" w:h="16850"/>
          <w:pgMar w:top="1060" w:right="240" w:bottom="1000" w:left="480" w:header="0" w:footer="810" w:gutter="0"/>
          <w:cols w:space="720"/>
        </w:sectPr>
      </w:pPr>
    </w:p>
    <w:p w14:paraId="1A9A0CA0" w14:textId="77777777" w:rsidR="00253EC7" w:rsidRDefault="00AE5366">
      <w:pPr>
        <w:pStyle w:val="a4"/>
        <w:numPr>
          <w:ilvl w:val="2"/>
          <w:numId w:val="7"/>
        </w:numPr>
        <w:tabs>
          <w:tab w:val="left" w:pos="2529"/>
        </w:tabs>
        <w:spacing w:before="71"/>
        <w:ind w:right="322" w:firstLine="720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бочих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опла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чивает</w:t>
      </w:r>
      <w:proofErr w:type="spellEnd"/>
      <w:r>
        <w:rPr>
          <w:sz w:val="24"/>
        </w:rPr>
        <w:t xml:space="preserve"> сумму заявленных потерь либо направляет Покупателю свой письменный ответ, в </w:t>
      </w:r>
      <w:proofErr w:type="gramStart"/>
      <w:r>
        <w:rPr>
          <w:sz w:val="24"/>
        </w:rPr>
        <w:t>ко- тором</w:t>
      </w:r>
      <w:proofErr w:type="gramEnd"/>
      <w:r>
        <w:rPr>
          <w:sz w:val="24"/>
        </w:rPr>
        <w:t xml:space="preserve"> выражает свое несогласие с таким требованием.</w:t>
      </w:r>
    </w:p>
    <w:p w14:paraId="22E327CD" w14:textId="77777777" w:rsidR="00253EC7" w:rsidRDefault="00AE5366">
      <w:pPr>
        <w:pStyle w:val="a4"/>
        <w:numPr>
          <w:ilvl w:val="2"/>
          <w:numId w:val="7"/>
        </w:numPr>
        <w:tabs>
          <w:tab w:val="left" w:pos="2529"/>
        </w:tabs>
        <w:ind w:right="321" w:firstLine="720"/>
        <w:jc w:val="both"/>
        <w:rPr>
          <w:sz w:val="24"/>
        </w:rPr>
      </w:pPr>
      <w:r>
        <w:rPr>
          <w:sz w:val="24"/>
        </w:rPr>
        <w:t>Датой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имуществен</w:t>
      </w:r>
      <w:r>
        <w:rPr>
          <w:sz w:val="24"/>
        </w:rPr>
        <w:t>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потерь является дата зачисления денежных средств в размере суммы имущественных потерь на </w:t>
      </w:r>
      <w:proofErr w:type="spellStart"/>
      <w:r>
        <w:rPr>
          <w:sz w:val="24"/>
        </w:rPr>
        <w:t>кор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респондентский</w:t>
      </w:r>
      <w:proofErr w:type="spellEnd"/>
      <w:r>
        <w:rPr>
          <w:sz w:val="24"/>
        </w:rPr>
        <w:t xml:space="preserve"> счет банка Покупателя.</w:t>
      </w:r>
    </w:p>
    <w:p w14:paraId="7F7A967F" w14:textId="77777777" w:rsidR="00253EC7" w:rsidRDefault="00AE5366">
      <w:pPr>
        <w:pStyle w:val="a4"/>
        <w:numPr>
          <w:ilvl w:val="1"/>
          <w:numId w:val="7"/>
        </w:numPr>
        <w:tabs>
          <w:tab w:val="left" w:pos="2389"/>
        </w:tabs>
        <w:ind w:right="322" w:firstLine="720"/>
        <w:jc w:val="both"/>
        <w:rPr>
          <w:sz w:val="24"/>
        </w:rPr>
      </w:pPr>
      <w:r>
        <w:rPr>
          <w:sz w:val="24"/>
        </w:rPr>
        <w:t>В случае появления притязаний третьих лиц по обстоятельствам, возникшим до подписания настоящего договора, Продавец обяз</w:t>
      </w:r>
      <w:r>
        <w:rPr>
          <w:sz w:val="24"/>
        </w:rPr>
        <w:t>уется самостоятельно урегулировать их и нести ответственность по ним.</w:t>
      </w:r>
    </w:p>
    <w:p w14:paraId="1CEC7ABA" w14:textId="77777777" w:rsidR="00253EC7" w:rsidRDefault="00AE5366">
      <w:pPr>
        <w:pStyle w:val="a4"/>
        <w:numPr>
          <w:ilvl w:val="1"/>
          <w:numId w:val="7"/>
        </w:numPr>
        <w:tabs>
          <w:tab w:val="left" w:pos="2485"/>
        </w:tabs>
        <w:ind w:right="326" w:firstLine="840"/>
        <w:jc w:val="both"/>
        <w:rPr>
          <w:sz w:val="24"/>
        </w:rPr>
      </w:pPr>
      <w:r>
        <w:rPr>
          <w:sz w:val="24"/>
        </w:rPr>
        <w:t>Покупатель не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отвечает по любым долгам Продавца, связанным с владением </w:t>
      </w:r>
      <w:proofErr w:type="gramStart"/>
      <w:r>
        <w:rPr>
          <w:sz w:val="24"/>
        </w:rPr>
        <w:t>Не- движимым</w:t>
      </w:r>
      <w:proofErr w:type="gramEnd"/>
      <w:r>
        <w:rPr>
          <w:sz w:val="24"/>
        </w:rPr>
        <w:t xml:space="preserve"> имуществом, возникшим до передачи Недвижимого имущества по Акту приема- передачи и до перехода права с</w:t>
      </w:r>
      <w:r>
        <w:rPr>
          <w:sz w:val="24"/>
        </w:rPr>
        <w:t>обственности к Покупателю.</w:t>
      </w:r>
    </w:p>
    <w:p w14:paraId="372CFD53" w14:textId="77777777" w:rsidR="00253EC7" w:rsidRDefault="00AE5366">
      <w:pPr>
        <w:pStyle w:val="a4"/>
        <w:numPr>
          <w:ilvl w:val="1"/>
          <w:numId w:val="7"/>
        </w:numPr>
        <w:tabs>
          <w:tab w:val="left" w:pos="2365"/>
        </w:tabs>
        <w:ind w:right="324" w:firstLine="720"/>
        <w:jc w:val="both"/>
        <w:rPr>
          <w:sz w:val="24"/>
        </w:rPr>
      </w:pPr>
      <w:r>
        <w:rPr>
          <w:sz w:val="24"/>
        </w:rPr>
        <w:t>Продавец подтверждает, что он не лишен правоспособности, а также отсутствуют обстоятельства,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вынуждающие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невыгодных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условиях.</w:t>
      </w:r>
    </w:p>
    <w:p w14:paraId="53FF2521" w14:textId="77777777" w:rsidR="00253EC7" w:rsidRDefault="00AE5366">
      <w:pPr>
        <w:pStyle w:val="a4"/>
        <w:numPr>
          <w:ilvl w:val="1"/>
          <w:numId w:val="7"/>
        </w:numPr>
        <w:tabs>
          <w:tab w:val="left" w:pos="2411"/>
        </w:tabs>
        <w:ind w:right="318" w:firstLine="720"/>
        <w:jc w:val="both"/>
        <w:rPr>
          <w:sz w:val="24"/>
        </w:rPr>
      </w:pPr>
      <w:r>
        <w:rPr>
          <w:sz w:val="24"/>
        </w:rPr>
        <w:t xml:space="preserve">Покупатель подтверждает, что он не лишен правоспособности, а также </w:t>
      </w:r>
      <w:proofErr w:type="spellStart"/>
      <w:r>
        <w:rPr>
          <w:sz w:val="24"/>
        </w:rPr>
        <w:t>отсут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ствуют</w:t>
      </w:r>
      <w:proofErr w:type="spellEnd"/>
      <w:r>
        <w:rPr>
          <w:sz w:val="24"/>
        </w:rPr>
        <w:t xml:space="preserve"> обстоятельства, вынуждающие совершить данный Договор на невыгодных для себя </w:t>
      </w:r>
      <w:r>
        <w:rPr>
          <w:spacing w:val="-2"/>
          <w:sz w:val="24"/>
        </w:rPr>
        <w:t>условиях.</w:t>
      </w:r>
    </w:p>
    <w:p w14:paraId="7E4043DE" w14:textId="77777777" w:rsidR="00253EC7" w:rsidRDefault="00AE5366">
      <w:pPr>
        <w:pStyle w:val="a4"/>
        <w:numPr>
          <w:ilvl w:val="1"/>
          <w:numId w:val="7"/>
        </w:numPr>
        <w:tabs>
          <w:tab w:val="left" w:pos="2368"/>
        </w:tabs>
        <w:ind w:right="321" w:firstLine="720"/>
        <w:jc w:val="both"/>
        <w:rPr>
          <w:sz w:val="24"/>
        </w:rPr>
      </w:pPr>
      <w:r>
        <w:rPr>
          <w:sz w:val="24"/>
        </w:rPr>
        <w:t>В случае признания настоящего Договора недействительным или незаключенным на основании вс</w:t>
      </w:r>
      <w:r>
        <w:rPr>
          <w:sz w:val="24"/>
        </w:rPr>
        <w:t>тупившего в законную силу решения суда по основаниям, за которые несет 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(либо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Продавца),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Продавец обязан осуществить все действия, определенные решением суда в отношении Недвижимого </w:t>
      </w:r>
      <w:r>
        <w:rPr>
          <w:spacing w:val="-2"/>
          <w:sz w:val="24"/>
        </w:rPr>
        <w:t>имущества.</w:t>
      </w:r>
    </w:p>
    <w:p w14:paraId="02789689" w14:textId="77777777" w:rsidR="00253EC7" w:rsidRDefault="00AE5366">
      <w:pPr>
        <w:pStyle w:val="a4"/>
        <w:numPr>
          <w:ilvl w:val="1"/>
          <w:numId w:val="7"/>
        </w:numPr>
        <w:tabs>
          <w:tab w:val="left" w:pos="2514"/>
        </w:tabs>
        <w:ind w:right="321" w:firstLine="720"/>
        <w:jc w:val="both"/>
        <w:rPr>
          <w:sz w:val="24"/>
        </w:rPr>
      </w:pPr>
      <w:r>
        <w:rPr>
          <w:sz w:val="24"/>
        </w:rPr>
        <w:t>В</w:t>
      </w:r>
      <w:r>
        <w:rPr>
          <w:sz w:val="24"/>
        </w:rPr>
        <w:t xml:space="preserve"> случае неисполнения Покупателем обязательства, предусмотренного п. 5.2.1 Договора, Покупатель обязуется выплатить Продавцу по его требованию штраф в размере 1</w:t>
      </w:r>
    </w:p>
    <w:p w14:paraId="6733B50C" w14:textId="77777777" w:rsidR="00253EC7" w:rsidRDefault="00AE5366">
      <w:pPr>
        <w:pStyle w:val="a3"/>
      </w:pPr>
      <w:r>
        <w:t>%</w:t>
      </w:r>
      <w:r>
        <w:rPr>
          <w:spacing w:val="-4"/>
        </w:rPr>
        <w:t xml:space="preserve"> </w:t>
      </w:r>
      <w:r>
        <w:t>(одного</w:t>
      </w:r>
      <w:r>
        <w:rPr>
          <w:spacing w:val="-1"/>
        </w:rPr>
        <w:t xml:space="preserve"> </w:t>
      </w:r>
      <w:r>
        <w:t>процента)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стоимости Недвижимого имущества,</w:t>
      </w:r>
      <w:r>
        <w:rPr>
          <w:spacing w:val="-1"/>
        </w:rPr>
        <w:t xml:space="preserve"> </w:t>
      </w:r>
      <w:r>
        <w:t>указанной в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 xml:space="preserve">2.1 </w:t>
      </w:r>
      <w:r>
        <w:rPr>
          <w:spacing w:val="-2"/>
        </w:rPr>
        <w:t>Договора.</w:t>
      </w:r>
    </w:p>
    <w:p w14:paraId="45B57ECE" w14:textId="77777777" w:rsidR="00253EC7" w:rsidRDefault="00AE5366">
      <w:pPr>
        <w:pStyle w:val="a4"/>
        <w:numPr>
          <w:ilvl w:val="1"/>
          <w:numId w:val="7"/>
        </w:numPr>
        <w:tabs>
          <w:tab w:val="left" w:pos="2488"/>
        </w:tabs>
        <w:ind w:right="321" w:firstLine="720"/>
        <w:jc w:val="both"/>
        <w:rPr>
          <w:sz w:val="24"/>
        </w:rPr>
      </w:pPr>
      <w:r>
        <w:rPr>
          <w:sz w:val="24"/>
        </w:rPr>
        <w:t>В случае ук</w:t>
      </w:r>
      <w:r>
        <w:rPr>
          <w:sz w:val="24"/>
        </w:rPr>
        <w:t>лонения Покупателя от подписания Акта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приема-передачи </w:t>
      </w:r>
      <w:proofErr w:type="spellStart"/>
      <w:r>
        <w:rPr>
          <w:sz w:val="24"/>
        </w:rPr>
        <w:t>Недвижи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мого</w:t>
      </w:r>
      <w:proofErr w:type="spellEnd"/>
      <w:r>
        <w:rPr>
          <w:sz w:val="24"/>
        </w:rPr>
        <w:t xml:space="preserve"> имущества в срок, установленный п. 4.2.2 Договора, Покупатель уплачивает Продавцу штраф в размере 0,1% (одна десятая процента) от стоимости Недвижимого имущества, </w:t>
      </w:r>
      <w:proofErr w:type="spellStart"/>
      <w:r>
        <w:rPr>
          <w:sz w:val="24"/>
        </w:rPr>
        <w:t>ука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занной</w:t>
      </w:r>
      <w:proofErr w:type="spellEnd"/>
      <w:r>
        <w:rPr>
          <w:sz w:val="24"/>
        </w:rPr>
        <w:t xml:space="preserve"> в п. 2.1 Дого</w:t>
      </w:r>
      <w:r>
        <w:rPr>
          <w:sz w:val="24"/>
        </w:rPr>
        <w:t>вора, за каждый календарный день просрочки, но не более 10% (десяти процентов) от указанной стоимости.</w:t>
      </w:r>
    </w:p>
    <w:p w14:paraId="5ECE6F77" w14:textId="77777777" w:rsidR="00253EC7" w:rsidRDefault="00AE5366">
      <w:pPr>
        <w:pStyle w:val="a4"/>
        <w:numPr>
          <w:ilvl w:val="1"/>
          <w:numId w:val="7"/>
        </w:numPr>
        <w:tabs>
          <w:tab w:val="left" w:pos="2488"/>
        </w:tabs>
        <w:spacing w:before="1"/>
        <w:ind w:right="322" w:firstLine="720"/>
        <w:jc w:val="both"/>
        <w:rPr>
          <w:sz w:val="24"/>
        </w:rPr>
      </w:pPr>
      <w:r>
        <w:rPr>
          <w:sz w:val="24"/>
        </w:rPr>
        <w:t>В случае нарушения Покупателем срока подачи документов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 регистрацию</w:t>
      </w:r>
      <w:r>
        <w:rPr>
          <w:spacing w:val="30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31"/>
          <w:sz w:val="24"/>
        </w:rPr>
        <w:t xml:space="preserve"> </w:t>
      </w:r>
      <w:r>
        <w:rPr>
          <w:sz w:val="24"/>
        </w:rPr>
        <w:t>права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31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32"/>
          <w:sz w:val="24"/>
        </w:rPr>
        <w:t xml:space="preserve"> </w:t>
      </w:r>
      <w:r>
        <w:rPr>
          <w:spacing w:val="-5"/>
          <w:sz w:val="24"/>
        </w:rPr>
        <w:t>п.</w:t>
      </w:r>
    </w:p>
    <w:p w14:paraId="3096FEC6" w14:textId="77777777" w:rsidR="00253EC7" w:rsidRDefault="00AE5366">
      <w:pPr>
        <w:pStyle w:val="a3"/>
        <w:ind w:right="321"/>
      </w:pPr>
      <w:r>
        <w:t>4.2.3</w:t>
      </w:r>
      <w:r>
        <w:rPr>
          <w:spacing w:val="-13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непредставление</w:t>
      </w:r>
      <w:r>
        <w:rPr>
          <w:spacing w:val="-14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регистрации</w:t>
      </w:r>
      <w:r>
        <w:rPr>
          <w:spacing w:val="-12"/>
        </w:rPr>
        <w:t xml:space="preserve"> </w:t>
      </w:r>
      <w:r>
        <w:t>(п. 4.4</w:t>
      </w:r>
      <w:r>
        <w:rPr>
          <w:spacing w:val="-13"/>
        </w:rPr>
        <w:t xml:space="preserve"> </w:t>
      </w:r>
      <w:r>
        <w:t>Договора)),</w:t>
      </w:r>
      <w:r>
        <w:rPr>
          <w:spacing w:val="-13"/>
        </w:rPr>
        <w:t xml:space="preserve"> </w:t>
      </w:r>
      <w:r>
        <w:t>Покупатель</w:t>
      </w:r>
      <w:r>
        <w:rPr>
          <w:spacing w:val="-12"/>
        </w:rPr>
        <w:t xml:space="preserve"> </w:t>
      </w:r>
      <w:r>
        <w:t>уплачивает</w:t>
      </w:r>
      <w:r>
        <w:rPr>
          <w:spacing w:val="-12"/>
        </w:rPr>
        <w:t xml:space="preserve"> </w:t>
      </w:r>
      <w:r>
        <w:t>Продавцу</w:t>
      </w:r>
      <w:r>
        <w:rPr>
          <w:spacing w:val="-13"/>
        </w:rPr>
        <w:t xml:space="preserve"> </w:t>
      </w:r>
      <w:r>
        <w:t>неустойку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размере</w:t>
      </w:r>
      <w:r>
        <w:rPr>
          <w:spacing w:val="-14"/>
        </w:rPr>
        <w:t xml:space="preserve"> </w:t>
      </w:r>
      <w:r>
        <w:t>0,1%</w:t>
      </w:r>
      <w:r>
        <w:rPr>
          <w:spacing w:val="-14"/>
        </w:rPr>
        <w:t xml:space="preserve"> </w:t>
      </w:r>
      <w:r>
        <w:t>(одна</w:t>
      </w:r>
      <w:r>
        <w:rPr>
          <w:spacing w:val="-14"/>
        </w:rPr>
        <w:t xml:space="preserve"> </w:t>
      </w:r>
      <w:r>
        <w:t>десятая</w:t>
      </w:r>
      <w:r>
        <w:rPr>
          <w:spacing w:val="-13"/>
        </w:rPr>
        <w:t xml:space="preserve"> </w:t>
      </w:r>
      <w:proofErr w:type="gramStart"/>
      <w:r>
        <w:t>про- цента</w:t>
      </w:r>
      <w:proofErr w:type="gramEnd"/>
      <w:r>
        <w:t>)</w:t>
      </w:r>
      <w:r>
        <w:rPr>
          <w:spacing w:val="-2"/>
        </w:rPr>
        <w:t xml:space="preserve"> </w:t>
      </w:r>
      <w:r>
        <w:t>от стоимости</w:t>
      </w:r>
      <w:r>
        <w:rPr>
          <w:spacing w:val="-2"/>
        </w:rPr>
        <w:t xml:space="preserve"> </w:t>
      </w:r>
      <w:r>
        <w:t>Недвижимого</w:t>
      </w:r>
      <w:r>
        <w:rPr>
          <w:spacing w:val="-1"/>
        </w:rPr>
        <w:t xml:space="preserve"> </w:t>
      </w:r>
      <w:r>
        <w:t>имущества,</w:t>
      </w:r>
      <w:r>
        <w:rPr>
          <w:spacing w:val="-1"/>
        </w:rPr>
        <w:t xml:space="preserve"> </w:t>
      </w:r>
      <w:r>
        <w:t>указанной в</w:t>
      </w:r>
      <w:r>
        <w:rPr>
          <w:spacing w:val="-2"/>
        </w:rPr>
        <w:t xml:space="preserve"> </w:t>
      </w:r>
      <w:r>
        <w:t>п</w:t>
      </w:r>
      <w:r>
        <w:t>.</w:t>
      </w:r>
      <w:r>
        <w:rPr>
          <w:spacing w:val="-1"/>
        </w:rPr>
        <w:t xml:space="preserve"> </w:t>
      </w:r>
      <w:r>
        <w:t>2.1</w:t>
      </w:r>
      <w:r>
        <w:rPr>
          <w:spacing w:val="-3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 xml:space="preserve">каждый кален- </w:t>
      </w:r>
      <w:proofErr w:type="spellStart"/>
      <w:r>
        <w:t>дарный</w:t>
      </w:r>
      <w:proofErr w:type="spellEnd"/>
      <w:r>
        <w:t xml:space="preserve"> день просрочки, но не более 10% (десяти процентов) от указанной стоимости.</w:t>
      </w:r>
    </w:p>
    <w:p w14:paraId="2BB8C3E7" w14:textId="77777777" w:rsidR="00253EC7" w:rsidRDefault="00AE5366">
      <w:pPr>
        <w:pStyle w:val="a4"/>
        <w:numPr>
          <w:ilvl w:val="1"/>
          <w:numId w:val="7"/>
        </w:numPr>
        <w:tabs>
          <w:tab w:val="left" w:pos="2509"/>
        </w:tabs>
        <w:ind w:right="322" w:firstLine="720"/>
        <w:jc w:val="both"/>
        <w:rPr>
          <w:sz w:val="24"/>
        </w:rPr>
      </w:pPr>
      <w:r>
        <w:rPr>
          <w:sz w:val="24"/>
        </w:rPr>
        <w:t>Уплата неустойки, предусмотренной п. 6.11 и п. 6.12 настоящего Договора, не освобождает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подачу документов на государственную регистрацию перехода права собственности, а также не </w:t>
      </w:r>
      <w:proofErr w:type="gramStart"/>
      <w:r>
        <w:rPr>
          <w:sz w:val="24"/>
        </w:rPr>
        <w:t xml:space="preserve">ли- </w:t>
      </w:r>
      <w:proofErr w:type="spellStart"/>
      <w:r>
        <w:rPr>
          <w:sz w:val="24"/>
        </w:rPr>
        <w:t>шает</w:t>
      </w:r>
      <w:proofErr w:type="spellEnd"/>
      <w:proofErr w:type="gramEnd"/>
      <w:r>
        <w:rPr>
          <w:sz w:val="24"/>
        </w:rPr>
        <w:t xml:space="preserve"> Продавца права требовать возмещения убытков, причиненных ненадлежащим </w:t>
      </w:r>
      <w:proofErr w:type="spellStart"/>
      <w:r>
        <w:rPr>
          <w:sz w:val="24"/>
        </w:rPr>
        <w:t>исполне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нием</w:t>
      </w:r>
      <w:proofErr w:type="spellEnd"/>
      <w:r>
        <w:rPr>
          <w:sz w:val="24"/>
        </w:rPr>
        <w:t xml:space="preserve"> обязательств, в части, не покрытой неустойко</w:t>
      </w:r>
      <w:r>
        <w:rPr>
          <w:sz w:val="24"/>
        </w:rPr>
        <w:t>й.</w:t>
      </w:r>
    </w:p>
    <w:p w14:paraId="6A4043D1" w14:textId="77777777" w:rsidR="00253EC7" w:rsidRDefault="00253EC7">
      <w:pPr>
        <w:pStyle w:val="a3"/>
        <w:ind w:left="0"/>
        <w:jc w:val="left"/>
      </w:pPr>
    </w:p>
    <w:p w14:paraId="3E768D08" w14:textId="77777777" w:rsidR="00253EC7" w:rsidRDefault="00AE5366">
      <w:pPr>
        <w:pStyle w:val="1"/>
        <w:numPr>
          <w:ilvl w:val="0"/>
          <w:numId w:val="7"/>
        </w:numPr>
        <w:tabs>
          <w:tab w:val="left" w:pos="5277"/>
        </w:tabs>
        <w:ind w:left="5277"/>
        <w:jc w:val="left"/>
      </w:pPr>
      <w:r>
        <w:rPr>
          <w:spacing w:val="-2"/>
        </w:rPr>
        <w:t>ФОРС-МАЖОР</w:t>
      </w:r>
    </w:p>
    <w:p w14:paraId="650D3928" w14:textId="77777777" w:rsidR="00253EC7" w:rsidRDefault="00AE5366">
      <w:pPr>
        <w:pStyle w:val="a4"/>
        <w:numPr>
          <w:ilvl w:val="1"/>
          <w:numId w:val="7"/>
        </w:numPr>
        <w:tabs>
          <w:tab w:val="left" w:pos="2370"/>
        </w:tabs>
        <w:ind w:right="321" w:firstLine="720"/>
        <w:jc w:val="both"/>
        <w:rPr>
          <w:sz w:val="24"/>
        </w:rPr>
      </w:pPr>
      <w:r>
        <w:rPr>
          <w:sz w:val="24"/>
        </w:rPr>
        <w:t xml:space="preserve">Стороны освобождаются от ответственности за частичное или полное </w:t>
      </w:r>
      <w:proofErr w:type="spellStart"/>
      <w:r>
        <w:rPr>
          <w:sz w:val="24"/>
        </w:rPr>
        <w:t>неисполне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обсто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ятельств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(форс-мажор),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Дого</w:t>
      </w:r>
      <w:proofErr w:type="spellEnd"/>
      <w:r>
        <w:rPr>
          <w:sz w:val="24"/>
        </w:rPr>
        <w:t>- вора</w:t>
      </w:r>
      <w:proofErr w:type="gramEnd"/>
      <w:r>
        <w:rPr>
          <w:sz w:val="24"/>
        </w:rPr>
        <w:t xml:space="preserve"> в результате обстоятельств чрезвычайного характера, которые Стороны не могли пред- видеть или предотвратить.</w:t>
      </w:r>
    </w:p>
    <w:p w14:paraId="475697C9" w14:textId="77777777" w:rsidR="00253EC7" w:rsidRDefault="00AE5366">
      <w:pPr>
        <w:pStyle w:val="a4"/>
        <w:numPr>
          <w:ilvl w:val="1"/>
          <w:numId w:val="7"/>
        </w:numPr>
        <w:tabs>
          <w:tab w:val="left" w:pos="2370"/>
        </w:tabs>
        <w:ind w:right="322" w:firstLine="720"/>
        <w:jc w:val="both"/>
        <w:rPr>
          <w:sz w:val="24"/>
        </w:rPr>
      </w:pPr>
      <w:r>
        <w:rPr>
          <w:sz w:val="24"/>
        </w:rPr>
        <w:t>При наступлении обстоятельств, указанных в п. 7.1 настоящего Договора, каждая Сторона должна в течение 10 (десяти)</w:t>
      </w:r>
      <w:r>
        <w:rPr>
          <w:sz w:val="24"/>
        </w:rPr>
        <w:t xml:space="preserve"> рабочих дней известить о них в письменном виде </w:t>
      </w:r>
      <w:proofErr w:type="spellStart"/>
      <w:r>
        <w:rPr>
          <w:sz w:val="24"/>
        </w:rPr>
        <w:t>дру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гую</w:t>
      </w:r>
      <w:proofErr w:type="spellEnd"/>
      <w:r>
        <w:rPr>
          <w:sz w:val="24"/>
        </w:rPr>
        <w:t xml:space="preserve"> Сторону. Извещение должно содержать данные о характере обстоятельств, а также </w:t>
      </w:r>
      <w:proofErr w:type="spellStart"/>
      <w:r>
        <w:rPr>
          <w:sz w:val="24"/>
        </w:rPr>
        <w:t>офи</w:t>
      </w:r>
      <w:proofErr w:type="spellEnd"/>
      <w:r>
        <w:rPr>
          <w:sz w:val="24"/>
        </w:rPr>
        <w:t>-</w:t>
      </w:r>
    </w:p>
    <w:p w14:paraId="6009D535" w14:textId="77777777" w:rsidR="00253EC7" w:rsidRDefault="00253EC7">
      <w:pPr>
        <w:jc w:val="both"/>
        <w:rPr>
          <w:sz w:val="24"/>
        </w:rPr>
        <w:sectPr w:rsidR="00253EC7">
          <w:pgSz w:w="11910" w:h="16850"/>
          <w:pgMar w:top="1060" w:right="240" w:bottom="1000" w:left="480" w:header="0" w:footer="810" w:gutter="0"/>
          <w:cols w:space="720"/>
        </w:sectPr>
      </w:pPr>
    </w:p>
    <w:p w14:paraId="74452E43" w14:textId="77777777" w:rsidR="00253EC7" w:rsidRDefault="00AE5366">
      <w:pPr>
        <w:pStyle w:val="a3"/>
        <w:spacing w:before="71"/>
        <w:ind w:right="321"/>
      </w:pPr>
      <w:proofErr w:type="spellStart"/>
      <w:r>
        <w:lastRenderedPageBreak/>
        <w:t>циальные</w:t>
      </w:r>
      <w:proofErr w:type="spellEnd"/>
      <w:r>
        <w:t xml:space="preserve"> документы, удостоверяющие наличие этих обстоятельств и, по возможности, </w:t>
      </w:r>
      <w:proofErr w:type="gramStart"/>
      <w:r>
        <w:t xml:space="preserve">даю- </w:t>
      </w:r>
      <w:proofErr w:type="spellStart"/>
      <w:r>
        <w:t>щие</w:t>
      </w:r>
      <w:proofErr w:type="spellEnd"/>
      <w:proofErr w:type="gramEnd"/>
      <w:r>
        <w:t xml:space="preserve"> оценку и</w:t>
      </w:r>
      <w:r>
        <w:t xml:space="preserve">х влияния на возможность исполнения Стороной своих обязательств по настоя- </w:t>
      </w:r>
      <w:proofErr w:type="spellStart"/>
      <w:r>
        <w:t>щему</w:t>
      </w:r>
      <w:proofErr w:type="spellEnd"/>
      <w:r>
        <w:t xml:space="preserve"> Договору.</w:t>
      </w:r>
    </w:p>
    <w:p w14:paraId="1D0CC2A5" w14:textId="77777777" w:rsidR="00253EC7" w:rsidRDefault="00AE5366">
      <w:pPr>
        <w:pStyle w:val="a4"/>
        <w:numPr>
          <w:ilvl w:val="1"/>
          <w:numId w:val="7"/>
        </w:numPr>
        <w:tabs>
          <w:tab w:val="left" w:pos="2358"/>
        </w:tabs>
        <w:ind w:right="323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7.1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proofErr w:type="spellStart"/>
      <w:proofErr w:type="gramStart"/>
      <w:r>
        <w:rPr>
          <w:sz w:val="24"/>
        </w:rPr>
        <w:t>Дого</w:t>
      </w:r>
      <w:proofErr w:type="spellEnd"/>
      <w:r>
        <w:rPr>
          <w:sz w:val="24"/>
        </w:rPr>
        <w:t>- вора</w:t>
      </w:r>
      <w:proofErr w:type="gramEnd"/>
      <w:r>
        <w:rPr>
          <w:sz w:val="24"/>
        </w:rPr>
        <w:t xml:space="preserve">, срок выполнения Стороной обязательств по настоящему Договору отодвигается </w:t>
      </w:r>
      <w:proofErr w:type="spellStart"/>
      <w:r>
        <w:rPr>
          <w:sz w:val="24"/>
        </w:rPr>
        <w:t>сораз</w:t>
      </w:r>
      <w:proofErr w:type="spellEnd"/>
      <w:r>
        <w:rPr>
          <w:sz w:val="24"/>
        </w:rPr>
        <w:t>- мерно времени, в течение которого действуют эти обстоятельства и их последствия.</w:t>
      </w:r>
    </w:p>
    <w:p w14:paraId="0D93E2A0" w14:textId="77777777" w:rsidR="00253EC7" w:rsidRDefault="00AE5366">
      <w:pPr>
        <w:pStyle w:val="a4"/>
        <w:numPr>
          <w:ilvl w:val="1"/>
          <w:numId w:val="7"/>
        </w:numPr>
        <w:tabs>
          <w:tab w:val="left" w:pos="2373"/>
        </w:tabs>
        <w:ind w:right="323" w:firstLine="720"/>
        <w:jc w:val="both"/>
        <w:rPr>
          <w:sz w:val="24"/>
        </w:rPr>
      </w:pPr>
      <w:r>
        <w:rPr>
          <w:sz w:val="24"/>
        </w:rPr>
        <w:t>Если, наступившие обстоятельства, перечисленные в п. 7.1 настоящего Договора,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(двух)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извещения,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Сто- </w:t>
      </w:r>
      <w:proofErr w:type="spellStart"/>
      <w:r>
        <w:rPr>
          <w:sz w:val="24"/>
        </w:rPr>
        <w:t>роны</w:t>
      </w:r>
      <w:proofErr w:type="spellEnd"/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9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спо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собов</w:t>
      </w:r>
      <w:proofErr w:type="spellEnd"/>
      <w:r>
        <w:rPr>
          <w:sz w:val="24"/>
        </w:rPr>
        <w:t xml:space="preserve"> исполнения настоящего Договора.</w:t>
      </w:r>
    </w:p>
    <w:p w14:paraId="7D69CDD1" w14:textId="77777777" w:rsidR="00253EC7" w:rsidRDefault="00253EC7">
      <w:pPr>
        <w:pStyle w:val="a3"/>
        <w:ind w:left="0"/>
        <w:jc w:val="left"/>
      </w:pPr>
    </w:p>
    <w:p w14:paraId="5F09C5E2" w14:textId="77777777" w:rsidR="00253EC7" w:rsidRDefault="00AE5366">
      <w:pPr>
        <w:pStyle w:val="1"/>
        <w:numPr>
          <w:ilvl w:val="0"/>
          <w:numId w:val="7"/>
        </w:numPr>
        <w:tabs>
          <w:tab w:val="left" w:pos="4754"/>
        </w:tabs>
        <w:ind w:left="4754"/>
        <w:jc w:val="left"/>
      </w:pPr>
      <w:r>
        <w:t>РАЗРЕШЕНИЕ</w:t>
      </w:r>
      <w:r>
        <w:rPr>
          <w:spacing w:val="-3"/>
        </w:rPr>
        <w:t xml:space="preserve"> </w:t>
      </w:r>
      <w:r>
        <w:rPr>
          <w:spacing w:val="-2"/>
        </w:rPr>
        <w:t>СПОРОВ</w:t>
      </w:r>
    </w:p>
    <w:p w14:paraId="14F94BCA" w14:textId="77777777" w:rsidR="00253EC7" w:rsidRDefault="00AE5366">
      <w:pPr>
        <w:pStyle w:val="a4"/>
        <w:numPr>
          <w:ilvl w:val="1"/>
          <w:numId w:val="7"/>
        </w:numPr>
        <w:tabs>
          <w:tab w:val="left" w:pos="2363"/>
        </w:tabs>
        <w:ind w:right="322" w:firstLine="720"/>
        <w:jc w:val="both"/>
        <w:rPr>
          <w:sz w:val="24"/>
        </w:rPr>
      </w:pPr>
      <w:r>
        <w:rPr>
          <w:sz w:val="24"/>
        </w:rPr>
        <w:t>Возможные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-1"/>
          <w:sz w:val="24"/>
        </w:rPr>
        <w:t xml:space="preserve"> </w:t>
      </w:r>
      <w:r>
        <w:rPr>
          <w:sz w:val="24"/>
        </w:rPr>
        <w:t>В случае недостижения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претензию в письменной форме, используя средства связи, обеспечивающие фиксирование ее </w:t>
      </w:r>
      <w:proofErr w:type="spellStart"/>
      <w:r>
        <w:rPr>
          <w:sz w:val="24"/>
        </w:rPr>
        <w:t>отправле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(заказным письмом с уведомлением и описью вложения, посредством адресов </w:t>
      </w:r>
      <w:proofErr w:type="gramStart"/>
      <w:r>
        <w:rPr>
          <w:sz w:val="24"/>
        </w:rPr>
        <w:t xml:space="preserve">электрон-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почт и т.п.). Претензия также может быть вручена другой Стороне под р</w:t>
      </w:r>
      <w:r>
        <w:rPr>
          <w:sz w:val="24"/>
        </w:rPr>
        <w:t>асписку.</w:t>
      </w:r>
    </w:p>
    <w:p w14:paraId="3ADD524F" w14:textId="77777777" w:rsidR="00253EC7" w:rsidRDefault="00AE5366">
      <w:pPr>
        <w:pStyle w:val="a4"/>
        <w:numPr>
          <w:ilvl w:val="1"/>
          <w:numId w:val="7"/>
        </w:numPr>
        <w:tabs>
          <w:tab w:val="left" w:pos="2385"/>
        </w:tabs>
        <w:ind w:right="321" w:firstLine="720"/>
        <w:jc w:val="both"/>
        <w:rPr>
          <w:sz w:val="24"/>
        </w:rPr>
      </w:pPr>
      <w:r>
        <w:rPr>
          <w:sz w:val="24"/>
        </w:rPr>
        <w:t>Сторона, которой направлена претензия, обязана рассмотреть ее и о результатах уведомить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претензионном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претензию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 иных подобных обстоятельствах, спор может быть передан на рассмотрение в Арбитражный суд Краснодарского края.</w:t>
      </w:r>
    </w:p>
    <w:p w14:paraId="57AB76F1" w14:textId="77777777" w:rsidR="00253EC7" w:rsidRDefault="00253EC7">
      <w:pPr>
        <w:pStyle w:val="a3"/>
        <w:ind w:left="0"/>
        <w:jc w:val="left"/>
      </w:pPr>
    </w:p>
    <w:p w14:paraId="67FED803" w14:textId="77777777" w:rsidR="00253EC7" w:rsidRDefault="00AE5366">
      <w:pPr>
        <w:pStyle w:val="1"/>
        <w:numPr>
          <w:ilvl w:val="0"/>
          <w:numId w:val="7"/>
        </w:numPr>
        <w:tabs>
          <w:tab w:val="left" w:pos="4024"/>
        </w:tabs>
        <w:ind w:left="4024"/>
        <w:jc w:val="left"/>
      </w:pP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14:paraId="36B1CA79" w14:textId="77777777" w:rsidR="00253EC7" w:rsidRDefault="00AE5366">
      <w:pPr>
        <w:pStyle w:val="a4"/>
        <w:numPr>
          <w:ilvl w:val="1"/>
          <w:numId w:val="7"/>
        </w:numPr>
        <w:tabs>
          <w:tab w:val="left" w:pos="2361"/>
        </w:tabs>
        <w:ind w:right="320" w:firstLine="720"/>
        <w:jc w:val="both"/>
        <w:rPr>
          <w:sz w:val="24"/>
        </w:rPr>
      </w:pPr>
      <w:r>
        <w:rPr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усло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вии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5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предста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вителями</w:t>
      </w:r>
      <w:proofErr w:type="spellEnd"/>
      <w:r>
        <w:rPr>
          <w:sz w:val="24"/>
        </w:rPr>
        <w:t xml:space="preserve"> Сторон.</w:t>
      </w:r>
    </w:p>
    <w:p w14:paraId="5DB16690" w14:textId="77777777" w:rsidR="00253EC7" w:rsidRDefault="00AE5366">
      <w:pPr>
        <w:pStyle w:val="a3"/>
        <w:ind w:right="321" w:firstLine="720"/>
      </w:pPr>
      <w:r>
        <w:t>Отдельно</w:t>
      </w:r>
      <w:r>
        <w:rPr>
          <w:spacing w:val="-15"/>
        </w:rPr>
        <w:t xml:space="preserve"> </w:t>
      </w:r>
      <w:r>
        <w:t>Стороны</w:t>
      </w:r>
      <w:r>
        <w:rPr>
          <w:spacing w:val="-15"/>
        </w:rPr>
        <w:t xml:space="preserve"> </w:t>
      </w:r>
      <w:r>
        <w:t>согласовали,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реквизитов,</w:t>
      </w:r>
      <w:r>
        <w:rPr>
          <w:spacing w:val="-15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t>обязуется уведомить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другую</w:t>
      </w:r>
      <w:r>
        <w:rPr>
          <w:spacing w:val="-15"/>
        </w:rPr>
        <w:t xml:space="preserve"> </w:t>
      </w:r>
      <w:r>
        <w:t>Сторону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письменного</w:t>
      </w:r>
      <w:r>
        <w:rPr>
          <w:spacing w:val="-15"/>
        </w:rPr>
        <w:t xml:space="preserve"> </w:t>
      </w:r>
      <w:r>
        <w:t>уведомления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указанием новых реквизитов. До момента получения другой Стороной такого уведомления </w:t>
      </w:r>
      <w:proofErr w:type="spellStart"/>
      <w:r>
        <w:t>использова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 ею прежних реквизитов будет считаться надлежащим исполнением Договора</w:t>
      </w:r>
      <w:r>
        <w:t>.</w:t>
      </w:r>
    </w:p>
    <w:p w14:paraId="79B87DA6" w14:textId="77777777" w:rsidR="00253EC7" w:rsidRDefault="00AE5366">
      <w:pPr>
        <w:pStyle w:val="a4"/>
        <w:numPr>
          <w:ilvl w:val="1"/>
          <w:numId w:val="7"/>
        </w:numPr>
        <w:tabs>
          <w:tab w:val="left" w:pos="2361"/>
        </w:tabs>
        <w:spacing w:before="1"/>
        <w:ind w:left="236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письменной </w:t>
      </w:r>
      <w:r>
        <w:rPr>
          <w:spacing w:val="-2"/>
          <w:sz w:val="24"/>
        </w:rPr>
        <w:t>форме.</w:t>
      </w:r>
    </w:p>
    <w:p w14:paraId="35B93341" w14:textId="77777777" w:rsidR="00253EC7" w:rsidRDefault="00AE5366">
      <w:pPr>
        <w:pStyle w:val="a4"/>
        <w:numPr>
          <w:ilvl w:val="1"/>
          <w:numId w:val="7"/>
        </w:numPr>
        <w:tabs>
          <w:tab w:val="left" w:pos="2353"/>
        </w:tabs>
        <w:ind w:right="323" w:firstLine="72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1"/>
          <w:sz w:val="24"/>
        </w:rPr>
        <w:t xml:space="preserve"> </w:t>
      </w:r>
      <w:r>
        <w:rPr>
          <w:sz w:val="24"/>
        </w:rPr>
        <w:t>весь</w:t>
      </w:r>
      <w:r>
        <w:rPr>
          <w:spacing w:val="-11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2"/>
          <w:sz w:val="24"/>
        </w:rPr>
        <w:t xml:space="preserve"> </w:t>
      </w:r>
      <w:r>
        <w:rPr>
          <w:sz w:val="24"/>
        </w:rPr>
        <w:t>отменяет 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договоры или соглашения, или представления, которые могли быть приняты или сделаны Сторонами либо в устной, либо в письменной форме до заключения настоящего Договора.</w:t>
      </w:r>
    </w:p>
    <w:p w14:paraId="1CF01876" w14:textId="77777777" w:rsidR="00253EC7" w:rsidRDefault="00AE5366">
      <w:pPr>
        <w:pStyle w:val="a4"/>
        <w:numPr>
          <w:ilvl w:val="1"/>
          <w:numId w:val="7"/>
        </w:numPr>
        <w:tabs>
          <w:tab w:val="left" w:pos="2351"/>
        </w:tabs>
        <w:ind w:right="320" w:firstLine="720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исполнении обязательств п</w:t>
      </w:r>
      <w:r>
        <w:rPr>
          <w:sz w:val="24"/>
        </w:rPr>
        <w:t>о настоящему Договору, рассматриваются как конфиденциальные и не могут быть раскрыты третьим лицам, опубликована или другим образом разглашена Сторонами в 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действия.</w:t>
      </w:r>
    </w:p>
    <w:p w14:paraId="41E72429" w14:textId="77777777" w:rsidR="00253EC7" w:rsidRDefault="00AE5366">
      <w:pPr>
        <w:pStyle w:val="a4"/>
        <w:numPr>
          <w:ilvl w:val="1"/>
          <w:numId w:val="7"/>
        </w:numPr>
        <w:tabs>
          <w:tab w:val="left" w:pos="2370"/>
        </w:tabs>
        <w:ind w:right="318" w:firstLine="720"/>
        <w:jc w:val="both"/>
        <w:rPr>
          <w:sz w:val="24"/>
        </w:rPr>
      </w:pPr>
      <w:r>
        <w:rPr>
          <w:sz w:val="24"/>
        </w:rPr>
        <w:t xml:space="preserve">Во всем ином, не предусмотренном настоящим Договором, применяется </w:t>
      </w:r>
      <w:proofErr w:type="gramStart"/>
      <w:r>
        <w:rPr>
          <w:sz w:val="24"/>
        </w:rPr>
        <w:t xml:space="preserve">действу- </w:t>
      </w:r>
      <w:proofErr w:type="spellStart"/>
      <w:r>
        <w:rPr>
          <w:sz w:val="24"/>
        </w:rPr>
        <w:t>ющее</w:t>
      </w:r>
      <w:proofErr w:type="spellEnd"/>
      <w:proofErr w:type="gramEnd"/>
      <w:r>
        <w:rPr>
          <w:sz w:val="24"/>
        </w:rPr>
        <w:t xml:space="preserve"> законодательство Российской Федерации. Настоящий Договор будет считаться </w:t>
      </w:r>
      <w:proofErr w:type="spellStart"/>
      <w:r>
        <w:rPr>
          <w:sz w:val="24"/>
        </w:rPr>
        <w:t>испол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ненным</w:t>
      </w:r>
      <w:proofErr w:type="spellEnd"/>
      <w:r>
        <w:rPr>
          <w:sz w:val="24"/>
        </w:rPr>
        <w:t xml:space="preserve"> при выполнении Сторонами взаимных обязательств. Действие настоящего Договора прекращается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 xml:space="preserve">Фе- </w:t>
      </w:r>
      <w:proofErr w:type="spellStart"/>
      <w:r>
        <w:rPr>
          <w:spacing w:val="-2"/>
          <w:sz w:val="24"/>
        </w:rPr>
        <w:t>дерации</w:t>
      </w:r>
      <w:proofErr w:type="spellEnd"/>
      <w:proofErr w:type="gramEnd"/>
      <w:r>
        <w:rPr>
          <w:spacing w:val="-2"/>
          <w:sz w:val="24"/>
        </w:rPr>
        <w:t>.</w:t>
      </w:r>
    </w:p>
    <w:p w14:paraId="5B6302B3" w14:textId="77777777" w:rsidR="00253EC7" w:rsidRDefault="00253EC7">
      <w:pPr>
        <w:pStyle w:val="a3"/>
        <w:ind w:left="0"/>
        <w:jc w:val="left"/>
      </w:pPr>
    </w:p>
    <w:p w14:paraId="006B63A6" w14:textId="77777777" w:rsidR="00253EC7" w:rsidRDefault="00AE5366">
      <w:pPr>
        <w:pStyle w:val="1"/>
        <w:numPr>
          <w:ilvl w:val="0"/>
          <w:numId w:val="7"/>
        </w:numPr>
        <w:tabs>
          <w:tab w:val="left" w:pos="4072"/>
        </w:tabs>
        <w:ind w:left="4072" w:hanging="357"/>
        <w:jc w:val="left"/>
      </w:pPr>
      <w:r>
        <w:t>РЕКВИЗИТЫ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ПОДПИСИ</w:t>
      </w:r>
      <w:r>
        <w:rPr>
          <w:spacing w:val="-2"/>
        </w:rPr>
        <w:t xml:space="preserve"> СТОРОН:</w:t>
      </w:r>
    </w:p>
    <w:p w14:paraId="32DA89E2" w14:textId="77777777" w:rsidR="00253EC7" w:rsidRDefault="00253EC7">
      <w:pPr>
        <w:sectPr w:rsidR="00253EC7">
          <w:pgSz w:w="11910" w:h="16850"/>
          <w:pgMar w:top="1060" w:right="240" w:bottom="1000" w:left="480" w:header="0" w:footer="810" w:gutter="0"/>
          <w:cols w:space="720"/>
        </w:sectPr>
      </w:pPr>
    </w:p>
    <w:tbl>
      <w:tblPr>
        <w:tblStyle w:val="TableNormal"/>
        <w:tblW w:w="0" w:type="auto"/>
        <w:tblInd w:w="1287" w:type="dxa"/>
        <w:tblLayout w:type="fixed"/>
        <w:tblLook w:val="01E0" w:firstRow="1" w:lastRow="1" w:firstColumn="1" w:lastColumn="1" w:noHBand="0" w:noVBand="0"/>
      </w:tblPr>
      <w:tblGrid>
        <w:gridCol w:w="5359"/>
        <w:gridCol w:w="3172"/>
      </w:tblGrid>
      <w:tr w:rsidR="00253EC7" w14:paraId="1DE8285A" w14:textId="77777777">
        <w:trPr>
          <w:trHeight w:val="5376"/>
        </w:trPr>
        <w:tc>
          <w:tcPr>
            <w:tcW w:w="5359" w:type="dxa"/>
          </w:tcPr>
          <w:p w14:paraId="04E86DE3" w14:textId="77777777" w:rsidR="00253EC7" w:rsidRDefault="00AE5366">
            <w:pPr>
              <w:pStyle w:val="TableParagraph"/>
              <w:spacing w:line="266" w:lineRule="exact"/>
              <w:ind w:left="5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lastRenderedPageBreak/>
              <w:t>ПРОДАВЕЦ:</w:t>
            </w:r>
          </w:p>
          <w:p w14:paraId="63CC40B7" w14:textId="77777777" w:rsidR="00253EC7" w:rsidRDefault="00253EC7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2DDBAB39" w14:textId="77777777" w:rsidR="00253EC7" w:rsidRDefault="00AE5366">
            <w:pPr>
              <w:pStyle w:val="TableParagraph"/>
              <w:ind w:left="5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Общество</w:t>
            </w:r>
            <w:r>
              <w:rPr>
                <w:rFonts w:ascii="Times New Roman" w:hAnsi="Times New Roman"/>
                <w:b/>
                <w:spacing w:val="69"/>
                <w:w w:val="15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67"/>
                <w:w w:val="15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ограниченной</w:t>
            </w:r>
            <w:r>
              <w:rPr>
                <w:rFonts w:ascii="Times New Roman" w:hAnsi="Times New Roman"/>
                <w:b/>
                <w:spacing w:val="68"/>
                <w:w w:val="15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ответственностью</w:t>
            </w:r>
          </w:p>
          <w:p w14:paraId="5F4479BB" w14:textId="77777777" w:rsidR="00253EC7" w:rsidRDefault="00AE5366">
            <w:pPr>
              <w:pStyle w:val="TableParagraph"/>
              <w:ind w:left="5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«Капитал»</w:t>
            </w:r>
          </w:p>
          <w:p w14:paraId="60FED479" w14:textId="77777777" w:rsidR="00253EC7" w:rsidRDefault="00AE5366">
            <w:pPr>
              <w:pStyle w:val="TableParagraph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2312222355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КПП </w:t>
            </w:r>
            <w:r>
              <w:rPr>
                <w:rFonts w:ascii="Times New Roman" w:hAnsi="Times New Roman"/>
                <w:spacing w:val="-2"/>
                <w:sz w:val="24"/>
              </w:rPr>
              <w:t>231201001</w:t>
            </w:r>
          </w:p>
          <w:p w14:paraId="2B2A021F" w14:textId="77777777" w:rsidR="00253EC7" w:rsidRDefault="00AE5366">
            <w:pPr>
              <w:pStyle w:val="TableParagraph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1142312014690</w:t>
            </w:r>
          </w:p>
          <w:p w14:paraId="05A022C7" w14:textId="77777777" w:rsidR="00253EC7" w:rsidRDefault="00AE5366">
            <w:pPr>
              <w:pStyle w:val="TableParagraph"/>
              <w:ind w:left="50" w:right="4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350066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Краснодар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ул.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Бородинская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д.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14, пом. 100</w:t>
            </w:r>
          </w:p>
          <w:p w14:paraId="6B62D2A7" w14:textId="77777777" w:rsidR="00253EC7" w:rsidRDefault="00AE5366">
            <w:pPr>
              <w:pStyle w:val="TableParagraph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«КРАСНОДАРСКОЕ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ОТДЕЛЕНИЕ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№8619</w:t>
            </w:r>
          </w:p>
          <w:p w14:paraId="493850DF" w14:textId="77777777" w:rsidR="00253EC7" w:rsidRDefault="00AE5366">
            <w:pPr>
              <w:pStyle w:val="TableParagraph"/>
              <w:ind w:left="50" w:right="19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СБЕРБАНК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Краснодар р/с 40702810030000023659</w:t>
            </w:r>
          </w:p>
          <w:p w14:paraId="10834CC3" w14:textId="77777777" w:rsidR="00253EC7" w:rsidRDefault="00AE5366">
            <w:pPr>
              <w:pStyle w:val="TableParagraph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к/с </w:t>
            </w:r>
            <w:r>
              <w:rPr>
                <w:rFonts w:ascii="Times New Roman" w:hAnsi="Times New Roman"/>
                <w:spacing w:val="-2"/>
                <w:sz w:val="24"/>
              </w:rPr>
              <w:t>30101810100000000602</w:t>
            </w:r>
          </w:p>
          <w:p w14:paraId="18248ED6" w14:textId="77777777" w:rsidR="00253EC7" w:rsidRDefault="00AE5366">
            <w:pPr>
              <w:pStyle w:val="TableParagraph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040349602</w:t>
            </w:r>
          </w:p>
          <w:p w14:paraId="4D8871D9" w14:textId="77777777" w:rsidR="00253EC7" w:rsidRDefault="00AE5366">
            <w:pPr>
              <w:pStyle w:val="TableParagraph"/>
              <w:ind w:left="50" w:right="19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адрес/а эл. почты: </w:t>
            </w:r>
            <w:hyperlink r:id="rId7">
              <w:r>
                <w:rPr>
                  <w:rFonts w:ascii="Times New Roman" w:hAnsi="Times New Roman"/>
                  <w:spacing w:val="-2"/>
                  <w:sz w:val="24"/>
                  <w:u w:val="single"/>
                </w:rPr>
                <w:t>988081161@mail.ru</w:t>
              </w:r>
            </w:hyperlink>
          </w:p>
          <w:p w14:paraId="06845DF7" w14:textId="77777777" w:rsidR="00253EC7" w:rsidRDefault="00AE5366">
            <w:pPr>
              <w:pStyle w:val="TableParagraph"/>
              <w:ind w:left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обяза</w:t>
            </w:r>
            <w:r>
              <w:rPr>
                <w:rFonts w:ascii="Times New Roman" w:hAnsi="Times New Roman"/>
                <w:sz w:val="24"/>
              </w:rPr>
              <w:t>тельной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копией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spacing w:val="-2"/>
                  <w:sz w:val="24"/>
                  <w:u w:val="single" w:color="0000FF"/>
                </w:rPr>
                <w:t>arturovna.kristina@list.ru</w:t>
              </w:r>
            </w:hyperlink>
          </w:p>
          <w:p w14:paraId="1F156ED3" w14:textId="77777777" w:rsidR="00253EC7" w:rsidRDefault="00253EC7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144960EF" w14:textId="77777777" w:rsidR="00253EC7" w:rsidRDefault="00253EC7">
            <w:pPr>
              <w:pStyle w:val="TableParagraph"/>
              <w:rPr>
                <w:rFonts w:ascii="Times New Roman"/>
                <w:b/>
              </w:rPr>
            </w:pPr>
          </w:p>
          <w:p w14:paraId="5E1860DA" w14:textId="77777777" w:rsidR="00253EC7" w:rsidRDefault="00AE5366">
            <w:pPr>
              <w:pStyle w:val="TableParagraph"/>
              <w:ind w:left="5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Директор</w:t>
            </w:r>
          </w:p>
        </w:tc>
        <w:tc>
          <w:tcPr>
            <w:tcW w:w="3172" w:type="dxa"/>
          </w:tcPr>
          <w:p w14:paraId="68487597" w14:textId="77777777" w:rsidR="00253EC7" w:rsidRDefault="00AE5366">
            <w:pPr>
              <w:pStyle w:val="TableParagraph"/>
              <w:spacing w:line="266" w:lineRule="exact"/>
              <w:ind w:left="10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ПОКУПАТЕЛЬ:</w:t>
            </w:r>
          </w:p>
          <w:p w14:paraId="3ED41F5C" w14:textId="77777777" w:rsidR="00253EC7" w:rsidRDefault="00253EC7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6AC3EFC6" w14:textId="77777777" w:rsidR="00253EC7" w:rsidRDefault="00AE5366">
            <w:pPr>
              <w:pStyle w:val="TableParagraph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ООО </w:t>
            </w:r>
            <w:proofErr w:type="gramStart"/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pacing w:val="60"/>
                <w:sz w:val="24"/>
                <w:u w:val="single"/>
              </w:rPr>
              <w:t xml:space="preserve">  </w:t>
            </w:r>
            <w:r>
              <w:rPr>
                <w:rFonts w:ascii="Times New Roman" w:hAnsi="Times New Roman"/>
                <w:spacing w:val="-10"/>
                <w:sz w:val="24"/>
              </w:rPr>
              <w:t>»</w:t>
            </w:r>
            <w:proofErr w:type="gramEnd"/>
          </w:p>
          <w:p w14:paraId="79D27996" w14:textId="77777777" w:rsidR="00253EC7" w:rsidRDefault="00AE5366">
            <w:pPr>
              <w:pStyle w:val="TableParagraph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  <w:r>
              <w:rPr>
                <w:rFonts w:ascii="Times New Roman" w:hAnsi="Times New Roman"/>
                <w:spacing w:val="40"/>
                <w:sz w:val="24"/>
                <w:u w:val="single"/>
              </w:rPr>
              <w:t xml:space="preserve"> </w:t>
            </w:r>
          </w:p>
          <w:p w14:paraId="1A8F5699" w14:textId="77777777" w:rsidR="00253EC7" w:rsidRDefault="00AE5366">
            <w:pPr>
              <w:pStyle w:val="TableParagraph"/>
              <w:ind w:left="107" w:right="2075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ИНН: </w:t>
            </w:r>
            <w:r>
              <w:rPr>
                <w:rFonts w:ascii="Times New Roman" w:hAnsi="Times New Roman"/>
                <w:spacing w:val="4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КПП: </w:t>
            </w:r>
            <w:r>
              <w:rPr>
                <w:rFonts w:ascii="Times New Roman" w:hAnsi="Times New Roman"/>
                <w:spacing w:val="40"/>
                <w:sz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ОГРН: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40"/>
                <w:sz w:val="24"/>
                <w:u w:val="single"/>
              </w:rPr>
              <w:t xml:space="preserve">  </w:t>
            </w:r>
          </w:p>
          <w:p w14:paraId="07F9DCAA" w14:textId="77777777" w:rsidR="00253EC7" w:rsidRDefault="00AE5366">
            <w:pPr>
              <w:pStyle w:val="TableParagraph"/>
              <w:ind w:left="107" w:right="67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Банковские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реквизиты: р/с </w:t>
            </w:r>
            <w:r>
              <w:rPr>
                <w:rFonts w:ascii="Times New Roman" w:hAnsi="Times New Roman"/>
                <w:spacing w:val="40"/>
                <w:sz w:val="24"/>
                <w:u w:val="single"/>
              </w:rPr>
              <w:t xml:space="preserve"> </w:t>
            </w:r>
          </w:p>
          <w:p w14:paraId="17931843" w14:textId="77777777" w:rsidR="00253EC7" w:rsidRDefault="00AE5366">
            <w:pPr>
              <w:pStyle w:val="TableParagraph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pacing w:val="40"/>
                <w:sz w:val="24"/>
                <w:u w:val="single"/>
              </w:rPr>
              <w:t xml:space="preserve"> </w:t>
            </w:r>
          </w:p>
          <w:p w14:paraId="01168627" w14:textId="77777777" w:rsidR="00253EC7" w:rsidRDefault="00AE5366">
            <w:pPr>
              <w:pStyle w:val="TableParagraph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к/с </w:t>
            </w:r>
            <w:r>
              <w:rPr>
                <w:rFonts w:ascii="Times New Roman" w:hAnsi="Times New Roman"/>
                <w:spacing w:val="40"/>
                <w:sz w:val="24"/>
                <w:u w:val="single"/>
              </w:rPr>
              <w:t xml:space="preserve"> </w:t>
            </w:r>
          </w:p>
          <w:p w14:paraId="58254867" w14:textId="77777777" w:rsidR="00253EC7" w:rsidRDefault="00AE5366">
            <w:pPr>
              <w:pStyle w:val="TableParagraph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</w:t>
            </w:r>
            <w:r>
              <w:rPr>
                <w:rFonts w:ascii="Times New Roman" w:hAnsi="Times New Roman"/>
                <w:spacing w:val="40"/>
                <w:sz w:val="24"/>
                <w:u w:val="single"/>
              </w:rPr>
              <w:t xml:space="preserve">  </w:t>
            </w:r>
          </w:p>
          <w:p w14:paraId="29578724" w14:textId="4A28547A" w:rsidR="00253EC7" w:rsidRPr="00560B5C" w:rsidRDefault="00AE5366">
            <w:pPr>
              <w:pStyle w:val="TableParagraph"/>
              <w:ind w:left="107"/>
              <w:rPr>
                <w:rFonts w:ascii="Times New Roman" w:hAnsi="Times New Roman"/>
                <w:sz w:val="24"/>
              </w:rPr>
            </w:pPr>
            <w:r w:rsidRPr="00560B5C">
              <w:rPr>
                <w:rFonts w:ascii="Times New Roman" w:hAnsi="Times New Roman"/>
                <w:sz w:val="24"/>
              </w:rPr>
              <w:t>Электронная</w:t>
            </w:r>
            <w:r w:rsidRPr="00560B5C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60B5C">
              <w:rPr>
                <w:rFonts w:ascii="Times New Roman" w:hAnsi="Times New Roman"/>
                <w:spacing w:val="-4"/>
                <w:sz w:val="24"/>
              </w:rPr>
              <w:t>почт</w:t>
            </w:r>
            <w:r w:rsidR="00560B5C" w:rsidRPr="00560B5C">
              <w:rPr>
                <w:rFonts w:ascii="Times New Roman" w:hAnsi="Times New Roman"/>
                <w:spacing w:val="-4"/>
                <w:sz w:val="24"/>
              </w:rPr>
              <w:t>а</w:t>
            </w:r>
          </w:p>
        </w:tc>
      </w:tr>
      <w:tr w:rsidR="00253EC7" w14:paraId="109AEA6E" w14:textId="77777777">
        <w:trPr>
          <w:trHeight w:val="408"/>
        </w:trPr>
        <w:tc>
          <w:tcPr>
            <w:tcW w:w="5359" w:type="dxa"/>
          </w:tcPr>
          <w:p w14:paraId="6E60C7FA" w14:textId="77777777" w:rsidR="00253EC7" w:rsidRDefault="00AE5366">
            <w:pPr>
              <w:pStyle w:val="TableParagraph"/>
              <w:tabs>
                <w:tab w:val="left" w:pos="2209"/>
              </w:tabs>
              <w:spacing w:before="133" w:line="256" w:lineRule="exact"/>
              <w:ind w:left="5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/ Затулина Н.А. /</w:t>
            </w:r>
          </w:p>
        </w:tc>
        <w:tc>
          <w:tcPr>
            <w:tcW w:w="3172" w:type="dxa"/>
          </w:tcPr>
          <w:p w14:paraId="11E4C65F" w14:textId="77777777" w:rsidR="00253EC7" w:rsidRDefault="00AE5366">
            <w:pPr>
              <w:pStyle w:val="TableParagraph"/>
              <w:tabs>
                <w:tab w:val="left" w:pos="2628"/>
              </w:tabs>
              <w:spacing w:before="133" w:line="256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  <w:u w:val="single"/>
              </w:rPr>
              <w:tab/>
            </w:r>
            <w:r>
              <w:rPr>
                <w:rFonts w:ascii="Times New Roman"/>
                <w:b/>
                <w:sz w:val="24"/>
              </w:rPr>
              <w:t>/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60"/>
                <w:sz w:val="24"/>
                <w:u w:val="single"/>
              </w:rPr>
              <w:t xml:space="preserve">  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0"/>
                <w:sz w:val="24"/>
              </w:rPr>
              <w:t>/</w:t>
            </w:r>
          </w:p>
        </w:tc>
      </w:tr>
    </w:tbl>
    <w:p w14:paraId="22202F1E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47BC4B5E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1DA43B34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407FFC81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0906A6B3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5F35DF97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30CF9765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26EFDAFB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5AB08821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416335A0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160D1A96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0FC1AFB5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147E639C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4FC01BA2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17F0E607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0FB55BA9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3B8A0FF4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3A92C7E7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2C0BAE9A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573620F0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529A6C9B" w14:textId="77777777" w:rsidR="00253EC7" w:rsidRDefault="00253EC7">
      <w:pPr>
        <w:pStyle w:val="a3"/>
        <w:ind w:left="0"/>
        <w:jc w:val="left"/>
        <w:rPr>
          <w:b/>
          <w:sz w:val="20"/>
        </w:rPr>
      </w:pPr>
    </w:p>
    <w:p w14:paraId="094552D9" w14:textId="77777777" w:rsidR="00253EC7" w:rsidRDefault="00253EC7">
      <w:pPr>
        <w:pStyle w:val="a3"/>
        <w:ind w:left="0"/>
        <w:jc w:val="left"/>
        <w:rPr>
          <w:b/>
          <w:sz w:val="14"/>
        </w:rPr>
      </w:pPr>
    </w:p>
    <w:p w14:paraId="55AD6CC6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7932C3A4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2B885102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279878E5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1F62A164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25D635A6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25D4DD40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72389FB6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0154038E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5C764B03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4128973E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4D3F079B" w14:textId="77777777" w:rsidR="00253EC7" w:rsidRDefault="00253EC7">
      <w:pPr>
        <w:pStyle w:val="a3"/>
        <w:ind w:left="0"/>
        <w:jc w:val="left"/>
        <w:rPr>
          <w:rFonts w:ascii="Trebuchet MS"/>
          <w:sz w:val="20"/>
        </w:rPr>
      </w:pPr>
    </w:p>
    <w:p w14:paraId="0613963C" w14:textId="62127C8F" w:rsidR="00253EC7" w:rsidRDefault="00253EC7">
      <w:pPr>
        <w:spacing w:before="208"/>
        <w:ind w:right="107"/>
        <w:jc w:val="right"/>
        <w:rPr>
          <w:rFonts w:ascii="Trebuchet MS" w:hAnsi="Trebuchet MS"/>
          <w:sz w:val="12"/>
        </w:rPr>
      </w:pPr>
    </w:p>
    <w:sectPr w:rsidR="00253EC7">
      <w:footerReference w:type="default" r:id="rId9"/>
      <w:pgSz w:w="11910" w:h="16850"/>
      <w:pgMar w:top="1120" w:right="240" w:bottom="280" w:left="4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E5AA6" w14:textId="77777777" w:rsidR="00AE5366" w:rsidRDefault="00AE5366">
      <w:r>
        <w:separator/>
      </w:r>
    </w:p>
  </w:endnote>
  <w:endnote w:type="continuationSeparator" w:id="0">
    <w:p w14:paraId="2F0D4A8F" w14:textId="77777777" w:rsidR="00AE5366" w:rsidRDefault="00AE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55500" w14:textId="77777777" w:rsidR="00253EC7" w:rsidRDefault="00253EC7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ECFC3" w14:textId="77777777" w:rsidR="00AE5366" w:rsidRDefault="00AE5366">
      <w:r>
        <w:separator/>
      </w:r>
    </w:p>
  </w:footnote>
  <w:footnote w:type="continuationSeparator" w:id="0">
    <w:p w14:paraId="22F769FD" w14:textId="77777777" w:rsidR="00AE5366" w:rsidRDefault="00AE5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03D77"/>
    <w:multiLevelType w:val="hybridMultilevel"/>
    <w:tmpl w:val="A37AE8A8"/>
    <w:lvl w:ilvl="0" w:tplc="035AFDA6">
      <w:numFmt w:val="bullet"/>
      <w:lvlText w:val="–"/>
      <w:lvlJc w:val="left"/>
      <w:pPr>
        <w:ind w:left="1221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3C26DC">
      <w:numFmt w:val="bullet"/>
      <w:lvlText w:val="•"/>
      <w:lvlJc w:val="left"/>
      <w:pPr>
        <w:ind w:left="2216" w:hanging="178"/>
      </w:pPr>
      <w:rPr>
        <w:rFonts w:hint="default"/>
        <w:lang w:val="ru-RU" w:eastAsia="en-US" w:bidi="ar-SA"/>
      </w:rPr>
    </w:lvl>
    <w:lvl w:ilvl="2" w:tplc="13005582">
      <w:numFmt w:val="bullet"/>
      <w:lvlText w:val="•"/>
      <w:lvlJc w:val="left"/>
      <w:pPr>
        <w:ind w:left="3213" w:hanging="178"/>
      </w:pPr>
      <w:rPr>
        <w:rFonts w:hint="default"/>
        <w:lang w:val="ru-RU" w:eastAsia="en-US" w:bidi="ar-SA"/>
      </w:rPr>
    </w:lvl>
    <w:lvl w:ilvl="3" w:tplc="D0FA9E24">
      <w:numFmt w:val="bullet"/>
      <w:lvlText w:val="•"/>
      <w:lvlJc w:val="left"/>
      <w:pPr>
        <w:ind w:left="4209" w:hanging="178"/>
      </w:pPr>
      <w:rPr>
        <w:rFonts w:hint="default"/>
        <w:lang w:val="ru-RU" w:eastAsia="en-US" w:bidi="ar-SA"/>
      </w:rPr>
    </w:lvl>
    <w:lvl w:ilvl="4" w:tplc="514C5554">
      <w:numFmt w:val="bullet"/>
      <w:lvlText w:val="•"/>
      <w:lvlJc w:val="left"/>
      <w:pPr>
        <w:ind w:left="5206" w:hanging="178"/>
      </w:pPr>
      <w:rPr>
        <w:rFonts w:hint="default"/>
        <w:lang w:val="ru-RU" w:eastAsia="en-US" w:bidi="ar-SA"/>
      </w:rPr>
    </w:lvl>
    <w:lvl w:ilvl="5" w:tplc="F1AE5430">
      <w:numFmt w:val="bullet"/>
      <w:lvlText w:val="•"/>
      <w:lvlJc w:val="left"/>
      <w:pPr>
        <w:ind w:left="6203" w:hanging="178"/>
      </w:pPr>
      <w:rPr>
        <w:rFonts w:hint="default"/>
        <w:lang w:val="ru-RU" w:eastAsia="en-US" w:bidi="ar-SA"/>
      </w:rPr>
    </w:lvl>
    <w:lvl w:ilvl="6" w:tplc="27C2C1F8">
      <w:numFmt w:val="bullet"/>
      <w:lvlText w:val="•"/>
      <w:lvlJc w:val="left"/>
      <w:pPr>
        <w:ind w:left="7199" w:hanging="178"/>
      </w:pPr>
      <w:rPr>
        <w:rFonts w:hint="default"/>
        <w:lang w:val="ru-RU" w:eastAsia="en-US" w:bidi="ar-SA"/>
      </w:rPr>
    </w:lvl>
    <w:lvl w:ilvl="7" w:tplc="E6DC4044">
      <w:numFmt w:val="bullet"/>
      <w:lvlText w:val="•"/>
      <w:lvlJc w:val="left"/>
      <w:pPr>
        <w:ind w:left="8196" w:hanging="178"/>
      </w:pPr>
      <w:rPr>
        <w:rFonts w:hint="default"/>
        <w:lang w:val="ru-RU" w:eastAsia="en-US" w:bidi="ar-SA"/>
      </w:rPr>
    </w:lvl>
    <w:lvl w:ilvl="8" w:tplc="E446E23A">
      <w:numFmt w:val="bullet"/>
      <w:lvlText w:val="•"/>
      <w:lvlJc w:val="left"/>
      <w:pPr>
        <w:ind w:left="9193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11121E0F"/>
    <w:multiLevelType w:val="multilevel"/>
    <w:tmpl w:val="9FA87D42"/>
    <w:lvl w:ilvl="0">
      <w:start w:val="1"/>
      <w:numFmt w:val="decimal"/>
      <w:lvlText w:val="%1."/>
      <w:lvlJc w:val="left"/>
      <w:pPr>
        <w:ind w:left="543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1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1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58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7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4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1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9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1B571C30"/>
    <w:multiLevelType w:val="multilevel"/>
    <w:tmpl w:val="222421A2"/>
    <w:lvl w:ilvl="0">
      <w:start w:val="3"/>
      <w:numFmt w:val="decimal"/>
      <w:lvlText w:val="%1"/>
      <w:lvlJc w:val="left"/>
      <w:pPr>
        <w:ind w:left="1221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1" w:hanging="778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221" w:hanging="77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1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0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78"/>
      </w:pPr>
      <w:rPr>
        <w:rFonts w:hint="default"/>
        <w:lang w:val="ru-RU" w:eastAsia="en-US" w:bidi="ar-SA"/>
      </w:rPr>
    </w:lvl>
  </w:abstractNum>
  <w:abstractNum w:abstractNumId="3" w15:restartNumberingAfterBreak="0">
    <w:nsid w:val="2A4E3A3B"/>
    <w:multiLevelType w:val="hybridMultilevel"/>
    <w:tmpl w:val="37D20048"/>
    <w:lvl w:ilvl="0" w:tplc="25CA3918">
      <w:numFmt w:val="bullet"/>
      <w:lvlText w:val="-"/>
      <w:lvlJc w:val="left"/>
      <w:pPr>
        <w:ind w:left="122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8A2502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2" w:tplc="223CBE18">
      <w:numFmt w:val="bullet"/>
      <w:lvlText w:val="•"/>
      <w:lvlJc w:val="left"/>
      <w:pPr>
        <w:ind w:left="3213" w:hanging="144"/>
      </w:pPr>
      <w:rPr>
        <w:rFonts w:hint="default"/>
        <w:lang w:val="ru-RU" w:eastAsia="en-US" w:bidi="ar-SA"/>
      </w:rPr>
    </w:lvl>
    <w:lvl w:ilvl="3" w:tplc="3DA6630C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  <w:lvl w:ilvl="4" w:tplc="189A2BFC">
      <w:numFmt w:val="bullet"/>
      <w:lvlText w:val="•"/>
      <w:lvlJc w:val="left"/>
      <w:pPr>
        <w:ind w:left="5206" w:hanging="144"/>
      </w:pPr>
      <w:rPr>
        <w:rFonts w:hint="default"/>
        <w:lang w:val="ru-RU" w:eastAsia="en-US" w:bidi="ar-SA"/>
      </w:rPr>
    </w:lvl>
    <w:lvl w:ilvl="5" w:tplc="C6D673AC">
      <w:numFmt w:val="bullet"/>
      <w:lvlText w:val="•"/>
      <w:lvlJc w:val="left"/>
      <w:pPr>
        <w:ind w:left="6203" w:hanging="144"/>
      </w:pPr>
      <w:rPr>
        <w:rFonts w:hint="default"/>
        <w:lang w:val="ru-RU" w:eastAsia="en-US" w:bidi="ar-SA"/>
      </w:rPr>
    </w:lvl>
    <w:lvl w:ilvl="6" w:tplc="F4805DCC">
      <w:numFmt w:val="bullet"/>
      <w:lvlText w:val="•"/>
      <w:lvlJc w:val="left"/>
      <w:pPr>
        <w:ind w:left="7199" w:hanging="144"/>
      </w:pPr>
      <w:rPr>
        <w:rFonts w:hint="default"/>
        <w:lang w:val="ru-RU" w:eastAsia="en-US" w:bidi="ar-SA"/>
      </w:rPr>
    </w:lvl>
    <w:lvl w:ilvl="7" w:tplc="B6C432F6">
      <w:numFmt w:val="bullet"/>
      <w:lvlText w:val="•"/>
      <w:lvlJc w:val="left"/>
      <w:pPr>
        <w:ind w:left="8196" w:hanging="144"/>
      </w:pPr>
      <w:rPr>
        <w:rFonts w:hint="default"/>
        <w:lang w:val="ru-RU" w:eastAsia="en-US" w:bidi="ar-SA"/>
      </w:rPr>
    </w:lvl>
    <w:lvl w:ilvl="8" w:tplc="811A41A6">
      <w:numFmt w:val="bullet"/>
      <w:lvlText w:val="•"/>
      <w:lvlJc w:val="left"/>
      <w:pPr>
        <w:ind w:left="919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B99358C"/>
    <w:multiLevelType w:val="multilevel"/>
    <w:tmpl w:val="18A01F12"/>
    <w:lvl w:ilvl="0">
      <w:start w:val="6"/>
      <w:numFmt w:val="decimal"/>
      <w:lvlText w:val="%1"/>
      <w:lvlJc w:val="left"/>
      <w:pPr>
        <w:ind w:left="2637" w:hanging="69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637" w:hanging="69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637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8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7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2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7" w:hanging="696"/>
      </w:pPr>
      <w:rPr>
        <w:rFonts w:hint="default"/>
        <w:lang w:val="ru-RU" w:eastAsia="en-US" w:bidi="ar-SA"/>
      </w:rPr>
    </w:lvl>
  </w:abstractNum>
  <w:abstractNum w:abstractNumId="5" w15:restartNumberingAfterBreak="0">
    <w:nsid w:val="2FF32724"/>
    <w:multiLevelType w:val="hybridMultilevel"/>
    <w:tmpl w:val="7436BBBA"/>
    <w:lvl w:ilvl="0" w:tplc="599659E6">
      <w:numFmt w:val="bullet"/>
      <w:lvlText w:val="-"/>
      <w:lvlJc w:val="left"/>
      <w:pPr>
        <w:ind w:left="206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6AEBA0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2" w:tplc="D69EE9D6">
      <w:numFmt w:val="bullet"/>
      <w:lvlText w:val="•"/>
      <w:lvlJc w:val="left"/>
      <w:pPr>
        <w:ind w:left="3885" w:hanging="140"/>
      </w:pPr>
      <w:rPr>
        <w:rFonts w:hint="default"/>
        <w:lang w:val="ru-RU" w:eastAsia="en-US" w:bidi="ar-SA"/>
      </w:rPr>
    </w:lvl>
    <w:lvl w:ilvl="3" w:tplc="7070E196">
      <w:numFmt w:val="bullet"/>
      <w:lvlText w:val="•"/>
      <w:lvlJc w:val="left"/>
      <w:pPr>
        <w:ind w:left="4797" w:hanging="140"/>
      </w:pPr>
      <w:rPr>
        <w:rFonts w:hint="default"/>
        <w:lang w:val="ru-RU" w:eastAsia="en-US" w:bidi="ar-SA"/>
      </w:rPr>
    </w:lvl>
    <w:lvl w:ilvl="4" w:tplc="D1BA4AB0">
      <w:numFmt w:val="bullet"/>
      <w:lvlText w:val="•"/>
      <w:lvlJc w:val="left"/>
      <w:pPr>
        <w:ind w:left="5710" w:hanging="140"/>
      </w:pPr>
      <w:rPr>
        <w:rFonts w:hint="default"/>
        <w:lang w:val="ru-RU" w:eastAsia="en-US" w:bidi="ar-SA"/>
      </w:rPr>
    </w:lvl>
    <w:lvl w:ilvl="5" w:tplc="A1302E5E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6" w:tplc="162C064E">
      <w:numFmt w:val="bullet"/>
      <w:lvlText w:val="•"/>
      <w:lvlJc w:val="left"/>
      <w:pPr>
        <w:ind w:left="7535" w:hanging="140"/>
      </w:pPr>
      <w:rPr>
        <w:rFonts w:hint="default"/>
        <w:lang w:val="ru-RU" w:eastAsia="en-US" w:bidi="ar-SA"/>
      </w:rPr>
    </w:lvl>
    <w:lvl w:ilvl="7" w:tplc="58B80A92">
      <w:numFmt w:val="bullet"/>
      <w:lvlText w:val="•"/>
      <w:lvlJc w:val="left"/>
      <w:pPr>
        <w:ind w:left="8448" w:hanging="140"/>
      </w:pPr>
      <w:rPr>
        <w:rFonts w:hint="default"/>
        <w:lang w:val="ru-RU" w:eastAsia="en-US" w:bidi="ar-SA"/>
      </w:rPr>
    </w:lvl>
    <w:lvl w:ilvl="8" w:tplc="D67CD6D6">
      <w:numFmt w:val="bullet"/>
      <w:lvlText w:val="•"/>
      <w:lvlJc w:val="left"/>
      <w:pPr>
        <w:ind w:left="9361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7E0412C"/>
    <w:multiLevelType w:val="hybridMultilevel"/>
    <w:tmpl w:val="FD6E0C68"/>
    <w:lvl w:ilvl="0" w:tplc="77FA26EE">
      <w:numFmt w:val="bullet"/>
      <w:lvlText w:val="-"/>
      <w:lvlJc w:val="left"/>
      <w:pPr>
        <w:ind w:left="1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18B252">
      <w:numFmt w:val="bullet"/>
      <w:lvlText w:val="•"/>
      <w:lvlJc w:val="left"/>
      <w:pPr>
        <w:ind w:left="2216" w:hanging="140"/>
      </w:pPr>
      <w:rPr>
        <w:rFonts w:hint="default"/>
        <w:lang w:val="ru-RU" w:eastAsia="en-US" w:bidi="ar-SA"/>
      </w:rPr>
    </w:lvl>
    <w:lvl w:ilvl="2" w:tplc="67860E7E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3" w:tplc="66A8AD40">
      <w:numFmt w:val="bullet"/>
      <w:lvlText w:val="•"/>
      <w:lvlJc w:val="left"/>
      <w:pPr>
        <w:ind w:left="4209" w:hanging="140"/>
      </w:pPr>
      <w:rPr>
        <w:rFonts w:hint="default"/>
        <w:lang w:val="ru-RU" w:eastAsia="en-US" w:bidi="ar-SA"/>
      </w:rPr>
    </w:lvl>
    <w:lvl w:ilvl="4" w:tplc="F142086A">
      <w:numFmt w:val="bullet"/>
      <w:lvlText w:val="•"/>
      <w:lvlJc w:val="left"/>
      <w:pPr>
        <w:ind w:left="5206" w:hanging="140"/>
      </w:pPr>
      <w:rPr>
        <w:rFonts w:hint="default"/>
        <w:lang w:val="ru-RU" w:eastAsia="en-US" w:bidi="ar-SA"/>
      </w:rPr>
    </w:lvl>
    <w:lvl w:ilvl="5" w:tplc="2D1C12B8">
      <w:numFmt w:val="bullet"/>
      <w:lvlText w:val="•"/>
      <w:lvlJc w:val="left"/>
      <w:pPr>
        <w:ind w:left="6203" w:hanging="140"/>
      </w:pPr>
      <w:rPr>
        <w:rFonts w:hint="default"/>
        <w:lang w:val="ru-RU" w:eastAsia="en-US" w:bidi="ar-SA"/>
      </w:rPr>
    </w:lvl>
    <w:lvl w:ilvl="6" w:tplc="A086DD32">
      <w:numFmt w:val="bullet"/>
      <w:lvlText w:val="•"/>
      <w:lvlJc w:val="left"/>
      <w:pPr>
        <w:ind w:left="7199" w:hanging="140"/>
      </w:pPr>
      <w:rPr>
        <w:rFonts w:hint="default"/>
        <w:lang w:val="ru-RU" w:eastAsia="en-US" w:bidi="ar-SA"/>
      </w:rPr>
    </w:lvl>
    <w:lvl w:ilvl="7" w:tplc="55E83E86">
      <w:numFmt w:val="bullet"/>
      <w:lvlText w:val="•"/>
      <w:lvlJc w:val="left"/>
      <w:pPr>
        <w:ind w:left="8196" w:hanging="140"/>
      </w:pPr>
      <w:rPr>
        <w:rFonts w:hint="default"/>
        <w:lang w:val="ru-RU" w:eastAsia="en-US" w:bidi="ar-SA"/>
      </w:rPr>
    </w:lvl>
    <w:lvl w:ilvl="8" w:tplc="2FE8612E">
      <w:numFmt w:val="bullet"/>
      <w:lvlText w:val="•"/>
      <w:lvlJc w:val="left"/>
      <w:pPr>
        <w:ind w:left="9193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03622A5"/>
    <w:multiLevelType w:val="hybridMultilevel"/>
    <w:tmpl w:val="7C1E181C"/>
    <w:lvl w:ilvl="0" w:tplc="45D09C84">
      <w:start w:val="1"/>
      <w:numFmt w:val="decimal"/>
      <w:lvlText w:val="%1)"/>
      <w:lvlJc w:val="left"/>
      <w:pPr>
        <w:ind w:left="202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40912">
      <w:numFmt w:val="bullet"/>
      <w:lvlText w:val="•"/>
      <w:lvlJc w:val="left"/>
      <w:pPr>
        <w:ind w:left="2936" w:hanging="260"/>
      </w:pPr>
      <w:rPr>
        <w:rFonts w:hint="default"/>
        <w:lang w:val="ru-RU" w:eastAsia="en-US" w:bidi="ar-SA"/>
      </w:rPr>
    </w:lvl>
    <w:lvl w:ilvl="2" w:tplc="778A8F10">
      <w:numFmt w:val="bullet"/>
      <w:lvlText w:val="•"/>
      <w:lvlJc w:val="left"/>
      <w:pPr>
        <w:ind w:left="3853" w:hanging="260"/>
      </w:pPr>
      <w:rPr>
        <w:rFonts w:hint="default"/>
        <w:lang w:val="ru-RU" w:eastAsia="en-US" w:bidi="ar-SA"/>
      </w:rPr>
    </w:lvl>
    <w:lvl w:ilvl="3" w:tplc="D486D6F0">
      <w:numFmt w:val="bullet"/>
      <w:lvlText w:val="•"/>
      <w:lvlJc w:val="left"/>
      <w:pPr>
        <w:ind w:left="4769" w:hanging="260"/>
      </w:pPr>
      <w:rPr>
        <w:rFonts w:hint="default"/>
        <w:lang w:val="ru-RU" w:eastAsia="en-US" w:bidi="ar-SA"/>
      </w:rPr>
    </w:lvl>
    <w:lvl w:ilvl="4" w:tplc="6C4CF76A">
      <w:numFmt w:val="bullet"/>
      <w:lvlText w:val="•"/>
      <w:lvlJc w:val="left"/>
      <w:pPr>
        <w:ind w:left="5686" w:hanging="260"/>
      </w:pPr>
      <w:rPr>
        <w:rFonts w:hint="default"/>
        <w:lang w:val="ru-RU" w:eastAsia="en-US" w:bidi="ar-SA"/>
      </w:rPr>
    </w:lvl>
    <w:lvl w:ilvl="5" w:tplc="1FE2A054">
      <w:numFmt w:val="bullet"/>
      <w:lvlText w:val="•"/>
      <w:lvlJc w:val="left"/>
      <w:pPr>
        <w:ind w:left="6603" w:hanging="260"/>
      </w:pPr>
      <w:rPr>
        <w:rFonts w:hint="default"/>
        <w:lang w:val="ru-RU" w:eastAsia="en-US" w:bidi="ar-SA"/>
      </w:rPr>
    </w:lvl>
    <w:lvl w:ilvl="6" w:tplc="226852E2">
      <w:numFmt w:val="bullet"/>
      <w:lvlText w:val="•"/>
      <w:lvlJc w:val="left"/>
      <w:pPr>
        <w:ind w:left="7519" w:hanging="260"/>
      </w:pPr>
      <w:rPr>
        <w:rFonts w:hint="default"/>
        <w:lang w:val="ru-RU" w:eastAsia="en-US" w:bidi="ar-SA"/>
      </w:rPr>
    </w:lvl>
    <w:lvl w:ilvl="7" w:tplc="3DEC07C0">
      <w:numFmt w:val="bullet"/>
      <w:lvlText w:val="•"/>
      <w:lvlJc w:val="left"/>
      <w:pPr>
        <w:ind w:left="8436" w:hanging="260"/>
      </w:pPr>
      <w:rPr>
        <w:rFonts w:hint="default"/>
        <w:lang w:val="ru-RU" w:eastAsia="en-US" w:bidi="ar-SA"/>
      </w:rPr>
    </w:lvl>
    <w:lvl w:ilvl="8" w:tplc="CC80F1E6">
      <w:numFmt w:val="bullet"/>
      <w:lvlText w:val="•"/>
      <w:lvlJc w:val="left"/>
      <w:pPr>
        <w:ind w:left="9353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54981F82"/>
    <w:multiLevelType w:val="hybridMultilevel"/>
    <w:tmpl w:val="01A43F90"/>
    <w:lvl w:ilvl="0" w:tplc="F490B89C">
      <w:start w:val="1"/>
      <w:numFmt w:val="decimal"/>
      <w:lvlText w:val="(%1)"/>
      <w:lvlJc w:val="left"/>
      <w:pPr>
        <w:ind w:left="1221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CB24E32">
      <w:numFmt w:val="bullet"/>
      <w:lvlText w:val="•"/>
      <w:lvlJc w:val="left"/>
      <w:pPr>
        <w:ind w:left="2216" w:hanging="696"/>
      </w:pPr>
      <w:rPr>
        <w:rFonts w:hint="default"/>
        <w:lang w:val="ru-RU" w:eastAsia="en-US" w:bidi="ar-SA"/>
      </w:rPr>
    </w:lvl>
    <w:lvl w:ilvl="2" w:tplc="501A4FCA">
      <w:numFmt w:val="bullet"/>
      <w:lvlText w:val="•"/>
      <w:lvlJc w:val="left"/>
      <w:pPr>
        <w:ind w:left="3213" w:hanging="696"/>
      </w:pPr>
      <w:rPr>
        <w:rFonts w:hint="default"/>
        <w:lang w:val="ru-RU" w:eastAsia="en-US" w:bidi="ar-SA"/>
      </w:rPr>
    </w:lvl>
    <w:lvl w:ilvl="3" w:tplc="71A4038C">
      <w:numFmt w:val="bullet"/>
      <w:lvlText w:val="•"/>
      <w:lvlJc w:val="left"/>
      <w:pPr>
        <w:ind w:left="4209" w:hanging="696"/>
      </w:pPr>
      <w:rPr>
        <w:rFonts w:hint="default"/>
        <w:lang w:val="ru-RU" w:eastAsia="en-US" w:bidi="ar-SA"/>
      </w:rPr>
    </w:lvl>
    <w:lvl w:ilvl="4" w:tplc="6A50E130">
      <w:numFmt w:val="bullet"/>
      <w:lvlText w:val="•"/>
      <w:lvlJc w:val="left"/>
      <w:pPr>
        <w:ind w:left="5206" w:hanging="696"/>
      </w:pPr>
      <w:rPr>
        <w:rFonts w:hint="default"/>
        <w:lang w:val="ru-RU" w:eastAsia="en-US" w:bidi="ar-SA"/>
      </w:rPr>
    </w:lvl>
    <w:lvl w:ilvl="5" w:tplc="A4BC2CE2">
      <w:numFmt w:val="bullet"/>
      <w:lvlText w:val="•"/>
      <w:lvlJc w:val="left"/>
      <w:pPr>
        <w:ind w:left="6203" w:hanging="696"/>
      </w:pPr>
      <w:rPr>
        <w:rFonts w:hint="default"/>
        <w:lang w:val="ru-RU" w:eastAsia="en-US" w:bidi="ar-SA"/>
      </w:rPr>
    </w:lvl>
    <w:lvl w:ilvl="6" w:tplc="68DAF81A">
      <w:numFmt w:val="bullet"/>
      <w:lvlText w:val="•"/>
      <w:lvlJc w:val="left"/>
      <w:pPr>
        <w:ind w:left="7199" w:hanging="696"/>
      </w:pPr>
      <w:rPr>
        <w:rFonts w:hint="default"/>
        <w:lang w:val="ru-RU" w:eastAsia="en-US" w:bidi="ar-SA"/>
      </w:rPr>
    </w:lvl>
    <w:lvl w:ilvl="7" w:tplc="87A41660">
      <w:numFmt w:val="bullet"/>
      <w:lvlText w:val="•"/>
      <w:lvlJc w:val="left"/>
      <w:pPr>
        <w:ind w:left="8196" w:hanging="696"/>
      </w:pPr>
      <w:rPr>
        <w:rFonts w:hint="default"/>
        <w:lang w:val="ru-RU" w:eastAsia="en-US" w:bidi="ar-SA"/>
      </w:rPr>
    </w:lvl>
    <w:lvl w:ilvl="8" w:tplc="B562F608">
      <w:numFmt w:val="bullet"/>
      <w:lvlText w:val="•"/>
      <w:lvlJc w:val="left"/>
      <w:pPr>
        <w:ind w:left="9193" w:hanging="696"/>
      </w:pPr>
      <w:rPr>
        <w:rFonts w:hint="default"/>
        <w:lang w:val="ru-RU" w:eastAsia="en-US" w:bidi="ar-SA"/>
      </w:rPr>
    </w:lvl>
  </w:abstractNum>
  <w:abstractNum w:abstractNumId="9" w15:restartNumberingAfterBreak="0">
    <w:nsid w:val="57657A83"/>
    <w:multiLevelType w:val="hybridMultilevel"/>
    <w:tmpl w:val="8D7C4610"/>
    <w:lvl w:ilvl="0" w:tplc="5776D7DE">
      <w:numFmt w:val="bullet"/>
      <w:lvlText w:val="-"/>
      <w:lvlJc w:val="left"/>
      <w:pPr>
        <w:ind w:left="2061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3403A0">
      <w:numFmt w:val="bullet"/>
      <w:lvlText w:val="•"/>
      <w:lvlJc w:val="left"/>
      <w:pPr>
        <w:ind w:left="2972" w:hanging="132"/>
      </w:pPr>
      <w:rPr>
        <w:rFonts w:hint="default"/>
        <w:lang w:val="ru-RU" w:eastAsia="en-US" w:bidi="ar-SA"/>
      </w:rPr>
    </w:lvl>
    <w:lvl w:ilvl="2" w:tplc="840642B6">
      <w:numFmt w:val="bullet"/>
      <w:lvlText w:val="•"/>
      <w:lvlJc w:val="left"/>
      <w:pPr>
        <w:ind w:left="3885" w:hanging="132"/>
      </w:pPr>
      <w:rPr>
        <w:rFonts w:hint="default"/>
        <w:lang w:val="ru-RU" w:eastAsia="en-US" w:bidi="ar-SA"/>
      </w:rPr>
    </w:lvl>
    <w:lvl w:ilvl="3" w:tplc="9580F4C6">
      <w:numFmt w:val="bullet"/>
      <w:lvlText w:val="•"/>
      <w:lvlJc w:val="left"/>
      <w:pPr>
        <w:ind w:left="4797" w:hanging="132"/>
      </w:pPr>
      <w:rPr>
        <w:rFonts w:hint="default"/>
        <w:lang w:val="ru-RU" w:eastAsia="en-US" w:bidi="ar-SA"/>
      </w:rPr>
    </w:lvl>
    <w:lvl w:ilvl="4" w:tplc="E4227F18">
      <w:numFmt w:val="bullet"/>
      <w:lvlText w:val="•"/>
      <w:lvlJc w:val="left"/>
      <w:pPr>
        <w:ind w:left="5710" w:hanging="132"/>
      </w:pPr>
      <w:rPr>
        <w:rFonts w:hint="default"/>
        <w:lang w:val="ru-RU" w:eastAsia="en-US" w:bidi="ar-SA"/>
      </w:rPr>
    </w:lvl>
    <w:lvl w:ilvl="5" w:tplc="24E01D9E">
      <w:numFmt w:val="bullet"/>
      <w:lvlText w:val="•"/>
      <w:lvlJc w:val="left"/>
      <w:pPr>
        <w:ind w:left="6623" w:hanging="132"/>
      </w:pPr>
      <w:rPr>
        <w:rFonts w:hint="default"/>
        <w:lang w:val="ru-RU" w:eastAsia="en-US" w:bidi="ar-SA"/>
      </w:rPr>
    </w:lvl>
    <w:lvl w:ilvl="6" w:tplc="928449BE">
      <w:numFmt w:val="bullet"/>
      <w:lvlText w:val="•"/>
      <w:lvlJc w:val="left"/>
      <w:pPr>
        <w:ind w:left="7535" w:hanging="132"/>
      </w:pPr>
      <w:rPr>
        <w:rFonts w:hint="default"/>
        <w:lang w:val="ru-RU" w:eastAsia="en-US" w:bidi="ar-SA"/>
      </w:rPr>
    </w:lvl>
    <w:lvl w:ilvl="7" w:tplc="7C623A1A">
      <w:numFmt w:val="bullet"/>
      <w:lvlText w:val="•"/>
      <w:lvlJc w:val="left"/>
      <w:pPr>
        <w:ind w:left="8448" w:hanging="132"/>
      </w:pPr>
      <w:rPr>
        <w:rFonts w:hint="default"/>
        <w:lang w:val="ru-RU" w:eastAsia="en-US" w:bidi="ar-SA"/>
      </w:rPr>
    </w:lvl>
    <w:lvl w:ilvl="8" w:tplc="542C9104">
      <w:numFmt w:val="bullet"/>
      <w:lvlText w:val="•"/>
      <w:lvlJc w:val="left"/>
      <w:pPr>
        <w:ind w:left="9361" w:hanging="132"/>
      </w:pPr>
      <w:rPr>
        <w:rFonts w:hint="default"/>
        <w:lang w:val="ru-RU" w:eastAsia="en-US" w:bidi="ar-SA"/>
      </w:rPr>
    </w:lvl>
  </w:abstractNum>
  <w:abstractNum w:abstractNumId="10" w15:restartNumberingAfterBreak="0">
    <w:nsid w:val="5FE468D6"/>
    <w:multiLevelType w:val="multilevel"/>
    <w:tmpl w:val="6EB6A232"/>
    <w:lvl w:ilvl="0">
      <w:start w:val="1"/>
      <w:numFmt w:val="decimal"/>
      <w:lvlText w:val="%1."/>
      <w:lvlJc w:val="left"/>
      <w:pPr>
        <w:ind w:left="484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1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122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6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77803E6F"/>
    <w:multiLevelType w:val="multilevel"/>
    <w:tmpl w:val="B608CA38"/>
    <w:lvl w:ilvl="0">
      <w:start w:val="3"/>
      <w:numFmt w:val="decimal"/>
      <w:lvlText w:val="%1"/>
      <w:lvlJc w:val="left"/>
      <w:pPr>
        <w:ind w:left="1221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1" w:hanging="598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221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21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06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77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3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3EC7"/>
    <w:rsid w:val="00253EC7"/>
    <w:rsid w:val="00560B5C"/>
    <w:rsid w:val="00AE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6115"/>
  <w15:docId w15:val="{AF4E4454-42F9-4EF3-9A66-DA41CAF2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986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1" w:firstLine="708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urovna.kristina@li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98808116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4617</Words>
  <Characters>26322</Characters>
  <Application>Microsoft Office Word</Application>
  <DocSecurity>0</DocSecurity>
  <Lines>219</Lines>
  <Paragraphs>61</Paragraphs>
  <ScaleCrop>false</ScaleCrop>
  <Company/>
  <LinksUpToDate>false</LinksUpToDate>
  <CharactersWithSpaces>30878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Виолетта Юрьевна</dc:creator>
  <dc:description/>
  <cp:lastModifiedBy>Tatyana Tatyana</cp:lastModifiedBy>
  <cp:revision>2</cp:revision>
  <dcterms:created xsi:type="dcterms:W3CDTF">2026-07-23T12:22:00Z</dcterms:created>
  <dcterms:modified xsi:type="dcterms:W3CDTF">2026-07-23T18:01:00Z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2026-07-23T00:00:00Z</vt:filetime>
  </property>
  <property fmtid="{D5CDD505-2E9C-101B-9397-08002B2CF9AE}" pid="5" name="Producer">
    <vt:lpwstr>Adobe PDF Library 21.1.181</vt:lpwstr>
  </property>
  <property fmtid="{D5CDD505-2E9C-101B-9397-08002B2CF9AE}" pid="6" name="SourceModified">
    <vt:lpwstr>D:20260716114844</vt:lpwstr>
  </property>
</Properties>
</file>