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7500F" w14:textId="35557E64" w:rsidR="00FC351E" w:rsidRDefault="00854DC7" w:rsidP="00567729">
      <w:pPr>
        <w:jc w:val="both"/>
        <w:outlineLvl w:val="0"/>
        <w:rPr>
          <w:b/>
          <w:bCs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F30D8B">
        <w:rPr>
          <w:b/>
          <w:bCs/>
        </w:rPr>
        <w:t>,</w:t>
      </w:r>
      <w:r w:rsidR="00567729">
        <w:rPr>
          <w:b/>
          <w:bCs/>
        </w:rPr>
        <w:t xml:space="preserve"> находящегося в залоге </w:t>
      </w:r>
      <w:r w:rsidR="00567729" w:rsidRPr="005277C3">
        <w:rPr>
          <w:b/>
          <w:bCs/>
        </w:rPr>
        <w:t>ПАО СКБ Приморья «Примсоцбанк»</w:t>
      </w:r>
      <w:r w:rsidR="00567729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bookmarkStart w:id="0" w:name="_Hlk193881478"/>
      <w:proofErr w:type="spellStart"/>
      <w:r w:rsidR="00F734F2">
        <w:rPr>
          <w:b/>
          <w:bCs/>
          <w:lang w:eastAsia="en-US"/>
        </w:rPr>
        <w:t>Вычуг</w:t>
      </w:r>
      <w:r w:rsidR="00A53A71">
        <w:rPr>
          <w:b/>
          <w:bCs/>
          <w:lang w:eastAsia="en-US"/>
        </w:rPr>
        <w:t>ж</w:t>
      </w:r>
      <w:r w:rsidR="00F734F2">
        <w:rPr>
          <w:b/>
          <w:bCs/>
          <w:lang w:eastAsia="en-US"/>
        </w:rPr>
        <w:t>анина</w:t>
      </w:r>
      <w:proofErr w:type="spellEnd"/>
      <w:r w:rsidR="00F734F2">
        <w:rPr>
          <w:b/>
          <w:bCs/>
          <w:lang w:eastAsia="en-US"/>
        </w:rPr>
        <w:t xml:space="preserve"> Якова Васильевича</w:t>
      </w:r>
      <w:r w:rsidR="00FC351E" w:rsidRPr="000A19A9">
        <w:t xml:space="preserve"> </w:t>
      </w:r>
      <w:bookmarkEnd w:id="0"/>
      <w:r w:rsidR="00F734F2" w:rsidRPr="009C79A5">
        <w:rPr>
          <w:color w:val="000000"/>
          <w:shd w:val="clear" w:color="auto" w:fill="FFFFFF"/>
        </w:rPr>
        <w:t>СНИЛС 098-356-598 34,</w:t>
      </w:r>
      <w:r w:rsidR="00F734F2" w:rsidRPr="001E4FD7">
        <w:rPr>
          <w:color w:val="000000"/>
          <w:shd w:val="clear" w:color="auto" w:fill="FFFFFF"/>
        </w:rPr>
        <w:t xml:space="preserve"> </w:t>
      </w:r>
      <w:r w:rsidR="00F734F2">
        <w:rPr>
          <w:color w:val="000000"/>
          <w:shd w:val="clear" w:color="auto" w:fill="FFFFFF"/>
        </w:rPr>
        <w:t>дата смерти – 28.03.2025г.</w:t>
      </w:r>
      <w:r w:rsidR="00E934C1">
        <w:t xml:space="preserve"> </w:t>
      </w:r>
      <w:r w:rsidR="00E934C1" w:rsidRPr="00E934C1">
        <w:t>именуем</w:t>
      </w:r>
      <w:r w:rsidR="00FC351E">
        <w:t>ого</w:t>
      </w:r>
      <w:r w:rsidR="00E934C1" w:rsidRPr="00E934C1">
        <w:t xml:space="preserve"> в дальнейшем «До</w:t>
      </w:r>
      <w:r w:rsidR="00E934C1">
        <w:t>лжник</w:t>
      </w:r>
      <w:r w:rsidR="00E934C1" w:rsidRPr="00E934C1">
        <w:t xml:space="preserve">», в лице </w:t>
      </w:r>
      <w:r w:rsidR="00FC351E" w:rsidRPr="00FC351E">
        <w:rPr>
          <w:b/>
          <w:bCs/>
        </w:rPr>
        <w:t xml:space="preserve">финансового управляющего </w:t>
      </w:r>
      <w:proofErr w:type="spellStart"/>
      <w:r w:rsidR="00F734F2">
        <w:rPr>
          <w:b/>
          <w:bCs/>
        </w:rPr>
        <w:t>Залицаева</w:t>
      </w:r>
      <w:proofErr w:type="spellEnd"/>
      <w:r w:rsidR="00F734F2">
        <w:rPr>
          <w:b/>
          <w:bCs/>
        </w:rPr>
        <w:t xml:space="preserve"> Семёна Юрьевича</w:t>
      </w:r>
      <w:r w:rsidR="00F734F2" w:rsidRPr="004C68F2">
        <w:t xml:space="preserve"> (</w:t>
      </w:r>
      <w:r w:rsidR="00F734F2" w:rsidRPr="00E83C40">
        <w:rPr>
          <w:color w:val="000000"/>
          <w:shd w:val="clear" w:color="auto" w:fill="FFFFFF"/>
        </w:rPr>
        <w:t>ИНН 661507842265, СНИЛС 078-742-445 05</w:t>
      </w:r>
      <w:r w:rsidR="00F734F2" w:rsidRPr="00D646C5">
        <w:rPr>
          <w:color w:val="000000"/>
          <w:shd w:val="clear" w:color="auto" w:fill="FFFFFF"/>
        </w:rPr>
        <w:t xml:space="preserve">, адрес для направления корреспонденции: </w:t>
      </w:r>
      <w:r w:rsidR="00F734F2" w:rsidRPr="00E83C40">
        <w:rPr>
          <w:color w:val="000000"/>
          <w:shd w:val="clear" w:color="auto" w:fill="FFFFFF"/>
        </w:rPr>
        <w:t xml:space="preserve">620073, г. Екатеринбург, ул. Крестинского, д. 35А, оф.181, Союз «Саморегулируемая организация арбитражных управляющих Северо-Запада», ИНН 7825489593 ОГРН 1027809209471, </w:t>
      </w:r>
      <w:r w:rsidR="00F734F2">
        <w:rPr>
          <w:color w:val="000000"/>
          <w:shd w:val="clear" w:color="auto" w:fill="FFFFFF"/>
        </w:rPr>
        <w:t>а</w:t>
      </w:r>
      <w:r w:rsidR="00F734F2" w:rsidRPr="00E83C40">
        <w:rPr>
          <w:color w:val="000000"/>
          <w:shd w:val="clear" w:color="auto" w:fill="FFFFFF"/>
        </w:rPr>
        <w:t>дрес 191015, г Санкт-Петербург, Санкт-Петербург, Шпалерная, 51, литер А, помещение 2-Н, №245</w:t>
      </w:r>
      <w:r w:rsidR="00F734F2">
        <w:rPr>
          <w:color w:val="000000"/>
          <w:shd w:val="clear" w:color="auto" w:fill="FFFFFF"/>
        </w:rPr>
        <w:t xml:space="preserve">), эл. почта: </w:t>
      </w:r>
      <w:r w:rsidR="00F734F2" w:rsidRPr="00157EFC">
        <w:rPr>
          <w:color w:val="000000"/>
          <w:shd w:val="clear" w:color="auto" w:fill="FFFFFF"/>
        </w:rPr>
        <w:t>exlege2012@mail.ru</w:t>
      </w:r>
      <w:r w:rsidR="00F734F2">
        <w:rPr>
          <w:color w:val="000000"/>
          <w:shd w:val="clear" w:color="auto" w:fill="FFFFFF"/>
        </w:rPr>
        <w:t xml:space="preserve">, тел: </w:t>
      </w:r>
      <w:r w:rsidR="00F734F2" w:rsidRPr="00A93DC2">
        <w:rPr>
          <w:color w:val="000000"/>
          <w:shd w:val="clear" w:color="auto" w:fill="FFFFFF"/>
        </w:rPr>
        <w:t>8</w:t>
      </w:r>
      <w:r w:rsidR="00F734F2">
        <w:rPr>
          <w:color w:val="000000"/>
          <w:shd w:val="clear" w:color="auto" w:fill="FFFFFF"/>
        </w:rPr>
        <w:t>-</w:t>
      </w:r>
      <w:r w:rsidR="00F734F2" w:rsidRPr="00A93DC2">
        <w:rPr>
          <w:color w:val="000000"/>
          <w:shd w:val="clear" w:color="auto" w:fill="FFFFFF"/>
        </w:rPr>
        <w:t>950</w:t>
      </w:r>
      <w:r w:rsidR="00F734F2">
        <w:rPr>
          <w:color w:val="000000"/>
          <w:shd w:val="clear" w:color="auto" w:fill="FFFFFF"/>
        </w:rPr>
        <w:t>-</w:t>
      </w:r>
      <w:r w:rsidR="00F734F2" w:rsidRPr="00A93DC2">
        <w:rPr>
          <w:color w:val="000000"/>
          <w:shd w:val="clear" w:color="auto" w:fill="FFFFFF"/>
        </w:rPr>
        <w:t>654</w:t>
      </w:r>
      <w:r w:rsidR="00F734F2">
        <w:rPr>
          <w:color w:val="000000"/>
          <w:shd w:val="clear" w:color="auto" w:fill="FFFFFF"/>
        </w:rPr>
        <w:t>-</w:t>
      </w:r>
      <w:r w:rsidR="00F734F2" w:rsidRPr="00A93DC2">
        <w:rPr>
          <w:color w:val="000000"/>
          <w:shd w:val="clear" w:color="auto" w:fill="FFFFFF"/>
        </w:rPr>
        <w:t>37</w:t>
      </w:r>
      <w:r w:rsidR="00F734F2">
        <w:rPr>
          <w:color w:val="000000"/>
          <w:shd w:val="clear" w:color="auto" w:fill="FFFFFF"/>
        </w:rPr>
        <w:t>-</w:t>
      </w:r>
      <w:r w:rsidR="00F734F2" w:rsidRPr="00A93DC2">
        <w:rPr>
          <w:color w:val="000000"/>
          <w:shd w:val="clear" w:color="auto" w:fill="FFFFFF"/>
        </w:rPr>
        <w:t>80</w:t>
      </w:r>
      <w:r w:rsidR="00FC351E" w:rsidRPr="004A2FD4">
        <w:t xml:space="preserve">, действующего в соответствии с </w:t>
      </w:r>
      <w:r w:rsidR="00F734F2" w:rsidRPr="00F734F2">
        <w:rPr>
          <w:b/>
          <w:bCs/>
        </w:rPr>
        <w:t>Решением Арбитражного суда Свердловской области от 23.04.2025 г. (резолютивная часть) по делу № А60-3659/2022</w:t>
      </w:r>
    </w:p>
    <w:p w14:paraId="3EB2AC5E" w14:textId="77777777" w:rsidR="00F734F2" w:rsidRDefault="00F734F2" w:rsidP="00567729">
      <w:pPr>
        <w:jc w:val="both"/>
        <w:outlineLvl w:val="0"/>
        <w:rPr>
          <w:b/>
          <w:bCs/>
        </w:rPr>
      </w:pPr>
    </w:p>
    <w:p w14:paraId="69D4A4ED" w14:textId="77777777" w:rsidR="00F734F2" w:rsidRPr="00FC351E" w:rsidRDefault="00F734F2" w:rsidP="00567729">
      <w:pPr>
        <w:jc w:val="both"/>
        <w:outlineLvl w:val="0"/>
        <w:rPr>
          <w:b/>
          <w:bCs/>
        </w:rPr>
      </w:pPr>
    </w:p>
    <w:p w14:paraId="7F27F5E4" w14:textId="7F7E26D3" w:rsidR="00854DC7" w:rsidRPr="001E48D0" w:rsidRDefault="00854DC7" w:rsidP="004E45E2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2B41D4">
        <w:rPr>
          <w:rFonts w:eastAsia="Times New Roman"/>
          <w:b/>
          <w:bCs/>
          <w:color w:val="0070C0"/>
        </w:rPr>
        <w:t>03 сентября</w:t>
      </w:r>
      <w:r w:rsidR="00C173A1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2B41D4">
        <w:rPr>
          <w:rFonts w:eastAsia="Times New Roman"/>
          <w:b/>
          <w:bCs/>
          <w:color w:val="0070C0"/>
        </w:rPr>
        <w:t>6</w:t>
      </w:r>
      <w:r w:rsidRPr="00BB6EE7">
        <w:rPr>
          <w:rFonts w:eastAsia="Times New Roman"/>
          <w:b/>
          <w:bCs/>
          <w:color w:val="0070C0"/>
        </w:rPr>
        <w:t xml:space="preserve"> года в </w:t>
      </w:r>
      <w:r w:rsidR="007B4BA3">
        <w:rPr>
          <w:rFonts w:eastAsia="Times New Roman"/>
          <w:b/>
          <w:bCs/>
          <w:color w:val="0070C0"/>
        </w:rPr>
        <w:t>1</w:t>
      </w:r>
      <w:r w:rsidR="00CF0CB5">
        <w:rPr>
          <w:rFonts w:eastAsia="Times New Roman"/>
          <w:b/>
          <w:bCs/>
          <w:color w:val="0070C0"/>
        </w:rPr>
        <w:t>0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proofErr w:type="spellStart"/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  <w:proofErr w:type="spellEnd"/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296DE8CE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АО «Российский аукционный дом» </w:t>
      </w:r>
    </w:p>
    <w:p w14:paraId="1323BAC9" w14:textId="37B9F239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>Прием заявок с</w:t>
      </w:r>
      <w:r w:rsidR="00205EC7">
        <w:rPr>
          <w:b/>
          <w:bCs/>
        </w:rPr>
        <w:t xml:space="preserve"> </w:t>
      </w:r>
      <w:r w:rsidR="002B41D4">
        <w:rPr>
          <w:b/>
          <w:bCs/>
          <w:color w:val="0070C0"/>
        </w:rPr>
        <w:t>28</w:t>
      </w:r>
      <w:r w:rsidR="00FC351E">
        <w:rPr>
          <w:b/>
          <w:bCs/>
          <w:color w:val="0070C0"/>
        </w:rPr>
        <w:t xml:space="preserve"> </w:t>
      </w:r>
      <w:r w:rsidR="002B41D4">
        <w:rPr>
          <w:b/>
          <w:bCs/>
          <w:color w:val="0070C0"/>
        </w:rPr>
        <w:t>июля</w:t>
      </w:r>
      <w:r w:rsidR="005B6F96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2B41D4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г.</w:t>
      </w:r>
      <w:r w:rsidR="002B41D4">
        <w:rPr>
          <w:b/>
          <w:bCs/>
          <w:color w:val="0070C0"/>
        </w:rPr>
        <w:t xml:space="preserve"> 12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по </w:t>
      </w:r>
      <w:bookmarkStart w:id="1" w:name="_Hlk155792439"/>
      <w:r w:rsidR="00F734F2">
        <w:rPr>
          <w:b/>
          <w:bCs/>
          <w:color w:val="0070C0"/>
        </w:rPr>
        <w:t>0</w:t>
      </w:r>
      <w:r w:rsidR="002B41D4">
        <w:rPr>
          <w:b/>
          <w:bCs/>
          <w:color w:val="0070C0"/>
        </w:rPr>
        <w:t>1</w:t>
      </w:r>
      <w:r w:rsidR="00FC351E">
        <w:rPr>
          <w:b/>
          <w:bCs/>
          <w:color w:val="0070C0"/>
        </w:rPr>
        <w:t xml:space="preserve"> </w:t>
      </w:r>
      <w:r w:rsidR="002B41D4">
        <w:rPr>
          <w:b/>
          <w:bCs/>
          <w:color w:val="0070C0"/>
        </w:rPr>
        <w:t>сентября</w:t>
      </w:r>
      <w:r w:rsidR="00494F51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2B41D4">
        <w:rPr>
          <w:b/>
          <w:bCs/>
          <w:color w:val="0070C0"/>
        </w:rPr>
        <w:t>6</w:t>
      </w:r>
      <w:r w:rsidR="00EC1C9A">
        <w:rPr>
          <w:b/>
          <w:bCs/>
          <w:color w:val="0070C0"/>
        </w:rPr>
        <w:t xml:space="preserve"> </w:t>
      </w:r>
      <w:bookmarkEnd w:id="1"/>
      <w:r w:rsidRPr="00BB6EE7">
        <w:rPr>
          <w:b/>
          <w:bCs/>
          <w:color w:val="0070C0"/>
        </w:rPr>
        <w:t xml:space="preserve">г. до </w:t>
      </w:r>
      <w:r w:rsidR="000A19A9">
        <w:rPr>
          <w:b/>
          <w:bCs/>
          <w:color w:val="0070C0"/>
        </w:rPr>
        <w:t>23</w:t>
      </w:r>
      <w:r w:rsidRPr="00BB6EE7">
        <w:rPr>
          <w:b/>
          <w:bCs/>
          <w:color w:val="0070C0"/>
        </w:rPr>
        <w:t>:</w:t>
      </w:r>
      <w:r w:rsidR="000A19A9">
        <w:rPr>
          <w:b/>
          <w:bCs/>
          <w:color w:val="0070C0"/>
        </w:rPr>
        <w:t>59</w:t>
      </w:r>
      <w:r w:rsidRPr="00BB6EE7">
        <w:rPr>
          <w:b/>
          <w:bCs/>
          <w:color w:val="0070C0"/>
        </w:rPr>
        <w:t xml:space="preserve"> </w:t>
      </w:r>
      <w:r w:rsidRPr="00A40D10">
        <w:rPr>
          <w:b/>
          <w:bCs/>
        </w:rPr>
        <w:t>(МСК).</w:t>
      </w:r>
    </w:p>
    <w:p w14:paraId="5CC16698" w14:textId="66865F6F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</w:t>
      </w:r>
      <w:r w:rsidR="004E45E2" w:rsidRPr="00A40D10">
        <w:rPr>
          <w:b/>
          <w:bCs/>
        </w:rPr>
        <w:t>О</w:t>
      </w:r>
      <w:r w:rsidR="004E45E2">
        <w:rPr>
          <w:b/>
          <w:bCs/>
        </w:rPr>
        <w:t>ператора электронной площадки (далее -Оператор)</w:t>
      </w:r>
      <w:r w:rsidR="004E45E2" w:rsidRPr="00A40D10">
        <w:rPr>
          <w:b/>
          <w:bCs/>
        </w:rPr>
        <w:t xml:space="preserve"> </w:t>
      </w:r>
      <w:r w:rsidRPr="00A40D10">
        <w:rPr>
          <w:b/>
          <w:bCs/>
        </w:rPr>
        <w:t xml:space="preserve">не позднее </w:t>
      </w:r>
      <w:r w:rsidR="000A19A9">
        <w:rPr>
          <w:b/>
          <w:bCs/>
          <w:color w:val="0070C0"/>
        </w:rPr>
        <w:t>23</w:t>
      </w:r>
      <w:r w:rsidR="00AC0989">
        <w:rPr>
          <w:b/>
          <w:bCs/>
          <w:color w:val="0070C0"/>
        </w:rPr>
        <w:t>:</w:t>
      </w:r>
      <w:r w:rsidR="000A19A9">
        <w:rPr>
          <w:b/>
          <w:bCs/>
          <w:color w:val="0070C0"/>
        </w:rPr>
        <w:t>59</w:t>
      </w:r>
      <w:r w:rsidRPr="00D235CB">
        <w:rPr>
          <w:b/>
          <w:bCs/>
          <w:color w:val="0070C0"/>
        </w:rPr>
        <w:t xml:space="preserve"> </w:t>
      </w:r>
      <w:r w:rsidRPr="00A40D10">
        <w:rPr>
          <w:b/>
          <w:bCs/>
        </w:rPr>
        <w:t xml:space="preserve">(МСК) </w:t>
      </w:r>
      <w:r w:rsidR="002B41D4">
        <w:rPr>
          <w:b/>
          <w:bCs/>
          <w:color w:val="0070C0"/>
        </w:rPr>
        <w:t xml:space="preserve">01 сентября </w:t>
      </w:r>
      <w:r w:rsidR="002B41D4" w:rsidRPr="00BB6EE7">
        <w:rPr>
          <w:b/>
          <w:bCs/>
          <w:color w:val="0070C0"/>
        </w:rPr>
        <w:t>202</w:t>
      </w:r>
      <w:r w:rsidR="002B41D4">
        <w:rPr>
          <w:b/>
          <w:bCs/>
          <w:color w:val="0070C0"/>
        </w:rPr>
        <w:t>6</w:t>
      </w:r>
      <w:r w:rsidR="002B41D4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623C1BF2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A15306">
        <w:rPr>
          <w:b/>
          <w:bCs/>
          <w:color w:val="0070C0"/>
        </w:rPr>
        <w:t>18</w:t>
      </w:r>
      <w:r w:rsidRPr="00FE787C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2B41D4">
        <w:rPr>
          <w:b/>
          <w:bCs/>
          <w:color w:val="0070C0"/>
        </w:rPr>
        <w:t>02 сентября</w:t>
      </w:r>
      <w:r w:rsidR="00FC351E">
        <w:rPr>
          <w:b/>
          <w:bCs/>
          <w:color w:val="0070C0"/>
        </w:rPr>
        <w:t xml:space="preserve"> </w:t>
      </w:r>
      <w:r w:rsidR="00282C22" w:rsidRPr="00BB6EE7">
        <w:rPr>
          <w:b/>
          <w:bCs/>
          <w:color w:val="0070C0"/>
        </w:rPr>
        <w:t>202</w:t>
      </w:r>
      <w:r w:rsidR="002B41D4">
        <w:rPr>
          <w:b/>
          <w:bCs/>
          <w:color w:val="0070C0"/>
        </w:rPr>
        <w:t>6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3F2A8BDB" w14:textId="6289C7AB" w:rsidR="00FC351E" w:rsidRDefault="00170CDA" w:rsidP="00725268">
      <w:pPr>
        <w:ind w:firstLine="720"/>
        <w:jc w:val="both"/>
      </w:pPr>
      <w:bookmarkStart w:id="2" w:name="_Hlk193900940"/>
      <w:r w:rsidRPr="009C1ABC">
        <w:rPr>
          <w:rFonts w:eastAsia="Times New Roman"/>
        </w:rPr>
        <w:t>Ознакомление с предметом торгов осуществляется в рабочие дни по контактным данным</w:t>
      </w:r>
      <w:r w:rsidR="00A24D40">
        <w:rPr>
          <w:rFonts w:eastAsia="Times New Roman"/>
        </w:rPr>
        <w:t xml:space="preserve">: </w:t>
      </w:r>
      <w:hyperlink r:id="rId6" w:history="1">
        <w:r w:rsidR="00E867CF" w:rsidRPr="00400915">
          <w:rPr>
            <w:rStyle w:val="afb"/>
            <w:lang w:val="en-US"/>
          </w:rPr>
          <w:t>ekb</w:t>
        </w:r>
        <w:r w:rsidR="00E867CF" w:rsidRPr="00400915">
          <w:rPr>
            <w:rStyle w:val="afb"/>
          </w:rPr>
          <w:t>@auction-house.ru</w:t>
        </w:r>
      </w:hyperlink>
      <w:r w:rsidR="008A4F09" w:rsidRPr="009C1ABC">
        <w:t>,</w:t>
      </w:r>
      <w:r w:rsidR="00FC351E" w:rsidRPr="00FC351E">
        <w:t xml:space="preserve"> </w:t>
      </w:r>
      <w:r w:rsidR="00E867CF">
        <w:t>Муратова Анна</w:t>
      </w:r>
      <w:r w:rsidR="0080459D" w:rsidRPr="009C1ABC">
        <w:rPr>
          <w:rFonts w:eastAsia="Times New Roman"/>
        </w:rPr>
        <w:t>,</w:t>
      </w:r>
      <w:r w:rsidR="00AF78E5" w:rsidRPr="009C1ABC">
        <w:rPr>
          <w:rFonts w:eastAsia="Times New Roman"/>
        </w:rPr>
        <w:t xml:space="preserve"> </w:t>
      </w:r>
      <w:r w:rsidR="00F32B46" w:rsidRPr="00F32B46">
        <w:rPr>
          <w:rFonts w:eastAsia="Times New Roman"/>
        </w:rPr>
        <w:t>+7 (9</w:t>
      </w:r>
      <w:r w:rsidR="00FC351E">
        <w:rPr>
          <w:rFonts w:eastAsia="Times New Roman"/>
        </w:rPr>
        <w:t xml:space="preserve">67) 246 44 </w:t>
      </w:r>
      <w:r w:rsidR="00E867CF" w:rsidRPr="00E867CF">
        <w:rPr>
          <w:rFonts w:eastAsia="Times New Roman"/>
        </w:rPr>
        <w:t>3</w:t>
      </w:r>
      <w:r w:rsidR="00FC351E">
        <w:rPr>
          <w:rFonts w:eastAsia="Times New Roman"/>
        </w:rPr>
        <w:t>5</w:t>
      </w:r>
      <w:r w:rsidR="000B4A6E">
        <w:rPr>
          <w:rFonts w:eastAsia="Times New Roman"/>
        </w:rPr>
        <w:t xml:space="preserve"> (Мск</w:t>
      </w:r>
      <w:r w:rsidR="00FC351E">
        <w:rPr>
          <w:rFonts w:eastAsia="Times New Roman"/>
        </w:rPr>
        <w:t>+</w:t>
      </w:r>
      <w:r w:rsidR="00E867CF" w:rsidRPr="00E867CF">
        <w:rPr>
          <w:rFonts w:eastAsia="Times New Roman"/>
        </w:rPr>
        <w:t>2</w:t>
      </w:r>
      <w:r w:rsidR="00FC351E">
        <w:rPr>
          <w:rFonts w:eastAsia="Times New Roman"/>
        </w:rPr>
        <w:t xml:space="preserve"> час</w:t>
      </w:r>
      <w:r w:rsidR="00E867CF">
        <w:rPr>
          <w:rFonts w:eastAsia="Times New Roman"/>
        </w:rPr>
        <w:t>а</w:t>
      </w:r>
      <w:r w:rsidR="000B4A6E">
        <w:rPr>
          <w:rFonts w:eastAsia="Times New Roman"/>
        </w:rPr>
        <w:t>)</w:t>
      </w:r>
      <w:r w:rsidR="00725268" w:rsidRPr="009C1ABC">
        <w:rPr>
          <w:rFonts w:eastAsia="Times New Roman"/>
        </w:rPr>
        <w:t xml:space="preserve">. </w:t>
      </w:r>
      <w:r w:rsidRPr="009C1ABC">
        <w:rPr>
          <w:rFonts w:eastAsia="Times New Roman"/>
        </w:rPr>
        <w:t>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</w:t>
      </w:r>
      <w:r w:rsidRPr="009C1ABC">
        <w:t xml:space="preserve"> </w:t>
      </w:r>
      <w:bookmarkStart w:id="3" w:name="_Hlk147911727"/>
    </w:p>
    <w:p w14:paraId="5792EAE5" w14:textId="718CE9E6" w:rsidR="00FC351E" w:rsidRPr="00FC351E" w:rsidRDefault="008A4F09" w:rsidP="00FC351E">
      <w:pPr>
        <w:ind w:firstLine="720"/>
        <w:jc w:val="both"/>
      </w:pPr>
      <w:r w:rsidRPr="0086223E">
        <w:t>Ознакомление с Имуществом производится по адресу нахождения Имущества, по предварительной договоренности с финансовым управляющим в рабочие дни с 09.00 до 17.00</w:t>
      </w:r>
      <w:r w:rsidR="00BF0D3A" w:rsidRPr="0086223E">
        <w:t xml:space="preserve"> (Мск</w:t>
      </w:r>
      <w:r w:rsidR="002465D5" w:rsidRPr="0086223E">
        <w:t>+</w:t>
      </w:r>
      <w:r w:rsidR="0086223E" w:rsidRPr="0086223E">
        <w:t>2</w:t>
      </w:r>
      <w:r w:rsidR="002465D5" w:rsidRPr="0086223E">
        <w:t xml:space="preserve"> час</w:t>
      </w:r>
      <w:r w:rsidR="0086223E" w:rsidRPr="0086223E">
        <w:t>а</w:t>
      </w:r>
      <w:r w:rsidR="00BF0D3A" w:rsidRPr="0086223E">
        <w:t>)</w:t>
      </w:r>
      <w:r w:rsidRPr="0086223E">
        <w:t xml:space="preserve">, контактный телефон Финансового управляющего: тел. </w:t>
      </w:r>
      <w:r w:rsidR="0086223E" w:rsidRPr="0086223E">
        <w:t>8-950-654-37-80</w:t>
      </w:r>
      <w:r w:rsidRPr="0086223E">
        <w:t xml:space="preserve">, </w:t>
      </w:r>
      <w:r w:rsidR="0086223E" w:rsidRPr="0086223E">
        <w:t>Семён Юрьевич</w:t>
      </w:r>
      <w:r w:rsidR="002D4B87" w:rsidRPr="0086223E">
        <w:t>.</w:t>
      </w:r>
    </w:p>
    <w:bookmarkEnd w:id="2"/>
    <w:bookmarkEnd w:id="3"/>
    <w:p w14:paraId="2B868968" w14:textId="77777777" w:rsidR="009B1E45" w:rsidRDefault="009B1E45" w:rsidP="003956E2">
      <w:pPr>
        <w:ind w:firstLine="567"/>
        <w:jc w:val="both"/>
        <w:rPr>
          <w:rFonts w:eastAsia="Times New Roman"/>
        </w:rPr>
      </w:pPr>
    </w:p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4AADAF84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3FB44A58" w14:textId="77777777" w:rsidR="006948A8" w:rsidRDefault="006948A8" w:rsidP="00854DC7">
      <w:pPr>
        <w:ind w:firstLine="567"/>
        <w:jc w:val="both"/>
        <w:rPr>
          <w:b/>
          <w:bCs/>
        </w:rPr>
      </w:pPr>
    </w:p>
    <w:p w14:paraId="0EA124D6" w14:textId="4C996871" w:rsidR="00813502" w:rsidRPr="00813502" w:rsidRDefault="00851A29" w:rsidP="00813502">
      <w:pPr>
        <w:ind w:firstLine="567"/>
        <w:jc w:val="both"/>
        <w:rPr>
          <w:b/>
          <w:bCs/>
          <w:color w:val="0070C0"/>
          <w:sz w:val="28"/>
          <w:szCs w:val="28"/>
        </w:rPr>
      </w:pPr>
      <w:r w:rsidRPr="00813502">
        <w:rPr>
          <w:b/>
          <w:bCs/>
          <w:color w:val="0070C0"/>
          <w:sz w:val="28"/>
          <w:szCs w:val="28"/>
        </w:rPr>
        <w:t xml:space="preserve">Лот №1 </w:t>
      </w:r>
    </w:p>
    <w:p w14:paraId="251335B6" w14:textId="77777777" w:rsidR="00813502" w:rsidRPr="00B82F3C" w:rsidRDefault="00813502" w:rsidP="00813502">
      <w:pPr>
        <w:ind w:firstLine="567"/>
        <w:jc w:val="both"/>
        <w:rPr>
          <w:rFonts w:eastAsia="Times New Roman"/>
          <w:lang w:eastAsia="x-none"/>
        </w:rPr>
      </w:pPr>
      <w:r w:rsidRPr="0005081B">
        <w:rPr>
          <w:rFonts w:eastAsia="Times New Roman"/>
          <w:b/>
          <w:bCs/>
          <w:lang w:eastAsia="x-none"/>
        </w:rPr>
        <w:t xml:space="preserve">- </w:t>
      </w:r>
      <w:r w:rsidRPr="00FA7F03">
        <w:rPr>
          <w:rFonts w:eastAsia="Times New Roman"/>
          <w:b/>
          <w:bCs/>
          <w:lang w:eastAsia="x-none"/>
        </w:rPr>
        <w:t>Нежилое помещение, общей площадью 167,2 кв. м,</w:t>
      </w:r>
      <w:r w:rsidRPr="00B82F3C">
        <w:rPr>
          <w:rFonts w:eastAsia="Times New Roman"/>
          <w:lang w:eastAsia="x-none"/>
        </w:rPr>
        <w:t xml:space="preserve"> </w:t>
      </w:r>
      <w:r>
        <w:rPr>
          <w:rFonts w:eastAsia="Times New Roman"/>
          <w:lang w:eastAsia="x-none"/>
        </w:rPr>
        <w:t xml:space="preserve">этаж №2, с </w:t>
      </w:r>
      <w:r w:rsidRPr="00B82F3C">
        <w:rPr>
          <w:rFonts w:eastAsia="Times New Roman"/>
          <w:lang w:eastAsia="x-none"/>
        </w:rPr>
        <w:t>кадастров</w:t>
      </w:r>
      <w:r>
        <w:rPr>
          <w:rFonts w:eastAsia="Times New Roman"/>
          <w:lang w:eastAsia="x-none"/>
        </w:rPr>
        <w:t>ым</w:t>
      </w:r>
      <w:r w:rsidRPr="00B82F3C">
        <w:rPr>
          <w:rFonts w:eastAsia="Times New Roman"/>
          <w:lang w:eastAsia="x-none"/>
        </w:rPr>
        <w:t xml:space="preserve"> номер</w:t>
      </w:r>
      <w:r>
        <w:rPr>
          <w:rFonts w:eastAsia="Times New Roman"/>
          <w:lang w:eastAsia="x-none"/>
        </w:rPr>
        <w:t>ом</w:t>
      </w:r>
      <w:r w:rsidRPr="00B82F3C">
        <w:rPr>
          <w:rFonts w:eastAsia="Times New Roman"/>
          <w:lang w:eastAsia="x-none"/>
        </w:rPr>
        <w:t xml:space="preserve"> </w:t>
      </w:r>
      <w:r>
        <w:rPr>
          <w:rFonts w:eastAsia="Times New Roman"/>
          <w:lang w:eastAsia="x-none"/>
        </w:rPr>
        <w:t>66:68:0101004:4222, расположенное</w:t>
      </w:r>
      <w:r w:rsidRPr="00B82F3C">
        <w:rPr>
          <w:rFonts w:eastAsia="Times New Roman"/>
          <w:lang w:eastAsia="x-none"/>
        </w:rPr>
        <w:t xml:space="preserve"> по адресу:</w:t>
      </w:r>
      <w:r>
        <w:rPr>
          <w:rFonts w:eastAsia="Times New Roman"/>
          <w:lang w:eastAsia="x-none"/>
        </w:rPr>
        <w:t xml:space="preserve"> Свердловская область, пгт. Малышева, ул. Тимирязева, д.13а</w:t>
      </w:r>
      <w:r w:rsidRPr="00B82F3C">
        <w:rPr>
          <w:rFonts w:eastAsia="Times New Roman"/>
          <w:lang w:eastAsia="x-none"/>
        </w:rPr>
        <w:t>.</w:t>
      </w:r>
    </w:p>
    <w:p w14:paraId="6D004E26" w14:textId="77777777" w:rsidR="00813502" w:rsidRPr="004A496E" w:rsidRDefault="00813502" w:rsidP="00813502">
      <w:pPr>
        <w:ind w:firstLine="567"/>
        <w:jc w:val="both"/>
        <w:rPr>
          <w:rFonts w:eastAsia="Times New Roman"/>
          <w:lang w:eastAsia="x-none"/>
        </w:rPr>
      </w:pPr>
      <w:r w:rsidRPr="004A496E">
        <w:rPr>
          <w:rFonts w:eastAsia="Times New Roman"/>
          <w:b/>
          <w:bCs/>
          <w:lang w:eastAsia="x-none"/>
        </w:rPr>
        <w:t>Ограничения/обременения</w:t>
      </w:r>
      <w:r w:rsidRPr="004A496E">
        <w:rPr>
          <w:rFonts w:eastAsia="Times New Roman"/>
          <w:lang w:eastAsia="x-none"/>
        </w:rPr>
        <w:t xml:space="preserve">: </w:t>
      </w:r>
    </w:p>
    <w:p w14:paraId="3FC2E923" w14:textId="545E4F49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 w:rsidRPr="004A496E">
        <w:rPr>
          <w:rFonts w:eastAsia="Times New Roman"/>
          <w:lang w:eastAsia="x-none"/>
        </w:rPr>
        <w:t>- вид: ипотека, номер государственной регистрации: 66:68:0101004:4222-66/030/2020-8 от 12.03.2020, сроком действия</w:t>
      </w:r>
      <w:r>
        <w:rPr>
          <w:rFonts w:eastAsia="Times New Roman"/>
          <w:lang w:eastAsia="x-none"/>
        </w:rPr>
        <w:t xml:space="preserve"> с 12.03.2020 до 11.02.2025 года включительно;</w:t>
      </w:r>
    </w:p>
    <w:p w14:paraId="3376BBC2" w14:textId="779B7231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>- вид: аренда</w:t>
      </w:r>
      <w:r w:rsidR="004A496E">
        <w:rPr>
          <w:rFonts w:eastAsia="Times New Roman"/>
          <w:lang w:eastAsia="x-none"/>
        </w:rPr>
        <w:t xml:space="preserve"> ч</w:t>
      </w:r>
      <w:r w:rsidR="004A496E" w:rsidRPr="004A496E">
        <w:rPr>
          <w:rFonts w:eastAsia="Times New Roman"/>
          <w:lang w:eastAsia="x-none"/>
        </w:rPr>
        <w:t>аст</w:t>
      </w:r>
      <w:r w:rsidR="004A496E">
        <w:rPr>
          <w:rFonts w:eastAsia="Times New Roman"/>
          <w:lang w:eastAsia="x-none"/>
        </w:rPr>
        <w:t>и</w:t>
      </w:r>
      <w:r w:rsidR="004A496E" w:rsidRPr="004A496E">
        <w:rPr>
          <w:rFonts w:eastAsia="Times New Roman"/>
          <w:lang w:eastAsia="x-none"/>
        </w:rPr>
        <w:t xml:space="preserve"> помещения</w:t>
      </w:r>
      <w:r w:rsidR="004A496E">
        <w:rPr>
          <w:rFonts w:eastAsia="Times New Roman"/>
          <w:lang w:eastAsia="x-none"/>
        </w:rPr>
        <w:t xml:space="preserve"> кадастровый №</w:t>
      </w:r>
      <w:r w:rsidR="004A496E" w:rsidRPr="004A496E">
        <w:rPr>
          <w:rFonts w:eastAsia="Times New Roman"/>
          <w:lang w:eastAsia="x-none"/>
        </w:rPr>
        <w:t>66:68:0101004:3859/1, Площадь</w:t>
      </w:r>
      <w:r w:rsidR="004A496E">
        <w:rPr>
          <w:rFonts w:eastAsia="Times New Roman"/>
          <w:lang w:eastAsia="x-none"/>
        </w:rPr>
        <w:t>ю</w:t>
      </w:r>
      <w:r w:rsidR="004A496E" w:rsidRPr="004A496E">
        <w:rPr>
          <w:rFonts w:eastAsia="Times New Roman"/>
          <w:lang w:eastAsia="x-none"/>
        </w:rPr>
        <w:t xml:space="preserve"> 353,0 кв.м.</w:t>
      </w:r>
      <w:r w:rsidR="004A496E">
        <w:rPr>
          <w:rFonts w:eastAsia="Times New Roman"/>
          <w:lang w:eastAsia="x-none"/>
        </w:rPr>
        <w:t xml:space="preserve"> </w:t>
      </w:r>
      <w:r>
        <w:rPr>
          <w:rFonts w:eastAsia="Times New Roman"/>
          <w:lang w:eastAsia="x-none"/>
        </w:rPr>
        <w:t xml:space="preserve">, </w:t>
      </w:r>
      <w:r w:rsidRPr="00B82F3C">
        <w:rPr>
          <w:rFonts w:eastAsia="Times New Roman"/>
          <w:lang w:eastAsia="x-none"/>
        </w:rPr>
        <w:t>номер государственной регистрации:</w:t>
      </w:r>
      <w:r w:rsidRPr="00C650BA">
        <w:rPr>
          <w:rFonts w:ascii="TimesNewRomanPSMT" w:eastAsia="TimesNewRomanPSMT" w:cs="TimesNewRomanPSMT"/>
          <w:sz w:val="20"/>
          <w:szCs w:val="20"/>
        </w:rPr>
        <w:t xml:space="preserve"> </w:t>
      </w:r>
      <w:r w:rsidR="004A496E" w:rsidRPr="004A496E">
        <w:rPr>
          <w:rFonts w:eastAsia="Times New Roman"/>
          <w:lang w:eastAsia="x-none"/>
        </w:rPr>
        <w:t>66:68:0101004:4222-66/030/2019-6</w:t>
      </w:r>
      <w:r w:rsidR="004A496E">
        <w:rPr>
          <w:rFonts w:eastAsia="Times New Roman"/>
          <w:lang w:eastAsia="x-none"/>
        </w:rPr>
        <w:t xml:space="preserve"> </w:t>
      </w:r>
      <w:r>
        <w:rPr>
          <w:rFonts w:eastAsia="Times New Roman"/>
          <w:lang w:eastAsia="x-none"/>
        </w:rPr>
        <w:t xml:space="preserve">от 26.12.2019, срок действия с 23.05.2019 по 31.05.2022, лицо, в пользу которого установлены ограничения: </w:t>
      </w:r>
      <w:r w:rsidRPr="00C650BA">
        <w:rPr>
          <w:rFonts w:eastAsia="Times New Roman"/>
          <w:lang w:eastAsia="x-none"/>
        </w:rPr>
        <w:t>Общество с ограниченной ответственностью "Бэст Прайс", ИНН: 5047085094, ОГРН: 107504700749</w:t>
      </w:r>
      <w:r>
        <w:rPr>
          <w:rFonts w:eastAsia="Times New Roman"/>
          <w:lang w:eastAsia="x-none"/>
        </w:rPr>
        <w:t>6;</w:t>
      </w:r>
    </w:p>
    <w:p w14:paraId="6D0DC55C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lastRenderedPageBreak/>
        <w:t xml:space="preserve">- вид: аренда, </w:t>
      </w:r>
      <w:r w:rsidRPr="00B82F3C">
        <w:rPr>
          <w:rFonts w:eastAsia="Times New Roman"/>
          <w:lang w:eastAsia="x-none"/>
        </w:rPr>
        <w:t>номер государственной регистрации:</w:t>
      </w:r>
      <w:r w:rsidRPr="00C650BA">
        <w:rPr>
          <w:rFonts w:ascii="TimesNewRomanPSMT" w:eastAsia="TimesNewRomanPSMT" w:cs="TimesNewRomanPSMT"/>
          <w:sz w:val="20"/>
          <w:szCs w:val="20"/>
        </w:rPr>
        <w:t xml:space="preserve"> </w:t>
      </w:r>
      <w:r w:rsidRPr="00C650BA">
        <w:rPr>
          <w:rFonts w:eastAsia="Times New Roman"/>
          <w:lang w:eastAsia="x-none"/>
        </w:rPr>
        <w:t>66:68:0101004:4222-66/030/2019-3</w:t>
      </w:r>
      <w:r>
        <w:rPr>
          <w:rFonts w:eastAsia="Times New Roman"/>
          <w:lang w:eastAsia="x-none"/>
        </w:rPr>
        <w:t xml:space="preserve"> от 26.12.2019, срок действия с 02.02.2015 на 15 лет, лицо, в пользу которого установлены ограничения: </w:t>
      </w:r>
      <w:r w:rsidRPr="00C650BA">
        <w:rPr>
          <w:rFonts w:eastAsia="Times New Roman"/>
          <w:lang w:eastAsia="x-none"/>
        </w:rPr>
        <w:t xml:space="preserve">Общество с ограниченной ответственностью </w:t>
      </w:r>
      <w:r w:rsidRPr="00FA7F03">
        <w:rPr>
          <w:rFonts w:eastAsia="Times New Roman"/>
          <w:lang w:eastAsia="x-none"/>
        </w:rPr>
        <w:t>Акционерное общество "ТАНДЕР", ИНН: 2310031475, ОГРН: 1022301598549</w:t>
      </w:r>
      <w:r>
        <w:rPr>
          <w:rFonts w:eastAsia="Times New Roman"/>
          <w:lang w:eastAsia="x-none"/>
        </w:rPr>
        <w:t xml:space="preserve">. </w:t>
      </w:r>
    </w:p>
    <w:p w14:paraId="4AC21D74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</w:p>
    <w:p w14:paraId="4510B382" w14:textId="14F61D65" w:rsidR="00813502" w:rsidRPr="003E3EC0" w:rsidRDefault="00813502" w:rsidP="00813502">
      <w:pPr>
        <w:ind w:firstLine="709"/>
        <w:jc w:val="both"/>
        <w:rPr>
          <w:b/>
          <w:bCs/>
        </w:rPr>
      </w:pPr>
      <w:r w:rsidRPr="003E3EC0">
        <w:rPr>
          <w:b/>
          <w:bCs/>
        </w:rPr>
        <w:t>Начальная цена:</w:t>
      </w:r>
      <w:r>
        <w:rPr>
          <w:b/>
          <w:bCs/>
        </w:rPr>
        <w:t xml:space="preserve"> </w:t>
      </w:r>
      <w:r>
        <w:rPr>
          <w:b/>
          <w:bCs/>
          <w:color w:val="0070C0"/>
        </w:rPr>
        <w:t>5 400 000</w:t>
      </w:r>
      <w:r w:rsidRPr="00B51BD5">
        <w:rPr>
          <w:color w:val="0070C0"/>
        </w:rPr>
        <w:t xml:space="preserve"> </w:t>
      </w:r>
      <w:r>
        <w:rPr>
          <w:color w:val="0070C0"/>
        </w:rPr>
        <w:t>(</w:t>
      </w:r>
      <w:r>
        <w:rPr>
          <w:color w:val="000000"/>
        </w:rPr>
        <w:t>Пять</w:t>
      </w:r>
      <w:r>
        <w:rPr>
          <w:color w:val="000000"/>
        </w:rPr>
        <w:t xml:space="preserve"> миллионов </w:t>
      </w:r>
      <w:r>
        <w:rPr>
          <w:color w:val="000000"/>
        </w:rPr>
        <w:t>че</w:t>
      </w:r>
      <w:r>
        <w:rPr>
          <w:color w:val="000000"/>
        </w:rPr>
        <w:t>т</w:t>
      </w:r>
      <w:r>
        <w:rPr>
          <w:color w:val="000000"/>
        </w:rPr>
        <w:t>ы</w:t>
      </w:r>
      <w:r>
        <w:rPr>
          <w:color w:val="000000"/>
        </w:rPr>
        <w:t>р</w:t>
      </w:r>
      <w:r>
        <w:rPr>
          <w:color w:val="000000"/>
        </w:rPr>
        <w:t>е</w:t>
      </w:r>
      <w:r>
        <w:rPr>
          <w:color w:val="000000"/>
        </w:rPr>
        <w:t xml:space="preserve">ста тысяч)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2CC36057" w14:textId="22CAFD8E" w:rsidR="00813502" w:rsidRPr="003E3EC0" w:rsidRDefault="00813502" w:rsidP="00813502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>
        <w:rPr>
          <w:b/>
          <w:bCs/>
          <w:color w:val="0070C0"/>
        </w:rPr>
        <w:t>270 000</w:t>
      </w:r>
      <w:r w:rsidRPr="00B51BD5">
        <w:rPr>
          <w:bCs/>
          <w:color w:val="0070C0"/>
        </w:rPr>
        <w:t xml:space="preserve"> </w:t>
      </w:r>
      <w:r>
        <w:rPr>
          <w:bCs/>
        </w:rPr>
        <w:t>(</w:t>
      </w:r>
      <w:r>
        <w:rPr>
          <w:bCs/>
        </w:rPr>
        <w:t>Двести семьдесят</w:t>
      </w:r>
      <w:r>
        <w:rPr>
          <w:bCs/>
        </w:rPr>
        <w:t xml:space="preserve"> тысяч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5E53A279" w14:textId="679BE35C" w:rsidR="00813502" w:rsidRPr="003E3EC0" w:rsidRDefault="00813502" w:rsidP="00813502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Шаг аукциона на повышение: </w:t>
      </w:r>
      <w:r>
        <w:rPr>
          <w:b/>
          <w:bCs/>
          <w:color w:val="0070C0"/>
        </w:rPr>
        <w:t>270 000</w:t>
      </w:r>
      <w:r w:rsidRPr="00B51BD5">
        <w:rPr>
          <w:bCs/>
          <w:color w:val="0070C0"/>
        </w:rPr>
        <w:t xml:space="preserve"> </w:t>
      </w:r>
      <w:r>
        <w:rPr>
          <w:bCs/>
        </w:rPr>
        <w:t>(Двести семьдесят тысяч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6A157FC1" w14:textId="77777777" w:rsidR="00813502" w:rsidRDefault="00813502" w:rsidP="00813502">
      <w:pPr>
        <w:jc w:val="both"/>
        <w:rPr>
          <w:rFonts w:eastAsia="Times New Roman"/>
          <w:lang w:eastAsia="x-none"/>
        </w:rPr>
      </w:pPr>
    </w:p>
    <w:p w14:paraId="1ACC0173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</w:p>
    <w:p w14:paraId="445949FD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</w:p>
    <w:p w14:paraId="639D7CE2" w14:textId="1F604DE7" w:rsidR="00813502" w:rsidRPr="00813502" w:rsidRDefault="00813502" w:rsidP="00813502">
      <w:pPr>
        <w:ind w:firstLine="567"/>
        <w:jc w:val="both"/>
        <w:rPr>
          <w:rFonts w:eastAsia="Times New Roman"/>
          <w:b/>
          <w:bCs/>
          <w:color w:val="0070C0"/>
          <w:sz w:val="28"/>
          <w:szCs w:val="28"/>
          <w:lang w:eastAsia="x-none"/>
        </w:rPr>
      </w:pPr>
      <w:r w:rsidRPr="00813502">
        <w:rPr>
          <w:rFonts w:eastAsia="Times New Roman"/>
          <w:b/>
          <w:bCs/>
          <w:color w:val="0070C0"/>
          <w:sz w:val="28"/>
          <w:szCs w:val="28"/>
          <w:lang w:eastAsia="x-none"/>
        </w:rPr>
        <w:t xml:space="preserve">Лот №2: </w:t>
      </w:r>
    </w:p>
    <w:p w14:paraId="1437E0A5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</w:t>
      </w:r>
      <w:r>
        <w:rPr>
          <w:rFonts w:eastAsia="Times New Roman"/>
          <w:b/>
          <w:bCs/>
          <w:lang w:eastAsia="x-none"/>
        </w:rPr>
        <w:t xml:space="preserve">Нежилое </w:t>
      </w:r>
      <w:r w:rsidRPr="00FA7F03">
        <w:rPr>
          <w:rFonts w:eastAsia="Times New Roman"/>
          <w:b/>
          <w:bCs/>
          <w:lang w:eastAsia="x-none"/>
        </w:rPr>
        <w:t>помещение, общей площадью 319,1 кв. м,</w:t>
      </w:r>
      <w:r w:rsidRPr="00B82F3C">
        <w:rPr>
          <w:rFonts w:eastAsia="Times New Roman"/>
          <w:lang w:eastAsia="x-none"/>
        </w:rPr>
        <w:t xml:space="preserve"> </w:t>
      </w:r>
      <w:r>
        <w:rPr>
          <w:rFonts w:eastAsia="Times New Roman"/>
          <w:lang w:eastAsia="x-none"/>
        </w:rPr>
        <w:t xml:space="preserve">этаж №1, с </w:t>
      </w:r>
      <w:r w:rsidRPr="00B82F3C">
        <w:rPr>
          <w:rFonts w:eastAsia="Times New Roman"/>
          <w:lang w:eastAsia="x-none"/>
        </w:rPr>
        <w:t>кадастров</w:t>
      </w:r>
      <w:r>
        <w:rPr>
          <w:rFonts w:eastAsia="Times New Roman"/>
          <w:lang w:eastAsia="x-none"/>
        </w:rPr>
        <w:t>ым</w:t>
      </w:r>
      <w:r w:rsidRPr="00B82F3C">
        <w:rPr>
          <w:rFonts w:eastAsia="Times New Roman"/>
          <w:lang w:eastAsia="x-none"/>
        </w:rPr>
        <w:t xml:space="preserve"> номер</w:t>
      </w:r>
      <w:r>
        <w:rPr>
          <w:rFonts w:eastAsia="Times New Roman"/>
          <w:lang w:eastAsia="x-none"/>
        </w:rPr>
        <w:t>ом</w:t>
      </w:r>
      <w:r w:rsidRPr="00B82F3C">
        <w:rPr>
          <w:rFonts w:eastAsia="Times New Roman"/>
          <w:lang w:eastAsia="x-none"/>
        </w:rPr>
        <w:t xml:space="preserve"> </w:t>
      </w:r>
      <w:r>
        <w:rPr>
          <w:rFonts w:eastAsia="Times New Roman"/>
          <w:lang w:eastAsia="x-none"/>
        </w:rPr>
        <w:t>66:68:0101004:4193, расположенное</w:t>
      </w:r>
      <w:r w:rsidRPr="00B82F3C">
        <w:rPr>
          <w:rFonts w:eastAsia="Times New Roman"/>
          <w:lang w:eastAsia="x-none"/>
        </w:rPr>
        <w:t xml:space="preserve"> по адресу:</w:t>
      </w:r>
      <w:r>
        <w:rPr>
          <w:rFonts w:eastAsia="Times New Roman"/>
          <w:lang w:eastAsia="x-none"/>
        </w:rPr>
        <w:t xml:space="preserve"> Свердловская область, пгт. Малышева, ул. Тимирязева, д.13а</w:t>
      </w:r>
      <w:r w:rsidRPr="00B82F3C">
        <w:rPr>
          <w:rFonts w:eastAsia="Times New Roman"/>
          <w:lang w:eastAsia="x-none"/>
        </w:rPr>
        <w:t>.</w:t>
      </w:r>
    </w:p>
    <w:p w14:paraId="3EB1DD9A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 w:rsidRPr="00A10768">
        <w:rPr>
          <w:rFonts w:eastAsia="Times New Roman"/>
          <w:b/>
          <w:bCs/>
          <w:highlight w:val="yellow"/>
          <w:lang w:eastAsia="x-none"/>
        </w:rPr>
        <w:t>Ограничения/обременения</w:t>
      </w:r>
      <w:r w:rsidRPr="00A10768">
        <w:rPr>
          <w:rFonts w:eastAsia="Times New Roman"/>
          <w:highlight w:val="yellow"/>
          <w:lang w:eastAsia="x-none"/>
        </w:rPr>
        <w:t>:</w:t>
      </w:r>
      <w:r w:rsidRPr="00B82F3C">
        <w:rPr>
          <w:rFonts w:eastAsia="Times New Roman"/>
          <w:lang w:eastAsia="x-none"/>
        </w:rPr>
        <w:t xml:space="preserve"> </w:t>
      </w:r>
    </w:p>
    <w:p w14:paraId="488F379C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</w:t>
      </w:r>
      <w:r w:rsidRPr="00B82F3C">
        <w:rPr>
          <w:rFonts w:eastAsia="Times New Roman"/>
          <w:lang w:eastAsia="x-none"/>
        </w:rPr>
        <w:t xml:space="preserve">вид: ипотека в силу закона, номер государственной регистрации: </w:t>
      </w:r>
      <w:r w:rsidRPr="00FA7F03">
        <w:rPr>
          <w:rFonts w:eastAsia="Times New Roman"/>
          <w:lang w:eastAsia="x-none"/>
        </w:rPr>
        <w:t>66:68:0101004:4193-66/030/2020-6</w:t>
      </w:r>
      <w:r>
        <w:rPr>
          <w:rFonts w:eastAsia="Times New Roman"/>
          <w:lang w:eastAsia="x-none"/>
        </w:rPr>
        <w:t xml:space="preserve"> от 12.03.2020, сроком действия с 12.03.2020 до 11.02.2025 года включительно;</w:t>
      </w:r>
    </w:p>
    <w:p w14:paraId="39552D45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вид:  аренда, </w:t>
      </w:r>
      <w:r w:rsidRPr="00B82F3C">
        <w:rPr>
          <w:rFonts w:eastAsia="Times New Roman"/>
          <w:lang w:eastAsia="x-none"/>
        </w:rPr>
        <w:t>номер государственной регистрации:</w:t>
      </w:r>
      <w:r w:rsidRPr="00C650BA">
        <w:rPr>
          <w:rFonts w:ascii="TimesNewRomanPSMT" w:eastAsia="TimesNewRomanPSMT" w:cs="TimesNewRomanPSMT"/>
          <w:sz w:val="20"/>
          <w:szCs w:val="20"/>
        </w:rPr>
        <w:t xml:space="preserve"> </w:t>
      </w:r>
      <w:r w:rsidRPr="00FA7F03">
        <w:rPr>
          <w:rFonts w:eastAsia="Times New Roman"/>
          <w:lang w:eastAsia="x-none"/>
        </w:rPr>
        <w:t>66:68:0101004:4193-66/030/2019-4</w:t>
      </w:r>
      <w:r>
        <w:rPr>
          <w:rFonts w:eastAsia="Times New Roman"/>
          <w:lang w:eastAsia="x-none"/>
        </w:rPr>
        <w:t xml:space="preserve"> от 23.05.2019, срок действия с 23.05.2019 по 31.05.2022, лицо, в пользу которого установлены ограничения: </w:t>
      </w:r>
      <w:r w:rsidRPr="00C650BA">
        <w:rPr>
          <w:rFonts w:eastAsia="Times New Roman"/>
          <w:lang w:eastAsia="x-none"/>
        </w:rPr>
        <w:t>Общество с ограниченной ответственностью "Бэст Прайс", ИНН: 5047085094, ОГРН: 107504700749</w:t>
      </w:r>
      <w:r>
        <w:rPr>
          <w:rFonts w:eastAsia="Times New Roman"/>
          <w:lang w:eastAsia="x-none"/>
        </w:rPr>
        <w:t>6;</w:t>
      </w:r>
    </w:p>
    <w:p w14:paraId="13B6827E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вид: аренда, </w:t>
      </w:r>
      <w:r w:rsidRPr="00B82F3C">
        <w:rPr>
          <w:rFonts w:eastAsia="Times New Roman"/>
          <w:lang w:eastAsia="x-none"/>
        </w:rPr>
        <w:t>номер государственной регистрации:</w:t>
      </w:r>
      <w:r w:rsidRPr="00C650BA">
        <w:rPr>
          <w:rFonts w:ascii="TimesNewRomanPSMT" w:eastAsia="TimesNewRomanPSMT" w:cs="TimesNewRomanPSMT"/>
          <w:sz w:val="20"/>
          <w:szCs w:val="20"/>
        </w:rPr>
        <w:t xml:space="preserve"> </w:t>
      </w:r>
      <w:r w:rsidRPr="00FA7F03">
        <w:rPr>
          <w:rFonts w:eastAsia="Times New Roman"/>
          <w:lang w:eastAsia="x-none"/>
        </w:rPr>
        <w:t>66-66/030-66/030/301/2015-769/14</w:t>
      </w:r>
      <w:r>
        <w:rPr>
          <w:rFonts w:eastAsia="Times New Roman"/>
          <w:lang w:eastAsia="x-none"/>
        </w:rPr>
        <w:t xml:space="preserve"> от 27.02.2015, срок действия с 02.02.2015 на 15 лет, лицо, в пользу которого установлены ограничения: </w:t>
      </w:r>
      <w:r w:rsidRPr="00C650BA">
        <w:rPr>
          <w:rFonts w:eastAsia="Times New Roman"/>
          <w:lang w:eastAsia="x-none"/>
        </w:rPr>
        <w:t xml:space="preserve">Общество с ограниченной ответственностью </w:t>
      </w:r>
      <w:r w:rsidRPr="00FA7F03">
        <w:rPr>
          <w:rFonts w:eastAsia="Times New Roman"/>
          <w:lang w:eastAsia="x-none"/>
        </w:rPr>
        <w:t>Акционерное общество "ТАНДЕР", ИНН: 2310031475, ОГРН: 1022301598549</w:t>
      </w:r>
      <w:r>
        <w:rPr>
          <w:rFonts w:eastAsia="Times New Roman"/>
          <w:lang w:eastAsia="x-none"/>
        </w:rPr>
        <w:t>.</w:t>
      </w:r>
    </w:p>
    <w:p w14:paraId="20E01AA6" w14:textId="77777777" w:rsidR="00C238E2" w:rsidRDefault="00C238E2" w:rsidP="00813502">
      <w:pPr>
        <w:ind w:firstLine="567"/>
        <w:jc w:val="both"/>
        <w:rPr>
          <w:rFonts w:eastAsia="Times New Roman"/>
          <w:lang w:eastAsia="x-none"/>
        </w:rPr>
      </w:pPr>
    </w:p>
    <w:p w14:paraId="624E5F71" w14:textId="1D87DCE3" w:rsidR="00C238E2" w:rsidRPr="003E3EC0" w:rsidRDefault="00C238E2" w:rsidP="00C238E2">
      <w:pPr>
        <w:ind w:firstLine="709"/>
        <w:jc w:val="both"/>
        <w:rPr>
          <w:b/>
          <w:bCs/>
        </w:rPr>
      </w:pPr>
      <w:r w:rsidRPr="003E3EC0">
        <w:rPr>
          <w:b/>
          <w:bCs/>
        </w:rPr>
        <w:t>Начальная цена:</w:t>
      </w:r>
      <w:r>
        <w:rPr>
          <w:b/>
          <w:bCs/>
        </w:rPr>
        <w:t xml:space="preserve"> </w:t>
      </w:r>
      <w:r>
        <w:rPr>
          <w:b/>
          <w:bCs/>
          <w:color w:val="0070C0"/>
        </w:rPr>
        <w:t>11 34</w:t>
      </w:r>
      <w:r>
        <w:rPr>
          <w:b/>
          <w:bCs/>
          <w:color w:val="0070C0"/>
        </w:rPr>
        <w:t>0 000</w:t>
      </w:r>
      <w:r w:rsidRPr="00B51BD5">
        <w:rPr>
          <w:color w:val="0070C0"/>
        </w:rPr>
        <w:t xml:space="preserve"> </w:t>
      </w:r>
      <w:r>
        <w:rPr>
          <w:color w:val="0070C0"/>
        </w:rPr>
        <w:t>(</w:t>
      </w:r>
      <w:r>
        <w:rPr>
          <w:color w:val="000000"/>
        </w:rPr>
        <w:t>Одиннадцать</w:t>
      </w:r>
      <w:r>
        <w:rPr>
          <w:color w:val="000000"/>
        </w:rPr>
        <w:t xml:space="preserve"> миллионов </w:t>
      </w:r>
      <w:r>
        <w:rPr>
          <w:color w:val="000000"/>
        </w:rPr>
        <w:t>триста сорок</w:t>
      </w:r>
      <w:r>
        <w:rPr>
          <w:color w:val="000000"/>
        </w:rPr>
        <w:t xml:space="preserve"> тысяч)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73B05C99" w14:textId="3980DB02" w:rsidR="00C238E2" w:rsidRPr="003E3EC0" w:rsidRDefault="00C238E2" w:rsidP="00C238E2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>
        <w:rPr>
          <w:b/>
          <w:bCs/>
          <w:color w:val="0070C0"/>
        </w:rPr>
        <w:t>567 000</w:t>
      </w:r>
      <w:r w:rsidRPr="00B51BD5">
        <w:rPr>
          <w:bCs/>
          <w:color w:val="0070C0"/>
        </w:rPr>
        <w:t xml:space="preserve"> </w:t>
      </w:r>
      <w:r>
        <w:rPr>
          <w:bCs/>
        </w:rPr>
        <w:t>(</w:t>
      </w:r>
      <w:r>
        <w:rPr>
          <w:bCs/>
        </w:rPr>
        <w:t>Пятьсот шестьдесят семь</w:t>
      </w:r>
      <w:r>
        <w:rPr>
          <w:bCs/>
        </w:rPr>
        <w:t xml:space="preserve"> тысяч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36C9444F" w14:textId="11EBE2E9" w:rsidR="00C238E2" w:rsidRDefault="00C238E2" w:rsidP="00C238E2">
      <w:pPr>
        <w:ind w:firstLine="709"/>
        <w:jc w:val="both"/>
        <w:rPr>
          <w:rFonts w:eastAsia="Times New Roman"/>
          <w:lang w:eastAsia="x-none"/>
        </w:rPr>
      </w:pPr>
      <w:r w:rsidRPr="003E3EC0">
        <w:rPr>
          <w:b/>
          <w:bCs/>
        </w:rPr>
        <w:t xml:space="preserve">Шаг аукциона на повышение: </w:t>
      </w:r>
      <w:r>
        <w:rPr>
          <w:b/>
          <w:bCs/>
          <w:color w:val="0070C0"/>
        </w:rPr>
        <w:t>567 000</w:t>
      </w:r>
      <w:r w:rsidRPr="00B51BD5">
        <w:rPr>
          <w:bCs/>
          <w:color w:val="0070C0"/>
        </w:rPr>
        <w:t xml:space="preserve"> </w:t>
      </w:r>
      <w:r>
        <w:rPr>
          <w:bCs/>
        </w:rPr>
        <w:t>(Пятьсот шестьдесят семь тысяч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5BB8C7C1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</w:p>
    <w:p w14:paraId="5CC36554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</w:p>
    <w:p w14:paraId="2F7A0920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</w:p>
    <w:p w14:paraId="5AD428DA" w14:textId="77777777" w:rsidR="00813502" w:rsidRPr="00813502" w:rsidRDefault="00813502" w:rsidP="00813502">
      <w:pPr>
        <w:ind w:firstLine="567"/>
        <w:jc w:val="both"/>
        <w:rPr>
          <w:rFonts w:eastAsia="Times New Roman"/>
          <w:b/>
          <w:bCs/>
          <w:color w:val="0070C0"/>
          <w:sz w:val="28"/>
          <w:szCs w:val="28"/>
          <w:lang w:eastAsia="x-none"/>
        </w:rPr>
      </w:pPr>
      <w:r w:rsidRPr="00813502">
        <w:rPr>
          <w:rFonts w:eastAsia="Times New Roman"/>
          <w:b/>
          <w:bCs/>
          <w:color w:val="0070C0"/>
          <w:sz w:val="28"/>
          <w:szCs w:val="28"/>
          <w:lang w:eastAsia="x-none"/>
        </w:rPr>
        <w:t>Лот№3:</w:t>
      </w:r>
    </w:p>
    <w:p w14:paraId="1830290F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</w:t>
      </w:r>
      <w:r w:rsidRPr="004F0D82">
        <w:rPr>
          <w:rFonts w:eastAsia="Times New Roman"/>
          <w:b/>
          <w:bCs/>
          <w:lang w:eastAsia="x-none"/>
        </w:rPr>
        <w:t>Нежилое помещение, общей площадью 21,7 кв.м.,</w:t>
      </w:r>
      <w:r>
        <w:rPr>
          <w:rFonts w:eastAsia="Times New Roman"/>
          <w:lang w:eastAsia="x-none"/>
        </w:rPr>
        <w:t xml:space="preserve"> этаж №2, этаж №1, с </w:t>
      </w:r>
      <w:r w:rsidRPr="00B82F3C">
        <w:rPr>
          <w:rFonts w:eastAsia="Times New Roman"/>
          <w:lang w:eastAsia="x-none"/>
        </w:rPr>
        <w:t>кадастров</w:t>
      </w:r>
      <w:r>
        <w:rPr>
          <w:rFonts w:eastAsia="Times New Roman"/>
          <w:lang w:eastAsia="x-none"/>
        </w:rPr>
        <w:t>ым</w:t>
      </w:r>
      <w:r w:rsidRPr="00B82F3C">
        <w:rPr>
          <w:rFonts w:eastAsia="Times New Roman"/>
          <w:lang w:eastAsia="x-none"/>
        </w:rPr>
        <w:t xml:space="preserve"> номер</w:t>
      </w:r>
      <w:r>
        <w:rPr>
          <w:rFonts w:eastAsia="Times New Roman"/>
          <w:lang w:eastAsia="x-none"/>
        </w:rPr>
        <w:t>ом</w:t>
      </w:r>
      <w:r w:rsidRPr="00B82F3C">
        <w:rPr>
          <w:rFonts w:eastAsia="Times New Roman"/>
          <w:lang w:eastAsia="x-none"/>
        </w:rPr>
        <w:t xml:space="preserve"> </w:t>
      </w:r>
      <w:r w:rsidRPr="004F0D82">
        <w:rPr>
          <w:rFonts w:eastAsia="Times New Roman"/>
          <w:lang w:eastAsia="x-none"/>
        </w:rPr>
        <w:t>66:68:0101004:4188</w:t>
      </w:r>
      <w:r>
        <w:rPr>
          <w:rFonts w:eastAsia="Times New Roman"/>
          <w:lang w:eastAsia="x-none"/>
        </w:rPr>
        <w:t>, расположенное</w:t>
      </w:r>
      <w:r w:rsidRPr="00B82F3C">
        <w:rPr>
          <w:rFonts w:eastAsia="Times New Roman"/>
          <w:lang w:eastAsia="x-none"/>
        </w:rPr>
        <w:t xml:space="preserve"> по адресу:</w:t>
      </w:r>
      <w:r>
        <w:rPr>
          <w:rFonts w:eastAsia="Times New Roman"/>
          <w:lang w:eastAsia="x-none"/>
        </w:rPr>
        <w:t xml:space="preserve"> Свердловская область, пгт. Малышева, ул. Тимирязева, д.13а</w:t>
      </w:r>
      <w:r w:rsidRPr="00B82F3C">
        <w:rPr>
          <w:rFonts w:eastAsia="Times New Roman"/>
          <w:lang w:eastAsia="x-none"/>
        </w:rPr>
        <w:t>.</w:t>
      </w:r>
    </w:p>
    <w:p w14:paraId="0AA3F394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 w:rsidRPr="00A10768">
        <w:rPr>
          <w:rFonts w:eastAsia="Times New Roman"/>
          <w:b/>
          <w:bCs/>
          <w:highlight w:val="yellow"/>
          <w:lang w:eastAsia="x-none"/>
        </w:rPr>
        <w:t>Ограничения/обременения</w:t>
      </w:r>
      <w:r w:rsidRPr="00A10768">
        <w:rPr>
          <w:rFonts w:eastAsia="Times New Roman"/>
          <w:highlight w:val="yellow"/>
          <w:lang w:eastAsia="x-none"/>
        </w:rPr>
        <w:t>:</w:t>
      </w:r>
      <w:r w:rsidRPr="00B82F3C">
        <w:rPr>
          <w:rFonts w:eastAsia="Times New Roman"/>
          <w:lang w:eastAsia="x-none"/>
        </w:rPr>
        <w:t xml:space="preserve"> </w:t>
      </w:r>
    </w:p>
    <w:p w14:paraId="4EC4210C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</w:t>
      </w:r>
      <w:r w:rsidRPr="00B82F3C">
        <w:rPr>
          <w:rFonts w:eastAsia="Times New Roman"/>
          <w:lang w:eastAsia="x-none"/>
        </w:rPr>
        <w:t xml:space="preserve">вид: ипотека в силу закона, номер государственной регистрации: </w:t>
      </w:r>
      <w:r w:rsidRPr="004F0D82">
        <w:rPr>
          <w:rFonts w:eastAsia="Times New Roman"/>
          <w:lang w:eastAsia="x-none"/>
        </w:rPr>
        <w:t>66:68:0101004:4188-66/030/2020-6</w:t>
      </w:r>
      <w:r>
        <w:rPr>
          <w:rFonts w:eastAsia="Times New Roman"/>
          <w:lang w:eastAsia="x-none"/>
        </w:rPr>
        <w:t xml:space="preserve"> от 12.03.2020, сроком действия с 12.03.2020 до 11.02.2025 года включительно;</w:t>
      </w:r>
    </w:p>
    <w:p w14:paraId="5534B09C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вид:  аренда, </w:t>
      </w:r>
      <w:r w:rsidRPr="00B82F3C">
        <w:rPr>
          <w:rFonts w:eastAsia="Times New Roman"/>
          <w:lang w:eastAsia="x-none"/>
        </w:rPr>
        <w:t>номер государственной регистрации:</w:t>
      </w:r>
      <w:r w:rsidRPr="00C650BA">
        <w:rPr>
          <w:rFonts w:ascii="TimesNewRomanPSMT" w:eastAsia="TimesNewRomanPSMT" w:cs="TimesNewRomanPSMT"/>
          <w:sz w:val="20"/>
          <w:szCs w:val="20"/>
        </w:rPr>
        <w:t xml:space="preserve"> </w:t>
      </w:r>
      <w:r w:rsidRPr="004F0D82">
        <w:rPr>
          <w:rFonts w:eastAsia="Times New Roman"/>
          <w:lang w:eastAsia="x-none"/>
        </w:rPr>
        <w:t>66:68:0101004:4188-66/030/2019-4</w:t>
      </w:r>
      <w:r>
        <w:rPr>
          <w:rFonts w:eastAsia="Times New Roman"/>
          <w:lang w:eastAsia="x-none"/>
        </w:rPr>
        <w:t xml:space="preserve"> от 23.05.2019, срок действия с 23.05.2019 по 31.05.2022, лицо, в пользу которого установлены ограничения: </w:t>
      </w:r>
      <w:r w:rsidRPr="00C650BA">
        <w:rPr>
          <w:rFonts w:eastAsia="Times New Roman"/>
          <w:lang w:eastAsia="x-none"/>
        </w:rPr>
        <w:t>Общество с ограниченной ответственностью "Бэст Прайс", ИНН: 5047085094, ОГРН: 107504700749</w:t>
      </w:r>
      <w:r>
        <w:rPr>
          <w:rFonts w:eastAsia="Times New Roman"/>
          <w:lang w:eastAsia="x-none"/>
        </w:rPr>
        <w:t>6;</w:t>
      </w:r>
    </w:p>
    <w:p w14:paraId="6168360C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вид: аренда, </w:t>
      </w:r>
      <w:r w:rsidRPr="00B82F3C">
        <w:rPr>
          <w:rFonts w:eastAsia="Times New Roman"/>
          <w:lang w:eastAsia="x-none"/>
        </w:rPr>
        <w:t>номер государственной регистрации:</w:t>
      </w:r>
      <w:r w:rsidRPr="00C650BA">
        <w:rPr>
          <w:rFonts w:ascii="TimesNewRomanPSMT" w:eastAsia="TimesNewRomanPSMT" w:cs="TimesNewRomanPSMT"/>
          <w:sz w:val="20"/>
          <w:szCs w:val="20"/>
        </w:rPr>
        <w:t xml:space="preserve"> </w:t>
      </w:r>
      <w:r w:rsidRPr="004F0D82">
        <w:rPr>
          <w:rFonts w:eastAsia="Times New Roman"/>
          <w:lang w:eastAsia="x-none"/>
        </w:rPr>
        <w:t>66-66/030-66/030/301/2015-769/10</w:t>
      </w:r>
      <w:r>
        <w:rPr>
          <w:rFonts w:eastAsia="Times New Roman"/>
          <w:lang w:eastAsia="x-none"/>
        </w:rPr>
        <w:t xml:space="preserve"> от 27.02.2015, срок действия с 02.02.2015 на 15 лет, лицо, в пользу которого установлены ограничения: </w:t>
      </w:r>
      <w:r w:rsidRPr="00C650BA">
        <w:rPr>
          <w:rFonts w:eastAsia="Times New Roman"/>
          <w:lang w:eastAsia="x-none"/>
        </w:rPr>
        <w:t xml:space="preserve">Общество с ограниченной ответственностью </w:t>
      </w:r>
      <w:r w:rsidRPr="00FA7F03">
        <w:rPr>
          <w:rFonts w:eastAsia="Times New Roman"/>
          <w:lang w:eastAsia="x-none"/>
        </w:rPr>
        <w:t>Акционерное общество "ТАНДЕР", ИНН: 2310031475, ОГРН: 1022301598549</w:t>
      </w:r>
      <w:r>
        <w:rPr>
          <w:rFonts w:eastAsia="Times New Roman"/>
          <w:lang w:eastAsia="x-none"/>
        </w:rPr>
        <w:t>.</w:t>
      </w:r>
    </w:p>
    <w:p w14:paraId="21375A0C" w14:textId="77777777" w:rsidR="00813502" w:rsidRDefault="00813502" w:rsidP="00C238E2">
      <w:pPr>
        <w:jc w:val="both"/>
        <w:rPr>
          <w:rFonts w:eastAsia="Times New Roman"/>
          <w:b/>
          <w:bCs/>
          <w:color w:val="0070C0"/>
          <w:sz w:val="28"/>
          <w:szCs w:val="28"/>
          <w:lang w:eastAsia="x-none"/>
        </w:rPr>
      </w:pPr>
    </w:p>
    <w:p w14:paraId="4B034ED7" w14:textId="2D815F3E" w:rsidR="00C238E2" w:rsidRPr="003E3EC0" w:rsidRDefault="00C238E2" w:rsidP="00C238E2">
      <w:pPr>
        <w:ind w:firstLine="709"/>
        <w:jc w:val="both"/>
        <w:rPr>
          <w:b/>
          <w:bCs/>
        </w:rPr>
      </w:pPr>
      <w:r w:rsidRPr="003E3EC0">
        <w:rPr>
          <w:b/>
          <w:bCs/>
        </w:rPr>
        <w:t>Начальная цена:</w:t>
      </w:r>
      <w:r>
        <w:rPr>
          <w:b/>
          <w:bCs/>
        </w:rPr>
        <w:t xml:space="preserve"> </w:t>
      </w:r>
      <w:r>
        <w:rPr>
          <w:b/>
          <w:bCs/>
          <w:color w:val="0070C0"/>
        </w:rPr>
        <w:t>547 000</w:t>
      </w:r>
      <w:r w:rsidRPr="00B51BD5">
        <w:rPr>
          <w:color w:val="0070C0"/>
        </w:rPr>
        <w:t xml:space="preserve"> </w:t>
      </w:r>
      <w:r>
        <w:rPr>
          <w:color w:val="0070C0"/>
        </w:rPr>
        <w:t>(</w:t>
      </w:r>
      <w:r>
        <w:rPr>
          <w:color w:val="000000"/>
        </w:rPr>
        <w:t>Пятьсот</w:t>
      </w:r>
      <w:r>
        <w:rPr>
          <w:color w:val="000000"/>
        </w:rPr>
        <w:t xml:space="preserve"> сорок</w:t>
      </w:r>
      <w:r>
        <w:rPr>
          <w:color w:val="000000"/>
        </w:rPr>
        <w:t xml:space="preserve"> семь</w:t>
      </w:r>
      <w:r>
        <w:rPr>
          <w:color w:val="000000"/>
        </w:rPr>
        <w:t xml:space="preserve"> тысяч)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58F458A8" w14:textId="3170CDA9" w:rsidR="00C238E2" w:rsidRPr="003E3EC0" w:rsidRDefault="00C238E2" w:rsidP="00C238E2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>
        <w:rPr>
          <w:b/>
          <w:bCs/>
          <w:color w:val="0070C0"/>
        </w:rPr>
        <w:t>27 350</w:t>
      </w:r>
      <w:r w:rsidRPr="00B51BD5">
        <w:rPr>
          <w:bCs/>
          <w:color w:val="0070C0"/>
        </w:rPr>
        <w:t xml:space="preserve"> </w:t>
      </w:r>
      <w:r>
        <w:rPr>
          <w:bCs/>
        </w:rPr>
        <w:t>(</w:t>
      </w:r>
      <w:r>
        <w:rPr>
          <w:bCs/>
        </w:rPr>
        <w:t>Двадцать семь</w:t>
      </w:r>
      <w:r>
        <w:rPr>
          <w:bCs/>
        </w:rPr>
        <w:t xml:space="preserve"> тысяч</w:t>
      </w:r>
      <w:r>
        <w:rPr>
          <w:bCs/>
        </w:rPr>
        <w:t xml:space="preserve"> триста пятьдесят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0D7907E4" w14:textId="77777777" w:rsidR="00C238E2" w:rsidRPr="003E3EC0" w:rsidRDefault="00C238E2" w:rsidP="00C238E2">
      <w:pPr>
        <w:ind w:firstLine="709"/>
        <w:jc w:val="both"/>
        <w:rPr>
          <w:bCs/>
        </w:rPr>
      </w:pPr>
      <w:r w:rsidRPr="003E3EC0">
        <w:rPr>
          <w:b/>
          <w:bCs/>
        </w:rPr>
        <w:lastRenderedPageBreak/>
        <w:t xml:space="preserve">Шаг аукциона на повышение: </w:t>
      </w:r>
      <w:r>
        <w:rPr>
          <w:b/>
          <w:bCs/>
          <w:color w:val="0070C0"/>
        </w:rPr>
        <w:t>27 350</w:t>
      </w:r>
      <w:r w:rsidRPr="00B51BD5">
        <w:rPr>
          <w:bCs/>
          <w:color w:val="0070C0"/>
        </w:rPr>
        <w:t xml:space="preserve"> </w:t>
      </w:r>
      <w:r>
        <w:rPr>
          <w:bCs/>
        </w:rPr>
        <w:t>(Двадцать семь тысяч триста пятьдесят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1AF49722" w14:textId="77777777" w:rsidR="00C238E2" w:rsidRDefault="00C238E2" w:rsidP="004A496E">
      <w:pPr>
        <w:jc w:val="both"/>
        <w:rPr>
          <w:rFonts w:eastAsia="Times New Roman"/>
          <w:lang w:eastAsia="x-none"/>
        </w:rPr>
      </w:pPr>
    </w:p>
    <w:p w14:paraId="32DE7A9E" w14:textId="77777777" w:rsidR="00813502" w:rsidRDefault="00813502" w:rsidP="00813502">
      <w:pPr>
        <w:ind w:firstLine="567"/>
        <w:jc w:val="both"/>
        <w:rPr>
          <w:rFonts w:eastAsia="Times New Roman"/>
          <w:b/>
          <w:bCs/>
          <w:color w:val="0070C0"/>
          <w:sz w:val="28"/>
          <w:szCs w:val="28"/>
          <w:lang w:eastAsia="x-none"/>
        </w:rPr>
      </w:pPr>
    </w:p>
    <w:p w14:paraId="551957E4" w14:textId="63865101" w:rsidR="00813502" w:rsidRPr="00813502" w:rsidRDefault="00813502" w:rsidP="00813502">
      <w:pPr>
        <w:ind w:firstLine="567"/>
        <w:jc w:val="both"/>
        <w:rPr>
          <w:rFonts w:eastAsia="Times New Roman"/>
          <w:b/>
          <w:bCs/>
          <w:color w:val="0070C0"/>
          <w:sz w:val="28"/>
          <w:szCs w:val="28"/>
          <w:lang w:eastAsia="x-none"/>
        </w:rPr>
      </w:pPr>
      <w:r w:rsidRPr="00813502">
        <w:rPr>
          <w:rFonts w:eastAsia="Times New Roman"/>
          <w:b/>
          <w:bCs/>
          <w:color w:val="0070C0"/>
          <w:sz w:val="28"/>
          <w:szCs w:val="28"/>
          <w:lang w:eastAsia="x-none"/>
        </w:rPr>
        <w:t>Лот №4:</w:t>
      </w:r>
    </w:p>
    <w:p w14:paraId="484DA776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</w:t>
      </w:r>
      <w:r w:rsidRPr="004F0D82">
        <w:rPr>
          <w:rFonts w:eastAsia="Times New Roman"/>
          <w:b/>
          <w:bCs/>
          <w:lang w:eastAsia="x-none"/>
        </w:rPr>
        <w:t>Нежилое помещение, общей площадью 2</w:t>
      </w:r>
      <w:r>
        <w:rPr>
          <w:rFonts w:eastAsia="Times New Roman"/>
          <w:b/>
          <w:bCs/>
          <w:lang w:eastAsia="x-none"/>
        </w:rPr>
        <w:t>2</w:t>
      </w:r>
      <w:r w:rsidRPr="004F0D82">
        <w:rPr>
          <w:rFonts w:eastAsia="Times New Roman"/>
          <w:b/>
          <w:bCs/>
          <w:lang w:eastAsia="x-none"/>
        </w:rPr>
        <w:t>,</w:t>
      </w:r>
      <w:r>
        <w:rPr>
          <w:rFonts w:eastAsia="Times New Roman"/>
          <w:b/>
          <w:bCs/>
          <w:lang w:eastAsia="x-none"/>
        </w:rPr>
        <w:t>9</w:t>
      </w:r>
      <w:r w:rsidRPr="004F0D82">
        <w:rPr>
          <w:rFonts w:eastAsia="Times New Roman"/>
          <w:b/>
          <w:bCs/>
          <w:lang w:eastAsia="x-none"/>
        </w:rPr>
        <w:t xml:space="preserve"> кв.м.,</w:t>
      </w:r>
      <w:r>
        <w:rPr>
          <w:rFonts w:eastAsia="Times New Roman"/>
          <w:lang w:eastAsia="x-none"/>
        </w:rPr>
        <w:t xml:space="preserve"> этаж №1, с </w:t>
      </w:r>
      <w:r w:rsidRPr="00B82F3C">
        <w:rPr>
          <w:rFonts w:eastAsia="Times New Roman"/>
          <w:lang w:eastAsia="x-none"/>
        </w:rPr>
        <w:t>кадастров</w:t>
      </w:r>
      <w:r>
        <w:rPr>
          <w:rFonts w:eastAsia="Times New Roman"/>
          <w:lang w:eastAsia="x-none"/>
        </w:rPr>
        <w:t>ым</w:t>
      </w:r>
      <w:r w:rsidRPr="00B82F3C">
        <w:rPr>
          <w:rFonts w:eastAsia="Times New Roman"/>
          <w:lang w:eastAsia="x-none"/>
        </w:rPr>
        <w:t xml:space="preserve"> номер</w:t>
      </w:r>
      <w:r>
        <w:rPr>
          <w:rFonts w:eastAsia="Times New Roman"/>
          <w:lang w:eastAsia="x-none"/>
        </w:rPr>
        <w:t>ом</w:t>
      </w:r>
      <w:r w:rsidRPr="00B82F3C">
        <w:rPr>
          <w:rFonts w:eastAsia="Times New Roman"/>
          <w:lang w:eastAsia="x-none"/>
        </w:rPr>
        <w:t xml:space="preserve"> </w:t>
      </w:r>
      <w:r w:rsidRPr="004F0D82">
        <w:rPr>
          <w:rFonts w:eastAsia="Times New Roman"/>
          <w:lang w:eastAsia="x-none"/>
        </w:rPr>
        <w:t>66:68:0101004:4218</w:t>
      </w:r>
      <w:r>
        <w:rPr>
          <w:rFonts w:eastAsia="Times New Roman"/>
          <w:lang w:eastAsia="x-none"/>
        </w:rPr>
        <w:t>, расположенное</w:t>
      </w:r>
      <w:r w:rsidRPr="00B82F3C">
        <w:rPr>
          <w:rFonts w:eastAsia="Times New Roman"/>
          <w:lang w:eastAsia="x-none"/>
        </w:rPr>
        <w:t xml:space="preserve"> по адресу:</w:t>
      </w:r>
      <w:r>
        <w:rPr>
          <w:rFonts w:eastAsia="Times New Roman"/>
          <w:lang w:eastAsia="x-none"/>
        </w:rPr>
        <w:t xml:space="preserve"> Свердловская область, пгт. Малышева, ул. Тимирязева, д.13а</w:t>
      </w:r>
      <w:r w:rsidRPr="00B82F3C">
        <w:rPr>
          <w:rFonts w:eastAsia="Times New Roman"/>
          <w:lang w:eastAsia="x-none"/>
        </w:rPr>
        <w:t>.</w:t>
      </w:r>
    </w:p>
    <w:p w14:paraId="661E2757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 w:rsidRPr="004A496E">
        <w:rPr>
          <w:rFonts w:eastAsia="Times New Roman"/>
          <w:b/>
          <w:bCs/>
          <w:lang w:eastAsia="x-none"/>
        </w:rPr>
        <w:t>Ограничения/обременения</w:t>
      </w:r>
      <w:r w:rsidRPr="004A496E">
        <w:rPr>
          <w:rFonts w:eastAsia="Times New Roman"/>
          <w:lang w:eastAsia="x-none"/>
        </w:rPr>
        <w:t>:</w:t>
      </w:r>
      <w:r w:rsidRPr="00B82F3C">
        <w:rPr>
          <w:rFonts w:eastAsia="Times New Roman"/>
          <w:lang w:eastAsia="x-none"/>
        </w:rPr>
        <w:t xml:space="preserve"> </w:t>
      </w:r>
    </w:p>
    <w:p w14:paraId="2DD82DC4" w14:textId="17777AAB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</w:t>
      </w:r>
      <w:r w:rsidRPr="00B82F3C">
        <w:rPr>
          <w:rFonts w:eastAsia="Times New Roman"/>
          <w:lang w:eastAsia="x-none"/>
        </w:rPr>
        <w:t xml:space="preserve">вид: ипотека, номер государственной регистрации: </w:t>
      </w:r>
      <w:r w:rsidRPr="00C44026">
        <w:rPr>
          <w:rFonts w:eastAsia="Times New Roman"/>
          <w:lang w:eastAsia="x-none"/>
        </w:rPr>
        <w:t>66:68:0101004:4218-66/030/2020-6</w:t>
      </w:r>
      <w:r>
        <w:rPr>
          <w:rFonts w:eastAsia="Times New Roman"/>
          <w:lang w:eastAsia="x-none"/>
        </w:rPr>
        <w:t xml:space="preserve"> от 12.03.2020, сроком действия с 12.03.2020 до 11.02.2025 года включительно;</w:t>
      </w:r>
    </w:p>
    <w:p w14:paraId="59608707" w14:textId="5DA9B5C8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вид:  аренда, </w:t>
      </w:r>
      <w:r w:rsidRPr="00B82F3C">
        <w:rPr>
          <w:rFonts w:eastAsia="Times New Roman"/>
          <w:lang w:eastAsia="x-none"/>
        </w:rPr>
        <w:t>номер государственной регистрации:</w:t>
      </w:r>
      <w:r w:rsidRPr="00C650BA">
        <w:rPr>
          <w:rFonts w:ascii="TimesNewRomanPSMT" w:eastAsia="TimesNewRomanPSMT" w:cs="TimesNewRomanPSMT"/>
          <w:sz w:val="20"/>
          <w:szCs w:val="20"/>
        </w:rPr>
        <w:t xml:space="preserve"> </w:t>
      </w:r>
      <w:r w:rsidRPr="00C44026">
        <w:rPr>
          <w:rFonts w:eastAsia="Times New Roman"/>
          <w:lang w:eastAsia="x-none"/>
        </w:rPr>
        <w:t>66:68:0101004:4218-66/030/2019-4</w:t>
      </w:r>
      <w:r w:rsidR="004A496E">
        <w:rPr>
          <w:rFonts w:eastAsia="Times New Roman"/>
          <w:lang w:eastAsia="x-none"/>
        </w:rPr>
        <w:t xml:space="preserve"> </w:t>
      </w:r>
      <w:r>
        <w:rPr>
          <w:rFonts w:eastAsia="Times New Roman"/>
          <w:lang w:eastAsia="x-none"/>
        </w:rPr>
        <w:t xml:space="preserve">от 23.05.2019, срок действия с 23.05.2019 по 31.05.2022, лицо, в пользу которого установлены ограничения: </w:t>
      </w:r>
      <w:r w:rsidRPr="00C650BA">
        <w:rPr>
          <w:rFonts w:eastAsia="Times New Roman"/>
          <w:lang w:eastAsia="x-none"/>
        </w:rPr>
        <w:t>Общество с ограниченной ответственностью "Бэст Прайс", ИНН: 5047085094, ОГРН: 107504700749</w:t>
      </w:r>
      <w:r>
        <w:rPr>
          <w:rFonts w:eastAsia="Times New Roman"/>
          <w:lang w:eastAsia="x-none"/>
        </w:rPr>
        <w:t>6;</w:t>
      </w:r>
    </w:p>
    <w:p w14:paraId="6728F4AD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вид: аренда, </w:t>
      </w:r>
      <w:r w:rsidRPr="00B82F3C">
        <w:rPr>
          <w:rFonts w:eastAsia="Times New Roman"/>
          <w:lang w:eastAsia="x-none"/>
        </w:rPr>
        <w:t>номер государственной регистрации:</w:t>
      </w:r>
      <w:r w:rsidRPr="00C650BA">
        <w:rPr>
          <w:rFonts w:ascii="TimesNewRomanPSMT" w:eastAsia="TimesNewRomanPSMT" w:cs="TimesNewRomanPSMT"/>
          <w:sz w:val="20"/>
          <w:szCs w:val="20"/>
        </w:rPr>
        <w:t xml:space="preserve"> </w:t>
      </w:r>
      <w:r w:rsidRPr="00C44026">
        <w:rPr>
          <w:rFonts w:eastAsia="Times New Roman"/>
          <w:lang w:eastAsia="x-none"/>
        </w:rPr>
        <w:t>66-66/030-66/030/301/2015-769/19</w:t>
      </w:r>
      <w:r>
        <w:rPr>
          <w:rFonts w:eastAsia="Times New Roman"/>
          <w:lang w:eastAsia="x-none"/>
        </w:rPr>
        <w:t xml:space="preserve"> от 27.02.2015, срок действия с 02.02.2015 на 15 лет, лицо, в пользу которого установлены ограничения: </w:t>
      </w:r>
      <w:r w:rsidRPr="00C650BA">
        <w:rPr>
          <w:rFonts w:eastAsia="Times New Roman"/>
          <w:lang w:eastAsia="x-none"/>
        </w:rPr>
        <w:t xml:space="preserve">Общество с ограниченной ответственностью </w:t>
      </w:r>
      <w:r w:rsidRPr="00FA7F03">
        <w:rPr>
          <w:rFonts w:eastAsia="Times New Roman"/>
          <w:lang w:eastAsia="x-none"/>
        </w:rPr>
        <w:t>Акционерное общество "ТАНДЕР", ИНН: 2310031475, ОГРН: 1022301598549</w:t>
      </w:r>
      <w:r>
        <w:rPr>
          <w:rFonts w:eastAsia="Times New Roman"/>
          <w:lang w:eastAsia="x-none"/>
        </w:rPr>
        <w:t>.</w:t>
      </w:r>
    </w:p>
    <w:p w14:paraId="293F8896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</w:p>
    <w:p w14:paraId="38E8445F" w14:textId="0FE532BB" w:rsidR="00C238E2" w:rsidRPr="003E3EC0" w:rsidRDefault="00C238E2" w:rsidP="00C238E2">
      <w:pPr>
        <w:ind w:firstLine="709"/>
        <w:jc w:val="both"/>
        <w:rPr>
          <w:b/>
          <w:bCs/>
        </w:rPr>
      </w:pPr>
      <w:r w:rsidRPr="003E3EC0">
        <w:rPr>
          <w:b/>
          <w:bCs/>
        </w:rPr>
        <w:t>Начальная цена:</w:t>
      </w:r>
      <w:r>
        <w:rPr>
          <w:b/>
          <w:bCs/>
        </w:rPr>
        <w:t xml:space="preserve"> </w:t>
      </w:r>
      <w:r>
        <w:rPr>
          <w:b/>
          <w:bCs/>
          <w:color w:val="0070C0"/>
        </w:rPr>
        <w:t>5</w:t>
      </w:r>
      <w:r>
        <w:rPr>
          <w:b/>
          <w:bCs/>
          <w:color w:val="0070C0"/>
        </w:rPr>
        <w:t>74</w:t>
      </w:r>
      <w:r>
        <w:rPr>
          <w:b/>
          <w:bCs/>
          <w:color w:val="0070C0"/>
        </w:rPr>
        <w:t xml:space="preserve"> 000</w:t>
      </w:r>
      <w:r w:rsidRPr="00B51BD5">
        <w:rPr>
          <w:color w:val="0070C0"/>
        </w:rPr>
        <w:t xml:space="preserve"> </w:t>
      </w:r>
      <w:r>
        <w:rPr>
          <w:color w:val="0070C0"/>
        </w:rPr>
        <w:t>(</w:t>
      </w:r>
      <w:r>
        <w:rPr>
          <w:color w:val="000000"/>
        </w:rPr>
        <w:t>Пятьсот с</w:t>
      </w:r>
      <w:r>
        <w:rPr>
          <w:color w:val="000000"/>
        </w:rPr>
        <w:t>емьдесят</w:t>
      </w:r>
      <w:r>
        <w:rPr>
          <w:color w:val="000000"/>
        </w:rPr>
        <w:t xml:space="preserve"> </w:t>
      </w:r>
      <w:r>
        <w:rPr>
          <w:color w:val="000000"/>
        </w:rPr>
        <w:t xml:space="preserve">четыре </w:t>
      </w:r>
      <w:r>
        <w:rPr>
          <w:color w:val="000000"/>
        </w:rPr>
        <w:t xml:space="preserve">тысяч)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4193C747" w14:textId="05F044CB" w:rsidR="00C238E2" w:rsidRPr="003E3EC0" w:rsidRDefault="00C238E2" w:rsidP="00C238E2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>
        <w:rPr>
          <w:b/>
          <w:bCs/>
          <w:color w:val="0070C0"/>
        </w:rPr>
        <w:t>2</w:t>
      </w:r>
      <w:r>
        <w:rPr>
          <w:b/>
          <w:bCs/>
          <w:color w:val="0070C0"/>
        </w:rPr>
        <w:t>8 700</w:t>
      </w:r>
      <w:r w:rsidRPr="00B51BD5">
        <w:rPr>
          <w:bCs/>
          <w:color w:val="0070C0"/>
        </w:rPr>
        <w:t xml:space="preserve"> </w:t>
      </w:r>
      <w:r>
        <w:rPr>
          <w:bCs/>
        </w:rPr>
        <w:t xml:space="preserve">(Двадцать </w:t>
      </w:r>
      <w:r>
        <w:rPr>
          <w:bCs/>
        </w:rPr>
        <w:t>во</w:t>
      </w:r>
      <w:r>
        <w:rPr>
          <w:bCs/>
        </w:rPr>
        <w:t xml:space="preserve">семь тысяч </w:t>
      </w:r>
      <w:r>
        <w:rPr>
          <w:bCs/>
        </w:rPr>
        <w:t>семьсот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59AFF2C7" w14:textId="77777777" w:rsidR="00C238E2" w:rsidRPr="003E3EC0" w:rsidRDefault="00C238E2" w:rsidP="00C238E2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Шаг аукциона на повышение: </w:t>
      </w:r>
      <w:r>
        <w:rPr>
          <w:b/>
          <w:bCs/>
          <w:color w:val="0070C0"/>
        </w:rPr>
        <w:t>28 700</w:t>
      </w:r>
      <w:r w:rsidRPr="00B51BD5">
        <w:rPr>
          <w:bCs/>
          <w:color w:val="0070C0"/>
        </w:rPr>
        <w:t xml:space="preserve"> </w:t>
      </w:r>
      <w:r>
        <w:rPr>
          <w:bCs/>
        </w:rPr>
        <w:t>(Двадцать восемь тысяч семьсот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161FB922" w14:textId="4E01B06E" w:rsidR="00813502" w:rsidRDefault="00813502" w:rsidP="00C238E2">
      <w:pPr>
        <w:ind w:firstLine="709"/>
        <w:jc w:val="both"/>
        <w:rPr>
          <w:rFonts w:eastAsia="Times New Roman"/>
          <w:lang w:eastAsia="x-none"/>
        </w:rPr>
      </w:pPr>
    </w:p>
    <w:p w14:paraId="68D1F933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</w:p>
    <w:p w14:paraId="20D3B732" w14:textId="77777777" w:rsidR="00C238E2" w:rsidRDefault="00C238E2" w:rsidP="00813502">
      <w:pPr>
        <w:ind w:firstLine="567"/>
        <w:jc w:val="both"/>
        <w:rPr>
          <w:rFonts w:eastAsia="Times New Roman"/>
          <w:lang w:eastAsia="x-none"/>
        </w:rPr>
      </w:pPr>
    </w:p>
    <w:p w14:paraId="0567A003" w14:textId="77777777" w:rsidR="00813502" w:rsidRPr="00813502" w:rsidRDefault="00813502" w:rsidP="00813502">
      <w:pPr>
        <w:ind w:firstLine="567"/>
        <w:jc w:val="both"/>
        <w:rPr>
          <w:rFonts w:eastAsia="Times New Roman"/>
          <w:b/>
          <w:bCs/>
          <w:color w:val="0070C0"/>
          <w:sz w:val="28"/>
          <w:szCs w:val="28"/>
          <w:lang w:eastAsia="x-none"/>
        </w:rPr>
      </w:pPr>
      <w:r w:rsidRPr="00813502">
        <w:rPr>
          <w:rFonts w:eastAsia="Times New Roman"/>
          <w:b/>
          <w:bCs/>
          <w:color w:val="0070C0"/>
          <w:sz w:val="28"/>
          <w:szCs w:val="28"/>
          <w:lang w:eastAsia="x-none"/>
        </w:rPr>
        <w:t xml:space="preserve">Лот №5: </w:t>
      </w:r>
    </w:p>
    <w:p w14:paraId="73724B6F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</w:t>
      </w:r>
      <w:r w:rsidRPr="004F0D82">
        <w:rPr>
          <w:rFonts w:eastAsia="Times New Roman"/>
          <w:b/>
          <w:bCs/>
          <w:lang w:eastAsia="x-none"/>
        </w:rPr>
        <w:t xml:space="preserve">Нежилое помещение, общей площадью </w:t>
      </w:r>
      <w:r>
        <w:rPr>
          <w:rFonts w:eastAsia="Times New Roman"/>
          <w:b/>
          <w:bCs/>
          <w:lang w:eastAsia="x-none"/>
        </w:rPr>
        <w:t>51,7</w:t>
      </w:r>
      <w:r w:rsidRPr="004F0D82">
        <w:rPr>
          <w:rFonts w:eastAsia="Times New Roman"/>
          <w:b/>
          <w:bCs/>
          <w:lang w:eastAsia="x-none"/>
        </w:rPr>
        <w:t xml:space="preserve"> кв.м.,</w:t>
      </w:r>
      <w:r>
        <w:rPr>
          <w:rFonts w:eastAsia="Times New Roman"/>
          <w:lang w:eastAsia="x-none"/>
        </w:rPr>
        <w:t xml:space="preserve"> этаж №1, с </w:t>
      </w:r>
      <w:r w:rsidRPr="00B82F3C">
        <w:rPr>
          <w:rFonts w:eastAsia="Times New Roman"/>
          <w:lang w:eastAsia="x-none"/>
        </w:rPr>
        <w:t>кадастров</w:t>
      </w:r>
      <w:r>
        <w:rPr>
          <w:rFonts w:eastAsia="Times New Roman"/>
          <w:lang w:eastAsia="x-none"/>
        </w:rPr>
        <w:t>ым</w:t>
      </w:r>
      <w:r w:rsidRPr="00B82F3C">
        <w:rPr>
          <w:rFonts w:eastAsia="Times New Roman"/>
          <w:lang w:eastAsia="x-none"/>
        </w:rPr>
        <w:t xml:space="preserve"> номер</w:t>
      </w:r>
      <w:r>
        <w:rPr>
          <w:rFonts w:eastAsia="Times New Roman"/>
          <w:lang w:eastAsia="x-none"/>
        </w:rPr>
        <w:t>ом</w:t>
      </w:r>
      <w:r w:rsidRPr="00B82F3C">
        <w:rPr>
          <w:rFonts w:eastAsia="Times New Roman"/>
          <w:lang w:eastAsia="x-none"/>
        </w:rPr>
        <w:t xml:space="preserve"> </w:t>
      </w:r>
      <w:r w:rsidRPr="00C44026">
        <w:rPr>
          <w:rFonts w:eastAsia="Times New Roman"/>
          <w:lang w:eastAsia="x-none"/>
        </w:rPr>
        <w:t>66:68:0101004:4192</w:t>
      </w:r>
      <w:r>
        <w:rPr>
          <w:rFonts w:eastAsia="Times New Roman"/>
          <w:lang w:eastAsia="x-none"/>
        </w:rPr>
        <w:t>, расположенное</w:t>
      </w:r>
      <w:r w:rsidRPr="00B82F3C">
        <w:rPr>
          <w:rFonts w:eastAsia="Times New Roman"/>
          <w:lang w:eastAsia="x-none"/>
        </w:rPr>
        <w:t xml:space="preserve"> по адресу:</w:t>
      </w:r>
      <w:r>
        <w:rPr>
          <w:rFonts w:eastAsia="Times New Roman"/>
          <w:lang w:eastAsia="x-none"/>
        </w:rPr>
        <w:t xml:space="preserve"> Свердловская область, пгт. Малышева, ул. Тимирязева, д.13а</w:t>
      </w:r>
      <w:r w:rsidRPr="00B82F3C">
        <w:rPr>
          <w:rFonts w:eastAsia="Times New Roman"/>
          <w:lang w:eastAsia="x-none"/>
        </w:rPr>
        <w:t>.</w:t>
      </w:r>
    </w:p>
    <w:p w14:paraId="02C4D1F2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 w:rsidRPr="004A496E">
        <w:rPr>
          <w:rFonts w:eastAsia="Times New Roman"/>
          <w:b/>
          <w:bCs/>
          <w:lang w:eastAsia="x-none"/>
        </w:rPr>
        <w:t>Ограничения/обременения</w:t>
      </w:r>
      <w:r w:rsidRPr="004A496E">
        <w:rPr>
          <w:rFonts w:eastAsia="Times New Roman"/>
          <w:lang w:eastAsia="x-none"/>
        </w:rPr>
        <w:t>:</w:t>
      </w:r>
      <w:r w:rsidRPr="00B82F3C">
        <w:rPr>
          <w:rFonts w:eastAsia="Times New Roman"/>
          <w:lang w:eastAsia="x-none"/>
        </w:rPr>
        <w:t xml:space="preserve"> </w:t>
      </w:r>
    </w:p>
    <w:p w14:paraId="53B6E4B0" w14:textId="7663C295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</w:t>
      </w:r>
      <w:r w:rsidRPr="00B82F3C">
        <w:rPr>
          <w:rFonts w:eastAsia="Times New Roman"/>
          <w:lang w:eastAsia="x-none"/>
        </w:rPr>
        <w:t xml:space="preserve">вид: ипотека, номер государственной регистрации: </w:t>
      </w:r>
      <w:r w:rsidRPr="00C44026">
        <w:rPr>
          <w:rFonts w:eastAsia="Times New Roman"/>
          <w:lang w:eastAsia="x-none"/>
        </w:rPr>
        <w:t>66:68:0101004:4192-66/030/2020-6</w:t>
      </w:r>
      <w:r>
        <w:rPr>
          <w:rFonts w:eastAsia="Times New Roman"/>
          <w:lang w:eastAsia="x-none"/>
        </w:rPr>
        <w:t xml:space="preserve"> от 12.03.2020, сроком действия с 12.03.2020 до 11.02.2025 года включительно;</w:t>
      </w:r>
    </w:p>
    <w:p w14:paraId="2A70217D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вид:  аренда, </w:t>
      </w:r>
      <w:r w:rsidRPr="00B82F3C">
        <w:rPr>
          <w:rFonts w:eastAsia="Times New Roman"/>
          <w:lang w:eastAsia="x-none"/>
        </w:rPr>
        <w:t>номер государственной регистрации:</w:t>
      </w:r>
      <w:r w:rsidRPr="00C650BA">
        <w:rPr>
          <w:rFonts w:ascii="TimesNewRomanPSMT" w:eastAsia="TimesNewRomanPSMT" w:cs="TimesNewRomanPSMT"/>
          <w:sz w:val="20"/>
          <w:szCs w:val="20"/>
        </w:rPr>
        <w:t xml:space="preserve"> </w:t>
      </w:r>
      <w:r w:rsidRPr="00C44026">
        <w:rPr>
          <w:rFonts w:eastAsia="Times New Roman"/>
          <w:lang w:eastAsia="x-none"/>
        </w:rPr>
        <w:t>66:68:0101004:4192-66/030/2019-4</w:t>
      </w:r>
      <w:r>
        <w:rPr>
          <w:rFonts w:eastAsia="Times New Roman"/>
          <w:lang w:eastAsia="x-none"/>
        </w:rPr>
        <w:t xml:space="preserve"> от 23.05.2019, срок действия с 23.05.2019 по 31.05.2022, лицо, в пользу которого установлены ограничения: </w:t>
      </w:r>
      <w:r w:rsidRPr="00C650BA">
        <w:rPr>
          <w:rFonts w:eastAsia="Times New Roman"/>
          <w:lang w:eastAsia="x-none"/>
        </w:rPr>
        <w:t>Общество с ограниченной ответственностью "Бэст Прайс", ИНН: 5047085094, ОГРН: 107504700749</w:t>
      </w:r>
      <w:r>
        <w:rPr>
          <w:rFonts w:eastAsia="Times New Roman"/>
          <w:lang w:eastAsia="x-none"/>
        </w:rPr>
        <w:t>6;</w:t>
      </w:r>
    </w:p>
    <w:p w14:paraId="5A3D8AA9" w14:textId="40B1F250" w:rsidR="00813502" w:rsidRDefault="00813502" w:rsidP="00C238E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вид: аренда, </w:t>
      </w:r>
      <w:r w:rsidRPr="00B82F3C">
        <w:rPr>
          <w:rFonts w:eastAsia="Times New Roman"/>
          <w:lang w:eastAsia="x-none"/>
        </w:rPr>
        <w:t>номер государственной регистрации:</w:t>
      </w:r>
      <w:r w:rsidRPr="00C650BA">
        <w:rPr>
          <w:rFonts w:ascii="TimesNewRomanPSMT" w:eastAsia="TimesNewRomanPSMT" w:cs="TimesNewRomanPSMT"/>
          <w:sz w:val="20"/>
          <w:szCs w:val="20"/>
        </w:rPr>
        <w:t xml:space="preserve"> </w:t>
      </w:r>
      <w:r w:rsidRPr="00C44026">
        <w:rPr>
          <w:rFonts w:eastAsia="Times New Roman"/>
          <w:lang w:eastAsia="x-none"/>
        </w:rPr>
        <w:t>66-66/030-66/030/301/2015-769/12</w:t>
      </w:r>
      <w:r>
        <w:rPr>
          <w:rFonts w:eastAsia="Times New Roman"/>
          <w:lang w:eastAsia="x-none"/>
        </w:rPr>
        <w:t xml:space="preserve"> от 27.02.2015, срок действия с 02.02.2015 на 15 лет, лицо, в пользу которого установлены ограничения: </w:t>
      </w:r>
      <w:r w:rsidRPr="00C650BA">
        <w:rPr>
          <w:rFonts w:eastAsia="Times New Roman"/>
          <w:lang w:eastAsia="x-none"/>
        </w:rPr>
        <w:t xml:space="preserve">Общество с ограниченной ответственностью </w:t>
      </w:r>
      <w:r w:rsidRPr="00FA7F03">
        <w:rPr>
          <w:rFonts w:eastAsia="Times New Roman"/>
          <w:lang w:eastAsia="x-none"/>
        </w:rPr>
        <w:t>Акционерное общество "ТАНДЕР", ИНН: 2310031475, ОГРН: 1022301598549</w:t>
      </w:r>
      <w:r>
        <w:rPr>
          <w:rFonts w:eastAsia="Times New Roman"/>
          <w:lang w:eastAsia="x-none"/>
        </w:rPr>
        <w:t>.</w:t>
      </w:r>
    </w:p>
    <w:p w14:paraId="0D761DA5" w14:textId="77777777" w:rsidR="00C238E2" w:rsidRDefault="00C238E2" w:rsidP="00813502">
      <w:pPr>
        <w:ind w:firstLine="567"/>
        <w:jc w:val="both"/>
        <w:rPr>
          <w:rFonts w:eastAsia="Times New Roman"/>
          <w:lang w:eastAsia="x-none"/>
        </w:rPr>
      </w:pPr>
    </w:p>
    <w:p w14:paraId="6D198785" w14:textId="58633F51" w:rsidR="00C238E2" w:rsidRPr="003E3EC0" w:rsidRDefault="00C238E2" w:rsidP="00C238E2">
      <w:pPr>
        <w:ind w:firstLine="709"/>
        <w:jc w:val="both"/>
        <w:rPr>
          <w:b/>
          <w:bCs/>
        </w:rPr>
      </w:pPr>
      <w:r w:rsidRPr="003E3EC0">
        <w:rPr>
          <w:b/>
          <w:bCs/>
        </w:rPr>
        <w:t>Начальная цена:</w:t>
      </w:r>
      <w:r>
        <w:rPr>
          <w:b/>
          <w:bCs/>
        </w:rPr>
        <w:t xml:space="preserve"> </w:t>
      </w:r>
      <w:r>
        <w:rPr>
          <w:b/>
          <w:bCs/>
          <w:color w:val="0070C0"/>
        </w:rPr>
        <w:t>1 163 000</w:t>
      </w:r>
      <w:r w:rsidRPr="00B51BD5">
        <w:rPr>
          <w:color w:val="0070C0"/>
        </w:rPr>
        <w:t xml:space="preserve"> </w:t>
      </w:r>
      <w:r>
        <w:rPr>
          <w:color w:val="0070C0"/>
        </w:rPr>
        <w:t>(</w:t>
      </w:r>
      <w:r>
        <w:rPr>
          <w:color w:val="000000"/>
        </w:rPr>
        <w:t>Один миллион сто шестьдесят три</w:t>
      </w:r>
      <w:r>
        <w:rPr>
          <w:color w:val="000000"/>
        </w:rPr>
        <w:t xml:space="preserve"> тысяч</w:t>
      </w:r>
      <w:r>
        <w:rPr>
          <w:color w:val="000000"/>
        </w:rPr>
        <w:t>и</w:t>
      </w:r>
      <w:r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0770E7FD" w14:textId="54380733" w:rsidR="00C238E2" w:rsidRPr="003E3EC0" w:rsidRDefault="00C238E2" w:rsidP="00C238E2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>
        <w:rPr>
          <w:b/>
          <w:bCs/>
          <w:color w:val="0070C0"/>
        </w:rPr>
        <w:t>58 150</w:t>
      </w:r>
      <w:r w:rsidRPr="00B51BD5">
        <w:rPr>
          <w:bCs/>
          <w:color w:val="0070C0"/>
        </w:rPr>
        <w:t xml:space="preserve"> </w:t>
      </w:r>
      <w:r>
        <w:rPr>
          <w:bCs/>
        </w:rPr>
        <w:t>(</w:t>
      </w:r>
      <w:r>
        <w:rPr>
          <w:bCs/>
        </w:rPr>
        <w:t>Пятьдесят восемь</w:t>
      </w:r>
      <w:r>
        <w:rPr>
          <w:bCs/>
        </w:rPr>
        <w:t xml:space="preserve"> тысяч с</w:t>
      </w:r>
      <w:r>
        <w:rPr>
          <w:bCs/>
        </w:rPr>
        <w:t>то пятьдесят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3A747D4D" w14:textId="77777777" w:rsidR="00C238E2" w:rsidRPr="003E3EC0" w:rsidRDefault="00C238E2" w:rsidP="00C238E2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Шаг аукциона на повышение: </w:t>
      </w:r>
      <w:r>
        <w:rPr>
          <w:b/>
          <w:bCs/>
          <w:color w:val="0070C0"/>
        </w:rPr>
        <w:t>58 150</w:t>
      </w:r>
      <w:r w:rsidRPr="00B51BD5">
        <w:rPr>
          <w:bCs/>
          <w:color w:val="0070C0"/>
        </w:rPr>
        <w:t xml:space="preserve"> </w:t>
      </w:r>
      <w:r>
        <w:rPr>
          <w:bCs/>
        </w:rPr>
        <w:t>(Пятьдесят восемь тысяч сто пятьдесят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6419FFF0" w14:textId="77777777" w:rsidR="00813502" w:rsidRDefault="00813502" w:rsidP="00813502">
      <w:pPr>
        <w:ind w:firstLine="567"/>
        <w:jc w:val="both"/>
        <w:rPr>
          <w:rFonts w:eastAsia="Times New Roman"/>
          <w:b/>
          <w:bCs/>
          <w:color w:val="0070C0"/>
          <w:sz w:val="28"/>
          <w:szCs w:val="28"/>
          <w:lang w:eastAsia="x-none"/>
        </w:rPr>
      </w:pPr>
    </w:p>
    <w:p w14:paraId="64646530" w14:textId="77777777" w:rsidR="00C238E2" w:rsidRDefault="00C238E2" w:rsidP="00813502">
      <w:pPr>
        <w:ind w:firstLine="567"/>
        <w:jc w:val="both"/>
        <w:rPr>
          <w:rFonts w:eastAsia="Times New Roman"/>
          <w:b/>
          <w:bCs/>
          <w:color w:val="0070C0"/>
          <w:sz w:val="28"/>
          <w:szCs w:val="28"/>
          <w:lang w:eastAsia="x-none"/>
        </w:rPr>
      </w:pPr>
    </w:p>
    <w:p w14:paraId="691E0BA7" w14:textId="77777777" w:rsidR="00C238E2" w:rsidRDefault="00813502" w:rsidP="00C238E2">
      <w:pPr>
        <w:ind w:firstLine="567"/>
        <w:jc w:val="both"/>
        <w:rPr>
          <w:rFonts w:eastAsia="Times New Roman"/>
          <w:b/>
          <w:bCs/>
          <w:color w:val="0070C0"/>
          <w:sz w:val="28"/>
          <w:szCs w:val="28"/>
          <w:lang w:eastAsia="x-none"/>
        </w:rPr>
      </w:pPr>
      <w:r w:rsidRPr="00813502">
        <w:rPr>
          <w:rFonts w:eastAsia="Times New Roman"/>
          <w:b/>
          <w:bCs/>
          <w:color w:val="0070C0"/>
          <w:sz w:val="28"/>
          <w:szCs w:val="28"/>
          <w:lang w:eastAsia="x-none"/>
        </w:rPr>
        <w:t>Лот №6:</w:t>
      </w:r>
    </w:p>
    <w:p w14:paraId="637C0F75" w14:textId="39400C20" w:rsidR="00813502" w:rsidRPr="00C238E2" w:rsidRDefault="00813502" w:rsidP="00C238E2">
      <w:pPr>
        <w:ind w:firstLine="567"/>
        <w:jc w:val="both"/>
        <w:rPr>
          <w:rFonts w:eastAsia="Times New Roman"/>
          <w:b/>
          <w:bCs/>
          <w:color w:val="0070C0"/>
          <w:sz w:val="28"/>
          <w:szCs w:val="28"/>
          <w:lang w:eastAsia="x-none"/>
        </w:rPr>
      </w:pPr>
      <w:r>
        <w:rPr>
          <w:rFonts w:eastAsia="Times New Roman"/>
          <w:lang w:eastAsia="x-none"/>
        </w:rPr>
        <w:t xml:space="preserve">- </w:t>
      </w:r>
      <w:r w:rsidRPr="004F0D82">
        <w:rPr>
          <w:rFonts w:eastAsia="Times New Roman"/>
          <w:b/>
          <w:bCs/>
          <w:lang w:eastAsia="x-none"/>
        </w:rPr>
        <w:t xml:space="preserve">Нежилое помещение, общей площадью </w:t>
      </w:r>
      <w:r>
        <w:rPr>
          <w:rFonts w:eastAsia="Times New Roman"/>
          <w:b/>
          <w:bCs/>
          <w:lang w:eastAsia="x-none"/>
        </w:rPr>
        <w:t>162,2</w:t>
      </w:r>
      <w:r w:rsidRPr="004F0D82">
        <w:rPr>
          <w:rFonts w:eastAsia="Times New Roman"/>
          <w:b/>
          <w:bCs/>
          <w:lang w:eastAsia="x-none"/>
        </w:rPr>
        <w:t xml:space="preserve"> кв.м.,</w:t>
      </w:r>
      <w:r>
        <w:rPr>
          <w:rFonts w:eastAsia="Times New Roman"/>
          <w:lang w:eastAsia="x-none"/>
        </w:rPr>
        <w:t xml:space="preserve"> этаж №1, с </w:t>
      </w:r>
      <w:r w:rsidRPr="00B82F3C">
        <w:rPr>
          <w:rFonts w:eastAsia="Times New Roman"/>
          <w:lang w:eastAsia="x-none"/>
        </w:rPr>
        <w:t>кадастров</w:t>
      </w:r>
      <w:r>
        <w:rPr>
          <w:rFonts w:eastAsia="Times New Roman"/>
          <w:lang w:eastAsia="x-none"/>
        </w:rPr>
        <w:t>ым</w:t>
      </w:r>
      <w:r w:rsidRPr="00B82F3C">
        <w:rPr>
          <w:rFonts w:eastAsia="Times New Roman"/>
          <w:lang w:eastAsia="x-none"/>
        </w:rPr>
        <w:t xml:space="preserve"> номер</w:t>
      </w:r>
      <w:r>
        <w:rPr>
          <w:rFonts w:eastAsia="Times New Roman"/>
          <w:lang w:eastAsia="x-none"/>
        </w:rPr>
        <w:t>ом</w:t>
      </w:r>
      <w:r w:rsidRPr="00B82F3C">
        <w:rPr>
          <w:rFonts w:eastAsia="Times New Roman"/>
          <w:lang w:eastAsia="x-none"/>
        </w:rPr>
        <w:t xml:space="preserve"> </w:t>
      </w:r>
      <w:r w:rsidRPr="00F730A7">
        <w:rPr>
          <w:rFonts w:eastAsia="Times New Roman"/>
          <w:lang w:eastAsia="x-none"/>
        </w:rPr>
        <w:t>66:68:0101004:4191</w:t>
      </w:r>
      <w:r>
        <w:rPr>
          <w:rFonts w:eastAsia="Times New Roman"/>
          <w:lang w:eastAsia="x-none"/>
        </w:rPr>
        <w:t>, расположенное</w:t>
      </w:r>
      <w:r w:rsidRPr="00B82F3C">
        <w:rPr>
          <w:rFonts w:eastAsia="Times New Roman"/>
          <w:lang w:eastAsia="x-none"/>
        </w:rPr>
        <w:t xml:space="preserve"> по адресу:</w:t>
      </w:r>
      <w:r>
        <w:rPr>
          <w:rFonts w:eastAsia="Times New Roman"/>
          <w:lang w:eastAsia="x-none"/>
        </w:rPr>
        <w:t xml:space="preserve"> Свердловская область, пгт. Малышева, ул. Тимирязева, д.13а</w:t>
      </w:r>
      <w:r w:rsidRPr="00B82F3C">
        <w:rPr>
          <w:rFonts w:eastAsia="Times New Roman"/>
          <w:lang w:eastAsia="x-none"/>
        </w:rPr>
        <w:t>.</w:t>
      </w:r>
    </w:p>
    <w:p w14:paraId="2969DCEA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 w:rsidRPr="004A496E">
        <w:rPr>
          <w:rFonts w:eastAsia="Times New Roman"/>
          <w:b/>
          <w:bCs/>
          <w:lang w:eastAsia="x-none"/>
        </w:rPr>
        <w:t>Ограничения/обременения</w:t>
      </w:r>
      <w:r w:rsidRPr="004A496E">
        <w:rPr>
          <w:rFonts w:eastAsia="Times New Roman"/>
          <w:lang w:eastAsia="x-none"/>
        </w:rPr>
        <w:t>:</w:t>
      </w:r>
      <w:r w:rsidRPr="00B82F3C">
        <w:rPr>
          <w:rFonts w:eastAsia="Times New Roman"/>
          <w:lang w:eastAsia="x-none"/>
        </w:rPr>
        <w:t xml:space="preserve"> </w:t>
      </w:r>
    </w:p>
    <w:p w14:paraId="5D4CB594" w14:textId="1E4DA81D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lastRenderedPageBreak/>
        <w:t xml:space="preserve">- вид: аренда, </w:t>
      </w:r>
      <w:r w:rsidRPr="00B82F3C">
        <w:rPr>
          <w:rFonts w:eastAsia="Times New Roman"/>
          <w:lang w:eastAsia="x-none"/>
        </w:rPr>
        <w:t>номер государственной регистрации:</w:t>
      </w:r>
      <w:r w:rsidRPr="00C650BA">
        <w:rPr>
          <w:rFonts w:ascii="TimesNewRomanPSMT" w:eastAsia="TimesNewRomanPSMT" w:cs="TimesNewRomanPSMT"/>
          <w:sz w:val="20"/>
          <w:szCs w:val="20"/>
        </w:rPr>
        <w:t xml:space="preserve"> </w:t>
      </w:r>
      <w:r w:rsidR="004A496E" w:rsidRPr="004A496E">
        <w:rPr>
          <w:rFonts w:eastAsia="Times New Roman"/>
          <w:lang w:eastAsia="x-none"/>
        </w:rPr>
        <w:t>66:68:0101004:4191-66/109/2020-7</w:t>
      </w:r>
      <w:r>
        <w:rPr>
          <w:rFonts w:eastAsia="Times New Roman"/>
          <w:lang w:eastAsia="x-none"/>
        </w:rPr>
        <w:t xml:space="preserve"> от</w:t>
      </w:r>
      <w:r w:rsidR="004A496E">
        <w:rPr>
          <w:rFonts w:eastAsia="Times New Roman"/>
          <w:lang w:eastAsia="x-none"/>
        </w:rPr>
        <w:t xml:space="preserve"> 14.07.2020</w:t>
      </w:r>
      <w:r>
        <w:rPr>
          <w:rFonts w:eastAsia="Times New Roman"/>
          <w:lang w:eastAsia="x-none"/>
        </w:rPr>
        <w:t xml:space="preserve">, срок действия с </w:t>
      </w:r>
      <w:r w:rsidR="004A496E">
        <w:rPr>
          <w:rFonts w:eastAsia="Times New Roman"/>
          <w:lang w:eastAsia="x-none"/>
        </w:rPr>
        <w:t>28</w:t>
      </w:r>
      <w:r>
        <w:rPr>
          <w:rFonts w:eastAsia="Times New Roman"/>
          <w:lang w:eastAsia="x-none"/>
        </w:rPr>
        <w:t>.0</w:t>
      </w:r>
      <w:r w:rsidR="004A496E">
        <w:rPr>
          <w:rFonts w:eastAsia="Times New Roman"/>
          <w:lang w:eastAsia="x-none"/>
        </w:rPr>
        <w:t>6</w:t>
      </w:r>
      <w:r>
        <w:rPr>
          <w:rFonts w:eastAsia="Times New Roman"/>
          <w:lang w:eastAsia="x-none"/>
        </w:rPr>
        <w:t>.20</w:t>
      </w:r>
      <w:r w:rsidR="004A496E">
        <w:rPr>
          <w:rFonts w:eastAsia="Times New Roman"/>
          <w:lang w:eastAsia="x-none"/>
        </w:rPr>
        <w:t>20</w:t>
      </w:r>
      <w:r>
        <w:rPr>
          <w:rFonts w:eastAsia="Times New Roman"/>
          <w:lang w:eastAsia="x-none"/>
        </w:rPr>
        <w:t xml:space="preserve"> </w:t>
      </w:r>
      <w:r w:rsidR="004A496E">
        <w:rPr>
          <w:rFonts w:eastAsia="Times New Roman"/>
          <w:lang w:eastAsia="x-none"/>
        </w:rPr>
        <w:t>по 28.06.2023</w:t>
      </w:r>
      <w:r>
        <w:rPr>
          <w:rFonts w:eastAsia="Times New Roman"/>
          <w:lang w:eastAsia="x-none"/>
        </w:rPr>
        <w:t xml:space="preserve">, лицо, в пользу которого установлены ограничения: </w:t>
      </w:r>
      <w:r w:rsidRPr="00F730A7">
        <w:rPr>
          <w:rFonts w:eastAsia="Times New Roman"/>
          <w:lang w:eastAsia="x-none"/>
        </w:rPr>
        <w:t>Общество с ограниченной ответственностью "</w:t>
      </w:r>
      <w:proofErr w:type="spellStart"/>
      <w:r w:rsidRPr="00F730A7">
        <w:rPr>
          <w:rFonts w:eastAsia="Times New Roman"/>
          <w:lang w:eastAsia="x-none"/>
        </w:rPr>
        <w:t>Вычугжанин</w:t>
      </w:r>
      <w:proofErr w:type="spellEnd"/>
      <w:r w:rsidRPr="00F730A7">
        <w:rPr>
          <w:rFonts w:eastAsia="Times New Roman"/>
          <w:lang w:eastAsia="x-none"/>
        </w:rPr>
        <w:t>", ИНН: 6686125555, ОГРН: 1206600027413</w:t>
      </w:r>
    </w:p>
    <w:p w14:paraId="62DECDEC" w14:textId="6EDE6AA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</w:t>
      </w:r>
      <w:r w:rsidRPr="00B82F3C">
        <w:rPr>
          <w:rFonts w:eastAsia="Times New Roman"/>
          <w:lang w:eastAsia="x-none"/>
        </w:rPr>
        <w:t xml:space="preserve">вид: ипотека, номер государственной регистрации: </w:t>
      </w:r>
      <w:r w:rsidRPr="00F730A7">
        <w:rPr>
          <w:rFonts w:eastAsia="Times New Roman"/>
          <w:lang w:eastAsia="x-none"/>
        </w:rPr>
        <w:t>66:68:0101004:4191-66/030/2020-6</w:t>
      </w:r>
      <w:r>
        <w:rPr>
          <w:rFonts w:eastAsia="Times New Roman"/>
          <w:lang w:eastAsia="x-none"/>
        </w:rPr>
        <w:t xml:space="preserve"> от 12.03.2020, сроком действия с 12.03.2020 до 11.02.2025 года включительно.</w:t>
      </w:r>
    </w:p>
    <w:p w14:paraId="188ECACD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</w:p>
    <w:p w14:paraId="636C3F72" w14:textId="1FE950A7" w:rsidR="00C238E2" w:rsidRPr="003E3EC0" w:rsidRDefault="00C238E2" w:rsidP="00C238E2">
      <w:pPr>
        <w:ind w:firstLine="709"/>
        <w:jc w:val="both"/>
        <w:rPr>
          <w:b/>
          <w:bCs/>
        </w:rPr>
      </w:pPr>
      <w:r w:rsidRPr="003E3EC0">
        <w:rPr>
          <w:b/>
          <w:bCs/>
        </w:rPr>
        <w:t>Начальная цена:</w:t>
      </w:r>
      <w:r>
        <w:rPr>
          <w:b/>
          <w:bCs/>
        </w:rPr>
        <w:t xml:space="preserve"> </w:t>
      </w:r>
      <w:r>
        <w:rPr>
          <w:b/>
          <w:bCs/>
          <w:color w:val="0070C0"/>
        </w:rPr>
        <w:t>5 240 000</w:t>
      </w:r>
      <w:r w:rsidRPr="00B51BD5">
        <w:rPr>
          <w:color w:val="0070C0"/>
        </w:rPr>
        <w:t xml:space="preserve"> </w:t>
      </w:r>
      <w:r w:rsidRPr="00C238E2">
        <w:rPr>
          <w:color w:val="000000" w:themeColor="text1"/>
        </w:rPr>
        <w:t>(Пять</w:t>
      </w:r>
      <w:r w:rsidRPr="00C238E2">
        <w:rPr>
          <w:color w:val="000000" w:themeColor="text1"/>
        </w:rPr>
        <w:t xml:space="preserve"> </w:t>
      </w:r>
      <w:r>
        <w:rPr>
          <w:color w:val="000000"/>
        </w:rPr>
        <w:t>миллион</w:t>
      </w:r>
      <w:r>
        <w:rPr>
          <w:color w:val="000000"/>
        </w:rPr>
        <w:t>ов</w:t>
      </w:r>
      <w:r>
        <w:rPr>
          <w:color w:val="000000"/>
        </w:rPr>
        <w:t xml:space="preserve"> </w:t>
      </w:r>
      <w:r>
        <w:rPr>
          <w:color w:val="000000"/>
        </w:rPr>
        <w:t>двести сорок</w:t>
      </w:r>
      <w:r>
        <w:rPr>
          <w:color w:val="000000"/>
        </w:rPr>
        <w:t xml:space="preserve"> тысяч)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4ACAF1DF" w14:textId="7645E190" w:rsidR="00C238E2" w:rsidRPr="003E3EC0" w:rsidRDefault="00C238E2" w:rsidP="00C238E2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>
        <w:rPr>
          <w:b/>
          <w:bCs/>
          <w:color w:val="0070C0"/>
        </w:rPr>
        <w:t>262 000</w:t>
      </w:r>
      <w:r w:rsidRPr="00B51BD5">
        <w:rPr>
          <w:bCs/>
          <w:color w:val="0070C0"/>
        </w:rPr>
        <w:t xml:space="preserve"> </w:t>
      </w:r>
      <w:r>
        <w:rPr>
          <w:bCs/>
        </w:rPr>
        <w:t>(</w:t>
      </w:r>
      <w:r>
        <w:rPr>
          <w:bCs/>
        </w:rPr>
        <w:t>Двести шестьдесят две</w:t>
      </w:r>
      <w:r>
        <w:rPr>
          <w:bCs/>
        </w:rPr>
        <w:t xml:space="preserve"> тысяч</w:t>
      </w:r>
      <w:r>
        <w:rPr>
          <w:bCs/>
        </w:rPr>
        <w:t>и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474DAD44" w14:textId="116CB9E0" w:rsidR="00813502" w:rsidRDefault="00C238E2" w:rsidP="00C238E2">
      <w:pPr>
        <w:ind w:firstLine="709"/>
        <w:jc w:val="both"/>
        <w:rPr>
          <w:rFonts w:eastAsia="Times New Roman"/>
          <w:b/>
          <w:bCs/>
          <w:color w:val="0070C0"/>
          <w:sz w:val="28"/>
          <w:szCs w:val="28"/>
          <w:lang w:eastAsia="x-none"/>
        </w:rPr>
      </w:pPr>
      <w:r w:rsidRPr="003E3EC0">
        <w:rPr>
          <w:b/>
          <w:bCs/>
        </w:rPr>
        <w:t xml:space="preserve">Шаг аукциона на повышение: </w:t>
      </w:r>
      <w:r>
        <w:rPr>
          <w:b/>
          <w:bCs/>
          <w:color w:val="0070C0"/>
        </w:rPr>
        <w:t>262 000</w:t>
      </w:r>
      <w:r w:rsidRPr="00B51BD5">
        <w:rPr>
          <w:bCs/>
          <w:color w:val="0070C0"/>
        </w:rPr>
        <w:t xml:space="preserve"> </w:t>
      </w:r>
      <w:r>
        <w:rPr>
          <w:bCs/>
        </w:rPr>
        <w:t>(Двести шестьдесят две тысячи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51ECBE8A" w14:textId="77777777" w:rsidR="00C238E2" w:rsidRDefault="00C238E2" w:rsidP="002B41D4">
      <w:pPr>
        <w:jc w:val="both"/>
        <w:rPr>
          <w:rFonts w:eastAsia="Times New Roman"/>
          <w:b/>
          <w:bCs/>
          <w:color w:val="0070C0"/>
          <w:sz w:val="28"/>
          <w:szCs w:val="28"/>
          <w:lang w:eastAsia="x-none"/>
        </w:rPr>
      </w:pPr>
    </w:p>
    <w:p w14:paraId="508838FC" w14:textId="77777777" w:rsidR="00C238E2" w:rsidRDefault="00C238E2" w:rsidP="00813502">
      <w:pPr>
        <w:ind w:firstLine="567"/>
        <w:jc w:val="both"/>
        <w:rPr>
          <w:rFonts w:eastAsia="Times New Roman"/>
          <w:b/>
          <w:bCs/>
          <w:color w:val="0070C0"/>
          <w:sz w:val="28"/>
          <w:szCs w:val="28"/>
          <w:lang w:eastAsia="x-none"/>
        </w:rPr>
      </w:pPr>
    </w:p>
    <w:p w14:paraId="3906DBD0" w14:textId="09FCD3A9" w:rsidR="00813502" w:rsidRPr="00813502" w:rsidRDefault="00813502" w:rsidP="00813502">
      <w:pPr>
        <w:ind w:firstLine="567"/>
        <w:jc w:val="both"/>
        <w:rPr>
          <w:rFonts w:eastAsia="Times New Roman"/>
          <w:b/>
          <w:bCs/>
          <w:color w:val="0070C0"/>
          <w:sz w:val="28"/>
          <w:szCs w:val="28"/>
          <w:lang w:eastAsia="x-none"/>
        </w:rPr>
      </w:pPr>
      <w:r w:rsidRPr="00813502">
        <w:rPr>
          <w:rFonts w:eastAsia="Times New Roman"/>
          <w:b/>
          <w:bCs/>
          <w:color w:val="0070C0"/>
          <w:sz w:val="28"/>
          <w:szCs w:val="28"/>
          <w:lang w:eastAsia="x-none"/>
        </w:rPr>
        <w:t>Лот №7:</w:t>
      </w:r>
    </w:p>
    <w:p w14:paraId="572B7D06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</w:t>
      </w:r>
      <w:r w:rsidRPr="004F0D82">
        <w:rPr>
          <w:rFonts w:eastAsia="Times New Roman"/>
          <w:b/>
          <w:bCs/>
          <w:lang w:eastAsia="x-none"/>
        </w:rPr>
        <w:t xml:space="preserve">Нежилое помещение, общей площадью </w:t>
      </w:r>
      <w:r>
        <w:rPr>
          <w:rFonts w:eastAsia="Times New Roman"/>
          <w:b/>
          <w:bCs/>
          <w:lang w:eastAsia="x-none"/>
        </w:rPr>
        <w:t>364,6</w:t>
      </w:r>
      <w:r w:rsidRPr="004F0D82">
        <w:rPr>
          <w:rFonts w:eastAsia="Times New Roman"/>
          <w:b/>
          <w:bCs/>
          <w:lang w:eastAsia="x-none"/>
        </w:rPr>
        <w:t xml:space="preserve"> кв.м.,</w:t>
      </w:r>
      <w:r>
        <w:rPr>
          <w:rFonts w:eastAsia="Times New Roman"/>
          <w:lang w:eastAsia="x-none"/>
        </w:rPr>
        <w:t xml:space="preserve"> этаж №2, с </w:t>
      </w:r>
      <w:r w:rsidRPr="00B82F3C">
        <w:rPr>
          <w:rFonts w:eastAsia="Times New Roman"/>
          <w:lang w:eastAsia="x-none"/>
        </w:rPr>
        <w:t>кадастров</w:t>
      </w:r>
      <w:r>
        <w:rPr>
          <w:rFonts w:eastAsia="Times New Roman"/>
          <w:lang w:eastAsia="x-none"/>
        </w:rPr>
        <w:t>ым</w:t>
      </w:r>
      <w:r w:rsidRPr="00B82F3C">
        <w:rPr>
          <w:rFonts w:eastAsia="Times New Roman"/>
          <w:lang w:eastAsia="x-none"/>
        </w:rPr>
        <w:t xml:space="preserve"> номер</w:t>
      </w:r>
      <w:r>
        <w:rPr>
          <w:rFonts w:eastAsia="Times New Roman"/>
          <w:lang w:eastAsia="x-none"/>
        </w:rPr>
        <w:t>ом</w:t>
      </w:r>
      <w:r w:rsidRPr="00B82F3C">
        <w:rPr>
          <w:rFonts w:eastAsia="Times New Roman"/>
          <w:lang w:eastAsia="x-none"/>
        </w:rPr>
        <w:t xml:space="preserve"> </w:t>
      </w:r>
      <w:r w:rsidRPr="00567270">
        <w:rPr>
          <w:rFonts w:eastAsia="Times New Roman"/>
          <w:lang w:eastAsia="x-none"/>
        </w:rPr>
        <w:t>66:68:0101004:4189</w:t>
      </w:r>
      <w:r>
        <w:rPr>
          <w:rFonts w:eastAsia="Times New Roman"/>
          <w:lang w:eastAsia="x-none"/>
        </w:rPr>
        <w:t>, расположенное</w:t>
      </w:r>
      <w:r w:rsidRPr="00B82F3C">
        <w:rPr>
          <w:rFonts w:eastAsia="Times New Roman"/>
          <w:lang w:eastAsia="x-none"/>
        </w:rPr>
        <w:t xml:space="preserve"> по адресу:</w:t>
      </w:r>
      <w:r>
        <w:rPr>
          <w:rFonts w:eastAsia="Times New Roman"/>
          <w:lang w:eastAsia="x-none"/>
        </w:rPr>
        <w:t xml:space="preserve"> Свердловская область, пгт. Малышева, ул. Тимирязева, д.13а</w:t>
      </w:r>
      <w:r w:rsidRPr="00B82F3C">
        <w:rPr>
          <w:rFonts w:eastAsia="Times New Roman"/>
          <w:lang w:eastAsia="x-none"/>
        </w:rPr>
        <w:t>.</w:t>
      </w:r>
    </w:p>
    <w:p w14:paraId="3A682D71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 w:rsidRPr="002B41D4">
        <w:rPr>
          <w:rFonts w:eastAsia="Times New Roman"/>
          <w:b/>
          <w:bCs/>
          <w:lang w:eastAsia="x-none"/>
        </w:rPr>
        <w:t>Ограничения/обременения</w:t>
      </w:r>
      <w:r w:rsidRPr="002B41D4">
        <w:rPr>
          <w:rFonts w:eastAsia="Times New Roman"/>
          <w:lang w:eastAsia="x-none"/>
        </w:rPr>
        <w:t>:</w:t>
      </w:r>
      <w:r w:rsidRPr="00B82F3C">
        <w:rPr>
          <w:rFonts w:eastAsia="Times New Roman"/>
          <w:lang w:eastAsia="x-none"/>
        </w:rPr>
        <w:t xml:space="preserve"> </w:t>
      </w:r>
    </w:p>
    <w:p w14:paraId="49A40EDC" w14:textId="53278824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</w:t>
      </w:r>
      <w:r w:rsidRPr="00B82F3C">
        <w:rPr>
          <w:rFonts w:eastAsia="Times New Roman"/>
          <w:lang w:eastAsia="x-none"/>
        </w:rPr>
        <w:t xml:space="preserve">вид: ипотека, номер государственной регистрации: </w:t>
      </w:r>
      <w:r w:rsidRPr="00C44026">
        <w:rPr>
          <w:rFonts w:eastAsia="Times New Roman"/>
          <w:lang w:eastAsia="x-none"/>
        </w:rPr>
        <w:t>66:68:0101004:4192-66/030/2020-6</w:t>
      </w:r>
      <w:r>
        <w:rPr>
          <w:rFonts w:eastAsia="Times New Roman"/>
          <w:lang w:eastAsia="x-none"/>
        </w:rPr>
        <w:t xml:space="preserve"> от 12.03.2020, сроком действия с 12.03.2020 до 11.02.2025 года включительно;</w:t>
      </w:r>
    </w:p>
    <w:p w14:paraId="35DADA5A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вид:  аренда, </w:t>
      </w:r>
      <w:r w:rsidRPr="00B82F3C">
        <w:rPr>
          <w:rFonts w:eastAsia="Times New Roman"/>
          <w:lang w:eastAsia="x-none"/>
        </w:rPr>
        <w:t>номер государственной регистрации:</w:t>
      </w:r>
      <w:r w:rsidRPr="00C650BA">
        <w:rPr>
          <w:rFonts w:ascii="TimesNewRomanPSMT" w:eastAsia="TimesNewRomanPSMT" w:cs="TimesNewRomanPSMT"/>
          <w:sz w:val="20"/>
          <w:szCs w:val="20"/>
        </w:rPr>
        <w:t xml:space="preserve"> </w:t>
      </w:r>
      <w:r w:rsidRPr="00567270">
        <w:rPr>
          <w:rFonts w:eastAsia="Times New Roman"/>
          <w:lang w:eastAsia="x-none"/>
        </w:rPr>
        <w:t>66:68:0101004:4189-66/030/2019-4</w:t>
      </w:r>
      <w:r>
        <w:rPr>
          <w:rFonts w:eastAsia="Times New Roman"/>
          <w:lang w:eastAsia="x-none"/>
        </w:rPr>
        <w:t xml:space="preserve"> от 23.05.2019, срок действия с 23.05.2019 по 31.05.2022, лицо, в пользу которого установлены ограничения: </w:t>
      </w:r>
      <w:r w:rsidRPr="00C650BA">
        <w:rPr>
          <w:rFonts w:eastAsia="Times New Roman"/>
          <w:lang w:eastAsia="x-none"/>
        </w:rPr>
        <w:t>Общество с ограниченной ответственностью "Бэст Прайс", ИНН: 5047085094, ОГРН: 107504700749</w:t>
      </w:r>
      <w:r>
        <w:rPr>
          <w:rFonts w:eastAsia="Times New Roman"/>
          <w:lang w:eastAsia="x-none"/>
        </w:rPr>
        <w:t>6;</w:t>
      </w:r>
    </w:p>
    <w:p w14:paraId="27F76CAA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вид: аренда, </w:t>
      </w:r>
      <w:r w:rsidRPr="00B82F3C">
        <w:rPr>
          <w:rFonts w:eastAsia="Times New Roman"/>
          <w:lang w:eastAsia="x-none"/>
        </w:rPr>
        <w:t>номер государственной регистрации:</w:t>
      </w:r>
      <w:r w:rsidRPr="00C650BA">
        <w:rPr>
          <w:rFonts w:ascii="TimesNewRomanPSMT" w:eastAsia="TimesNewRomanPSMT" w:cs="TimesNewRomanPSMT"/>
          <w:sz w:val="20"/>
          <w:szCs w:val="20"/>
        </w:rPr>
        <w:t xml:space="preserve"> </w:t>
      </w:r>
      <w:r w:rsidRPr="00567270">
        <w:rPr>
          <w:rFonts w:eastAsia="Times New Roman"/>
          <w:lang w:eastAsia="x-none"/>
        </w:rPr>
        <w:t>66-66/030-66/030/301/2015-769/15</w:t>
      </w:r>
      <w:r>
        <w:rPr>
          <w:rFonts w:eastAsia="Times New Roman"/>
          <w:lang w:eastAsia="x-none"/>
        </w:rPr>
        <w:t xml:space="preserve"> от 27.02.2015, срок действия с 02.02.2015 на 15 лет, лицо, в пользу которого установлены ограничения: </w:t>
      </w:r>
      <w:r w:rsidRPr="00C650BA">
        <w:rPr>
          <w:rFonts w:eastAsia="Times New Roman"/>
          <w:lang w:eastAsia="x-none"/>
        </w:rPr>
        <w:t xml:space="preserve">Общество с ограниченной ответственностью </w:t>
      </w:r>
      <w:r w:rsidRPr="00FA7F03">
        <w:rPr>
          <w:rFonts w:eastAsia="Times New Roman"/>
          <w:lang w:eastAsia="x-none"/>
        </w:rPr>
        <w:t>Акционерное общество "ТАНДЕР", ИНН: 2310031475, ОГРН: 1022301598549</w:t>
      </w:r>
      <w:r>
        <w:rPr>
          <w:rFonts w:eastAsia="Times New Roman"/>
          <w:lang w:eastAsia="x-none"/>
        </w:rPr>
        <w:t>.</w:t>
      </w:r>
    </w:p>
    <w:p w14:paraId="5A10718D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</w:p>
    <w:p w14:paraId="49E88C96" w14:textId="6342FD60" w:rsidR="00C238E2" w:rsidRPr="003E3EC0" w:rsidRDefault="00C238E2" w:rsidP="00C238E2">
      <w:pPr>
        <w:ind w:firstLine="709"/>
        <w:jc w:val="both"/>
        <w:rPr>
          <w:b/>
          <w:bCs/>
        </w:rPr>
      </w:pPr>
      <w:r w:rsidRPr="003E3EC0">
        <w:rPr>
          <w:b/>
          <w:bCs/>
        </w:rPr>
        <w:t>Начальная цена:</w:t>
      </w:r>
      <w:r>
        <w:rPr>
          <w:b/>
          <w:bCs/>
        </w:rPr>
        <w:t xml:space="preserve"> </w:t>
      </w:r>
      <w:r>
        <w:rPr>
          <w:b/>
          <w:bCs/>
          <w:color w:val="0070C0"/>
        </w:rPr>
        <w:t>12 950 000</w:t>
      </w:r>
      <w:r w:rsidRPr="00B51BD5">
        <w:rPr>
          <w:color w:val="0070C0"/>
        </w:rPr>
        <w:t xml:space="preserve"> </w:t>
      </w:r>
      <w:r w:rsidRPr="00C238E2">
        <w:rPr>
          <w:color w:val="000000" w:themeColor="text1"/>
        </w:rPr>
        <w:t>(</w:t>
      </w:r>
      <w:r>
        <w:rPr>
          <w:color w:val="000000" w:themeColor="text1"/>
        </w:rPr>
        <w:t>Двенадцать</w:t>
      </w:r>
      <w:r w:rsidRPr="00C238E2">
        <w:rPr>
          <w:color w:val="000000" w:themeColor="text1"/>
        </w:rPr>
        <w:t xml:space="preserve"> </w:t>
      </w:r>
      <w:r>
        <w:rPr>
          <w:color w:val="000000"/>
        </w:rPr>
        <w:t>миллионов д</w:t>
      </w:r>
      <w:r>
        <w:rPr>
          <w:color w:val="000000"/>
        </w:rPr>
        <w:t>евятьсот пятьдесят</w:t>
      </w:r>
      <w:r>
        <w:rPr>
          <w:color w:val="000000"/>
        </w:rPr>
        <w:t xml:space="preserve"> тысяч)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796643CF" w14:textId="7E7C0622" w:rsidR="00C238E2" w:rsidRPr="003E3EC0" w:rsidRDefault="00C238E2" w:rsidP="00C238E2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>
        <w:rPr>
          <w:b/>
          <w:bCs/>
          <w:color w:val="0070C0"/>
        </w:rPr>
        <w:t>647 500</w:t>
      </w:r>
      <w:r w:rsidRPr="00B51BD5">
        <w:rPr>
          <w:bCs/>
          <w:color w:val="0070C0"/>
        </w:rPr>
        <w:t xml:space="preserve"> </w:t>
      </w:r>
      <w:r>
        <w:rPr>
          <w:bCs/>
        </w:rPr>
        <w:t>(</w:t>
      </w:r>
      <w:r>
        <w:rPr>
          <w:bCs/>
        </w:rPr>
        <w:t>Шестьсот сорок семь</w:t>
      </w:r>
      <w:r>
        <w:rPr>
          <w:bCs/>
        </w:rPr>
        <w:t xml:space="preserve"> тысяч</w:t>
      </w:r>
      <w:r>
        <w:rPr>
          <w:bCs/>
        </w:rPr>
        <w:t xml:space="preserve"> пятьсот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1F5D19AA" w14:textId="77777777" w:rsidR="00C238E2" w:rsidRPr="003E3EC0" w:rsidRDefault="00C238E2" w:rsidP="00C238E2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Шаг аукциона на повышение: </w:t>
      </w:r>
      <w:r>
        <w:rPr>
          <w:b/>
          <w:bCs/>
          <w:color w:val="0070C0"/>
        </w:rPr>
        <w:t>647 500</w:t>
      </w:r>
      <w:r w:rsidRPr="00B51BD5">
        <w:rPr>
          <w:bCs/>
          <w:color w:val="0070C0"/>
        </w:rPr>
        <w:t xml:space="preserve"> </w:t>
      </w:r>
      <w:r>
        <w:rPr>
          <w:bCs/>
        </w:rPr>
        <w:t>(Шестьсот сорок семь тысяч пятьсот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3684C9B9" w14:textId="77777777" w:rsidR="00C238E2" w:rsidRDefault="00C238E2" w:rsidP="002B41D4">
      <w:pPr>
        <w:jc w:val="both"/>
        <w:rPr>
          <w:rFonts w:eastAsia="Times New Roman"/>
          <w:b/>
          <w:bCs/>
          <w:color w:val="0070C0"/>
          <w:sz w:val="28"/>
          <w:szCs w:val="28"/>
          <w:lang w:eastAsia="x-none"/>
        </w:rPr>
      </w:pPr>
    </w:p>
    <w:p w14:paraId="525F4899" w14:textId="77777777" w:rsidR="00813502" w:rsidRDefault="00813502" w:rsidP="00813502">
      <w:pPr>
        <w:ind w:firstLine="567"/>
        <w:jc w:val="both"/>
        <w:rPr>
          <w:rFonts w:eastAsia="Times New Roman"/>
          <w:b/>
          <w:bCs/>
          <w:color w:val="0070C0"/>
          <w:sz w:val="28"/>
          <w:szCs w:val="28"/>
          <w:lang w:eastAsia="x-none"/>
        </w:rPr>
      </w:pPr>
    </w:p>
    <w:p w14:paraId="43E1061D" w14:textId="4904A5F3" w:rsidR="00813502" w:rsidRPr="00813502" w:rsidRDefault="00813502" w:rsidP="00813502">
      <w:pPr>
        <w:ind w:firstLine="567"/>
        <w:jc w:val="both"/>
        <w:rPr>
          <w:rFonts w:eastAsia="Times New Roman"/>
          <w:b/>
          <w:bCs/>
          <w:color w:val="0070C0"/>
          <w:sz w:val="28"/>
          <w:szCs w:val="28"/>
          <w:lang w:eastAsia="x-none"/>
        </w:rPr>
      </w:pPr>
      <w:r w:rsidRPr="00813502">
        <w:rPr>
          <w:rFonts w:eastAsia="Times New Roman"/>
          <w:b/>
          <w:bCs/>
          <w:color w:val="0070C0"/>
          <w:sz w:val="28"/>
          <w:szCs w:val="28"/>
          <w:lang w:eastAsia="x-none"/>
        </w:rPr>
        <w:t>Лот №8:</w:t>
      </w:r>
    </w:p>
    <w:p w14:paraId="2AB462D9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</w:t>
      </w:r>
      <w:r>
        <w:rPr>
          <w:rFonts w:eastAsia="Times New Roman"/>
          <w:b/>
          <w:bCs/>
          <w:lang w:eastAsia="x-none"/>
        </w:rPr>
        <w:t xml:space="preserve">Право аренды на земельный участок </w:t>
      </w:r>
      <w:r w:rsidRPr="00567270">
        <w:rPr>
          <w:rFonts w:eastAsia="Times New Roman"/>
          <w:lang w:eastAsia="x-none"/>
        </w:rPr>
        <w:t xml:space="preserve">с кадастровым номером 66:68:0101004:4022, общей площадью </w:t>
      </w:r>
      <w:r>
        <w:rPr>
          <w:rFonts w:eastAsia="Times New Roman"/>
          <w:lang w:eastAsia="x-none"/>
        </w:rPr>
        <w:t>3 397 +/-20</w:t>
      </w:r>
      <w:r w:rsidRPr="00567270">
        <w:rPr>
          <w:rFonts w:eastAsia="Times New Roman"/>
          <w:lang w:eastAsia="x-none"/>
        </w:rPr>
        <w:t xml:space="preserve"> кв.м., </w:t>
      </w:r>
      <w:r>
        <w:rPr>
          <w:rFonts w:eastAsia="Times New Roman"/>
          <w:lang w:eastAsia="x-none"/>
        </w:rPr>
        <w:t>категория земель: земли населённых пунктов, разрешённое использование: под объект торговли (торговый комплекс), адрес объекта</w:t>
      </w:r>
      <w:r w:rsidRPr="00B82F3C">
        <w:rPr>
          <w:rFonts w:eastAsia="Times New Roman"/>
          <w:lang w:eastAsia="x-none"/>
        </w:rPr>
        <w:t>:</w:t>
      </w:r>
      <w:r>
        <w:rPr>
          <w:rFonts w:eastAsia="Times New Roman"/>
          <w:lang w:eastAsia="x-none"/>
        </w:rPr>
        <w:t xml:space="preserve"> Свердловская область, пгт. Малышева, ул. Тимирязева, д.13а</w:t>
      </w:r>
      <w:r w:rsidRPr="00B82F3C">
        <w:rPr>
          <w:rFonts w:eastAsia="Times New Roman"/>
          <w:lang w:eastAsia="x-none"/>
        </w:rPr>
        <w:t>.</w:t>
      </w:r>
    </w:p>
    <w:p w14:paraId="6540F047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 w:rsidRPr="00C238E2">
        <w:rPr>
          <w:rFonts w:eastAsia="Times New Roman"/>
          <w:b/>
          <w:bCs/>
          <w:lang w:eastAsia="x-none"/>
        </w:rPr>
        <w:t>Ограничения/обременения</w:t>
      </w:r>
      <w:r w:rsidRPr="00C238E2">
        <w:rPr>
          <w:rFonts w:eastAsia="Times New Roman"/>
          <w:lang w:eastAsia="x-none"/>
        </w:rPr>
        <w:t>:</w:t>
      </w:r>
      <w:r w:rsidRPr="00B82F3C">
        <w:rPr>
          <w:rFonts w:eastAsia="Times New Roman"/>
          <w:lang w:eastAsia="x-none"/>
        </w:rPr>
        <w:t xml:space="preserve"> </w:t>
      </w:r>
    </w:p>
    <w:p w14:paraId="074EBEA5" w14:textId="5C666D68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</w:t>
      </w:r>
      <w:r w:rsidRPr="00B82F3C">
        <w:rPr>
          <w:rFonts w:eastAsia="Times New Roman"/>
          <w:lang w:eastAsia="x-none"/>
        </w:rPr>
        <w:t xml:space="preserve">вид: ипотека, номер государственной регистрации: </w:t>
      </w:r>
      <w:r w:rsidR="002B41D4" w:rsidRPr="002B41D4">
        <w:rPr>
          <w:rFonts w:eastAsia="Times New Roman"/>
          <w:lang w:eastAsia="x-none"/>
        </w:rPr>
        <w:t>66:68:0101004:4022-66/030/2020-4</w:t>
      </w:r>
      <w:r w:rsidR="002B41D4">
        <w:rPr>
          <w:rFonts w:eastAsia="Times New Roman"/>
          <w:lang w:eastAsia="x-none"/>
        </w:rPr>
        <w:t xml:space="preserve"> </w:t>
      </w:r>
      <w:r>
        <w:rPr>
          <w:rFonts w:eastAsia="Times New Roman"/>
          <w:lang w:eastAsia="x-none"/>
        </w:rPr>
        <w:t>от 12.03.2020, сроком действия с 12.03.2020 до 11.02.2025 года включительно;</w:t>
      </w:r>
    </w:p>
    <w:p w14:paraId="72F4742A" w14:textId="77777777" w:rsidR="00813502" w:rsidRDefault="00813502" w:rsidP="00813502">
      <w:pPr>
        <w:ind w:firstLine="567"/>
        <w:jc w:val="both"/>
        <w:rPr>
          <w:rFonts w:eastAsia="Times New Roman"/>
          <w:lang w:eastAsia="x-none"/>
        </w:rPr>
      </w:pPr>
      <w:r>
        <w:rPr>
          <w:rFonts w:eastAsia="Times New Roman"/>
          <w:lang w:eastAsia="x-none"/>
        </w:rPr>
        <w:t xml:space="preserve">- вид: аренда, </w:t>
      </w:r>
      <w:r w:rsidRPr="00B82F3C">
        <w:rPr>
          <w:rFonts w:eastAsia="Times New Roman"/>
          <w:lang w:eastAsia="x-none"/>
        </w:rPr>
        <w:t>номер государственной регистрации</w:t>
      </w:r>
      <w:r>
        <w:rPr>
          <w:rFonts w:eastAsia="Times New Roman"/>
          <w:lang w:eastAsia="x-none"/>
        </w:rPr>
        <w:t xml:space="preserve"> </w:t>
      </w:r>
      <w:r w:rsidRPr="00567270">
        <w:rPr>
          <w:rFonts w:eastAsia="Times New Roman"/>
          <w:lang w:eastAsia="x-none"/>
        </w:rPr>
        <w:t>66-66-30/314/2014-92</w:t>
      </w:r>
      <w:r>
        <w:rPr>
          <w:rFonts w:eastAsia="Times New Roman"/>
          <w:lang w:eastAsia="x-none"/>
        </w:rPr>
        <w:t xml:space="preserve"> от 22.12.2014, срок действия с 28.11.2014 по 27.11.2063г., лицо, в пользу которого установлены ограничения: </w:t>
      </w:r>
      <w:proofErr w:type="spellStart"/>
      <w:r w:rsidRPr="00632807">
        <w:rPr>
          <w:rFonts w:eastAsia="Times New Roman" w:hint="eastAsia"/>
          <w:lang w:eastAsia="x-none"/>
        </w:rPr>
        <w:t>Вычугжанин</w:t>
      </w:r>
      <w:proofErr w:type="spellEnd"/>
      <w:r w:rsidRPr="00632807">
        <w:rPr>
          <w:rFonts w:eastAsia="Times New Roman"/>
          <w:lang w:eastAsia="x-none"/>
        </w:rPr>
        <w:t xml:space="preserve"> </w:t>
      </w:r>
      <w:r w:rsidRPr="00632807">
        <w:rPr>
          <w:rFonts w:eastAsia="Times New Roman" w:hint="eastAsia"/>
          <w:lang w:eastAsia="x-none"/>
        </w:rPr>
        <w:t>Яков</w:t>
      </w:r>
      <w:r w:rsidRPr="00632807">
        <w:rPr>
          <w:rFonts w:eastAsia="Times New Roman"/>
          <w:lang w:eastAsia="x-none"/>
        </w:rPr>
        <w:t xml:space="preserve"> </w:t>
      </w:r>
      <w:r w:rsidRPr="00632807">
        <w:rPr>
          <w:rFonts w:eastAsia="Times New Roman" w:hint="eastAsia"/>
          <w:lang w:eastAsia="x-none"/>
        </w:rPr>
        <w:t>Васильевич</w:t>
      </w:r>
      <w:r>
        <w:rPr>
          <w:rFonts w:eastAsia="Times New Roman"/>
          <w:lang w:eastAsia="x-none"/>
        </w:rPr>
        <w:t>.</w:t>
      </w:r>
    </w:p>
    <w:p w14:paraId="1339EAD7" w14:textId="77777777" w:rsidR="00401B0C" w:rsidRDefault="00401B0C" w:rsidP="00C238E2">
      <w:pPr>
        <w:jc w:val="both"/>
        <w:rPr>
          <w:b/>
          <w:bCs/>
        </w:rPr>
      </w:pPr>
    </w:p>
    <w:p w14:paraId="50F54333" w14:textId="6A92781A" w:rsidR="00851A29" w:rsidRPr="003E3EC0" w:rsidRDefault="00851A29" w:rsidP="00851A29">
      <w:pPr>
        <w:ind w:firstLine="709"/>
        <w:jc w:val="both"/>
        <w:rPr>
          <w:b/>
          <w:bCs/>
        </w:rPr>
      </w:pPr>
      <w:r w:rsidRPr="003E3EC0">
        <w:rPr>
          <w:b/>
          <w:bCs/>
        </w:rPr>
        <w:t>Начальная цена:</w:t>
      </w:r>
      <w:r w:rsidR="00E867CF">
        <w:rPr>
          <w:b/>
          <w:bCs/>
        </w:rPr>
        <w:t xml:space="preserve"> </w:t>
      </w:r>
      <w:r w:rsidR="00E867CF">
        <w:rPr>
          <w:b/>
          <w:bCs/>
          <w:color w:val="0070C0"/>
        </w:rPr>
        <w:t>3</w:t>
      </w:r>
      <w:r w:rsidR="00C238E2">
        <w:rPr>
          <w:b/>
          <w:bCs/>
          <w:color w:val="0070C0"/>
        </w:rPr>
        <w:t> 221 000</w:t>
      </w:r>
      <w:r w:rsidRPr="00B51BD5">
        <w:rPr>
          <w:color w:val="0070C0"/>
        </w:rPr>
        <w:t xml:space="preserve"> </w:t>
      </w:r>
      <w:r w:rsidR="0054333A">
        <w:rPr>
          <w:color w:val="0070C0"/>
        </w:rPr>
        <w:t>(</w:t>
      </w:r>
      <w:r w:rsidR="00E867CF">
        <w:rPr>
          <w:color w:val="000000"/>
        </w:rPr>
        <w:t>Три</w:t>
      </w:r>
      <w:r w:rsidR="00BF0D3A">
        <w:rPr>
          <w:color w:val="000000"/>
        </w:rPr>
        <w:t xml:space="preserve"> миллион</w:t>
      </w:r>
      <w:r w:rsidR="002B41D4">
        <w:rPr>
          <w:color w:val="000000"/>
        </w:rPr>
        <w:t>а</w:t>
      </w:r>
      <w:r w:rsidR="00E867CF">
        <w:rPr>
          <w:color w:val="000000"/>
        </w:rPr>
        <w:t xml:space="preserve"> </w:t>
      </w:r>
      <w:r w:rsidR="00C238E2">
        <w:rPr>
          <w:color w:val="000000"/>
        </w:rPr>
        <w:t>двести двадцать одна</w:t>
      </w:r>
      <w:r w:rsidR="00E867CF">
        <w:rPr>
          <w:color w:val="000000"/>
        </w:rPr>
        <w:t xml:space="preserve"> тысяч</w:t>
      </w:r>
      <w:r w:rsidR="00C238E2">
        <w:rPr>
          <w:color w:val="000000"/>
        </w:rPr>
        <w:t>а</w:t>
      </w:r>
      <w:r w:rsidR="00B51BD5"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6C1FDE0E" w14:textId="1261B2C4" w:rsidR="00851A29" w:rsidRPr="003E3EC0" w:rsidRDefault="00851A29" w:rsidP="00851A29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 w:rsidR="00C238E2">
        <w:rPr>
          <w:b/>
          <w:bCs/>
          <w:color w:val="0070C0"/>
        </w:rPr>
        <w:t>161 050</w:t>
      </w:r>
      <w:r w:rsidRPr="00B51BD5">
        <w:rPr>
          <w:bCs/>
          <w:color w:val="0070C0"/>
        </w:rPr>
        <w:t xml:space="preserve"> </w:t>
      </w:r>
      <w:r w:rsidR="00DD4C57">
        <w:rPr>
          <w:bCs/>
        </w:rPr>
        <w:t>(</w:t>
      </w:r>
      <w:r w:rsidR="00C238E2">
        <w:rPr>
          <w:bCs/>
        </w:rPr>
        <w:t>Сто шестьдесят одна</w:t>
      </w:r>
      <w:r w:rsidR="00DD4C57">
        <w:rPr>
          <w:bCs/>
        </w:rPr>
        <w:t xml:space="preserve"> тысяч</w:t>
      </w:r>
      <w:r w:rsidR="00C238E2">
        <w:rPr>
          <w:bCs/>
        </w:rPr>
        <w:t>а пятьдесят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07B54A59" w14:textId="77777777" w:rsidR="00C238E2" w:rsidRPr="003E3EC0" w:rsidRDefault="00851A29" w:rsidP="00C238E2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C238E2">
        <w:rPr>
          <w:b/>
          <w:bCs/>
          <w:color w:val="0070C0"/>
        </w:rPr>
        <w:t>161 050</w:t>
      </w:r>
      <w:r w:rsidR="00C238E2" w:rsidRPr="00B51BD5">
        <w:rPr>
          <w:bCs/>
          <w:color w:val="0070C0"/>
        </w:rPr>
        <w:t xml:space="preserve"> </w:t>
      </w:r>
      <w:r w:rsidR="00C238E2">
        <w:rPr>
          <w:bCs/>
        </w:rPr>
        <w:t>(Сто шестьдесят одна тысяча пятьдесят</w:t>
      </w:r>
      <w:r w:rsidR="00C238E2" w:rsidRPr="003E3EC0">
        <w:rPr>
          <w:bCs/>
        </w:rPr>
        <w:t xml:space="preserve">) </w:t>
      </w:r>
      <w:r w:rsidR="00C238E2" w:rsidRPr="00B51BD5">
        <w:rPr>
          <w:b/>
          <w:bCs/>
          <w:color w:val="0070C0"/>
        </w:rPr>
        <w:t>руб. 00 коп</w:t>
      </w:r>
      <w:r w:rsidR="00C238E2" w:rsidRPr="003E3EC0">
        <w:rPr>
          <w:b/>
          <w:bCs/>
        </w:rPr>
        <w:t>.</w:t>
      </w:r>
    </w:p>
    <w:p w14:paraId="07DF25D9" w14:textId="50F1E9A2" w:rsidR="005D332F" w:rsidRDefault="005D332F" w:rsidP="005D332F">
      <w:pPr>
        <w:ind w:firstLine="709"/>
        <w:jc w:val="both"/>
        <w:rPr>
          <w:rFonts w:eastAsia="Times New Roman"/>
          <w:b/>
          <w:bCs/>
        </w:rPr>
      </w:pPr>
    </w:p>
    <w:p w14:paraId="46138826" w14:textId="77777777" w:rsidR="004042A9" w:rsidRDefault="004042A9" w:rsidP="005D332F">
      <w:pPr>
        <w:ind w:firstLine="709"/>
        <w:jc w:val="both"/>
        <w:rPr>
          <w:rFonts w:eastAsia="Times New Roman"/>
          <w:b/>
          <w:bCs/>
        </w:rPr>
      </w:pPr>
    </w:p>
    <w:p w14:paraId="0D078193" w14:textId="77777777" w:rsidR="00854DC7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37DC9310" w14:textId="77777777" w:rsidR="005D332F" w:rsidRPr="00534145" w:rsidRDefault="005D332F" w:rsidP="00854DC7">
      <w:pPr>
        <w:ind w:firstLine="720"/>
        <w:jc w:val="center"/>
        <w:rPr>
          <w:rFonts w:eastAsia="Times New Roman"/>
          <w:b/>
          <w:bCs/>
        </w:rPr>
      </w:pPr>
    </w:p>
    <w:p w14:paraId="62E23F54" w14:textId="389279DB" w:rsidR="005D332F" w:rsidRPr="00534145" w:rsidRDefault="005D332F" w:rsidP="005D332F">
      <w:pPr>
        <w:ind w:firstLine="567"/>
        <w:jc w:val="both"/>
        <w:rPr>
          <w:rFonts w:eastAsia="Times New Roman"/>
          <w:bCs/>
        </w:rPr>
      </w:pPr>
      <w:bookmarkStart w:id="4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="00607CD1" w:rsidRPr="000919B7">
          <w:rPr>
            <w:rStyle w:val="afb"/>
            <w:rFonts w:eastAsia="Times New Roman"/>
            <w:lang w:val="en-US"/>
          </w:rPr>
          <w:t>www</w:t>
        </w:r>
        <w:r w:rsidR="00607CD1" w:rsidRPr="000919B7">
          <w:rPr>
            <w:rStyle w:val="afb"/>
            <w:rFonts w:eastAsia="Times New Roman"/>
          </w:rPr>
          <w:t>.</w:t>
        </w:r>
        <w:r w:rsidR="00607CD1" w:rsidRPr="000919B7">
          <w:rPr>
            <w:rStyle w:val="afb"/>
            <w:rFonts w:eastAsia="Times New Roman"/>
            <w:lang w:val="en-US"/>
          </w:rPr>
          <w:t>lot</w:t>
        </w:r>
        <w:r w:rsidR="00607CD1" w:rsidRPr="000919B7">
          <w:rPr>
            <w:rStyle w:val="afb"/>
            <w:rFonts w:eastAsia="Times New Roman"/>
          </w:rPr>
          <w:t>-</w:t>
        </w:r>
        <w:r w:rsidR="00607CD1" w:rsidRPr="000919B7">
          <w:rPr>
            <w:rStyle w:val="afb"/>
            <w:rFonts w:eastAsia="Times New Roman"/>
            <w:lang w:val="en-US"/>
          </w:rPr>
          <w:t>online</w:t>
        </w:r>
        <w:r w:rsidR="00607CD1" w:rsidRPr="000919B7">
          <w:rPr>
            <w:rStyle w:val="afb"/>
            <w:rFonts w:eastAsia="Times New Roman"/>
          </w:rPr>
          <w:t>.</w:t>
        </w:r>
        <w:proofErr w:type="spellStart"/>
        <w:r w:rsidR="00607CD1" w:rsidRPr="000919B7">
          <w:rPr>
            <w:rStyle w:val="afb"/>
            <w:rFonts w:eastAsia="Times New Roman"/>
            <w:lang w:val="en-US"/>
          </w:rPr>
          <w:t>ru</w:t>
        </w:r>
        <w:proofErr w:type="spellEnd"/>
      </w:hyperlink>
      <w:r w:rsidRPr="00534145">
        <w:rPr>
          <w:rFonts w:eastAsia="Times New Roman"/>
        </w:rPr>
        <w:t>.</w:t>
      </w:r>
    </w:p>
    <w:bookmarkEnd w:id="4"/>
    <w:p w14:paraId="240D72F4" w14:textId="77777777" w:rsidR="00854DC7" w:rsidRDefault="00854DC7" w:rsidP="00854DC7">
      <w:pPr>
        <w:ind w:firstLine="720"/>
        <w:jc w:val="both"/>
        <w:rPr>
          <w:rFonts w:eastAsia="Times New Roman"/>
          <w:bCs/>
        </w:rPr>
      </w:pPr>
    </w:p>
    <w:p w14:paraId="715FE7A1" w14:textId="77777777" w:rsidR="00E867CF" w:rsidRPr="00534145" w:rsidRDefault="00E867CF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E21FC9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BC1531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B34981">
        <w:t>ператора</w:t>
      </w:r>
      <w:r w:rsidRPr="00F30D8B">
        <w:t>, является выписка со счета О</w:t>
      </w:r>
      <w:r w:rsidR="00B34981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17F21D6B" w14:textId="3C2CF806" w:rsidR="00B33790" w:rsidRPr="00B33790" w:rsidRDefault="00B33790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B33790">
        <w:rPr>
          <w:b/>
          <w:bCs/>
        </w:rPr>
        <w:t xml:space="preserve"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="00BF0D3A">
        <w:rPr>
          <w:b/>
          <w:bCs/>
        </w:rPr>
        <w:t>финансовому</w:t>
      </w:r>
      <w:r w:rsidRPr="00B33790">
        <w:rPr>
          <w:b/>
          <w:bCs/>
        </w:rPr>
        <w:t xml:space="preserve"> управляющему и о характере этой заинтересованности, сведения об участии в капитале Заявителя </w:t>
      </w:r>
      <w:r w:rsidR="00BF0D3A">
        <w:rPr>
          <w:b/>
          <w:bCs/>
        </w:rPr>
        <w:t>финансового</w:t>
      </w:r>
      <w:r w:rsidRPr="00B33790">
        <w:rPr>
          <w:b/>
          <w:bCs/>
        </w:rPr>
        <w:t xml:space="preserve"> управляющего,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A44DA3E" w14:textId="77777777" w:rsidR="00BC1531" w:rsidRDefault="00BC1531" w:rsidP="00BC153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E755E9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7BB313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35C84DD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lastRenderedPageBreak/>
        <w:t>БИК 044030653, к/с 30101810500000000653.</w:t>
      </w:r>
    </w:p>
    <w:p w14:paraId="6F6209CB" w14:textId="67D1A9F1" w:rsidR="00BC1531" w:rsidRDefault="00BC1531" w:rsidP="00BC153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E867CF">
        <w:rPr>
          <w:b/>
          <w:bCs/>
          <w:color w:val="0070C0"/>
        </w:rPr>
        <w:t>0</w:t>
      </w:r>
      <w:r w:rsidR="002B41D4">
        <w:rPr>
          <w:b/>
          <w:bCs/>
          <w:color w:val="0070C0"/>
        </w:rPr>
        <w:t>1</w:t>
      </w:r>
      <w:r w:rsidR="00CA2DD3">
        <w:rPr>
          <w:b/>
          <w:bCs/>
          <w:color w:val="0070C0"/>
        </w:rPr>
        <w:t xml:space="preserve"> </w:t>
      </w:r>
      <w:r w:rsidR="002B41D4">
        <w:rPr>
          <w:b/>
          <w:bCs/>
          <w:color w:val="0070C0"/>
        </w:rPr>
        <w:t>сентября</w:t>
      </w:r>
      <w:r w:rsidR="00FE45CF">
        <w:rPr>
          <w:b/>
          <w:bCs/>
          <w:color w:val="0070C0"/>
        </w:rPr>
        <w:t xml:space="preserve"> 202</w:t>
      </w:r>
      <w:r w:rsidR="002B41D4">
        <w:rPr>
          <w:b/>
          <w:bCs/>
          <w:color w:val="0070C0"/>
        </w:rPr>
        <w:t>6</w:t>
      </w:r>
      <w:r w:rsidRPr="00B32B7C">
        <w:rPr>
          <w:b/>
          <w:bCs/>
          <w:color w:val="0070C0"/>
        </w:rPr>
        <w:t xml:space="preserve"> г. до </w:t>
      </w:r>
      <w:r w:rsidR="00BF0D3A">
        <w:rPr>
          <w:b/>
          <w:bCs/>
          <w:color w:val="0070C0"/>
        </w:rPr>
        <w:t>23</w:t>
      </w:r>
      <w:r w:rsidR="00CF0CB5">
        <w:rPr>
          <w:b/>
          <w:bCs/>
          <w:color w:val="0070C0"/>
        </w:rPr>
        <w:t>:</w:t>
      </w:r>
      <w:r w:rsidR="00BF0D3A">
        <w:rPr>
          <w:b/>
          <w:bCs/>
          <w:color w:val="0070C0"/>
        </w:rPr>
        <w:t>59</w:t>
      </w:r>
      <w:r w:rsidRPr="00B32B7C">
        <w:rPr>
          <w:b/>
          <w:bCs/>
          <w:color w:val="0070C0"/>
        </w:rPr>
        <w:t xml:space="preserve">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1F1EA616" w14:textId="77777777" w:rsidR="00BC1531" w:rsidRPr="005C6C8A" w:rsidRDefault="00BC1531" w:rsidP="00BC153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5D65ED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3C01A843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6A0EEE1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6F8EDBB" w14:textId="5F186106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</w:t>
      </w:r>
      <w:r w:rsidR="004B1940">
        <w:rPr>
          <w:rFonts w:eastAsia="Times New Roman"/>
        </w:rPr>
        <w:t>/единственным участником торгов</w:t>
      </w:r>
      <w:r w:rsidRPr="00453C72">
        <w:rPr>
          <w:rFonts w:eastAsia="Times New Roman"/>
        </w:rPr>
        <w:t>.</w:t>
      </w:r>
      <w:r w:rsidR="00D12B1F">
        <w:rPr>
          <w:rFonts w:eastAsia="Times New Roman"/>
        </w:rPr>
        <w:t xml:space="preserve"> </w:t>
      </w:r>
      <w:r w:rsidR="00D12B1F">
        <w:t>Задаток претендента, признанного Победителем/единственным участником торгов возврату не подлежит.</w:t>
      </w:r>
    </w:p>
    <w:p w14:paraId="16C4D70F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6E28BDAC" w14:textId="526C6D73" w:rsidR="004B1940" w:rsidRDefault="004B1940" w:rsidP="004B1940">
      <w:pPr>
        <w:ind w:firstLine="567"/>
        <w:jc w:val="both"/>
        <w:rPr>
          <w:rFonts w:eastAsia="Times New Roman"/>
        </w:rPr>
      </w:pPr>
    </w:p>
    <w:p w14:paraId="7E81C278" w14:textId="6074713B" w:rsidR="004B1940" w:rsidRPr="00FC351E" w:rsidRDefault="004B1940" w:rsidP="004B1940">
      <w:pPr>
        <w:ind w:firstLine="567"/>
        <w:jc w:val="both"/>
      </w:pPr>
      <w:r w:rsidRPr="00FC351E">
        <w:t>Задаток возвращается всем Претендентам в течение пяти рабочих дней с момента размещения протокола об итогах процедуры продажи имущества за исключением победителя торгов/единственного участника торгов.</w:t>
      </w:r>
    </w:p>
    <w:p w14:paraId="2B615267" w14:textId="257ADA43" w:rsidR="004B1940" w:rsidRPr="00FC351E" w:rsidRDefault="004B1940" w:rsidP="004B1940">
      <w:pPr>
        <w:ind w:firstLine="567"/>
        <w:jc w:val="both"/>
      </w:pPr>
      <w:r w:rsidRPr="00FC351E">
        <w:rPr>
          <w:rFonts w:eastAsia="Times New Roman"/>
        </w:rPr>
        <w:t>Сроки, порядок и основания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</w:t>
      </w:r>
      <w:hyperlink r:id="rId9" w:history="1">
        <w:r w:rsidRPr="00FC351E">
          <w:rPr>
            <w:rStyle w:val="afb"/>
          </w:rPr>
          <w:t>https://catalog.lot-online.ru/index.php?dispatch=rad_attachment.getfile&amp;attachment_id=2726834&amp;inline=true</w:t>
        </w:r>
      </w:hyperlink>
      <w:r w:rsidRPr="00FC351E">
        <w:t xml:space="preserve"> </w:t>
      </w:r>
      <w:r w:rsidRPr="00FC351E">
        <w:rPr>
          <w:rFonts w:eastAsia="Times New Roman"/>
        </w:rPr>
        <w:t>)  (далее – Регламент</w:t>
      </w:r>
      <w:r w:rsidRPr="00FC351E">
        <w:rPr>
          <w:rStyle w:val="afb"/>
        </w:rPr>
        <w:t>) в част</w:t>
      </w:r>
      <w:r w:rsidRPr="00FC351E">
        <w:t xml:space="preserve">и, не противоречащей настоящему сообщению и договору о задатке. </w:t>
      </w:r>
    </w:p>
    <w:p w14:paraId="4419EB89" w14:textId="048B30C6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</w:t>
      </w:r>
      <w:r w:rsidR="003B37B5">
        <w:rPr>
          <w:rFonts w:eastAsia="Times New Roman"/>
        </w:rPr>
        <w:t xml:space="preserve"> </w:t>
      </w:r>
      <w:r w:rsidRPr="00453C72">
        <w:rPr>
          <w:rFonts w:eastAsia="Times New Roman"/>
        </w:rPr>
        <w:t>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6DCC39" w14:textId="77777777" w:rsidR="00BC1531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5C407E4C" w14:textId="77777777" w:rsidR="00BC1531" w:rsidRPr="00F30D8B" w:rsidRDefault="00BC1531" w:rsidP="00BC153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313A106A" w14:textId="77777777" w:rsidR="00BC1531" w:rsidRPr="00F30D8B" w:rsidRDefault="00BC1531" w:rsidP="00BC153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1B946E14" w14:textId="77777777" w:rsidR="00BC1531" w:rsidRDefault="00BC1531" w:rsidP="00BC1531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lastRenderedPageBreak/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31A52D45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>с</w:t>
      </w:r>
      <w:r w:rsidR="00BF0D3A">
        <w:rPr>
          <w:b/>
          <w:bCs/>
          <w:u w:val="single"/>
        </w:rPr>
        <w:t xml:space="preserve"> </w:t>
      </w:r>
      <w:r w:rsidR="002B41D4">
        <w:rPr>
          <w:b/>
          <w:bCs/>
          <w:color w:val="2E74B5" w:themeColor="accent5" w:themeShade="BF"/>
          <w:u w:val="single"/>
        </w:rPr>
        <w:t>28</w:t>
      </w:r>
      <w:r w:rsidR="00FC351E">
        <w:rPr>
          <w:b/>
          <w:bCs/>
          <w:color w:val="2E74B5" w:themeColor="accent5" w:themeShade="BF"/>
          <w:u w:val="single"/>
        </w:rPr>
        <w:t xml:space="preserve"> </w:t>
      </w:r>
      <w:r w:rsidR="002B41D4">
        <w:rPr>
          <w:b/>
          <w:bCs/>
          <w:color w:val="2E74B5" w:themeColor="accent5" w:themeShade="BF"/>
          <w:u w:val="single"/>
        </w:rPr>
        <w:t>июля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2B41D4">
        <w:rPr>
          <w:b/>
          <w:bCs/>
          <w:color w:val="0070C0"/>
          <w:u w:val="single"/>
        </w:rPr>
        <w:t>6</w:t>
      </w:r>
      <w:r w:rsidR="00BF0D3A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proofErr w:type="spellStart"/>
        <w:r w:rsidRPr="00F30D8B">
          <w:rPr>
            <w:b/>
            <w:bCs/>
            <w:u w:val="single"/>
            <w:lang w:val="en-US"/>
          </w:rPr>
          <w:t>ru</w:t>
        </w:r>
        <w:proofErr w:type="spellEnd"/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18EF5794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5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 xml:space="preserve">сведения о наличии или об отсутствии заинтересованности заявителя по отношению к должнику, кредиторам, </w:t>
      </w:r>
      <w:r w:rsidR="005D332F">
        <w:t>Ф</w:t>
      </w:r>
      <w:r w:rsidR="005D4331" w:rsidRPr="004C459E">
        <w:t xml:space="preserve">У и о характере этой заинтересованности, сведения об участии в капитале заявителя </w:t>
      </w:r>
      <w:r w:rsidR="005D332F">
        <w:t>Ф</w:t>
      </w:r>
      <w:r w:rsidR="005D4331" w:rsidRPr="004C459E">
        <w:t xml:space="preserve">У, СРО арбитражных управляющих, членом или руководителем которой является </w:t>
      </w:r>
      <w:r w:rsidR="005D332F">
        <w:t>Ф</w:t>
      </w:r>
      <w:r w:rsidR="005D4331" w:rsidRPr="004C459E">
        <w:t>У</w:t>
      </w:r>
      <w:r w:rsidRPr="005D4331">
        <w:t>.</w:t>
      </w:r>
    </w:p>
    <w:bookmarkEnd w:id="5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2B88CB95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B34981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618C4939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три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) дн</w:t>
      </w:r>
      <w:r w:rsidR="008739F3">
        <w:rPr>
          <w:rFonts w:ascii="Times New Roman" w:hAnsi="Times New Roman" w:cs="Times New Roman"/>
          <w:color w:val="auto"/>
          <w:sz w:val="24"/>
          <w:szCs w:val="24"/>
        </w:rPr>
        <w:t>я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</w:t>
      </w:r>
      <w:r w:rsidR="00A15306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</w:t>
      </w:r>
      <w:r w:rsidRPr="00F0435B">
        <w:lastRenderedPageBreak/>
        <w:t>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02CF812D" w14:textId="3144097A" w:rsidR="002E3673" w:rsidRPr="002E3673" w:rsidRDefault="002E3673" w:rsidP="00854DC7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2E3673">
        <w:rPr>
          <w:b/>
          <w:bCs/>
        </w:rPr>
        <w:t>При поступлении предложения(й) по цене в течении одного часа с момента начала предоставления предложений, время приема предложений продлевается на 30 минут c момента представления каждого предложения по цене. Торги завершаются через 30 минут с момента представления последнего предложения по цене.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42A68B16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222BDFC" w14:textId="7B6AECD1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E39491E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6B6FBB6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46387F11" w:rsidR="000F1A4D" w:rsidRDefault="002728A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55743CEF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0B5033">
        <w:rPr>
          <w:b/>
          <w:bCs/>
        </w:rPr>
        <w:t>финансового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</w:t>
      </w:r>
      <w:r w:rsidR="004A2A9E">
        <w:rPr>
          <w:b/>
          <w:bCs/>
        </w:rPr>
        <w:t>, и финансовый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 победителя торгов</w:t>
      </w:r>
      <w:r>
        <w:rPr>
          <w:b/>
          <w:bCs/>
        </w:rPr>
        <w:t>.</w:t>
      </w:r>
    </w:p>
    <w:p w14:paraId="3E9B676B" w14:textId="4375A246" w:rsidR="008A16BC" w:rsidRPr="00FC351E" w:rsidRDefault="00854DC7" w:rsidP="008A16BC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В случае признания аукциона несостоявшимся по причине допуска к участию только одного участника, договор купли-продажи заключ</w:t>
      </w:r>
      <w:r w:rsidR="00B47DA2">
        <w:rPr>
          <w:b/>
          <w:bCs/>
        </w:rPr>
        <w:t>ается</w:t>
      </w:r>
      <w:r w:rsidRPr="00CC799D">
        <w:rPr>
          <w:b/>
          <w:bCs/>
        </w:rPr>
        <w:t xml:space="preserve">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="008A16BC">
        <w:rPr>
          <w:b/>
          <w:bCs/>
          <w:color w:val="000000"/>
        </w:rPr>
        <w:t>,</w:t>
      </w:r>
      <w:r w:rsidR="008A16BC" w:rsidRPr="008A16BC">
        <w:rPr>
          <w:b/>
          <w:bCs/>
        </w:rPr>
        <w:t xml:space="preserve"> </w:t>
      </w:r>
      <w:r w:rsidR="008A16BC" w:rsidRPr="00CC799D">
        <w:rPr>
          <w:b/>
          <w:bCs/>
        </w:rPr>
        <w:t xml:space="preserve">в течение </w:t>
      </w:r>
      <w:r w:rsidR="008A16BC">
        <w:rPr>
          <w:b/>
          <w:bCs/>
        </w:rPr>
        <w:t>10</w:t>
      </w:r>
      <w:r w:rsidR="008A16BC" w:rsidRPr="00CC799D">
        <w:rPr>
          <w:b/>
          <w:bCs/>
        </w:rPr>
        <w:t xml:space="preserve"> (</w:t>
      </w:r>
      <w:r w:rsidR="008A16BC">
        <w:rPr>
          <w:b/>
          <w:bCs/>
        </w:rPr>
        <w:t>десяти</w:t>
      </w:r>
      <w:r w:rsidR="008A16BC" w:rsidRPr="00CC799D">
        <w:rPr>
          <w:b/>
          <w:bCs/>
        </w:rPr>
        <w:t>) дней, с даты признания аукциона несостоявшимся</w:t>
      </w:r>
      <w:r w:rsidR="008A16BC" w:rsidRPr="00170D16">
        <w:rPr>
          <w:b/>
          <w:bCs/>
        </w:rPr>
        <w:t>.</w:t>
      </w:r>
      <w:r w:rsidR="00866609" w:rsidRPr="00170D16">
        <w:rPr>
          <w:b/>
          <w:bCs/>
        </w:rPr>
        <w:t xml:space="preserve"> </w:t>
      </w:r>
      <w:r w:rsidR="00866609" w:rsidRPr="00FC351E">
        <w:rPr>
          <w:b/>
          <w:bCs/>
        </w:rPr>
        <w:t xml:space="preserve">В случае отказа или </w:t>
      </w:r>
      <w:r w:rsidR="00866609" w:rsidRPr="00FC351E">
        <w:rPr>
          <w:b/>
          <w:bCs/>
        </w:rPr>
        <w:lastRenderedPageBreak/>
        <w:t>уклонения единственного участника торгов от подписания договора купли-продажи в течение пяти дней со дня получения предложения финансового управляющего о заключении такого договора внесенный задаток ему не возвращается.</w:t>
      </w:r>
    </w:p>
    <w:p w14:paraId="10025D0B" w14:textId="36846A0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FC351E">
        <w:rPr>
          <w:b/>
          <w:bCs/>
        </w:rPr>
        <w:t>Оплата цены Объекта по Договору купли-продажи осуществляется</w:t>
      </w:r>
      <w:r w:rsidRPr="00CC799D">
        <w:rPr>
          <w:b/>
          <w:bCs/>
        </w:rPr>
        <w:t xml:space="preserve"> Покупателем в течении </w:t>
      </w:r>
      <w:r>
        <w:rPr>
          <w:b/>
          <w:bCs/>
        </w:rPr>
        <w:t>30 (тридцати)</w:t>
      </w:r>
      <w:r w:rsidR="004E6289">
        <w:rPr>
          <w:b/>
          <w:bCs/>
        </w:rPr>
        <w:t xml:space="preserve"> календарных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71657E31" w:rsidR="00854DC7" w:rsidRPr="001B4E05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</w:t>
      </w:r>
      <w:r w:rsidR="00DD4C57">
        <w:rPr>
          <w:b/>
          <w:bCs/>
        </w:rPr>
        <w:t>, указанный в Договоре купли-продажи</w:t>
      </w:r>
      <w:r w:rsidRPr="00CC799D">
        <w:rPr>
          <w:b/>
          <w:bCs/>
        </w:rPr>
        <w:t>.</w:t>
      </w:r>
    </w:p>
    <w:sectPr w:rsidR="00854DC7" w:rsidRPr="001B4E05" w:rsidSect="009A5DF2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1608810229">
    <w:abstractNumId w:val="14"/>
  </w:num>
  <w:num w:numId="2" w16cid:durableId="1370640414">
    <w:abstractNumId w:val="20"/>
  </w:num>
  <w:num w:numId="3" w16cid:durableId="365445244">
    <w:abstractNumId w:val="5"/>
  </w:num>
  <w:num w:numId="4" w16cid:durableId="903099901">
    <w:abstractNumId w:val="9"/>
  </w:num>
  <w:num w:numId="5" w16cid:durableId="1726177871">
    <w:abstractNumId w:val="23"/>
  </w:num>
  <w:num w:numId="6" w16cid:durableId="1361976881">
    <w:abstractNumId w:val="8"/>
  </w:num>
  <w:num w:numId="7" w16cid:durableId="987176017">
    <w:abstractNumId w:val="18"/>
  </w:num>
  <w:num w:numId="8" w16cid:durableId="431511293">
    <w:abstractNumId w:val="16"/>
  </w:num>
  <w:num w:numId="9" w16cid:durableId="1490444421">
    <w:abstractNumId w:val="4"/>
  </w:num>
  <w:num w:numId="10" w16cid:durableId="1559055566">
    <w:abstractNumId w:val="6"/>
  </w:num>
  <w:num w:numId="11" w16cid:durableId="447816274">
    <w:abstractNumId w:val="25"/>
  </w:num>
  <w:num w:numId="12" w16cid:durableId="1430076970">
    <w:abstractNumId w:val="7"/>
  </w:num>
  <w:num w:numId="13" w16cid:durableId="953101525">
    <w:abstractNumId w:val="11"/>
  </w:num>
  <w:num w:numId="14" w16cid:durableId="491290052">
    <w:abstractNumId w:val="19"/>
  </w:num>
  <w:num w:numId="15" w16cid:durableId="685180207">
    <w:abstractNumId w:val="13"/>
  </w:num>
  <w:num w:numId="16" w16cid:durableId="1238203732">
    <w:abstractNumId w:val="2"/>
  </w:num>
  <w:num w:numId="17" w16cid:durableId="1775897738">
    <w:abstractNumId w:val="21"/>
  </w:num>
  <w:num w:numId="18" w16cid:durableId="1844199336">
    <w:abstractNumId w:val="17"/>
  </w:num>
  <w:num w:numId="19" w16cid:durableId="753626284">
    <w:abstractNumId w:val="15"/>
  </w:num>
  <w:num w:numId="20" w16cid:durableId="1320965726">
    <w:abstractNumId w:val="24"/>
  </w:num>
  <w:num w:numId="21" w16cid:durableId="870844137">
    <w:abstractNumId w:val="3"/>
  </w:num>
  <w:num w:numId="22" w16cid:durableId="302924683">
    <w:abstractNumId w:val="10"/>
  </w:num>
  <w:num w:numId="23" w16cid:durableId="1393574726">
    <w:abstractNumId w:val="22"/>
  </w:num>
  <w:num w:numId="24" w16cid:durableId="46032662">
    <w:abstractNumId w:val="0"/>
  </w:num>
  <w:num w:numId="25" w16cid:durableId="1947807247">
    <w:abstractNumId w:val="12"/>
  </w:num>
  <w:num w:numId="26" w16cid:durableId="2125342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DC7"/>
    <w:rsid w:val="000338C8"/>
    <w:rsid w:val="00084031"/>
    <w:rsid w:val="000926A8"/>
    <w:rsid w:val="000953E5"/>
    <w:rsid w:val="000A19A9"/>
    <w:rsid w:val="000B4A6E"/>
    <w:rsid w:val="000B5033"/>
    <w:rsid w:val="000F1A4D"/>
    <w:rsid w:val="00150719"/>
    <w:rsid w:val="00150F7A"/>
    <w:rsid w:val="00170CDA"/>
    <w:rsid w:val="00170D16"/>
    <w:rsid w:val="00177F0F"/>
    <w:rsid w:val="00182044"/>
    <w:rsid w:val="00184790"/>
    <w:rsid w:val="001B4E05"/>
    <w:rsid w:val="001D7A9B"/>
    <w:rsid w:val="00205EC7"/>
    <w:rsid w:val="00234ECF"/>
    <w:rsid w:val="002465D5"/>
    <w:rsid w:val="00251BB7"/>
    <w:rsid w:val="0026682A"/>
    <w:rsid w:val="00272185"/>
    <w:rsid w:val="002728A4"/>
    <w:rsid w:val="002821B1"/>
    <w:rsid w:val="00282C22"/>
    <w:rsid w:val="0028713C"/>
    <w:rsid w:val="002B1F09"/>
    <w:rsid w:val="002B41D4"/>
    <w:rsid w:val="002D271D"/>
    <w:rsid w:val="002D4B87"/>
    <w:rsid w:val="002D571C"/>
    <w:rsid w:val="002E1B01"/>
    <w:rsid w:val="002E3673"/>
    <w:rsid w:val="002E3B7B"/>
    <w:rsid w:val="002E4005"/>
    <w:rsid w:val="002E73AC"/>
    <w:rsid w:val="002F016D"/>
    <w:rsid w:val="003201A7"/>
    <w:rsid w:val="003277A3"/>
    <w:rsid w:val="00350202"/>
    <w:rsid w:val="003956E2"/>
    <w:rsid w:val="003B37B5"/>
    <w:rsid w:val="003C5A2E"/>
    <w:rsid w:val="003E5D2A"/>
    <w:rsid w:val="00401B0C"/>
    <w:rsid w:val="004042A9"/>
    <w:rsid w:val="00406DD5"/>
    <w:rsid w:val="00434758"/>
    <w:rsid w:val="00460277"/>
    <w:rsid w:val="00472F24"/>
    <w:rsid w:val="00477AE7"/>
    <w:rsid w:val="00484D9E"/>
    <w:rsid w:val="004939F9"/>
    <w:rsid w:val="00494F51"/>
    <w:rsid w:val="00497905"/>
    <w:rsid w:val="004A2A9E"/>
    <w:rsid w:val="004A496E"/>
    <w:rsid w:val="004B1940"/>
    <w:rsid w:val="004C28A1"/>
    <w:rsid w:val="004C376E"/>
    <w:rsid w:val="004C459E"/>
    <w:rsid w:val="004D55A6"/>
    <w:rsid w:val="004E45E2"/>
    <w:rsid w:val="004E6289"/>
    <w:rsid w:val="005359EB"/>
    <w:rsid w:val="0054333A"/>
    <w:rsid w:val="00555444"/>
    <w:rsid w:val="00566441"/>
    <w:rsid w:val="00567729"/>
    <w:rsid w:val="0057335E"/>
    <w:rsid w:val="005B0D58"/>
    <w:rsid w:val="005B6F96"/>
    <w:rsid w:val="005C2283"/>
    <w:rsid w:val="005D332F"/>
    <w:rsid w:val="005D4331"/>
    <w:rsid w:val="005F3A2C"/>
    <w:rsid w:val="0060409A"/>
    <w:rsid w:val="00607CD1"/>
    <w:rsid w:val="006105D6"/>
    <w:rsid w:val="00612621"/>
    <w:rsid w:val="00613CCF"/>
    <w:rsid w:val="00622C2D"/>
    <w:rsid w:val="00624A09"/>
    <w:rsid w:val="006261FC"/>
    <w:rsid w:val="006416E9"/>
    <w:rsid w:val="00675AA1"/>
    <w:rsid w:val="006948A8"/>
    <w:rsid w:val="006B559E"/>
    <w:rsid w:val="006C3761"/>
    <w:rsid w:val="006C71C5"/>
    <w:rsid w:val="006F3B82"/>
    <w:rsid w:val="00702538"/>
    <w:rsid w:val="00725268"/>
    <w:rsid w:val="0075466A"/>
    <w:rsid w:val="00774181"/>
    <w:rsid w:val="00774FF5"/>
    <w:rsid w:val="007827C2"/>
    <w:rsid w:val="007B4BA3"/>
    <w:rsid w:val="007E55D8"/>
    <w:rsid w:val="0080459D"/>
    <w:rsid w:val="00813502"/>
    <w:rsid w:val="00825153"/>
    <w:rsid w:val="00833D96"/>
    <w:rsid w:val="00846763"/>
    <w:rsid w:val="00846CE7"/>
    <w:rsid w:val="00851A29"/>
    <w:rsid w:val="00854DC7"/>
    <w:rsid w:val="00855AF0"/>
    <w:rsid w:val="0086223E"/>
    <w:rsid w:val="00866609"/>
    <w:rsid w:val="008739F3"/>
    <w:rsid w:val="008A16BC"/>
    <w:rsid w:val="008A4F09"/>
    <w:rsid w:val="009225AC"/>
    <w:rsid w:val="00925289"/>
    <w:rsid w:val="00927AB8"/>
    <w:rsid w:val="00973CCA"/>
    <w:rsid w:val="009773D2"/>
    <w:rsid w:val="009A42B6"/>
    <w:rsid w:val="009A49A0"/>
    <w:rsid w:val="009A5DF2"/>
    <w:rsid w:val="009B1E45"/>
    <w:rsid w:val="009C1ABC"/>
    <w:rsid w:val="009E0323"/>
    <w:rsid w:val="009E091F"/>
    <w:rsid w:val="009E32C4"/>
    <w:rsid w:val="00A00A1D"/>
    <w:rsid w:val="00A15306"/>
    <w:rsid w:val="00A24D40"/>
    <w:rsid w:val="00A26454"/>
    <w:rsid w:val="00A40D10"/>
    <w:rsid w:val="00A4149C"/>
    <w:rsid w:val="00A53A71"/>
    <w:rsid w:val="00A86B81"/>
    <w:rsid w:val="00A86BFC"/>
    <w:rsid w:val="00A90B62"/>
    <w:rsid w:val="00AA2197"/>
    <w:rsid w:val="00AA683E"/>
    <w:rsid w:val="00AA7A77"/>
    <w:rsid w:val="00AC0989"/>
    <w:rsid w:val="00AD7B96"/>
    <w:rsid w:val="00AF6BE7"/>
    <w:rsid w:val="00AF78E5"/>
    <w:rsid w:val="00B07A63"/>
    <w:rsid w:val="00B13F61"/>
    <w:rsid w:val="00B1552D"/>
    <w:rsid w:val="00B33790"/>
    <w:rsid w:val="00B34981"/>
    <w:rsid w:val="00B366D5"/>
    <w:rsid w:val="00B47DA2"/>
    <w:rsid w:val="00B50686"/>
    <w:rsid w:val="00B51BD5"/>
    <w:rsid w:val="00B624B0"/>
    <w:rsid w:val="00B81A46"/>
    <w:rsid w:val="00B95C7C"/>
    <w:rsid w:val="00BA533C"/>
    <w:rsid w:val="00BB6EE7"/>
    <w:rsid w:val="00BC1531"/>
    <w:rsid w:val="00BF0D3A"/>
    <w:rsid w:val="00BF2A33"/>
    <w:rsid w:val="00C173A1"/>
    <w:rsid w:val="00C174F6"/>
    <w:rsid w:val="00C238E2"/>
    <w:rsid w:val="00C74A5D"/>
    <w:rsid w:val="00C97B50"/>
    <w:rsid w:val="00C97B5E"/>
    <w:rsid w:val="00CA2DD3"/>
    <w:rsid w:val="00CC528A"/>
    <w:rsid w:val="00CF0CB5"/>
    <w:rsid w:val="00CF6033"/>
    <w:rsid w:val="00D12B1F"/>
    <w:rsid w:val="00D235CB"/>
    <w:rsid w:val="00D30EAC"/>
    <w:rsid w:val="00D36BD0"/>
    <w:rsid w:val="00D417A9"/>
    <w:rsid w:val="00D544BC"/>
    <w:rsid w:val="00D557B5"/>
    <w:rsid w:val="00D61D58"/>
    <w:rsid w:val="00D93155"/>
    <w:rsid w:val="00D9391B"/>
    <w:rsid w:val="00DA3D65"/>
    <w:rsid w:val="00DA71BF"/>
    <w:rsid w:val="00DB4CAF"/>
    <w:rsid w:val="00DD4C57"/>
    <w:rsid w:val="00DF48FA"/>
    <w:rsid w:val="00E421E9"/>
    <w:rsid w:val="00E54FE2"/>
    <w:rsid w:val="00E62B6D"/>
    <w:rsid w:val="00E867CF"/>
    <w:rsid w:val="00E926AB"/>
    <w:rsid w:val="00E934C1"/>
    <w:rsid w:val="00E94A5F"/>
    <w:rsid w:val="00E96DEE"/>
    <w:rsid w:val="00E97FD4"/>
    <w:rsid w:val="00EA17BA"/>
    <w:rsid w:val="00EB6FBD"/>
    <w:rsid w:val="00EC1C9A"/>
    <w:rsid w:val="00F10797"/>
    <w:rsid w:val="00F156E7"/>
    <w:rsid w:val="00F1763E"/>
    <w:rsid w:val="00F32B46"/>
    <w:rsid w:val="00F734F2"/>
    <w:rsid w:val="00F84880"/>
    <w:rsid w:val="00F96182"/>
    <w:rsid w:val="00FC04F0"/>
    <w:rsid w:val="00FC351E"/>
    <w:rsid w:val="00FC5971"/>
    <w:rsid w:val="00FC6719"/>
    <w:rsid w:val="00FE45CF"/>
    <w:rsid w:val="00FE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8C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c">
    <w:name w:val="FollowedHyperlink"/>
    <w:basedOn w:val="a0"/>
    <w:uiPriority w:val="99"/>
    <w:semiHidden/>
    <w:unhideWhenUsed/>
    <w:rsid w:val="005D332F"/>
    <w:rPr>
      <w:color w:val="954F72" w:themeColor="followedHyperlink"/>
      <w:u w:val="single"/>
    </w:rPr>
  </w:style>
  <w:style w:type="character" w:styleId="afd">
    <w:name w:val="Unresolved Mention"/>
    <w:basedOn w:val="a0"/>
    <w:uiPriority w:val="99"/>
    <w:semiHidden/>
    <w:unhideWhenUsed/>
    <w:rsid w:val="00FC35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0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kb@auction-hous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lot-online.ru/index.php?dispatch=rad_attachment.getfile&amp;attachment_id=2726834&amp;inline=tr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9</Pages>
  <Words>4083</Words>
  <Characters>23276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Гробова Яна Олеговна</cp:lastModifiedBy>
  <cp:revision>4</cp:revision>
  <cp:lastPrinted>2021-07-19T03:16:00Z</cp:lastPrinted>
  <dcterms:created xsi:type="dcterms:W3CDTF">2025-09-29T06:54:00Z</dcterms:created>
  <dcterms:modified xsi:type="dcterms:W3CDTF">2026-07-24T03:07:00Z</dcterms:modified>
</cp:coreProperties>
</file>