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BF1" w:rsidRPr="00515C29" w:rsidRDefault="00B43BF1" w:rsidP="00B43BF1">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ДОГОВОР № ___</w:t>
      </w:r>
    </w:p>
    <w:p w:rsidR="00B43BF1" w:rsidRPr="00515C29" w:rsidRDefault="00B43BF1" w:rsidP="00B43BF1">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долгосрочной аренды недвижимого имущества</w:t>
      </w:r>
    </w:p>
    <w:p w:rsidR="00B43BF1" w:rsidRPr="00515C29" w:rsidRDefault="00B43BF1" w:rsidP="00B43BF1">
      <w:pPr>
        <w:shd w:val="clear" w:color="auto" w:fill="FFFFFF" w:themeFill="background1"/>
        <w:spacing w:after="0" w:line="240" w:lineRule="auto"/>
        <w:ind w:firstLine="426"/>
        <w:rPr>
          <w:rFonts w:ascii="Times New Roman" w:hAnsi="Times New Roman" w:cs="Times New Roman"/>
          <w:sz w:val="24"/>
          <w:szCs w:val="24"/>
        </w:rPr>
      </w:pPr>
    </w:p>
    <w:p w:rsidR="00B43BF1" w:rsidRPr="00515C29" w:rsidRDefault="00B43BF1" w:rsidP="00B43BF1">
      <w:pPr>
        <w:shd w:val="clear" w:color="auto" w:fill="FFFFFF" w:themeFill="background1"/>
        <w:spacing w:after="0" w:line="240" w:lineRule="auto"/>
        <w:jc w:val="both"/>
        <w:rPr>
          <w:rFonts w:ascii="Times New Roman" w:eastAsia="Times New Roman" w:hAnsi="Times New Roman" w:cs="Times New Roman"/>
          <w:sz w:val="24"/>
          <w:szCs w:val="24"/>
        </w:rPr>
      </w:pPr>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w:t>
      </w:r>
      <w:proofErr w:type="gramStart"/>
      <w:r w:rsidRPr="00515C29">
        <w:rPr>
          <w:rFonts w:ascii="Times New Roman" w:eastAsia="Times New Roman" w:hAnsi="Times New Roman" w:cs="Times New Roman"/>
          <w:sz w:val="24"/>
          <w:szCs w:val="24"/>
        </w:rPr>
        <w:t xml:space="preserve">   «</w:t>
      </w:r>
      <w:proofErr w:type="gramEnd"/>
      <w:r w:rsidRPr="00515C29">
        <w:rPr>
          <w:rFonts w:ascii="Times New Roman" w:eastAsia="Times New Roman" w:hAnsi="Times New Roman" w:cs="Times New Roman"/>
          <w:sz w:val="24"/>
          <w:szCs w:val="24"/>
        </w:rPr>
        <w:t>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
    <w:p w:rsidR="00B43BF1" w:rsidRPr="00515C29" w:rsidRDefault="00B43BF1" w:rsidP="00B43BF1">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rsidR="00B43BF1" w:rsidRPr="00515C29" w:rsidRDefault="00B43BF1" w:rsidP="00B43BF1">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Публичное акционерное общество «Сбербанк России» (ПАО Сбербанк)</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1"/>
      </w:r>
      <w:r w:rsidRPr="00515C29">
        <w:rPr>
          <w:rFonts w:ascii="Times New Roman" w:eastAsia="Times New Roman" w:hAnsi="Times New Roman" w:cs="Times New Roman"/>
          <w:sz w:val="24"/>
          <w:szCs w:val="24"/>
          <w:lang w:eastAsia="ru-RU"/>
        </w:rPr>
        <w:t xml:space="preserve">________________, действующего на основании </w:t>
      </w:r>
      <w:r w:rsidRPr="00515C29">
        <w:rPr>
          <w:rStyle w:val="a6"/>
          <w:rFonts w:ascii="Times New Roman" w:hAnsi="Times New Roman"/>
          <w:sz w:val="24"/>
          <w:szCs w:val="24"/>
          <w:lang w:eastAsia="ru-RU"/>
        </w:rPr>
        <w:footnoteReference w:id="2"/>
      </w:r>
      <w:r w:rsidRPr="00515C29">
        <w:rPr>
          <w:rFonts w:ascii="Times New Roman" w:eastAsia="Times New Roman" w:hAnsi="Times New Roman" w:cs="Times New Roman"/>
          <w:sz w:val="24"/>
          <w:szCs w:val="24"/>
          <w:lang w:eastAsia="ru-RU"/>
        </w:rPr>
        <w:t xml:space="preserve">_____________________, с одной стороны, и </w:t>
      </w:r>
    </w:p>
    <w:p w:rsidR="00B43BF1" w:rsidRPr="00515C29" w:rsidRDefault="00B43BF1" w:rsidP="00B43BF1">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
      </w: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 действующего на основании </w:t>
      </w:r>
      <w:r w:rsidRPr="00515C29">
        <w:rPr>
          <w:rStyle w:val="a6"/>
          <w:rFonts w:ascii="Times New Roman" w:hAnsi="Times New Roman"/>
          <w:sz w:val="24"/>
          <w:szCs w:val="24"/>
          <w:lang w:eastAsia="ru-RU"/>
        </w:rPr>
        <w:footnoteReference w:id="5"/>
      </w:r>
      <w:r w:rsidRPr="00515C29">
        <w:rPr>
          <w:rFonts w:ascii="Times New Roman" w:eastAsia="Times New Roman" w:hAnsi="Times New Roman" w:cs="Times New Roman"/>
          <w:sz w:val="24"/>
          <w:szCs w:val="24"/>
          <w:lang w:eastAsia="ru-RU"/>
        </w:rPr>
        <w:t>_____________________,</w:t>
      </w:r>
      <w:r w:rsidRPr="00515C29">
        <w:rPr>
          <w:rFonts w:ascii="Times New Roman" w:eastAsia="Times New Roman" w:hAnsi="Times New Roman" w:cs="Times New Roman"/>
          <w:iCs/>
          <w:sz w:val="24"/>
          <w:szCs w:val="24"/>
          <w:vertAlign w:val="superscript"/>
          <w:lang w:eastAsia="ru-RU"/>
        </w:rPr>
        <w:footnoteReference w:id="6"/>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заключили настоящий договор (далее – </w:t>
      </w:r>
      <w:r w:rsidRPr="00515C29">
        <w:rPr>
          <w:rFonts w:ascii="Times New Roman" w:eastAsia="Times New Roman" w:hAnsi="Times New Roman" w:cs="Times New Roman"/>
          <w:b/>
          <w:sz w:val="24"/>
          <w:szCs w:val="24"/>
          <w:lang w:eastAsia="ru-RU"/>
        </w:rPr>
        <w:t>«Договор»</w:t>
      </w:r>
      <w:r w:rsidRPr="00515C29">
        <w:rPr>
          <w:rFonts w:ascii="Times New Roman" w:eastAsia="Times New Roman" w:hAnsi="Times New Roman" w:cs="Times New Roman"/>
          <w:sz w:val="24"/>
          <w:szCs w:val="24"/>
          <w:lang w:eastAsia="ru-RU"/>
        </w:rPr>
        <w:t>) о нижеследующем:</w:t>
      </w:r>
    </w:p>
    <w:p w:rsidR="00B43BF1" w:rsidRPr="00515C29" w:rsidRDefault="00B43BF1" w:rsidP="00B43BF1">
      <w:pPr>
        <w:shd w:val="clear" w:color="auto" w:fill="FFFFFF" w:themeFill="background1"/>
        <w:spacing w:after="0" w:line="240" w:lineRule="auto"/>
        <w:ind w:firstLine="426"/>
        <w:rPr>
          <w:rFonts w:ascii="Times New Roman" w:hAnsi="Times New Roman" w:cs="Times New Roman"/>
          <w:sz w:val="24"/>
          <w:szCs w:val="24"/>
        </w:rPr>
      </w:pPr>
    </w:p>
    <w:p w:rsidR="00B43BF1" w:rsidRPr="00515C29" w:rsidRDefault="00B43BF1" w:rsidP="00B43BF1">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b/>
          <w:sz w:val="24"/>
          <w:szCs w:val="24"/>
        </w:rPr>
      </w:pPr>
    </w:p>
    <w:p w:rsidR="00B43BF1" w:rsidRPr="00515C29" w:rsidRDefault="00B43BF1" w:rsidP="00B43BF1">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во временное владение и пользование или </w:t>
      </w:r>
      <w:r w:rsidRPr="00515C29">
        <w:rPr>
          <w:rStyle w:val="a6"/>
          <w:rFonts w:ascii="Times New Roman" w:hAnsi="Times New Roman"/>
          <w:sz w:val="24"/>
          <w:szCs w:val="24"/>
          <w:lang w:eastAsia="ru-RU"/>
        </w:rPr>
        <w:footnoteReference w:id="7"/>
      </w:r>
      <w:r w:rsidRPr="00515C29">
        <w:rPr>
          <w:rFonts w:ascii="Times New Roman" w:eastAsia="Times New Roman" w:hAnsi="Times New Roman" w:cs="Times New Roman"/>
          <w:sz w:val="24"/>
          <w:szCs w:val="24"/>
          <w:lang w:eastAsia="ru-RU"/>
        </w:rPr>
        <w:t xml:space="preserve">во временное пользование: </w:t>
      </w:r>
    </w:p>
    <w:p w:rsidR="00B43BF1" w:rsidRPr="00515C29" w:rsidRDefault="00B43BF1" w:rsidP="00B43BF1">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r w:rsidRPr="00515C29">
        <w:rPr>
          <w:rStyle w:val="a6"/>
          <w:rFonts w:ascii="Times New Roman" w:hAnsi="Times New Roman"/>
          <w:sz w:val="24"/>
          <w:szCs w:val="24"/>
          <w:lang w:eastAsia="ru-RU"/>
        </w:rPr>
        <w:footnoteReference w:id="8"/>
      </w:r>
      <w:r w:rsidRPr="00515C29">
        <w:rPr>
          <w:rStyle w:val="a6"/>
          <w:rFonts w:ascii="Times New Roman" w:hAnsi="Times New Roman"/>
          <w:bCs/>
          <w:sz w:val="24"/>
          <w:szCs w:val="24"/>
          <w:lang w:eastAsia="ru-RU"/>
        </w:rPr>
        <w:footnoteReference w:id="9"/>
      </w:r>
      <w:r w:rsidRPr="00515C29">
        <w:rPr>
          <w:rFonts w:ascii="Times New Roman" w:eastAsia="Times New Roman" w:hAnsi="Times New Roman" w:cs="Times New Roman"/>
          <w:sz w:val="24"/>
          <w:szCs w:val="24"/>
          <w:lang w:eastAsia="ru-RU"/>
        </w:rPr>
        <w:t>часть недвижимого имущества площадью __________кв. м, кадастровый/условный номер _________________________</w:t>
      </w:r>
      <w:r w:rsidRPr="00515C29">
        <w:rPr>
          <w:rStyle w:val="a6"/>
          <w:rFonts w:ascii="Times New Roman" w:hAnsi="Times New Roman"/>
          <w:sz w:val="24"/>
          <w:szCs w:val="24"/>
          <w:lang w:eastAsia="ru-RU"/>
        </w:rPr>
        <w:footnoteReference w:id="10"/>
      </w:r>
      <w:r w:rsidRPr="00515C29">
        <w:rPr>
          <w:rFonts w:ascii="Times New Roman" w:eastAsia="Times New Roman" w:hAnsi="Times New Roman" w:cs="Times New Roman"/>
          <w:sz w:val="24"/>
          <w:szCs w:val="24"/>
          <w:lang w:eastAsia="ru-RU"/>
        </w:rPr>
        <w:t xml:space="preserve">, указанную на плане, который является Приложением № 1 к Договору </w:t>
      </w:r>
      <w:r w:rsidRPr="00515C29">
        <w:rPr>
          <w:rFonts w:ascii="Times New Roman" w:eastAsia="Times New Roman" w:hAnsi="Times New Roman" w:cs="Times New Roman"/>
          <w:bCs/>
          <w:sz w:val="24"/>
          <w:szCs w:val="24"/>
          <w:lang w:eastAsia="ru-RU"/>
        </w:rPr>
        <w:t>(далее – «</w:t>
      </w:r>
      <w:r w:rsidRPr="00515C29">
        <w:rPr>
          <w:rFonts w:ascii="Times New Roman" w:eastAsia="Times New Roman" w:hAnsi="Times New Roman" w:cs="Times New Roman"/>
          <w:b/>
          <w:bCs/>
          <w:sz w:val="24"/>
          <w:szCs w:val="24"/>
          <w:lang w:eastAsia="ru-RU"/>
        </w:rPr>
        <w:t>Объект»</w:t>
      </w:r>
      <w:r w:rsidRPr="00515C29">
        <w:rPr>
          <w:rFonts w:ascii="Times New Roman" w:eastAsia="Times New Roman" w:hAnsi="Times New Roman" w:cs="Times New Roman"/>
          <w:sz w:val="24"/>
          <w:szCs w:val="24"/>
          <w:vertAlign w:val="superscript"/>
          <w:lang w:eastAsia="ru-RU"/>
        </w:rPr>
        <w:footnoteReference w:id="11"/>
      </w:r>
      <w:r w:rsidRPr="00515C29">
        <w:rPr>
          <w:rFonts w:ascii="Times New Roman" w:eastAsia="Times New Roman" w:hAnsi="Times New Roman" w:cs="Times New Roman"/>
          <w:bCs/>
          <w:sz w:val="24"/>
          <w:szCs w:val="24"/>
          <w:lang w:eastAsia="ru-RU"/>
        </w:rPr>
        <w:t>), являющуюся частью ___________________</w:t>
      </w:r>
      <w:r w:rsidRPr="00515C29">
        <w:rPr>
          <w:rStyle w:val="a6"/>
          <w:rFonts w:ascii="Times New Roman" w:hAnsi="Times New Roman"/>
          <w:bCs/>
          <w:sz w:val="24"/>
          <w:szCs w:val="24"/>
          <w:lang w:eastAsia="ru-RU"/>
        </w:rPr>
        <w:footnoteReference w:id="12"/>
      </w:r>
      <w:r w:rsidRPr="00515C29">
        <w:rPr>
          <w:rFonts w:ascii="Times New Roman" w:eastAsia="Times New Roman" w:hAnsi="Times New Roman" w:cs="Times New Roman"/>
          <w:sz w:val="24"/>
          <w:szCs w:val="24"/>
          <w:lang w:eastAsia="ru-RU"/>
        </w:rPr>
        <w:t>, кадастровый/условный номер _________________________, расположенного(-ой) по адресу: ___________________</w:t>
      </w:r>
      <w:r w:rsidRPr="00515C29">
        <w:rPr>
          <w:rStyle w:val="a6"/>
          <w:rFonts w:ascii="Times New Roman" w:hAnsi="Times New Roman"/>
          <w:sz w:val="24"/>
          <w:szCs w:val="24"/>
          <w:lang w:eastAsia="ru-RU"/>
        </w:rPr>
        <w:footnoteReference w:id="13"/>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Здание</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w:t>
      </w:r>
      <w:bookmarkEnd w:id="0"/>
    </w:p>
    <w:p w:rsidR="00B43BF1" w:rsidRPr="00515C29" w:rsidRDefault="00B43BF1" w:rsidP="00B43BF1">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485835771"/>
      <w:r w:rsidRPr="00515C29">
        <w:rPr>
          <w:rFonts w:ascii="Times New Roman" w:eastAsia="Times New Roman" w:hAnsi="Times New Roman" w:cs="Times New Roman"/>
          <w:sz w:val="24"/>
          <w:szCs w:val="24"/>
          <w:lang w:eastAsia="ru-RU"/>
        </w:rPr>
        <w:t xml:space="preserve">Здание принадлежит Арендодателю на праве собственности на основании </w:t>
      </w:r>
      <w:r w:rsidRPr="00515C29">
        <w:rPr>
          <w:rFonts w:ascii="Times New Roman" w:eastAsia="Times New Roman" w:hAnsi="Times New Roman" w:cs="Times New Roman"/>
          <w:sz w:val="24"/>
          <w:szCs w:val="24"/>
          <w:lang w:eastAsia="ru-RU"/>
        </w:rPr>
        <w:lastRenderedPageBreak/>
        <w:t>__________</w:t>
      </w:r>
      <w:r w:rsidRPr="00515C29">
        <w:rPr>
          <w:rFonts w:ascii="Times New Roman" w:hAnsi="Times New Roman" w:cs="Times New Roman"/>
          <w:sz w:val="24"/>
          <w:szCs w:val="24"/>
          <w:vertAlign w:val="superscript"/>
          <w:lang w:eastAsia="ru-RU"/>
        </w:rPr>
        <w:footnoteReference w:id="14"/>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15"/>
      </w:r>
      <w:r w:rsidRPr="00515C29">
        <w:rPr>
          <w:rFonts w:ascii="Times New Roman" w:eastAsia="Times New Roman" w:hAnsi="Times New Roman" w:cs="Times New Roman"/>
          <w:sz w:val="24"/>
          <w:szCs w:val="24"/>
          <w:lang w:eastAsia="ru-RU"/>
        </w:rPr>
        <w:t>, что подтверждается __________</w:t>
      </w:r>
      <w:r w:rsidRPr="00515C29">
        <w:rPr>
          <w:rFonts w:ascii="Times New Roman" w:hAnsi="Times New Roman" w:cs="Times New Roman"/>
          <w:sz w:val="24"/>
          <w:szCs w:val="24"/>
          <w:vertAlign w:val="superscript"/>
          <w:lang w:eastAsia="ru-RU"/>
        </w:rPr>
        <w:footnoteReference w:id="16"/>
      </w:r>
      <w:r w:rsidRPr="00515C29">
        <w:rPr>
          <w:rFonts w:ascii="Times New Roman" w:eastAsia="Times New Roman" w:hAnsi="Times New Roman" w:cs="Times New Roman"/>
          <w:sz w:val="24"/>
          <w:szCs w:val="24"/>
          <w:lang w:eastAsia="ru-RU"/>
        </w:rPr>
        <w:t xml:space="preserve">. </w:t>
      </w:r>
      <w:bookmarkEnd w:id="1"/>
    </w:p>
    <w:p w:rsidR="00B43BF1" w:rsidRPr="00515C29" w:rsidRDefault="00B43BF1" w:rsidP="00B43BF1">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 xml:space="preserve">Здание расположено на земельном участке, </w:t>
      </w:r>
      <w:r w:rsidRPr="00515C29">
        <w:rPr>
          <w:rFonts w:ascii="Times New Roman" w:eastAsia="Times New Roman" w:hAnsi="Times New Roman" w:cs="Times New Roman"/>
          <w:sz w:val="24"/>
          <w:szCs w:val="24"/>
          <w:lang w:eastAsia="ru-RU"/>
        </w:rPr>
        <w:t>кадастровый/условный номер _______________________, расположенном по адресу: ___________________</w:t>
      </w:r>
      <w:r w:rsidRPr="00515C29">
        <w:rPr>
          <w:rStyle w:val="a6"/>
          <w:rFonts w:ascii="Times New Roman" w:hAnsi="Times New Roman"/>
          <w:sz w:val="24"/>
          <w:szCs w:val="24"/>
          <w:lang w:eastAsia="ru-RU"/>
        </w:rPr>
        <w:footnoteReference w:id="17"/>
      </w:r>
      <w:r w:rsidRPr="00515C29">
        <w:rPr>
          <w:rFonts w:ascii="Times New Roman" w:eastAsia="Times New Roman" w:hAnsi="Times New Roman" w:cs="Times New Roman"/>
          <w:sz w:val="24"/>
          <w:szCs w:val="24"/>
          <w:lang w:eastAsia="ru-RU"/>
        </w:rPr>
        <w:t xml:space="preserve"> (далее – </w:t>
      </w:r>
      <w:r w:rsidRPr="00515C29">
        <w:rPr>
          <w:rFonts w:ascii="Times New Roman" w:eastAsia="Times New Roman" w:hAnsi="Times New Roman" w:cs="Times New Roman"/>
          <w:b/>
          <w:sz w:val="24"/>
          <w:szCs w:val="24"/>
          <w:lang w:eastAsia="ru-RU"/>
        </w:rPr>
        <w:t>«</w:t>
      </w:r>
      <w:r w:rsidRPr="00515C29">
        <w:rPr>
          <w:rFonts w:ascii="Times New Roman" w:hAnsi="Times New Roman" w:cs="Times New Roman"/>
          <w:b/>
          <w:sz w:val="24"/>
        </w:rPr>
        <w:t>Земельный участок</w:t>
      </w:r>
      <w:r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w:t>
      </w:r>
    </w:p>
    <w:p w:rsidR="00B43BF1" w:rsidRPr="00515C29" w:rsidRDefault="00B43BF1" w:rsidP="00B43BF1">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Земельный участок принадлежит Арендодателю на ___________</w:t>
      </w:r>
      <w:r w:rsidRPr="00515C29">
        <w:rPr>
          <w:rFonts w:ascii="Times New Roman" w:hAnsi="Times New Roman" w:cs="Times New Roman"/>
          <w:sz w:val="24"/>
          <w:szCs w:val="24"/>
          <w:vertAlign w:val="superscript"/>
          <w:lang w:eastAsia="ru-RU"/>
        </w:rPr>
        <w:footnoteReference w:id="18"/>
      </w:r>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на</w:t>
      </w:r>
      <w:proofErr w:type="spellEnd"/>
      <w:r w:rsidRPr="00515C29">
        <w:rPr>
          <w:rFonts w:ascii="Times New Roman" w:eastAsia="Times New Roman" w:hAnsi="Times New Roman" w:cs="Times New Roman"/>
          <w:sz w:val="24"/>
          <w:szCs w:val="24"/>
          <w:lang w:eastAsia="ru-RU"/>
        </w:rPr>
        <w:t xml:space="preserve"> основании ______</w:t>
      </w:r>
      <w:r w:rsidRPr="00515C29">
        <w:rPr>
          <w:rFonts w:ascii="Times New Roman" w:hAnsi="Times New Roman" w:cs="Times New Roman"/>
          <w:sz w:val="24"/>
          <w:szCs w:val="24"/>
          <w:vertAlign w:val="superscript"/>
          <w:lang w:eastAsia="ru-RU"/>
        </w:rPr>
        <w:footnoteReference w:id="19"/>
      </w:r>
      <w:r w:rsidRPr="00515C29">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515C29">
        <w:rPr>
          <w:rFonts w:ascii="Times New Roman" w:hAnsi="Times New Roman" w:cs="Times New Roman"/>
          <w:sz w:val="24"/>
          <w:szCs w:val="24"/>
          <w:vertAlign w:val="superscript"/>
          <w:lang w:eastAsia="ru-RU"/>
        </w:rPr>
        <w:footnoteReference w:id="20"/>
      </w:r>
      <w:r w:rsidRPr="00515C29">
        <w:rPr>
          <w:rFonts w:ascii="Times New Roman" w:eastAsia="Times New Roman" w:hAnsi="Times New Roman" w:cs="Times New Roman"/>
          <w:sz w:val="24"/>
          <w:szCs w:val="24"/>
          <w:lang w:eastAsia="ru-RU"/>
        </w:rPr>
        <w:t>, что подтверждается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Вид разрешенного использования Земельного участка __________________________________.</w:t>
      </w:r>
    </w:p>
    <w:p w:rsidR="00B43BF1" w:rsidRPr="00515C29" w:rsidRDefault="00B43BF1" w:rsidP="00B43BF1">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Арендатору одновременно с передачей прав владения и пользования Объектом передается право пользования той частью Земельного участка, которая занята Зданием, в котором размещен Объект и необходима для его использования.</w:t>
      </w:r>
    </w:p>
    <w:p w:rsidR="00B43BF1" w:rsidRPr="00515C29" w:rsidRDefault="00B43BF1" w:rsidP="00B43BF1">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2" w:name="_Ref486337887"/>
      <w:r w:rsidRPr="00515C29">
        <w:rPr>
          <w:rFonts w:ascii="Times New Roman" w:hAnsi="Times New Roman" w:cs="Times New Roman"/>
          <w:sz w:val="24"/>
          <w:szCs w:val="24"/>
        </w:rPr>
        <w:t>Объект предоставляется Арендатору для ____________ в состоянии _______________________.</w:t>
      </w:r>
      <w:bookmarkEnd w:id="2"/>
    </w:p>
    <w:p w:rsidR="00B43BF1" w:rsidRPr="00515C29" w:rsidRDefault="00B43BF1" w:rsidP="00B43BF1">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На дату подписания Договора Стороны подтверждают, что предоставляемый во временное владение и пользование Объект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rsidR="00B43BF1" w:rsidRPr="00515C29" w:rsidRDefault="00B43BF1" w:rsidP="00B43BF1">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Арендодатель гарантирует, что на дату подписания Договора Объект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 за исключением следующих обременений: ___________________________.</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rsidR="00B43BF1" w:rsidRPr="00515C29" w:rsidRDefault="00B43BF1" w:rsidP="00B43BF1">
      <w:pPr>
        <w:pStyle w:val="a8"/>
        <w:shd w:val="clear" w:color="auto" w:fill="FFFFFF" w:themeFill="background1"/>
        <w:spacing w:after="0" w:line="240" w:lineRule="auto"/>
        <w:ind w:left="0" w:firstLine="567"/>
        <w:rPr>
          <w:rFonts w:ascii="Times New Roman" w:hAnsi="Times New Roman" w:cs="Times New Roman"/>
          <w:sz w:val="24"/>
          <w:szCs w:val="24"/>
        </w:rPr>
      </w:pPr>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3" w:name="_Ref485889431"/>
      <w:bookmarkStart w:id="4" w:name="_Ref114133766"/>
      <w:r w:rsidRPr="00515C29">
        <w:rPr>
          <w:rFonts w:ascii="Times New Roman" w:hAnsi="Times New Roman" w:cs="Times New Roman"/>
          <w:sz w:val="24"/>
          <w:szCs w:val="24"/>
        </w:rPr>
        <w:t xml:space="preserve">Срок аренды по Договору устанавливается с даты передачи Объекта по акту приема-передачи (возврата) Объекта,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_Ref519005610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составляет: ___________ (_______________)</w:t>
      </w:r>
      <w:r w:rsidR="00BC44E4">
        <w:rPr>
          <w:rFonts w:ascii="Times New Roman" w:hAnsi="Times New Roman" w:cs="Times New Roman"/>
          <w:sz w:val="24"/>
          <w:szCs w:val="24"/>
        </w:rPr>
        <w:t xml:space="preserve"> </w:t>
      </w:r>
      <w:r w:rsidRPr="00515C29">
        <w:rPr>
          <w:rFonts w:ascii="Times New Roman" w:hAnsi="Times New Roman" w:cs="Times New Roman"/>
          <w:sz w:val="24"/>
          <w:szCs w:val="24"/>
        </w:rPr>
        <w:t>(лет, месяцев).</w:t>
      </w:r>
      <w:bookmarkEnd w:id="3"/>
      <w:bookmarkEnd w:id="4"/>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22"/>
      </w:r>
      <w:r w:rsidRPr="00515C29">
        <w:rPr>
          <w:rFonts w:ascii="Times New Roman" w:hAnsi="Times New Roman" w:cs="Times New Roman"/>
          <w:sz w:val="24"/>
          <w:szCs w:val="24"/>
        </w:rPr>
        <w:t> Договор считается для третьих лиц заключенным с момента его государственной регистрации, а для Сторон – с момента подписания Договора, и действует до полного исполнения Сторонами своих обязательств по Договору.</w:t>
      </w:r>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Арендатор не имеет, по смыслу ст. 621 ГК РФ, преимущественного перед другими лицами права на заключение договора аренды Объекта на новый срок.</w:t>
      </w:r>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указанного срока аренды, Договор не будет считаться возобновленным на неопределенный срок на основании п. 2 ст. 621 ГК РФ).</w:t>
      </w:r>
    </w:p>
    <w:p w:rsidR="00B43BF1" w:rsidRPr="00515C29" w:rsidRDefault="00B43BF1" w:rsidP="00B43BF1">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rsidR="00B43BF1" w:rsidRPr="00515C29" w:rsidRDefault="00B43BF1" w:rsidP="00B43BF1">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Предоставление и возврат Объекта по Договору</w:t>
      </w:r>
    </w:p>
    <w:p w:rsidR="00B43BF1" w:rsidRPr="00515C29" w:rsidRDefault="00B43BF1" w:rsidP="00B43BF1">
      <w:pPr>
        <w:pStyle w:val="a8"/>
        <w:shd w:val="clear" w:color="auto" w:fill="FFFFFF" w:themeFill="background1"/>
        <w:spacing w:after="0" w:line="240" w:lineRule="auto"/>
        <w:ind w:left="0" w:firstLine="567"/>
        <w:rPr>
          <w:rFonts w:ascii="Times New Roman" w:hAnsi="Times New Roman" w:cs="Times New Roman"/>
          <w:sz w:val="24"/>
          <w:szCs w:val="24"/>
        </w:rPr>
      </w:pPr>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5" w:name="_Ref519005610"/>
      <w:bookmarkStart w:id="6" w:name="_Ref485818293"/>
      <w:r w:rsidRPr="00515C29">
        <w:rPr>
          <w:rFonts w:ascii="Times New Roman" w:eastAsia="Times New Roman" w:hAnsi="Times New Roman" w:cs="Times New Roman"/>
          <w:sz w:val="24"/>
          <w:szCs w:val="24"/>
          <w:lang w:eastAsia="ru-RU"/>
        </w:rPr>
        <w:t xml:space="preserve"> </w:t>
      </w:r>
      <w:bookmarkStart w:id="7" w:name="_Ref166517745"/>
      <w:r w:rsidRPr="00515C29">
        <w:rPr>
          <w:rFonts w:ascii="Times New Roman" w:eastAsia="Times New Roman" w:hAnsi="Times New Roman" w:cs="Times New Roman"/>
          <w:sz w:val="24"/>
          <w:szCs w:val="24"/>
          <w:lang w:eastAsia="ru-RU"/>
        </w:rPr>
        <w:t>Передача Объекта оформляется актом приема-передачи (возврата) Объекта (далее –</w:t>
      </w:r>
      <w:r w:rsidRPr="00515C29">
        <w:rPr>
          <w:rFonts w:ascii="Times New Roman" w:eastAsia="Times New Roman" w:hAnsi="Times New Roman" w:cs="Times New Roman"/>
          <w:b/>
          <w:sz w:val="24"/>
          <w:szCs w:val="24"/>
          <w:lang w:eastAsia="ru-RU"/>
        </w:rPr>
        <w:t xml:space="preserve"> «Акт приема-передачи»</w:t>
      </w:r>
      <w:r w:rsidRPr="00515C29">
        <w:rPr>
          <w:rFonts w:ascii="Times New Roman" w:eastAsia="Times New Roman" w:hAnsi="Times New Roman" w:cs="Times New Roman"/>
          <w:sz w:val="24"/>
          <w:szCs w:val="24"/>
          <w:lang w:eastAsia="ru-RU"/>
        </w:rPr>
        <w:t>), составленным по форме Приложения № 3 к Договору, подписанного уполномоченными представителями обеих Сторон, с подробным описанием состояния Объекта, инженерного оборудования на момент передачи.</w:t>
      </w:r>
      <w:bookmarkEnd w:id="5"/>
      <w:bookmarkEnd w:id="7"/>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23"/>
      </w:r>
      <w:r w:rsidRPr="00515C29">
        <w:rPr>
          <w:rFonts w:ascii="Times New Roman" w:eastAsia="Times New Roman" w:hAnsi="Times New Roman" w:cs="Times New Roman"/>
          <w:sz w:val="24"/>
          <w:szCs w:val="24"/>
          <w:lang w:eastAsia="ru-RU"/>
        </w:rPr>
        <w:t xml:space="preserve">Арендодатель передает, а Арендатор принимает Объект во временное владение и пользование по Акту приема-передачи в течение </w:t>
      </w:r>
      <w:r w:rsidRPr="00515C29">
        <w:rPr>
          <w:rStyle w:val="a6"/>
          <w:rFonts w:ascii="Times New Roman" w:hAnsi="Times New Roman"/>
          <w:sz w:val="24"/>
          <w:szCs w:val="24"/>
          <w:lang w:eastAsia="ru-RU"/>
        </w:rPr>
        <w:footnoteReference w:id="24"/>
      </w:r>
      <w:r w:rsidRPr="00515C29">
        <w:rPr>
          <w:rFonts w:ascii="Times New Roman" w:eastAsia="Times New Roman" w:hAnsi="Times New Roman" w:cs="Times New Roman"/>
          <w:sz w:val="24"/>
          <w:szCs w:val="24"/>
          <w:lang w:eastAsia="ru-RU"/>
        </w:rPr>
        <w:t xml:space="preserve">10 (десяти) рабочих дней с даты </w:t>
      </w:r>
      <w:r w:rsidRPr="00515C29">
        <w:rPr>
          <w:rFonts w:ascii="Times New Roman" w:hAnsi="Times New Roman" w:cs="Times New Roman"/>
          <w:sz w:val="24"/>
          <w:szCs w:val="24"/>
        </w:rPr>
        <w:t xml:space="preserve">подписания Сторонами Договора, </w:t>
      </w:r>
      <w:r w:rsidRPr="00515C29">
        <w:rPr>
          <w:rStyle w:val="a6"/>
          <w:rFonts w:ascii="Times New Roman" w:hAnsi="Times New Roman"/>
          <w:sz w:val="24"/>
          <w:szCs w:val="24"/>
        </w:rPr>
        <w:footnoteReference w:id="25"/>
      </w:r>
      <w:r w:rsidRPr="00515C29">
        <w:rPr>
          <w:rFonts w:ascii="Times New Roman" w:hAnsi="Times New Roman" w:cs="Times New Roman"/>
          <w:sz w:val="24"/>
          <w:szCs w:val="24"/>
        </w:rPr>
        <w:t xml:space="preserve">при условии исполнения Арендатором обязательства, предусмотренного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_Ref525222843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eastAsia="Times New Roman" w:hAnsi="Times New Roman" w:cs="Times New Roman"/>
          <w:sz w:val="24"/>
          <w:szCs w:val="24"/>
          <w:lang w:eastAsia="ru-RU"/>
        </w:rPr>
        <w:t xml:space="preserve"> в соответствии с актом о разграничении эксплуатационной ответственности, являющимся </w:t>
      </w:r>
      <w:r w:rsidRPr="00515C29">
        <w:rPr>
          <w:rFonts w:ascii="Times New Roman" w:hAnsi="Times New Roman" w:cs="Times New Roman"/>
          <w:sz w:val="24"/>
          <w:szCs w:val="24"/>
        </w:rPr>
        <w:t>Приложением № 2 к Договору</w:t>
      </w:r>
      <w:r w:rsidRPr="00515C29">
        <w:rPr>
          <w:rFonts w:ascii="Times New Roman" w:eastAsia="Times New Roman" w:hAnsi="Times New Roman" w:cs="Times New Roman"/>
          <w:sz w:val="24"/>
          <w:szCs w:val="24"/>
          <w:lang w:eastAsia="ru-RU"/>
        </w:rPr>
        <w:t>.</w:t>
      </w:r>
    </w:p>
    <w:p w:rsidR="00B43BF1" w:rsidRPr="00515C29" w:rsidRDefault="00B43BF1" w:rsidP="00B43BF1">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26"/>
      </w:r>
      <w:r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 необходимыми для его полноценного использования, и в Акте приема-передачи.</w:t>
      </w:r>
    </w:p>
    <w:p w:rsidR="00B43BF1" w:rsidRPr="00515C29" w:rsidRDefault="00B43BF1" w:rsidP="00B43BF1">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27"/>
      </w:r>
      <w:r w:rsidRPr="00515C29">
        <w:rPr>
          <w:rFonts w:ascii="Times New Roman" w:hAnsi="Times New Roman" w:cs="Times New Roman"/>
          <w:sz w:val="24"/>
          <w:szCs w:val="24"/>
        </w:rPr>
        <w:t>.</w:t>
      </w:r>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8" w:name="_Ref492289972"/>
      <w:bookmarkEnd w:id="6"/>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Объект, а также документы и принадлежности по Акту приема-передачи</w:t>
      </w:r>
      <w:r w:rsidRPr="00515C29">
        <w:rPr>
          <w:rStyle w:val="a6"/>
          <w:rFonts w:ascii="Times New Roman" w:hAnsi="Times New Roman"/>
          <w:sz w:val="24"/>
          <w:szCs w:val="24"/>
        </w:rPr>
        <w:footnoteReference w:id="28"/>
      </w:r>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письменного согласия Арендодателя неотделимых улучшений. При этом Объект должен быть </w:t>
      </w:r>
      <w:r w:rsidRPr="00515C29">
        <w:rPr>
          <w:rFonts w:ascii="Times New Roman" w:hAnsi="Times New Roman" w:cs="Times New Roman"/>
          <w:sz w:val="24"/>
          <w:szCs w:val="24"/>
        </w:rPr>
        <w:lastRenderedPageBreak/>
        <w:t>освобожден от инвентаря, рекламных вывесок, оборудования и иного имущества (вещей) Арендатора.</w:t>
      </w:r>
      <w:bookmarkEnd w:id="8"/>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510611957"/>
      <w:r w:rsidRPr="00515C29">
        <w:rPr>
          <w:rFonts w:ascii="Times New Roman" w:hAnsi="Times New Roman" w:cs="Times New Roman"/>
          <w:sz w:val="24"/>
          <w:szCs w:val="24"/>
        </w:rPr>
        <w:t xml:space="preserve">В случае возврата Арендатором Объекта 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том числе в случае нарушения Арендатором обязанностей, предусмотренных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_Ref28005039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Стороны фиксируют данные несоответствия и нарушения в Акте приема-передачи и согласовывают сроки и способы устранения недостатков. В случае не устранения (несвоевременного устранения/отказа от устранения) Арендатором выявленных Арендодателем недостатков, Арендодатель вправе устранить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уплатить неустойку, включая НДС, в размере Постоянной арендной платы за месяц, применяемой на дату возврата Объекта, в течение 5 (пяти) рабочих дней со дня доставки соответствующего требования от Арендодателя.</w:t>
      </w:r>
      <w:bookmarkEnd w:id="9"/>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Объекта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все платежи, предусмотренные разделом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_Ref117869729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10"/>
    </w:p>
    <w:p w:rsidR="00B43BF1" w:rsidRPr="00515C29" w:rsidRDefault="00B43BF1" w:rsidP="00B43BF1">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rsidR="00B43BF1" w:rsidRPr="00515C29" w:rsidRDefault="00B43BF1" w:rsidP="00B43BF1">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43BF1" w:rsidRPr="00515C29" w:rsidRDefault="00B43BF1" w:rsidP="00B43BF1">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1" w:name="_Ref117869729"/>
      <w:r w:rsidRPr="00515C29">
        <w:rPr>
          <w:rFonts w:ascii="Times New Roman" w:hAnsi="Times New Roman" w:cs="Times New Roman"/>
          <w:b/>
          <w:bCs/>
          <w:sz w:val="24"/>
          <w:szCs w:val="24"/>
        </w:rPr>
        <w:t>Арендная плата и порядок расчетов</w:t>
      </w:r>
      <w:bookmarkEnd w:id="11"/>
    </w:p>
    <w:p w:rsidR="00B43BF1" w:rsidRPr="00515C29" w:rsidRDefault="00B43BF1" w:rsidP="00B43BF1">
      <w:pPr>
        <w:shd w:val="clear" w:color="auto" w:fill="FFFFFF" w:themeFill="background1"/>
        <w:spacing w:after="0" w:line="240" w:lineRule="auto"/>
        <w:ind w:firstLine="567"/>
        <w:rPr>
          <w:rFonts w:ascii="Times New Roman" w:hAnsi="Times New Roman" w:cs="Times New Roman"/>
          <w:b/>
          <w:sz w:val="24"/>
          <w:szCs w:val="24"/>
        </w:rPr>
      </w:pP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2" w:name="_Ref509907425"/>
      <w:r w:rsidRPr="00515C29">
        <w:rPr>
          <w:rFonts w:ascii="Times New Roman" w:hAnsi="Times New Roman" w:cs="Times New Roman"/>
          <w:sz w:val="24"/>
          <w:szCs w:val="24"/>
        </w:rPr>
        <w:t xml:space="preserve">Арендная плата (далее - </w:t>
      </w:r>
      <w:r w:rsidRPr="00515C29">
        <w:rPr>
          <w:rFonts w:ascii="Times New Roman" w:hAnsi="Times New Roman" w:cs="Times New Roman"/>
          <w:b/>
          <w:sz w:val="24"/>
          <w:szCs w:val="24"/>
        </w:rPr>
        <w:t>«Арендная плата»</w:t>
      </w:r>
      <w:r w:rsidRPr="00515C29">
        <w:rPr>
          <w:rFonts w:ascii="Times New Roman" w:hAnsi="Times New Roman" w:cs="Times New Roman"/>
          <w:sz w:val="24"/>
          <w:szCs w:val="24"/>
        </w:rPr>
        <w:t>) за пользование Объектом и Земельным участком состоит из Постоянной и Переменной арендных плат</w:t>
      </w:r>
      <w:r w:rsidRPr="00515C29">
        <w:rPr>
          <w:rStyle w:val="a6"/>
          <w:rFonts w:ascii="Times New Roman" w:hAnsi="Times New Roman"/>
          <w:sz w:val="24"/>
          <w:szCs w:val="24"/>
        </w:rPr>
        <w:footnoteReference w:id="29"/>
      </w:r>
      <w:r w:rsidRPr="00515C29">
        <w:rPr>
          <w:rFonts w:ascii="Times New Roman" w:hAnsi="Times New Roman" w:cs="Times New Roman"/>
          <w:sz w:val="24"/>
          <w:szCs w:val="24"/>
        </w:rPr>
        <w:t>.</w:t>
      </w:r>
      <w:bookmarkEnd w:id="12"/>
      <w:r w:rsidRPr="00515C29" w:rsidDel="004228A7">
        <w:rPr>
          <w:rStyle w:val="a6"/>
          <w:rFonts w:ascii="Times New Roman" w:hAnsi="Times New Roman"/>
          <w:sz w:val="24"/>
          <w:szCs w:val="24"/>
        </w:rPr>
        <w:t xml:space="preserve"> </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492286369"/>
      <w:r w:rsidRPr="00515C29">
        <w:rPr>
          <w:rFonts w:ascii="Times New Roman" w:hAnsi="Times New Roman" w:cs="Times New Roman"/>
          <w:sz w:val="24"/>
          <w:szCs w:val="24"/>
        </w:rPr>
        <w:t>Постоянная арендная плата:</w:t>
      </w:r>
      <w:bookmarkEnd w:id="13"/>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519073644"/>
      <w:r w:rsidRPr="00515C29">
        <w:rPr>
          <w:rFonts w:ascii="Times New Roman" w:hAnsi="Times New Roman" w:cs="Times New Roman"/>
          <w:sz w:val="24"/>
          <w:szCs w:val="24"/>
        </w:rPr>
        <w:t>Постоянная арендная плата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Постоянная арендная плата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4"/>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0"/>
      </w:r>
      <w:r w:rsidRPr="00515C29">
        <w:rPr>
          <w:rFonts w:ascii="Times New Roman" w:hAnsi="Times New Roman" w:cs="Times New Roman"/>
          <w:sz w:val="24"/>
          <w:szCs w:val="24"/>
          <w:lang w:val="en-US"/>
        </w:rPr>
        <w:t xml:space="preserve"> </w:t>
      </w:r>
      <w:r w:rsidRPr="00515C29">
        <w:rPr>
          <w:rFonts w:ascii="Times New Roman" w:hAnsi="Times New Roman" w:cs="Times New Roman"/>
          <w:sz w:val="24"/>
          <w:szCs w:val="24"/>
        </w:rPr>
        <w:t>Переменная арендная плата:</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5" w:name="_Ref525055126"/>
      <w:r w:rsidRPr="00515C29">
        <w:rPr>
          <w:rStyle w:val="a6"/>
          <w:rFonts w:ascii="Times New Roman" w:hAnsi="Times New Roman"/>
          <w:sz w:val="24"/>
          <w:szCs w:val="24"/>
        </w:rPr>
        <w:footnoteReference w:id="31"/>
      </w:r>
      <w:r>
        <w:rPr>
          <w:rStyle w:val="a6"/>
          <w:rFonts w:ascii="Times New Roman" w:hAnsi="Times New Roman"/>
          <w:sz w:val="24"/>
          <w:szCs w:val="24"/>
        </w:rPr>
        <w:footnoteReference w:id="32"/>
      </w:r>
      <w:r w:rsidRPr="00515C29">
        <w:rPr>
          <w:rFonts w:ascii="Times New Roman" w:hAnsi="Times New Roman" w:cs="Times New Roman"/>
          <w:sz w:val="24"/>
          <w:szCs w:val="24"/>
        </w:rPr>
        <w:t>Переменная арендная плата 1 - расходы Арендатора, уплачиваемые им за услуги по эксплуатации Мест общего пользования в соответствии с Приложением № 5 к Договору.</w:t>
      </w:r>
      <w:bookmarkEnd w:id="15"/>
    </w:p>
    <w:p w:rsidR="00B43BF1" w:rsidRPr="00515C29" w:rsidRDefault="00B43BF1" w:rsidP="00B43BF1">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6" w:name="_Ref525055139"/>
      <w:r w:rsidRPr="00515C29">
        <w:rPr>
          <w:rFonts w:ascii="Times New Roman" w:hAnsi="Times New Roman" w:cs="Times New Roman"/>
          <w:sz w:val="24"/>
          <w:szCs w:val="24"/>
        </w:rPr>
        <w:t>Переменная арендная плата 1 составляет ________ (_________) рублей за 1 кв. м Объекта в месяц,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 Переменная арендная плата 1 за месяц за всю площадь Объекта составляет _______ (______) рублей, в том числе НДС (</w:t>
      </w:r>
      <w:r>
        <w:rPr>
          <w:rFonts w:ascii="Times New Roman" w:hAnsi="Times New Roman" w:cs="Times New Roman"/>
          <w:sz w:val="24"/>
          <w:szCs w:val="24"/>
        </w:rPr>
        <w:t>22</w:t>
      </w:r>
      <w:r w:rsidRPr="00515C29">
        <w:rPr>
          <w:rFonts w:ascii="Times New Roman" w:hAnsi="Times New Roman" w:cs="Times New Roman"/>
          <w:sz w:val="24"/>
          <w:szCs w:val="24"/>
        </w:rPr>
        <w:t xml:space="preserve"> %) - ________ (_________) рублей.</w:t>
      </w:r>
      <w:bookmarkEnd w:id="16"/>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Арендная плата начисляется со дня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день возврата Объекта Арендодателю по Акту приема-передачи.</w:t>
      </w: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Pr="00515C29">
        <w:rPr>
          <w:rFonts w:ascii="Times New Roman" w:hAnsi="Times New Roman" w:cs="Times New Roman"/>
          <w:sz w:val="24"/>
          <w:szCs w:val="24"/>
        </w:rPr>
        <w:t xml:space="preserve"> </w:t>
      </w: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7" w:name="_Ref525222834"/>
      <w:r w:rsidRPr="00515C29">
        <w:rPr>
          <w:rStyle w:val="a6"/>
          <w:rFonts w:ascii="Times New Roman" w:hAnsi="Times New Roman"/>
          <w:sz w:val="24"/>
          <w:szCs w:val="24"/>
        </w:rPr>
        <w:footnoteReference w:id="33"/>
      </w:r>
      <w:r w:rsidRPr="00515C29">
        <w:rPr>
          <w:rFonts w:ascii="Times New Roman" w:hAnsi="Times New Roman" w:cs="Times New Roman"/>
          <w:sz w:val="24"/>
          <w:szCs w:val="24"/>
        </w:rPr>
        <w:t>Арендатор уплачивает Арендодателю Постоянную арендную плату и Переменную арендную плату 1 за первый месяц аренды в течение 5 (пяти) рабочих дней со дня</w:t>
      </w:r>
      <w:r w:rsidRPr="00515C29" w:rsidDel="0094357F">
        <w:rPr>
          <w:rFonts w:ascii="Times New Roman" w:hAnsi="Times New Roman" w:cs="Times New Roman"/>
          <w:sz w:val="24"/>
          <w:szCs w:val="24"/>
        </w:rPr>
        <w:t xml:space="preserve"> передачи Объекта Арендатору </w:t>
      </w:r>
      <w:r w:rsidRPr="00515C29">
        <w:rPr>
          <w:rFonts w:ascii="Times New Roman" w:hAnsi="Times New Roman" w:cs="Times New Roman"/>
          <w:sz w:val="24"/>
          <w:szCs w:val="24"/>
        </w:rPr>
        <w:t xml:space="preserve">по Акту приема-передачи </w:t>
      </w:r>
      <w:r w:rsidRPr="00515C29" w:rsidDel="0094357F">
        <w:rPr>
          <w:rFonts w:ascii="Times New Roman" w:hAnsi="Times New Roman" w:cs="Times New Roman"/>
          <w:sz w:val="24"/>
          <w:szCs w:val="24"/>
        </w:rPr>
        <w:t xml:space="preserve">в порядке, указанном в пункте </w:t>
      </w:r>
      <w:r w:rsidRPr="00515C29" w:rsidDel="0094357F">
        <w:rPr>
          <w:rFonts w:ascii="Times New Roman" w:hAnsi="Times New Roman" w:cs="Times New Roman"/>
          <w:sz w:val="24"/>
          <w:szCs w:val="24"/>
        </w:rPr>
        <w:fldChar w:fldCharType="begin"/>
      </w:r>
      <w:r w:rsidRPr="00515C29" w:rsidDel="0094357F">
        <w:rPr>
          <w:rFonts w:ascii="Times New Roman" w:hAnsi="Times New Roman" w:cs="Times New Roman"/>
          <w:sz w:val="24"/>
          <w:szCs w:val="24"/>
        </w:rPr>
        <w:instrText xml:space="preserve"> REF _Ref485818293 \r \h  \* MERGEFORMAT </w:instrText>
      </w:r>
      <w:r w:rsidRPr="00515C29" w:rsidDel="0094357F">
        <w:rPr>
          <w:rFonts w:ascii="Times New Roman" w:hAnsi="Times New Roman" w:cs="Times New Roman"/>
          <w:sz w:val="24"/>
          <w:szCs w:val="24"/>
        </w:rPr>
      </w:r>
      <w:r w:rsidRPr="00515C29" w:rsidDel="0094357F">
        <w:rPr>
          <w:rFonts w:ascii="Times New Roman" w:hAnsi="Times New Roman" w:cs="Times New Roman"/>
          <w:sz w:val="24"/>
          <w:szCs w:val="24"/>
        </w:rPr>
        <w:fldChar w:fldCharType="separate"/>
      </w:r>
      <w:r>
        <w:rPr>
          <w:rFonts w:ascii="Times New Roman" w:hAnsi="Times New Roman" w:cs="Times New Roman"/>
          <w:sz w:val="24"/>
          <w:szCs w:val="24"/>
        </w:rPr>
        <w:t>3.1</w:t>
      </w:r>
      <w:r w:rsidRPr="00515C29" w:rsidDel="0094357F">
        <w:rPr>
          <w:rFonts w:ascii="Times New Roman" w:hAnsi="Times New Roman" w:cs="Times New Roman"/>
          <w:sz w:val="24"/>
          <w:szCs w:val="24"/>
        </w:rPr>
        <w:fldChar w:fldCharType="end"/>
      </w:r>
      <w:bookmarkEnd w:id="17"/>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18" w:name="_Ref176875608"/>
      <w:r w:rsidRPr="00515C29">
        <w:rPr>
          <w:rFonts w:ascii="Times New Roman" w:hAnsi="Times New Roman" w:cs="Times New Roman"/>
          <w:sz w:val="24"/>
        </w:rPr>
        <w:t>Арендатор уплачивает Постоянную арендную плату и Переменную арендную плату 1 за последующие месяцы не позднее ____ (________) числа текущего месяца и если этот день не является рабочим днем, то таким днем является первый следующий за ним рабочий день.</w:t>
      </w:r>
      <w:bookmarkEnd w:id="18"/>
      <w:r w:rsidRPr="00515C29">
        <w:rPr>
          <w:rFonts w:ascii="Times New Roman" w:hAnsi="Times New Roman" w:cs="Times New Roman"/>
          <w:sz w:val="24"/>
          <w:szCs w:val="24"/>
        </w:rPr>
        <w:t xml:space="preserve"> </w:t>
      </w: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9" w:name="_Ref492288379"/>
      <w:r w:rsidRPr="00515C29">
        <w:rPr>
          <w:rFonts w:ascii="Times New Roman" w:hAnsi="Times New Roman" w:cs="Times New Roman"/>
          <w:sz w:val="24"/>
          <w:szCs w:val="24"/>
        </w:rPr>
        <w:t>Постоянная арендная плата и Переменная арендная плата 1по Договору может ежегодно, начиная с</w:t>
      </w:r>
      <w:r w:rsidR="00BC44E4">
        <w:rPr>
          <w:rFonts w:ascii="Times New Roman" w:hAnsi="Times New Roman" w:cs="Times New Roman"/>
          <w:sz w:val="24"/>
          <w:szCs w:val="24"/>
        </w:rPr>
        <w:t>о второго</w:t>
      </w:r>
      <w:r w:rsidRPr="00515C29">
        <w:rPr>
          <w:rFonts w:ascii="Times New Roman" w:hAnsi="Times New Roman" w:cs="Times New Roman"/>
          <w:sz w:val="24"/>
          <w:szCs w:val="24"/>
        </w:rPr>
        <w:t xml:space="preserve"> года срока аренды в одностороннем порядке, увеличиваться на индекс потребительских цен, сложившийся за 12 (двенадцать) предыдущих месяцев, в соответствии с данными Федеральной службы государственной статистики по отношению к величине арендной платы, действующей в последний месяц предшествующего года срока аренды, либо на 5%, если указанный индекс потребительских цен составляет менее 5%.</w:t>
      </w:r>
      <w:bookmarkEnd w:id="19"/>
    </w:p>
    <w:p w:rsidR="00B43BF1" w:rsidRPr="00515C29" w:rsidRDefault="00B43BF1" w:rsidP="00B43BF1">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t>Увеличение в одностороннем порядке производится посредством направления Арендодателем уведомления Арендатору об изменении арендной платы. Арендная плата в этом случае считается измененной с даты доставки Арендатору соответствующего уведомления (если более поздняя дата изменения арендной платы не указана в уведомлении). Арендодатель вправе уведомить Арендатора не ранее чем за один месяц до начала периода с которого допускается увеличение. Уведомление должно содержать расчет увеличения арендной платы или порядок расчета такого увеличения. В случае, если в уведомлении содержится порядок расчета, то размер увеличения Постоянной арендной платы и Переменной арендной платы 1 рассчитывается Арендатором самостоятельно.</w:t>
      </w: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0" w:name="_Ref492286379"/>
      <w:bookmarkStart w:id="21" w:name="_Ref524686921"/>
      <w:r w:rsidRPr="00515C29">
        <w:rPr>
          <w:rStyle w:val="a6"/>
          <w:rFonts w:ascii="Times New Roman" w:hAnsi="Times New Roman"/>
          <w:sz w:val="24"/>
          <w:szCs w:val="24"/>
        </w:rPr>
        <w:footnoteReference w:id="34"/>
      </w:r>
      <w:r w:rsidRPr="00515C29">
        <w:rPr>
          <w:rFonts w:ascii="Times New Roman" w:hAnsi="Times New Roman" w:cs="Times New Roman"/>
          <w:sz w:val="24"/>
          <w:szCs w:val="24"/>
        </w:rPr>
        <w:t xml:space="preserve">Помимо внесения арендной платы,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_Ref509907425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2" w:name="_Ref509907679"/>
      <w:bookmarkEnd w:id="20"/>
      <w:r w:rsidRPr="00515C29">
        <w:rPr>
          <w:rFonts w:ascii="Times New Roman" w:hAnsi="Times New Roman" w:cs="Times New Roman"/>
          <w:sz w:val="24"/>
          <w:szCs w:val="24"/>
        </w:rPr>
        <w:t>теплоснабжение, энергоснабжение, водоснабжение, водоотведение _____</w:t>
      </w:r>
      <w:r w:rsidRPr="00515C29">
        <w:rPr>
          <w:rStyle w:val="a6"/>
          <w:rFonts w:ascii="Times New Roman" w:hAnsi="Times New Roman"/>
          <w:sz w:val="24"/>
          <w:szCs w:val="24"/>
        </w:rPr>
        <w:footnoteReference w:id="35"/>
      </w:r>
      <w:r w:rsidRPr="00515C29">
        <w:rPr>
          <w:rFonts w:ascii="Times New Roman" w:hAnsi="Times New Roman" w:cs="Times New Roman"/>
          <w:sz w:val="24"/>
          <w:szCs w:val="24"/>
        </w:rPr>
        <w:t>) без дополнительных начислений со стороны Арендодателя.</w:t>
      </w:r>
      <w:bookmarkEnd w:id="21"/>
      <w:bookmarkEnd w:id="22"/>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6"/>
      </w:r>
      <w:r w:rsidRPr="00515C29">
        <w:rPr>
          <w:rFonts w:ascii="Times New Roman" w:hAnsi="Times New Roman" w:cs="Times New Roman"/>
          <w:sz w:val="24"/>
          <w:szCs w:val="24"/>
        </w:rPr>
        <w:t xml:space="preserve">Размер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определяется ежемесячно, исходя из сумм расходов предъявленных снабжающими и обслуживающими организациями Арендодателю и рассчитывается следующим способом:</w:t>
      </w:r>
    </w:p>
    <w:p w:rsidR="00B43BF1" w:rsidRPr="00515C29" w:rsidRDefault="00B43BF1" w:rsidP="00B43BF1">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lastRenderedPageBreak/>
        <w:footnoteReference w:id="37"/>
      </w:r>
      <w:r w:rsidRPr="00515C29">
        <w:rPr>
          <w:rFonts w:ascii="Times New Roman" w:hAnsi="Times New Roman" w:cs="Times New Roman"/>
          <w:sz w:val="24"/>
          <w:szCs w:val="24"/>
        </w:rPr>
        <w:t>Теплоснабжение, энергоснабжение, водоснабжение, водоотведение на основании:__________________________________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i/>
          <w:sz w:val="24"/>
          <w:szCs w:val="24"/>
        </w:rPr>
        <w:footnoteReference w:id="38"/>
      </w:r>
      <w:r w:rsidRPr="00515C29">
        <w:rPr>
          <w:rFonts w:ascii="Times New Roman" w:hAnsi="Times New Roman" w:cs="Times New Roman"/>
          <w:i/>
          <w:sz w:val="24"/>
          <w:szCs w:val="24"/>
        </w:rPr>
        <w:t>)</w:t>
      </w:r>
      <w:r w:rsidRPr="00515C29">
        <w:rPr>
          <w:rFonts w:ascii="Times New Roman" w:hAnsi="Times New Roman" w:cs="Times New Roman"/>
          <w:sz w:val="24"/>
          <w:szCs w:val="24"/>
        </w:rPr>
        <w:t>.</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3" w:name="_Ref117870406"/>
      <w:r w:rsidRPr="00515C29">
        <w:rPr>
          <w:rFonts w:ascii="Times New Roman" w:hAnsi="Times New Roman" w:cs="Times New Roman"/>
          <w:sz w:val="24"/>
          <w:szCs w:val="24"/>
        </w:rPr>
        <w:t xml:space="preserve">Счет на оплату возмещения,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выставляется с приложением расчета и заверенных Арендодателем копий документов, подтверждающих расходы Арендодателя по соответствующему виду коммунальных услуг (копий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документов, подтверждающих осуществление Арендодателем платежа).</w:t>
      </w:r>
      <w:bookmarkEnd w:id="23"/>
      <w:r w:rsidRPr="00515C29">
        <w:rPr>
          <w:rFonts w:ascii="Times New Roman" w:hAnsi="Times New Roman" w:cs="Times New Roman"/>
          <w:sz w:val="24"/>
          <w:szCs w:val="24"/>
        </w:rPr>
        <w:t xml:space="preserve"> </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5 (пяти) рабочих дней с даты доставки ему документов,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_Ref117870406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4.9.2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4" w:name="_Ref525222843"/>
      <w:bookmarkStart w:id="25" w:name="_Ref492288419"/>
      <w:r w:rsidRPr="00515C29">
        <w:rPr>
          <w:rFonts w:ascii="Times New Roman" w:hAnsi="Times New Roman" w:cs="Times New Roman"/>
          <w:sz w:val="24"/>
          <w:szCs w:val="24"/>
        </w:rPr>
        <w:t>В течение 5 (пяти) рабочих дней со дня подписания Сторонами Договора Арендатор перечисляет на счет Арендодателя обеспечительный платеж, включая НДС, в размере, равном сумме Постоянной арендной платы и Переменной арендной платы 1 за _____ (_______)</w:t>
      </w:r>
      <w:r w:rsidR="003B4B99">
        <w:rPr>
          <w:rFonts w:ascii="Times New Roman" w:hAnsi="Times New Roman" w:cs="Times New Roman"/>
          <w:sz w:val="24"/>
          <w:szCs w:val="24"/>
        </w:rPr>
        <w:t xml:space="preserve"> </w:t>
      </w:r>
      <w:r w:rsidRPr="00515C29">
        <w:rPr>
          <w:rFonts w:ascii="Times New Roman" w:hAnsi="Times New Roman" w:cs="Times New Roman"/>
          <w:sz w:val="24"/>
          <w:szCs w:val="24"/>
        </w:rPr>
        <w:t>календарный месяц с учетом НДС.</w:t>
      </w:r>
      <w:bookmarkEnd w:id="24"/>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25"/>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доставки уведомления Арендодателя, направленного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оплатить Арендодателю указанную в уведомлении сумму, необходимую для восстановления размера обеспечительного платежа.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Постоянной арендной платы или Переменной арендной платы 1,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доставки от Арендодателя уведомления о таком увеличении или с момента подписания соответствующего дополнительного соглашения оплатить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по своему усмотрению, имеет право зачесть обеспечительный платеж или его часть в счет арендной платы за последний месяц аренды по Договору. В случае принятия решения о зачете обеспечительного платежа в счет арендной платы Арендодатель уведомляет Арендатора в письменной форме.</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(тридцати) рабочих дней со дня подписания Сторонами Акта приема-</w:t>
      </w:r>
      <w:r w:rsidRPr="00515C29">
        <w:rPr>
          <w:rFonts w:ascii="Times New Roman" w:hAnsi="Times New Roman" w:cs="Times New Roman"/>
          <w:sz w:val="24"/>
          <w:szCs w:val="24"/>
        </w:rPr>
        <w:lastRenderedPageBreak/>
        <w:t>передачи о возврате Объекта,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Гражданского кодекса Российской Федерации.</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lang w:eastAsia="ru-RU"/>
        </w:rPr>
        <w:footnoteReference w:id="39"/>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hAnsi="Times New Roman"/>
          <w:sz w:val="24"/>
          <w:szCs w:val="24"/>
          <w:lang w:eastAsia="ru-RU"/>
        </w:rPr>
        <w:footnoteReference w:id="40"/>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hAnsi="Times New Roman"/>
          <w:sz w:val="24"/>
          <w:szCs w:val="24"/>
          <w:lang w:eastAsia="ru-RU"/>
        </w:rPr>
        <w:footnoteReference w:id="41"/>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 в размере ________(_______), в том числе НДС ________(__________).</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осуществляет платежи по Договору в российских рублях путем безналичного перечисления на счет Арендодателя,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Днем исполнения обязательства Арендатора по внесению платежей является день зачисления средств на счет Арендодателя. В случае удержания Арендодателем средств из суммы обеспечительного платежа днем исполнения обязательства за счет удерживаемых сумм считается день удержания, указанный в уведомлении Арендодателя.</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действующим законодательством Российской Федерации. </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6"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также в течение 15 (пятнадцати) рабочих дней со дня возврата Объекта Арендодателю произвести предусмотренные Договором оплаты.</w:t>
      </w:r>
      <w:bookmarkEnd w:id="26"/>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sz w:val="24"/>
          <w:szCs w:val="24"/>
        </w:rPr>
        <w:t>Стоимость временного пользования той частью Земельного участка, которая занята Зданием, в котором размещен Объект и необходима для его использования, включена в Постоянную арендную плату и дополнительно Арендатором не оплачивается.</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Права и обязанности Сторон</w:t>
      </w:r>
    </w:p>
    <w:p w:rsidR="00B43BF1" w:rsidRPr="00515C29" w:rsidRDefault="00B43BF1" w:rsidP="00B43BF1">
      <w:pPr>
        <w:pStyle w:val="a8"/>
        <w:shd w:val="clear" w:color="auto" w:fill="FFFFFF" w:themeFill="background1"/>
        <w:spacing w:after="0" w:line="240" w:lineRule="auto"/>
        <w:ind w:left="0" w:firstLine="567"/>
        <w:rPr>
          <w:rFonts w:ascii="Times New Roman" w:hAnsi="Times New Roman" w:cs="Times New Roman"/>
          <w:b/>
          <w:sz w:val="24"/>
          <w:szCs w:val="24"/>
        </w:rPr>
      </w:pP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7" w:name="_Ref3464659"/>
      <w:r w:rsidRPr="00515C29">
        <w:rPr>
          <w:rFonts w:ascii="Times New Roman" w:hAnsi="Times New Roman" w:cs="Times New Roman"/>
          <w:sz w:val="24"/>
          <w:szCs w:val="24"/>
        </w:rPr>
        <w:t>Предоставить Арендатору Объект во временное владение и 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27"/>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09732329"/>
      <w:r w:rsidRPr="00515C29">
        <w:rPr>
          <w:rFonts w:ascii="Times New Roman" w:hAnsi="Times New Roman" w:cs="Times New Roman"/>
          <w:sz w:val="24"/>
          <w:szCs w:val="24"/>
        </w:rPr>
        <w:t xml:space="preserve">Предоставить доступ в Места общего пользования, необходимые для осуществления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Под местами общего пользования в Здании понимаются </w:t>
      </w:r>
      <w:bookmarkStart w:id="29" w:name="_Ref39149193"/>
      <w:bookmarkStart w:id="30" w:name="_Ref485824500"/>
      <w:r w:rsidRPr="00515C29">
        <w:rPr>
          <w:rFonts w:ascii="Times New Roman" w:hAnsi="Times New Roman" w:cs="Times New Roman"/>
          <w:sz w:val="24"/>
          <w:szCs w:val="24"/>
        </w:rPr>
        <w:t>__________________________________________</w:t>
      </w:r>
      <w:r w:rsidRPr="00515C29">
        <w:rPr>
          <w:rStyle w:val="a6"/>
          <w:rFonts w:ascii="Times New Roman" w:hAnsi="Times New Roman"/>
          <w:sz w:val="24"/>
          <w:szCs w:val="24"/>
        </w:rPr>
        <w:footnoteReference w:id="42"/>
      </w:r>
      <w:r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Pr="00515C29">
        <w:rPr>
          <w:rFonts w:ascii="Times New Roman" w:hAnsi="Times New Roman" w:cs="Times New Roman"/>
          <w:b/>
          <w:sz w:val="24"/>
          <w:szCs w:val="24"/>
        </w:rPr>
        <w:t>«Места общего пользования»</w:t>
      </w:r>
      <w:r w:rsidRPr="00515C29">
        <w:rPr>
          <w:rFonts w:ascii="Times New Roman" w:hAnsi="Times New Roman" w:cs="Times New Roman"/>
          <w:sz w:val="24"/>
          <w:szCs w:val="24"/>
        </w:rPr>
        <w:t>).</w:t>
      </w:r>
      <w:bookmarkEnd w:id="28"/>
      <w:bookmarkEnd w:id="29"/>
      <w:r w:rsidRPr="00515C29" w:rsidDel="00404D17">
        <w:rPr>
          <w:rStyle w:val="a6"/>
          <w:rFonts w:ascii="Times New Roman" w:hAnsi="Times New Roman"/>
          <w:sz w:val="24"/>
          <w:szCs w:val="24"/>
        </w:rPr>
        <w:t xml:space="preserve"> </w:t>
      </w:r>
      <w:bookmarkEnd w:id="30"/>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1" w:name="_Ref23171096"/>
      <w:r w:rsidRPr="00515C29">
        <w:rPr>
          <w:rFonts w:ascii="Times New Roman" w:hAnsi="Times New Roman" w:cs="Times New Roman"/>
          <w:sz w:val="24"/>
          <w:szCs w:val="24"/>
        </w:rPr>
        <w:t>Содержать Места общего пользования в порядке, предусмотренном Приложением №</w:t>
      </w:r>
      <w:r>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1"/>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Принять от Арендатора Объект, а также документы и принадлежности, относящиеся к Объекту, по Акту приема-передачи в день прекращения срока аренды, а в случае досрочного расторжения Договора - в последний день срока его действия.</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 </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485824506"/>
      <w:r w:rsidRPr="00515C29">
        <w:rPr>
          <w:rFonts w:ascii="Times New Roman" w:hAnsi="Times New Roman" w:cs="Times New Roman"/>
          <w:sz w:val="24"/>
          <w:szCs w:val="24"/>
        </w:rPr>
        <w:t>Обеспечить персоналу Арендатора и его посетителям доступ на Объект при условии соблюдения ими требований режима и охраны, установленных в Здании, в котором находится Объект.</w:t>
      </w:r>
      <w:bookmarkEnd w:id="32"/>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Обеспечить предоставление к Объекту посредством инженерных систем, указанных в Приложении № 2 к Договору, соответствующих ресурсов в минимальном количестве, определяемом параметрами данных инженерных систем</w:t>
      </w:r>
      <w:r w:rsidRPr="00515C29">
        <w:rPr>
          <w:rFonts w:ascii="Times New Roman" w:hAnsi="Times New Roman" w:cs="Times New Roman"/>
          <w:bCs/>
          <w:sz w:val="24"/>
          <w:szCs w:val="24"/>
        </w:rPr>
        <w:t>.</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содержать Здание (за исключением Объекта) в исправности и надлежащем санитарном состоянии.</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3" w:name="_Ref501112967"/>
      <w:r w:rsidRPr="00515C29">
        <w:rPr>
          <w:rFonts w:ascii="Times New Roman" w:hAnsi="Times New Roman" w:cs="Times New Roman"/>
          <w:sz w:val="24"/>
          <w:szCs w:val="24"/>
        </w:rPr>
        <w:t>За свой счет производить капитальный ремонт Объекта с периодичностью не реже ________ (__________) ______________ в ____ (___________)</w:t>
      </w:r>
      <w:r w:rsidRPr="00515C29">
        <w:rPr>
          <w:rStyle w:val="a6"/>
          <w:rFonts w:ascii="Times New Roman" w:hAnsi="Times New Roman"/>
          <w:sz w:val="24"/>
          <w:szCs w:val="24"/>
        </w:rPr>
        <w:footnoteReference w:id="43"/>
      </w:r>
      <w:r w:rsidRPr="00515C29">
        <w:rPr>
          <w:rFonts w:ascii="Times New Roman" w:hAnsi="Times New Roman" w:cs="Times New Roman"/>
          <w:sz w:val="24"/>
          <w:szCs w:val="24"/>
        </w:rPr>
        <w:t>.</w:t>
      </w:r>
      <w:bookmarkEnd w:id="33"/>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 _____________________</w:t>
      </w:r>
      <w:r w:rsidRPr="00515C29">
        <w:rPr>
          <w:rStyle w:val="a6"/>
          <w:rFonts w:ascii="Times New Roman" w:hAnsi="Times New Roman"/>
          <w:sz w:val="24"/>
          <w:szCs w:val="24"/>
        </w:rPr>
        <w:footnoteReference w:id="44"/>
      </w:r>
      <w:r w:rsidRPr="00515C29">
        <w:rPr>
          <w:rFonts w:ascii="Times New Roman" w:hAnsi="Times New Roman" w:cs="Times New Roman"/>
          <w:sz w:val="24"/>
          <w:szCs w:val="24"/>
        </w:rPr>
        <w:t>.</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письменное согласование реконструкции (перепланировки, переустройства), капитального ремонта и (или) неотделимых улучшений Объекта, размещения рекламы, рекламных конструкций, объявлений, вывесок, учрежденческих и информационных досок, табличек, иных информационных конструкций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если они размещены внутри Объекта, но видимых снаружи, при поступлении соответствующего обращения от Арендатора или направлять мотивированный отказ от согласования.</w:t>
      </w:r>
    </w:p>
    <w:p w:rsidR="00B43BF1" w:rsidRPr="00515C29" w:rsidRDefault="00B43BF1" w:rsidP="00B43BF1">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4" w:name="_Ref41943811"/>
      <w:r w:rsidRPr="00515C29">
        <w:rPr>
          <w:rFonts w:ascii="Times New Roman" w:hAnsi="Times New Roman" w:cs="Times New Roman"/>
          <w:sz w:val="24"/>
          <w:szCs w:val="24"/>
        </w:rPr>
        <w:t xml:space="preserve">Арендодатель имеет право доступа на Объект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Объект представителей Арендодателя.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Объекту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на Объекте), Арендодатель имеет право на беспрепятственный доступ в Объект без предварительного уведомления Арендатора (а также в отсутствие представителей Арендатора, если таковые не находятся в Объекте в момент вышеуказанного чрезвычайного доступа).</w:t>
      </w:r>
      <w:bookmarkEnd w:id="34"/>
    </w:p>
    <w:p w:rsidR="00B43BF1" w:rsidRPr="00515C29" w:rsidRDefault="00B43BF1" w:rsidP="00B43BF1">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 каждом из упомянутых в настоящем пункте случаев доступа на Объект Арендодатель обязан немедленно уведомить Арендатора.</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Объекта за счет Арендодателя, вправе без дополнительной оплаты со стороны Арендатора </w:t>
      </w:r>
      <w:r w:rsidRPr="00515C29">
        <w:rPr>
          <w:rFonts w:ascii="Times New Roman" w:hAnsi="Times New Roman" w:cs="Times New Roman"/>
          <w:sz w:val="24"/>
          <w:szCs w:val="24"/>
        </w:rPr>
        <w:lastRenderedPageBreak/>
        <w:t>устранить недостатки Объекта, не установленные на момент заключения Договора и полностью или частично препятствующие использованию Объектом.</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(в любом, по своему усмотрению, месте) указатель, извещающий о сдаче Объекта в аренду и после предварительного согласования с Арендатором, как самостоятельно, так и с помощью уполномоченных лиц, входить в арендуемый Объект в присутствии Арендатора и/или его представителя в целях демонстрации арендуемого Объекта потенциальным арендаторам.</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неисполнения Арендатором обязательства по освобождению Объекта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Объект и (или) прекратить предоставление Арендатору предусмотренных Договором коммунальных услуг,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rsidR="00B43BF1" w:rsidRPr="00515C29" w:rsidRDefault="00B43BF1" w:rsidP="00B43BF1">
      <w:pPr>
        <w:pStyle w:val="a8"/>
        <w:shd w:val="clear" w:color="auto" w:fill="FFFFFF" w:themeFill="background1"/>
        <w:spacing w:after="0" w:line="240" w:lineRule="auto"/>
        <w:ind w:left="0" w:firstLine="567"/>
        <w:jc w:val="both"/>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5" w:name="_Ref519254925"/>
      <w:r w:rsidRPr="00515C29">
        <w:rPr>
          <w:rFonts w:ascii="Times New Roman" w:hAnsi="Times New Roman" w:cs="Times New Roman"/>
          <w:sz w:val="24"/>
          <w:szCs w:val="24"/>
        </w:rPr>
        <w:t xml:space="preserve">Принять Объект от Арендодателя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35"/>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Объект и Места общего пользования 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Вносить арендную плату и иные платежи, предусмотренные Договором, в размере и сроки, установленные Договором.</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109665619"/>
      <w:r w:rsidRPr="00515C29">
        <w:rPr>
          <w:rFonts w:ascii="Times New Roman" w:hAnsi="Times New Roman" w:cs="Times New Roman"/>
          <w:sz w:val="24"/>
          <w:szCs w:val="24"/>
        </w:rPr>
        <w:t>Без предварительного письменного согласия Арендодателя:</w:t>
      </w:r>
    </w:p>
    <w:p w:rsidR="00B43BF1" w:rsidRPr="00515C29" w:rsidRDefault="00B43BF1" w:rsidP="00B43BF1">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передавать Объект в субаренду или иное владение и/или пользование третьим лицам;</w:t>
      </w:r>
      <w:bookmarkEnd w:id="36"/>
    </w:p>
    <w:p w:rsidR="00B43BF1" w:rsidRPr="00515C29" w:rsidRDefault="00B43BF1" w:rsidP="00B43BF1">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p>
    <w:p w:rsidR="00B43BF1" w:rsidRPr="00515C29" w:rsidRDefault="00B43BF1" w:rsidP="00B43BF1">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37" w:name="_Ref117873867"/>
      <w:r w:rsidRPr="00515C29">
        <w:rPr>
          <w:rStyle w:val="a6"/>
          <w:rFonts w:ascii="Times New Roman" w:hAnsi="Times New Roman"/>
          <w:sz w:val="24"/>
          <w:szCs w:val="24"/>
        </w:rPr>
        <w:footnoteReference w:id="45"/>
      </w:r>
      <w:r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(«юридический адрес») и вносить указанный адрес в ЕГРЮЛ;</w:t>
      </w:r>
      <w:bookmarkEnd w:id="37"/>
    </w:p>
    <w:p w:rsidR="00B43BF1" w:rsidRPr="00515C29" w:rsidRDefault="00B43BF1" w:rsidP="00B43BF1">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8" w:name="_Ref509914564"/>
      <w:r w:rsidRPr="00515C29">
        <w:rPr>
          <w:rFonts w:ascii="Times New Roman" w:hAnsi="Times New Roman" w:cs="Times New Roman"/>
          <w:sz w:val="24"/>
          <w:szCs w:val="24"/>
        </w:rPr>
        <w:t>не производить реконструкцию (перепланировку, переустройство), капитальный ремонт и (или) неотделимые улучшения Объекта;</w:t>
      </w:r>
    </w:p>
    <w:p w:rsidR="00B43BF1" w:rsidRPr="00515C29" w:rsidRDefault="00B43BF1" w:rsidP="00B43BF1">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39" w:name="_Ref160019455"/>
      <w:r w:rsidRPr="00515C29">
        <w:rPr>
          <w:rFonts w:ascii="Times New Roman" w:hAnsi="Times New Roman" w:cs="Times New Roman"/>
          <w:sz w:val="24"/>
          <w:szCs w:val="24"/>
        </w:rPr>
        <w:t>не размещать рекламу и промо-материалы, элементы навигации, рекламные конструкции, рекламные вывески, информационные вывески и иные конструкции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 но видимых снаружи Объекта;</w:t>
      </w:r>
      <w:bookmarkEnd w:id="39"/>
    </w:p>
    <w:p w:rsidR="00B43BF1" w:rsidRPr="00515C29" w:rsidRDefault="00B43BF1" w:rsidP="00B43BF1">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для проведения массовых мероприятий любого (в том числе рекламного) характера.</w:t>
      </w:r>
    </w:p>
    <w:p w:rsidR="00B43BF1" w:rsidRPr="00515C29" w:rsidRDefault="00B43BF1" w:rsidP="00B43BF1">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0" w:name="_Ref117873888"/>
      <w:bookmarkEnd w:id="38"/>
      <w:r w:rsidRPr="00515C29">
        <w:rPr>
          <w:rStyle w:val="a6"/>
          <w:rFonts w:ascii="Times New Roman" w:hAnsi="Times New Roman"/>
          <w:sz w:val="24"/>
          <w:szCs w:val="24"/>
        </w:rPr>
        <w:footnoteReference w:id="46"/>
      </w:r>
      <w:r w:rsidRPr="00515C29">
        <w:rPr>
          <w:rFonts w:ascii="Times New Roman" w:hAnsi="Times New Roman" w:cs="Times New Roman"/>
          <w:sz w:val="24"/>
          <w:szCs w:val="24"/>
        </w:rPr>
        <w:t>Прекратить использование «юридического адреса» по месту нахождения Объекта в течение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ЕГРЮЛ.</w:t>
      </w:r>
      <w:bookmarkEnd w:id="40"/>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28005039"/>
      <w:bookmarkStart w:id="42"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Объекта или в течение 45 (сорока пяти) календарных дней с момента их завершения (применяется срок, наступающий раньше): </w:t>
      </w:r>
    </w:p>
    <w:bookmarkEnd w:id="41"/>
    <w:p w:rsidR="00B43BF1" w:rsidRPr="00515C29" w:rsidRDefault="00B43BF1" w:rsidP="00B43BF1">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в Единый государственный реестр недвижимости, за свой счет обеспечить внесение необходимых изменений в данный реестр, в том числе подготовить техническую документацию по результатам кадастровых и/или иных </w:t>
      </w:r>
      <w:r w:rsidRPr="00515C29">
        <w:rPr>
          <w:rFonts w:ascii="Times New Roman" w:hAnsi="Times New Roman" w:cs="Times New Roman"/>
          <w:sz w:val="24"/>
          <w:szCs w:val="24"/>
        </w:rPr>
        <w:lastRenderedPageBreak/>
        <w:t>работ, в случае невозможности внесения данных изменений - вернуть Объект в первоначальное состояние своими силами и за свой счет;</w:t>
      </w:r>
    </w:p>
    <w:p w:rsidR="00B43BF1" w:rsidRPr="00515C29" w:rsidRDefault="00B43BF1" w:rsidP="00B43BF1">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 законодательством Российской Федерации порядке, а также документы, которые на момент оформления будут предусмотрены действующим законодательством Российской Федерации.</w:t>
      </w:r>
      <w:bookmarkEnd w:id="42"/>
    </w:p>
    <w:p w:rsidR="00B43BF1" w:rsidRPr="00515C29" w:rsidRDefault="00B43BF1" w:rsidP="00B43BF1">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письменному запросу Арендатора, для внесения изменений в Единый государственный реестр недвижимости в связи с реконструкцией (перепланировкой, переустройством), капитальным ремонтом Объекта, Арендодатель, по своему усмотрению, выдает доверенность представителю Арендатора на право внесения указанных изменений либо обеспечивает участие своего представителя при подаче документов. </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Своевременно за счет собственных средств, при условии получения письменного согласия 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 Расходы, связанные с получением соответствующих разрешений в уполномоченных органах (организациях) на проведение таких работ несет Арендатор.</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и за свой счет поддерживать Объект в чистом, работоспособном, функциональном, исправном и безопасном состоянии, необходимом для его нормальной эксплуатации по назначению, в том числе в соответствии с требованиями пожарной безопасности, санитарно-эпидемиологических правил и гигиенических нормативов.</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Осуществлять текущий ремонт Объекта после получения письменного разрешения от Арендодателя.</w:t>
      </w:r>
    </w:p>
    <w:p w:rsidR="00B43BF1" w:rsidRPr="00515C29" w:rsidRDefault="00B43BF1" w:rsidP="00B43BF1">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47"/>
      </w:r>
      <w:r w:rsidRPr="00515C29">
        <w:rPr>
          <w:rFonts w:ascii="Times New Roman" w:hAnsi="Times New Roman" w:cs="Times New Roman"/>
          <w:sz w:val="24"/>
          <w:szCs w:val="24"/>
        </w:rPr>
        <w:t>.</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485824072"/>
      <w:r w:rsidRPr="00515C29">
        <w:rPr>
          <w:rFonts w:ascii="Times New Roman" w:hAnsi="Times New Roman" w:cs="Times New Roman"/>
          <w:sz w:val="24"/>
          <w:szCs w:val="24"/>
        </w:rPr>
        <w:t>По предварительному письменному требованию Арендодателя предоставлять представителю Арендодателя доступ на Объект в присутствии представителей Арендатора (не чаще чем ____ (_______) раз в (______)</w:t>
      </w:r>
      <w:r w:rsidRPr="00515C29">
        <w:rPr>
          <w:rStyle w:val="a6"/>
          <w:rFonts w:ascii="Times New Roman" w:hAnsi="Times New Roman"/>
          <w:sz w:val="24"/>
          <w:szCs w:val="24"/>
        </w:rPr>
        <w:footnoteReference w:id="48"/>
      </w:r>
      <w:r w:rsidRPr="00515C29">
        <w:rPr>
          <w:rFonts w:ascii="Times New Roman" w:hAnsi="Times New Roman" w:cs="Times New Roman"/>
          <w:sz w:val="24"/>
          <w:szCs w:val="24"/>
        </w:rPr>
        <w:t xml:space="preserve">. Точное время, когда Арендатор обязан предоставить Арендодателю доступ в Объект,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 а также случаев,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_Ref41943811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bookmarkEnd w:id="43"/>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требования пожарной безопасности, а также выполнять предписания, постановления и иные законные требования должностных лиц пожарной охраны. Обеспечивать соблюдение персоналом (работниками) установленного противопожарного режима и порядка организации производства работ на Объекте.</w:t>
      </w:r>
    </w:p>
    <w:p w:rsidR="00B43BF1" w:rsidRPr="00515C29" w:rsidRDefault="00B43BF1" w:rsidP="00B43BF1">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Оказывать необходимое содействие при ликвидации произошедших не по вине Арендатора аварий на Объекте и их последствий.</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4"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 в том числе Мест общего пользования, приведших к нанесению вреда имуществу или здоровью сотрудников Арендодателя или третьим лицам.</w:t>
      </w:r>
      <w:bookmarkEnd w:id="44"/>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w:t>
      </w:r>
      <w:r w:rsidRPr="00515C29">
        <w:rPr>
          <w:rFonts w:ascii="Times New Roman" w:hAnsi="Times New Roman" w:cs="Times New Roman"/>
          <w:sz w:val="24"/>
          <w:szCs w:val="24"/>
        </w:rPr>
        <w:lastRenderedPageBreak/>
        <w:t>безопасности Объекта, оборудования серверных комнат и иного специального оборудования, а также проводить работы, затрагивающие структурированную кабельную систему (СКС) Здания,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 Ответственность за соответствие размещения смонтированного оборудования установленным нормам несет Арендатор.</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 если Арендодателем будут оплачены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Российской Федерации Арендатором в Здании, возникших по его вине, Арендатор в течение 10 (десяти) рабочих дней с даты получения соответствующего требования Арендодателя 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 либо Арендодатель вправе удержать уплаченные за Арендатора штрафы (и иные платежи) из суммы обеспечительного платежа.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5" w:name="_Ref159864199"/>
      <w:r w:rsidRPr="00515C29">
        <w:rPr>
          <w:rFonts w:ascii="Times New Roman" w:hAnsi="Times New Roman" w:cs="Times New Roman"/>
          <w:sz w:val="24"/>
          <w:szCs w:val="24"/>
        </w:rPr>
        <w:t>Не повреждать и не загромождать любую часть Объекта и Места общего пользования, а также не затруднять доступ к ним, не размещать в Объекте и (или) Здании никакие предметы в таком положении, количестве или такого веса, которые нанесут вред Объекту и (или) Зданию.</w:t>
      </w:r>
      <w:bookmarkEnd w:id="45"/>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Объект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w:t>
      </w:r>
      <w:proofErr w:type="spellStart"/>
      <w:r w:rsidRPr="00515C29">
        <w:rPr>
          <w:rFonts w:ascii="Times New Roman" w:hAnsi="Times New Roman" w:cs="Times New Roman"/>
          <w:sz w:val="24"/>
          <w:szCs w:val="24"/>
        </w:rPr>
        <w:t>внутриобъектного</w:t>
      </w:r>
      <w:proofErr w:type="spellEnd"/>
      <w:r w:rsidRPr="00515C29">
        <w:rPr>
          <w:rFonts w:ascii="Times New Roman" w:hAnsi="Times New Roman" w:cs="Times New Roman"/>
          <w:sz w:val="24"/>
          <w:szCs w:val="24"/>
        </w:rPr>
        <w:t xml:space="preserve"> режимов, порядок производства работ в Здании и Объекте, а также надлежащим образом использовать Объект и Места общего пользования. При необходимости, Арендатор за свой счет приобретает магнитные ключи или карты доступа для использования с системами контроля и управления доступом установленными у Арендодателя.</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Самостоятельно осуществлять свои взаимоотношения с государственными органами в сфере своей деятельности.</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Соблюдать действующее законодательство Российской Федерации, в том числе в области пожарной безопасности, охраны труда и охраны окружающей среды.</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За свой счет осуществлять охрану Объекта, а также находящихся в Объекте материальных ценностей.</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осуществлении Арендатором хозяйственной и (или) иной деятельности, оказывающей негативное воздействие на окружающую среду, Арендатор обязан вносить плату за негативное воздействие на окружающую среду.</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Объект следующими способами и (или) в целях:</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котором значительно увеличивается уровень шума в Объекте или в Здании в целом, в том числе не использовать любые музыкальные инструменты, акустические системы таким образом, чтобы их было слышно за пределами Объекта;</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представляющих потенциальную опасность или может причинить ущерб Арендодателю или третьим лицам;</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 или других арендаторов Здания;</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Объекта, или несущих конструкций Здания, или каких-либо приборов, оборудования или электрических сетей, </w:t>
      </w:r>
      <w:r w:rsidRPr="00515C29">
        <w:rPr>
          <w:rFonts w:ascii="Times New Roman" w:hAnsi="Times New Roman" w:cs="Times New Roman"/>
          <w:sz w:val="24"/>
          <w:szCs w:val="24"/>
        </w:rPr>
        <w:lastRenderedPageBreak/>
        <w:t>обслуживающих Объект или Здание, а также для целей, являющихся опасными и способными нанести ущерб Объекту или Зданию в целом или в какой-либо части;</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Объекта или Здания. </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6"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46"/>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 принадлежностей или иного имущества, Арендодателя установленного (находящегося) в помещении Объекта.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Арендатор несет ответственность, а также возмещает расходы на их восстановление, в случае причинения им вреда по вине Арендатора:</w:t>
      </w:r>
    </w:p>
    <w:p w:rsidR="00B43BF1" w:rsidRPr="00515C29" w:rsidRDefault="00B43BF1" w:rsidP="00B43BF1">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0"/>
      </w:r>
      <w:r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rsidR="00B43BF1" w:rsidRPr="00515C29" w:rsidRDefault="00B43BF1" w:rsidP="00B43BF1">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Pr="00515C29">
        <w:rPr>
          <w:rFonts w:ascii="Times New Roman" w:hAnsi="Times New Roman" w:cs="Times New Roman"/>
          <w:sz w:val="24"/>
          <w:szCs w:val="24"/>
        </w:rPr>
        <w:t xml:space="preserve">За сохранность оборудования автоматизированной информационной измерительной системы коммерческого учета электроэнергии (далее – </w:t>
      </w:r>
      <w:r w:rsidRPr="00515C29">
        <w:rPr>
          <w:rFonts w:ascii="Times New Roman" w:hAnsi="Times New Roman" w:cs="Times New Roman"/>
          <w:b/>
          <w:sz w:val="24"/>
          <w:szCs w:val="24"/>
        </w:rPr>
        <w:t>«АИИС КУЭ»</w:t>
      </w:r>
      <w:r w:rsidRPr="00515C29">
        <w:rPr>
          <w:rFonts w:ascii="Times New Roman" w:hAnsi="Times New Roman" w:cs="Times New Roman"/>
          <w:sz w:val="24"/>
          <w:szCs w:val="24"/>
        </w:rPr>
        <w:t>), установленной Арендодателем.</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проводить строительные работы в пределах транзитных трасс, включая структурированную кабельную систему, проходящих в Объекте, и в пределах их охранных зон, Арендатор несет ответственность за механические повреждения данных транзитных трасс. </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2"/>
      </w:r>
      <w:r w:rsidRPr="00515C29">
        <w:rPr>
          <w:rFonts w:ascii="Times New Roman" w:hAnsi="Times New Roman" w:cs="Times New Roman"/>
          <w:sz w:val="24"/>
          <w:szCs w:val="24"/>
        </w:rPr>
        <w:t>Устанавливать на Объекте оборудование для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xml:space="preserve">) только после получения от Арендодателя предварительного согласования места физического размещения, используемой частоты, каналов и идентификатора (SSID) организуемой беспроводной сети (далее именуемые также </w:t>
      </w:r>
      <w:r w:rsidRPr="00515C29">
        <w:rPr>
          <w:rFonts w:ascii="Times New Roman" w:hAnsi="Times New Roman" w:cs="Times New Roman"/>
          <w:b/>
          <w:sz w:val="24"/>
          <w:szCs w:val="24"/>
        </w:rPr>
        <w:t>«Параметры сети»</w:t>
      </w:r>
      <w:r w:rsidRPr="00515C29">
        <w:rPr>
          <w:rFonts w:ascii="Times New Roman" w:hAnsi="Times New Roman" w:cs="Times New Roman"/>
          <w:sz w:val="24"/>
          <w:szCs w:val="24"/>
        </w:rPr>
        <w:t>). Отказ в согласовании не является нарушением обязательств Арендодателя по настоящему Договору. Условия согласования:</w:t>
      </w:r>
    </w:p>
    <w:p w:rsidR="00B43BF1" w:rsidRPr="00515C29" w:rsidRDefault="00B43BF1" w:rsidP="00B43BF1">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Параметров сети Арендатор направляет обращение на электронную почту по адресу: </w:t>
      </w:r>
      <w:hyperlink r:id="rId7" w:history="1">
        <w:r w:rsidRPr="00515C29">
          <w:rPr>
            <w:rStyle w:val="a7"/>
            <w:rFonts w:ascii="Times New Roman" w:hAnsi="Times New Roman" w:cs="Times New Roman"/>
            <w:b/>
            <w:sz w:val="24"/>
            <w:szCs w:val="24"/>
          </w:rPr>
          <w:t>wifi-t</w:t>
        </w:r>
        <w:r w:rsidRPr="00515C29">
          <w:rPr>
            <w:rStyle w:val="a7"/>
            <w:rFonts w:ascii="Times New Roman" w:hAnsi="Times New Roman" w:cs="Times New Roman"/>
            <w:b/>
            <w:sz w:val="24"/>
            <w:szCs w:val="24"/>
            <w:lang w:val="en-US"/>
          </w:rPr>
          <w:t>ea</w:t>
        </w:r>
        <w:r w:rsidRPr="00515C29">
          <w:rPr>
            <w:rStyle w:val="a7"/>
            <w:rFonts w:ascii="Times New Roman" w:hAnsi="Times New Roman" w:cs="Times New Roman"/>
            <w:b/>
            <w:sz w:val="24"/>
            <w:szCs w:val="24"/>
          </w:rPr>
          <w:t>m@sberbank.ru</w:t>
        </w:r>
      </w:hyperlink>
      <w:r w:rsidRPr="00515C29">
        <w:rPr>
          <w:rFonts w:ascii="Times New Roman" w:hAnsi="Times New Roman" w:cs="Times New Roman"/>
          <w:sz w:val="24"/>
          <w:szCs w:val="24"/>
        </w:rPr>
        <w:t xml:space="preserve"> и электронную почту Арендодателя указанную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vertAlign w:val="superscript"/>
        </w:rPr>
        <w:footnoteReference w:id="53"/>
      </w:r>
      <w:r w:rsidRPr="00515C29">
        <w:rPr>
          <w:rFonts w:ascii="Times New Roman" w:hAnsi="Times New Roman" w:cs="Times New Roman"/>
          <w:sz w:val="24"/>
          <w:szCs w:val="24"/>
        </w:rPr>
        <w:t xml:space="preserve">. Для ответа на обращение и переписки с Арендатором по вопросам согласования Параметров сети используется адрес электронной почты Арендатора, указанный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t>
      </w:r>
      <w:proofErr w:type="spellStart"/>
      <w:r w:rsidRPr="00515C29">
        <w:rPr>
          <w:rFonts w:ascii="Times New Roman" w:hAnsi="Times New Roman" w:cs="Times New Roman"/>
          <w:sz w:val="24"/>
          <w:szCs w:val="24"/>
        </w:rPr>
        <w:t>Wi-Fi</w:t>
      </w:r>
      <w:proofErr w:type="spellEnd"/>
      <w:r w:rsidRPr="00515C29">
        <w:rPr>
          <w:rFonts w:ascii="Times New Roman" w:hAnsi="Times New Roman" w:cs="Times New Roman"/>
          <w:sz w:val="24"/>
          <w:szCs w:val="24"/>
        </w:rPr>
        <w:t>) в случае если Арендатор планирует использовать (любое из условий):</w:t>
      </w:r>
    </w:p>
    <w:p w:rsidR="00B43BF1" w:rsidRPr="00515C29" w:rsidRDefault="00B43BF1" w:rsidP="00B43BF1">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идентификаторы сети (SSID) идентичные или схожие с используемыми Арендодателем в Здании; </w:t>
      </w:r>
    </w:p>
    <w:p w:rsidR="00B43BF1" w:rsidRPr="00515C29" w:rsidRDefault="00B43BF1" w:rsidP="00B43BF1">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каналы сети идентичные используемым Арендодателем в Здании;</w:t>
      </w:r>
    </w:p>
    <w:p w:rsidR="00B43BF1" w:rsidRPr="00515C29" w:rsidRDefault="00B43BF1" w:rsidP="00B43BF1">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оборудование или место его размещения, создающие угрозу безопасности для любого оборудования или сетей Арендодателя.</w:t>
      </w:r>
    </w:p>
    <w:p w:rsidR="00B43BF1" w:rsidRPr="00515C29" w:rsidRDefault="00B43BF1" w:rsidP="00B43BF1">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Обращение о согласовании Параметров сети направляется с указанием адреса Объекта, приложением плана Здания с указанием Объекта (Приложение № 1 к Договору) с отмеченными на нем местами размещения оборудования организуемой беспроводной сети и указанием используемой частоты, каналов и идентификатора (SSID) организуемой беспроводной сети.</w:t>
      </w:r>
    </w:p>
    <w:p w:rsidR="00B43BF1" w:rsidRPr="00515C29" w:rsidRDefault="00B43BF1" w:rsidP="00B43BF1">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течение 5 (пяти) рабочих дней с даты получения обращения, по результатам его рассмотрения, Арендодатель информирует Арендатора о согласовании указанных Арендатором параметров беспроводной сети или направляет мотивированный отказ от согласования с предложением допустимых параметров беспроводной сети.</w:t>
      </w:r>
    </w:p>
    <w:p w:rsidR="00B43BF1" w:rsidRPr="00515C29" w:rsidRDefault="00B43BF1" w:rsidP="00B43BF1">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Повторное согласование производится в порядке, предусмотренном настоящим пунктом.</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54"/>
      </w:r>
      <w:r w:rsidRPr="00515C29">
        <w:rPr>
          <w:rFonts w:ascii="Times New Roman" w:hAnsi="Times New Roman" w:cs="Times New Roman"/>
          <w:sz w:val="24"/>
          <w:szCs w:val="24"/>
        </w:rPr>
        <w:t>Использовать Объект только в рабочее время Арендодателя: _________</w:t>
      </w:r>
      <w:r w:rsidRPr="00515C29">
        <w:rPr>
          <w:rFonts w:ascii="Times New Roman" w:hAnsi="Times New Roman" w:cs="Times New Roman"/>
          <w:sz w:val="24"/>
          <w:szCs w:val="24"/>
          <w:vertAlign w:val="superscript"/>
        </w:rPr>
        <w:footnoteReference w:id="55"/>
      </w:r>
      <w:r w:rsidRPr="00515C29">
        <w:rPr>
          <w:rFonts w:ascii="Times New Roman" w:hAnsi="Times New Roman" w:cs="Times New Roman"/>
          <w:sz w:val="24"/>
          <w:szCs w:val="24"/>
        </w:rPr>
        <w:t xml:space="preserve">. Устанавливаемые согласно </w:t>
      </w:r>
      <w:r w:rsidR="002D01D3" w:rsidRPr="00515C29">
        <w:rPr>
          <w:rFonts w:ascii="Times New Roman" w:hAnsi="Times New Roman" w:cs="Times New Roman"/>
          <w:sz w:val="24"/>
          <w:szCs w:val="24"/>
        </w:rPr>
        <w:t>законодательству Российской Федерации,</w:t>
      </w:r>
      <w:r w:rsidRPr="00515C29">
        <w:rPr>
          <w:rFonts w:ascii="Times New Roman" w:hAnsi="Times New Roman" w:cs="Times New Roman"/>
          <w:sz w:val="24"/>
          <w:szCs w:val="24"/>
        </w:rPr>
        <w:t xml:space="preserve"> нерабочие праздничные дни и переносимые в связи с совпадением </w:t>
      </w:r>
      <w:r w:rsidR="002D01D3" w:rsidRPr="00515C29">
        <w:rPr>
          <w:rFonts w:ascii="Times New Roman" w:hAnsi="Times New Roman" w:cs="Times New Roman"/>
          <w:sz w:val="24"/>
          <w:szCs w:val="24"/>
        </w:rPr>
        <w:t>с праздничные выходные дни</w:t>
      </w:r>
      <w:r w:rsidRPr="00515C29">
        <w:rPr>
          <w:rFonts w:ascii="Times New Roman" w:hAnsi="Times New Roman" w:cs="Times New Roman"/>
          <w:sz w:val="24"/>
          <w:szCs w:val="24"/>
        </w:rPr>
        <w:t xml:space="preserve"> являются нерабочими у Арендодателя. Допуск работников Арендатора к Объекту в нерабочее время Арендодателя может предоставляться с согласия Арендодателя.</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w:t>
      </w:r>
      <w:proofErr w:type="spellStart"/>
      <w:r w:rsidRPr="00515C29">
        <w:rPr>
          <w:rFonts w:ascii="Times New Roman" w:hAnsi="Times New Roman" w:cs="Times New Roman"/>
          <w:sz w:val="24"/>
          <w:szCs w:val="24"/>
        </w:rPr>
        <w:t>Сбер</w:t>
      </w:r>
      <w:proofErr w:type="spellEnd"/>
      <w:r w:rsidRPr="00515C29">
        <w:rPr>
          <w:rFonts w:ascii="Times New Roman" w:hAnsi="Times New Roman" w:cs="Times New Roman"/>
          <w:sz w:val="24"/>
          <w:szCs w:val="24"/>
        </w:rPr>
        <w:t>»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 w:rsidR="00B43BF1" w:rsidRPr="00515C29" w:rsidRDefault="00B43BF1" w:rsidP="00B43BF1">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Беспрепятственно занять и использовать Объект,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Проводить за свой счет на Объекте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Объекта, принадлежащего Арендодателю на праве собственности.</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Вывезти в любое время с Объекта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 по письменному согласованию с Арендодателем, самостоятельно заключать договоры с операторами связи по предоставлению услуг телефонной связи и Интернета.</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Доходы, полученные Арендатором в результате использования Объекта в соответствии с Договором, являются его собственностью.</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7" w:name="_Ref485822937"/>
      <w:r w:rsidRPr="00515C29">
        <w:rPr>
          <w:rFonts w:ascii="Times New Roman" w:hAnsi="Times New Roman" w:cs="Times New Roman"/>
          <w:sz w:val="24"/>
          <w:szCs w:val="24"/>
        </w:rPr>
        <w:t>При обнаружении недостатков Объекта, не установленных на момент приемки Объекта во временное владение и пользование, полностью или частично препятствующих использованию Объекта, Арендатор вправе по своему выбору:</w:t>
      </w:r>
      <w:bookmarkEnd w:id="47"/>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 без дополнительной оплаты, либо соразмерного уменьшения арендной платы, либо возмещения своих документально подтвержденных расходов на устранение недостатков Объекта;</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Учесть сумму понесенных им расходов на устранение данных недостатков при оплате арендной платы, уведомив об этом Арендодателя не позднее, чем за 15 (пятнадцать) рабочих дней до наступления срока выплаты арендной платы;</w:t>
      </w:r>
    </w:p>
    <w:p w:rsidR="00B43BF1" w:rsidRPr="00515C29" w:rsidRDefault="00B43BF1" w:rsidP="00B43BF1">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Потребовать досрочного расторжения Договора,</w:t>
      </w:r>
      <w:r w:rsidRPr="00515C29">
        <w:rPr>
          <w:rFonts w:ascii="Times New Roman" w:hAnsi="Times New Roman" w:cs="Times New Roman"/>
        </w:rPr>
        <w:t xml:space="preserve"> </w:t>
      </w:r>
      <w:r w:rsidRPr="00515C29">
        <w:rPr>
          <w:rFonts w:ascii="Times New Roman" w:hAnsi="Times New Roman" w:cs="Times New Roman"/>
          <w:sz w:val="24"/>
          <w:szCs w:val="24"/>
        </w:rPr>
        <w:t>в порядке и на условиях, указанных в Договоре.</w:t>
      </w:r>
    </w:p>
    <w:p w:rsidR="00B43BF1" w:rsidRPr="00515C29" w:rsidRDefault="00B43BF1" w:rsidP="00B43BF1">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недостатков Объекта из арендной платы не покрывает причиненного Арендатору ущерба, Арендатор вправе потребовать у Арендодателя возмещения непокрытой части ущерба. При этом, Арендодатель не отвечает за недостатки Объекта, которые были им оговорены при заключении Договора или были заранее известны Арендатору либо должны были быть обнаружены Арендатором во время осмотра Объекта или проверки его состояния при заключении Договора или передаче Объекта в аренду.</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защищенный электронный документооборот в соответствии с заключенным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отказаться от исполнения и расторгнуть Договор без возмещения убытков Арендатору, путем направления Арендатору соответствующего уведомления не позднее чем за 5 (пять) рабочих дней до момента прекращения Договора.</w:t>
      </w:r>
      <w:r w:rsidRPr="00515C29">
        <w:rPr>
          <w:rStyle w:val="a6"/>
          <w:rFonts w:ascii="Times New Roman" w:hAnsi="Times New Roman"/>
          <w:bCs/>
          <w:sz w:val="24"/>
          <w:szCs w:val="24"/>
        </w:rPr>
        <w:footnoteReference w:id="56"/>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Договор, Стороны договорились сотрудничать в области оказания Арендатору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переданном Арендодателем по Договору. </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рамках своей деятельности в Объекте,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В свою очередь Арендодатель в кратчайшие сроки направляет свое предложение о предоставлении/оказании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(при ведении Арендатором коммерческой и/или иной деятельности в Объекте)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w:t>
      </w:r>
      <w:proofErr w:type="spellStart"/>
      <w:r w:rsidRPr="00515C29">
        <w:rPr>
          <w:rFonts w:ascii="Times New Roman" w:hAnsi="Times New Roman" w:cs="Times New Roman"/>
          <w:bCs/>
          <w:sz w:val="24"/>
          <w:szCs w:val="24"/>
        </w:rPr>
        <w:t>эквайринга</w:t>
      </w:r>
      <w:proofErr w:type="spellEnd"/>
      <w:r w:rsidRPr="00515C29">
        <w:rPr>
          <w:rFonts w:ascii="Times New Roman" w:hAnsi="Times New Roman" w:cs="Times New Roman"/>
          <w:bCs/>
          <w:sz w:val="24"/>
          <w:szCs w:val="24"/>
        </w:rPr>
        <w:t xml:space="preserve">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48" w:name="_Ref28005574"/>
      <w:r w:rsidRPr="00515C29">
        <w:rPr>
          <w:rStyle w:val="a6"/>
          <w:rFonts w:ascii="Times New Roman" w:hAnsi="Times New Roman"/>
          <w:bCs/>
          <w:sz w:val="24"/>
          <w:szCs w:val="24"/>
        </w:rPr>
        <w:footnoteReference w:id="57"/>
      </w:r>
      <w:r w:rsidRPr="00515C29">
        <w:rPr>
          <w:rFonts w:ascii="Times New Roman" w:hAnsi="Times New Roman" w:cs="Times New Roman"/>
          <w:bCs/>
          <w:sz w:val="24"/>
          <w:szCs w:val="24"/>
        </w:rPr>
        <w:t xml:space="preserve">Арендодатель согласовывает Арендатору при проведении </w:t>
      </w:r>
      <w:r w:rsidRPr="00515C29">
        <w:rPr>
          <w:rStyle w:val="a6"/>
          <w:rFonts w:ascii="Times New Roman" w:hAnsi="Times New Roman"/>
          <w:bCs/>
          <w:sz w:val="24"/>
          <w:szCs w:val="24"/>
        </w:rPr>
        <w:footnoteReference w:id="58"/>
      </w:r>
      <w:r w:rsidRPr="00515C29">
        <w:rPr>
          <w:rFonts w:ascii="Times New Roman" w:hAnsi="Times New Roman" w:cs="Times New Roman"/>
          <w:sz w:val="24"/>
          <w:szCs w:val="24"/>
        </w:rPr>
        <w:t>___________</w:t>
      </w:r>
      <w:r w:rsidRPr="00515C29">
        <w:rPr>
          <w:rFonts w:ascii="Times New Roman" w:hAnsi="Times New Roman" w:cs="Times New Roman"/>
          <w:bCs/>
          <w:sz w:val="24"/>
          <w:szCs w:val="24"/>
        </w:rPr>
        <w:t xml:space="preserve"> выполнение следующих работ: ________________</w:t>
      </w:r>
      <w:r w:rsidRPr="00515C29">
        <w:rPr>
          <w:rStyle w:val="a6"/>
          <w:rFonts w:ascii="Times New Roman" w:hAnsi="Times New Roman"/>
          <w:bCs/>
          <w:sz w:val="24"/>
          <w:szCs w:val="24"/>
        </w:rPr>
        <w:footnoteReference w:id="59"/>
      </w:r>
      <w:r w:rsidRPr="00515C29">
        <w:rPr>
          <w:rFonts w:ascii="Times New Roman" w:hAnsi="Times New Roman" w:cs="Times New Roman"/>
          <w:bCs/>
          <w:sz w:val="24"/>
          <w:szCs w:val="24"/>
        </w:rPr>
        <w:t>.</w:t>
      </w:r>
      <w:bookmarkEnd w:id="48"/>
    </w:p>
    <w:p w:rsidR="00B43BF1" w:rsidRPr="00515C29" w:rsidRDefault="00B43BF1" w:rsidP="00B43BF1">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lastRenderedPageBreak/>
        <w:t>Сроки проведения работ, предусмотренных настоящим пунктом ___________</w:t>
      </w:r>
      <w:r w:rsidRPr="00515C29">
        <w:rPr>
          <w:rStyle w:val="a6"/>
          <w:rFonts w:ascii="Times New Roman" w:hAnsi="Times New Roman"/>
          <w:bCs/>
          <w:sz w:val="24"/>
          <w:szCs w:val="24"/>
        </w:rPr>
        <w:footnoteReference w:id="60"/>
      </w:r>
      <w:r w:rsidRPr="00515C29">
        <w:rPr>
          <w:rFonts w:ascii="Times New Roman" w:hAnsi="Times New Roman" w:cs="Times New Roman"/>
          <w:bCs/>
          <w:sz w:val="24"/>
          <w:szCs w:val="24"/>
        </w:rPr>
        <w:t>.</w:t>
      </w:r>
    </w:p>
    <w:p w:rsidR="00B43BF1" w:rsidRPr="00515C29" w:rsidRDefault="00B43BF1" w:rsidP="00B43BF1">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 проектная документация, необходимая для их выполнения, должна быть письменно согласована с Арендодателем.</w:t>
      </w:r>
    </w:p>
    <w:p w:rsidR="00B43BF1" w:rsidRPr="00515C29" w:rsidRDefault="00B43BF1" w:rsidP="00B43BF1">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Затраты Арендатора на проведенные работы, в том числе на создание неотделимых улучшений, зачету в счет арендной платы или возмещению Арендодателем не подлежат.</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Ответственность Сторон</w:t>
      </w:r>
    </w:p>
    <w:p w:rsidR="00B43BF1" w:rsidRPr="00515C29" w:rsidRDefault="00B43BF1" w:rsidP="00B43BF1">
      <w:pPr>
        <w:pStyle w:val="a8"/>
        <w:shd w:val="clear" w:color="auto" w:fill="FFFFFF" w:themeFill="background1"/>
        <w:spacing w:after="0" w:line="240" w:lineRule="auto"/>
        <w:ind w:left="0" w:firstLine="567"/>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Договора.</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49" w:name="_Ref501108821"/>
      <w:r w:rsidRPr="00515C29">
        <w:rPr>
          <w:rFonts w:ascii="Times New Roman" w:hAnsi="Times New Roman" w:cs="Times New Roman"/>
          <w:sz w:val="24"/>
          <w:szCs w:val="24"/>
        </w:rPr>
        <w:t xml:space="preserve">При нарушении Арендатором сроков перечисления арендной платы и (или) </w:t>
      </w:r>
      <w:r w:rsidRPr="00515C29">
        <w:rPr>
          <w:rFonts w:ascii="Times New Roman" w:eastAsia="Times New Roman" w:hAnsi="Times New Roman" w:cs="Times New Roman"/>
          <w:sz w:val="24"/>
          <w:szCs w:val="24"/>
          <w:lang w:eastAsia="ru-RU"/>
        </w:rPr>
        <w:t>иных платежей по Договору, в том числе срока</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пополнения обеспечительного платежа,</w:t>
      </w:r>
      <w:r w:rsidRPr="00515C29">
        <w:rPr>
          <w:rFonts w:ascii="Times New Roman" w:hAnsi="Times New Roman" w:cs="Times New Roman"/>
          <w:sz w:val="24"/>
          <w:szCs w:val="24"/>
        </w:rPr>
        <w:t xml:space="preserve"> Арендатор обязан уплатить Арендодателю за каждый календарный день просрочки неустойку в размере </w:t>
      </w:r>
      <w:r w:rsidRPr="00515C29">
        <w:rPr>
          <w:rFonts w:ascii="Times New Roman" w:eastAsia="Times New Roman" w:hAnsi="Times New Roman" w:cs="Times New Roman"/>
          <w:sz w:val="24"/>
          <w:szCs w:val="24"/>
          <w:lang w:eastAsia="ru-RU"/>
        </w:rPr>
        <w:t>0,3 (ноль целых трех десятых)</w:t>
      </w:r>
      <w:r w:rsidRPr="00515C29">
        <w:rPr>
          <w:rFonts w:ascii="Times New Roman" w:hAnsi="Times New Roman" w:cs="Times New Roman"/>
          <w:sz w:val="24"/>
          <w:szCs w:val="24"/>
        </w:rPr>
        <w:t xml:space="preserve"> %, включая НДС (если применимо), от просроченной суммы арендной платы и (или) иных платежей по Договору.</w:t>
      </w:r>
      <w:bookmarkEnd w:id="49"/>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1</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(один) календарный месяц, то Арендодатель, предупредив Арендатора не позднее чем за 3</w:t>
      </w:r>
      <w:r w:rsidRPr="00515C29">
        <w:rPr>
          <w:rFonts w:ascii="Times New Roman" w:hAnsi="Times New Roman" w:cs="Times New Roman"/>
          <w:sz w:val="24"/>
          <w:szCs w:val="24"/>
          <w:lang w:val="en-US"/>
        </w:rPr>
        <w:t> </w:t>
      </w:r>
      <w:r w:rsidRPr="00515C29">
        <w:rPr>
          <w:rFonts w:ascii="Times New Roman" w:hAnsi="Times New Roman" w:cs="Times New Roman"/>
          <w:sz w:val="24"/>
          <w:szCs w:val="24"/>
        </w:rPr>
        <w:t xml:space="preserve">(три) рабочих дня, имеет право ограничить доступ Арендатора к Объекту и/или приостановить предоставление предусмотренных Договором коммунальных услуг, и требовать досрочного внесения Постоянной арендной платы за 2 (два) календарных месяца. </w:t>
      </w:r>
    </w:p>
    <w:p w:rsidR="00B43BF1" w:rsidRPr="00515C29" w:rsidRDefault="00B43BF1" w:rsidP="00B43BF1">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 вышеуказанное требование о досрочном внесении арендной платы в течение 5 (пяти) рабочих дней с даты его получения.</w:t>
      </w:r>
      <w:r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позднее чем за 5 (пять) рабочих дней до даты расторжения.</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прекращает ограничение доступа и возобновляет предоставление предусмотренных Договором коммунальных услуг в течение </w:t>
      </w:r>
      <w:r w:rsidRPr="00515C29">
        <w:rPr>
          <w:rStyle w:val="a6"/>
          <w:rFonts w:ascii="Times New Roman" w:hAnsi="Times New Roman"/>
          <w:sz w:val="24"/>
          <w:szCs w:val="24"/>
        </w:rPr>
        <w:footnoteReference w:id="61"/>
      </w:r>
      <w:r w:rsidRPr="00515C29">
        <w:rPr>
          <w:rFonts w:ascii="Times New Roman" w:hAnsi="Times New Roman" w:cs="Times New Roman"/>
          <w:sz w:val="24"/>
          <w:szCs w:val="24"/>
        </w:rPr>
        <w:t>3 (трех) рабочего дня со дня зачисления средств на счет Арендодателя в полном объеме, указанном в требовании.</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Осуществление Арендодателем любого из перечисленных в настоящем пункте прав,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62"/>
      </w:r>
      <w:r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_Ref166517745 \r \h </w:instrText>
      </w:r>
      <w:r>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Арендодатель не исполнивший свою обязанность должен уплатить неустойку в размере 0,1 (ноль целых одной десятой) % от суммы </w:t>
      </w:r>
      <w:r w:rsidRPr="00515C29">
        <w:rPr>
          <w:rFonts w:ascii="Times New Roman" w:hAnsi="Times New Roman" w:cs="Times New Roman"/>
          <w:sz w:val="24"/>
          <w:szCs w:val="24"/>
        </w:rPr>
        <w:lastRenderedPageBreak/>
        <w:t>Постоянной арендной платы в месяц, за каждый календарный день просрочки, но не более 10 (десяти) % от этой суммы.</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Объекта, относящихся к нему документов, принадлежностей, установленных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 включая НДС, от суммы Постоянной 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и уплатить штрафы и иные платежи, выставленные со стороны надзорных (контрольных) органов в соответствии с законодательством Российской Федерации. На время действия Договора Арендатор самостоятельно несет ответственность за произведенные реконструкцию (перепланировку, переустройство) и (или) капитальный ремонт перед надзорными (контрольными) органами в случае получения предписаний или наложения штрафов.</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_Ref160019455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Объект в первоначальное состояние (в том числе демонтировать материалы, размещенные без согласования с Арендодателем) и уплатить штрафы и иные платежи, выставленные со стороны надзорных (контрольных) органов в соответствии с законодательством Российской Федерации.</w:t>
      </w:r>
    </w:p>
    <w:p w:rsidR="00B43BF1" w:rsidRPr="00515C29" w:rsidRDefault="00B43BF1" w:rsidP="00B43BF1">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Объекта, Мест общего пользования, принадлежностей, иного оборудования или имущества Арендодателя, неисполнения требований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_Ref524689002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возмещает Арендодателю в течение 10 (десяти) рабочих дней с даты получения соответствующего требования Арендодателя размер понесенных им убытков в полном объеме.</w:t>
      </w:r>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обязан возместить Арендатору прямой ущерб, причиненный авариями систем теплоснабжения, энергоснабжения, водоснабжения, водоотведения Здания / Объекта, 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Уплата неустойки и (или) возмещение убытков не освобождает Стороны от выполнения обязательств, предусмотренных Договором.</w:t>
      </w:r>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неисполнение требований пожарной безопасности в соответствии с </w:t>
      </w:r>
      <w:r>
        <w:rPr>
          <w:rFonts w:ascii="Times New Roman" w:hAnsi="Times New Roman" w:cs="Times New Roman"/>
          <w:sz w:val="24"/>
          <w:szCs w:val="24"/>
        </w:rPr>
        <w:t>п</w:t>
      </w:r>
      <w:r w:rsidRPr="00515C29">
        <w:rPr>
          <w:rFonts w:ascii="Times New Roman" w:hAnsi="Times New Roman" w:cs="Times New Roman"/>
          <w:sz w:val="24"/>
          <w:szCs w:val="24"/>
        </w:rPr>
        <w:t>остановлением Правительства РФ от 16.09.2020 № 1479 «Об утверждении Правил противопожарного режима в Российской Федерации» в части организации и выполнении видов работ, а также обучения персонала нормам пожарной безопасности.</w:t>
      </w:r>
      <w:r w:rsidRPr="00515C29">
        <w:rPr>
          <w:rFonts w:ascii="Times New Roman" w:hAnsi="Times New Roman" w:cs="Times New Roman"/>
        </w:rPr>
        <w:t xml:space="preserve"> </w:t>
      </w:r>
      <w:r w:rsidRPr="00515C29">
        <w:rPr>
          <w:rFonts w:ascii="Times New Roman" w:hAnsi="Times New Roman" w:cs="Times New Roman"/>
          <w:sz w:val="24"/>
          <w:szCs w:val="24"/>
        </w:rPr>
        <w:t xml:space="preserve">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 включая 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 Основанием для возмещения убытков в результате применения к Арендодателю штрафных санкций, является письменное требование Арендодателя с приложением актов контролирующих/надзорных органов о наложении штрафов. </w:t>
      </w:r>
      <w:r w:rsidRPr="00515C29">
        <w:rPr>
          <w:rStyle w:val="ab"/>
          <w:rFonts w:ascii="Times New Roman" w:hAnsi="Times New Roman" w:cs="Times New Roman"/>
        </w:rPr>
        <w:t xml:space="preserve"> </w:t>
      </w:r>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0" w:name="_Ref519074091"/>
      <w:r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 (штраф) в размере ________________ (_________)</w:t>
      </w:r>
      <w:r w:rsidRPr="00515C29">
        <w:rPr>
          <w:rStyle w:val="a6"/>
          <w:rFonts w:ascii="Times New Roman" w:hAnsi="Times New Roman"/>
          <w:sz w:val="24"/>
          <w:szCs w:val="24"/>
        </w:rPr>
        <w:footnoteReference w:id="63"/>
      </w:r>
      <w:r w:rsidRPr="00515C29">
        <w:rPr>
          <w:rFonts w:ascii="Times New Roman" w:hAnsi="Times New Roman" w:cs="Times New Roman"/>
          <w:sz w:val="24"/>
          <w:szCs w:val="24"/>
        </w:rPr>
        <w:t xml:space="preserve"> рублей, включая НДС.</w:t>
      </w:r>
      <w:bookmarkEnd w:id="50"/>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Выплата неустойки и/или штрафа, компенсация понесенного ущерба, возмещение убытков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4"/>
      </w:r>
      <w:r w:rsidRPr="00515C29">
        <w:rPr>
          <w:rFonts w:ascii="Times New Roman" w:hAnsi="Times New Roman" w:cs="Times New Roman"/>
          <w:sz w:val="24"/>
          <w:szCs w:val="24"/>
        </w:rPr>
        <w:t xml:space="preserve">За ненадлежащее исполнение или неисполнение обязательств, предусмотренных 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_Ref117873867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5.3.4.3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_Ref117873888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частности: </w:t>
      </w:r>
    </w:p>
    <w:p w:rsidR="00B43BF1" w:rsidRPr="00515C29" w:rsidRDefault="00B43BF1" w:rsidP="00B43BF1">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использование «юридического адреса» Объекта без согласия Арендодателя Арендодатель вправе потребовать от Арендатора уплаты штрафа в размере 1</w:t>
      </w:r>
      <w:r w:rsidRPr="00515C29">
        <w:rPr>
          <w:rFonts w:ascii="Times New Roman" w:hAnsi="Times New Roman" w:cs="Times New Roman"/>
          <w:sz w:val="24"/>
        </w:rPr>
        <w:t>5 %</w:t>
      </w:r>
      <w:r w:rsidRPr="00515C29">
        <w:rPr>
          <w:rFonts w:ascii="Times New Roman" w:hAnsi="Times New Roman" w:cs="Times New Roman"/>
          <w:sz w:val="24"/>
          <w:szCs w:val="24"/>
        </w:rPr>
        <w:t xml:space="preserve"> (пятнадцати), включая НДС, от суммы Постоянной арендной платы в месяц, а также потребовать возмещения убытков в полном объеме; </w:t>
      </w:r>
    </w:p>
    <w:p w:rsidR="00B43BF1" w:rsidRPr="00515C29" w:rsidRDefault="00B43BF1" w:rsidP="00B43BF1">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6.13.2. несвоевременное прекращение использования «юридического адреса» Объекта после расторжения Договора Арендодатель вправе потребовать от Арендатора уплаты неустойки в размере 0,5% (ноль целых пять десятых) от суммы Постоянной арендной платы в месяц, включая НДС, за каждый календарный день просрочки до момента исполнения данного обязательства.</w:t>
      </w:r>
    </w:p>
    <w:p w:rsidR="00B43BF1" w:rsidRPr="00515C29" w:rsidRDefault="00B43BF1" w:rsidP="00B43BF1">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Арендодателя в соответствии со ст. 406.1 ГК РФ, возникшие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rsidR="00B43BF1" w:rsidRPr="00515C29" w:rsidRDefault="00B43BF1" w:rsidP="00B43BF1">
      <w:pPr>
        <w:pStyle w:val="a8"/>
        <w:shd w:val="clear" w:color="auto" w:fill="FFFFFF" w:themeFill="background1"/>
        <w:spacing w:after="0" w:line="240" w:lineRule="auto"/>
        <w:ind w:left="0" w:firstLine="567"/>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rsidR="00B43BF1" w:rsidRPr="00515C29" w:rsidRDefault="00B43BF1" w:rsidP="000F6978">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Срок аренды по Договору может быть продлен по соглашению Сторон, что оформляется дополнительным соглашением к Договору, подписанным уполномоченными представителями Сторон. Дополнительное соглашение считается заключенным для третьих лиц с момента его государственной регистрации, а для Сторон – со дня его подписания, за </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1" w:name="_Ref519252557"/>
      <w:r w:rsidRPr="00515C29">
        <w:rPr>
          <w:rFonts w:ascii="Times New Roman" w:hAnsi="Times New Roman" w:cs="Times New Roman"/>
          <w:sz w:val="24"/>
          <w:szCs w:val="24"/>
        </w:rPr>
        <w:t>Арендодатель вправе в одностороннем внесудебном порядке отказаться от Договора (исполнения Договора) и досрочно расторгнуть его в случаях, когда Арендатор:</w:t>
      </w:r>
      <w:bookmarkEnd w:id="51"/>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Объектом с существенным нарушением условий Договора или назначения,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либо с неоднократными (более двух раз в течение срока аренды) нарушениями Договора;</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Объект; </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 реконструкцию (перепланировку, переустройство), капитальный, текущий ремонт без письменного согласия Арендодателя или с нарушением согласованных сроков и условий;</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обязанности по внесению изменений в Единый государственный реестр недвижимости или предоставлению документации согласно пункту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_Ref27555574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Внес право аренды в залог и (или) в уставный капитал юридического лица, уступил права и (или) осуществил перевод долга по Договору, передал Объект (или его часть) в субаренду или иное владение и/или пользование третьим лицам, иным образом обременил Объект правами третьих лиц, без предварительного письменного согласия Арендодателя;</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Объявлен банкротом или неплатежеспособным либо в отношении Арендатора в соответствии с применимым законодательством начата процедура несостоятельности (банкротства);</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Совершил более чем 2 (двух) нарушений своих обязательств, установленных в разделе 5 Договора в течение 6 (шести) месяцев;</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принятия Объекта более чем на 10 (десять) календарных дней);</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исполняет обязанности по внесению арендной платы и (или) по уплате иных платежей, предусмотренных Договором (нарушил сроки внесения платежей более чем на 10 (десять) календарных дней);</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5"/>
      </w:r>
      <w:r w:rsidRPr="00515C29">
        <w:rPr>
          <w:rFonts w:ascii="Times New Roman" w:hAnsi="Times New Roman" w:cs="Times New Roman"/>
          <w:sz w:val="24"/>
          <w:szCs w:val="24"/>
        </w:rPr>
        <w:t>Не возмещает вред за нарушение работы АИИС КУЭ, произошедшее по вине Арендатора;</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6"/>
      </w:r>
      <w:r w:rsidRPr="00515C29">
        <w:rPr>
          <w:rFonts w:ascii="Times New Roman" w:hAnsi="Times New Roman" w:cs="Times New Roman"/>
          <w:sz w:val="24"/>
          <w:szCs w:val="24"/>
        </w:rPr>
        <w:t>Не возмещает вред за нарушение пломб сетевой и сбытовой организаций на приборах учета электроэнергии, произошедшее по вине Арендатора.</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2" w:name="_Ref53004137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2"/>
    </w:p>
    <w:p w:rsidR="00B43BF1" w:rsidRPr="00515C29" w:rsidRDefault="00B43BF1" w:rsidP="00B43BF1">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Объекта,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Объекта более чем на 10 (десять) календарных дней);</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Объект имеет препятствующие (частично или полностью) </w:t>
      </w:r>
      <w:r w:rsidRPr="00515C29">
        <w:rPr>
          <w:rFonts w:ascii="Times New Roman" w:eastAsia="Times New Roman" w:hAnsi="Times New Roman" w:cs="Times New Roman"/>
          <w:sz w:val="24"/>
          <w:szCs w:val="24"/>
          <w:lang w:eastAsia="ru-RU"/>
        </w:rPr>
        <w:t>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Объекта или проверки его исправности при заключении Договора;</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не производит являющийся его обязанностью капитальный ремонт Объекта в установленные Договором сроки, а при отсутствии их в Договоре, в разумные сроки;</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Объект в силу обстоятельств, за которые Арендатор не отвечает, окажется в состоянии, не пригодном для использования;</w:t>
      </w:r>
    </w:p>
    <w:p w:rsidR="00B43BF1" w:rsidRPr="00515C29" w:rsidRDefault="00B43BF1" w:rsidP="00B43BF1">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 отношении Арендодателя в соответствии с применимым законодательством начата процедура несостоятельности (банкротства);</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specVanish w:val="0"/>
        </w:rPr>
      </w:pPr>
      <w:r w:rsidRPr="00515C29">
        <w:rPr>
          <w:rFonts w:ascii="Times New Roman" w:hAnsi="Times New Roman" w:cs="Times New Roman"/>
          <w:sz w:val="24"/>
          <w:szCs w:val="24"/>
        </w:rPr>
        <w:t>Сторона, намеренная расторгнуть Договор по основаниям, установленным пунктами</w:t>
      </w:r>
      <w:r>
        <w:rPr>
          <w:rFonts w:ascii="Times New Roman" w:hAnsi="Times New Roman" w:cs="Times New Roman"/>
          <w:sz w:val="24"/>
          <w:szCs w:val="24"/>
        </w:rPr>
        <w:t>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_Ref519252557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или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_Ref530041379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7.5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обязана в срок </w:t>
      </w:r>
      <w:r w:rsidRPr="00515C29">
        <w:rPr>
          <w:rStyle w:val="blk3"/>
          <w:rFonts w:ascii="Times New Roman" w:hAnsi="Times New Roman" w:cs="Times New Roman"/>
          <w:sz w:val="24"/>
        </w:rPr>
        <w:t>не позднее чем за 30 (тридцать) календарных дней до предполагаемой даты расторжения направить другой Стороне письменное уведомление.</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 (ст. 450.1 ГК РФ) путем направления другой Стороне письменного уведомления:</w:t>
      </w:r>
    </w:p>
    <w:p w:rsidR="00B43BF1" w:rsidRPr="00515C29" w:rsidRDefault="00B43BF1" w:rsidP="00B43BF1">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 чем за ______ месяцев до даты досрочного расторжения,</w:t>
      </w:r>
    </w:p>
    <w:p w:rsidR="00B43BF1" w:rsidRPr="00515C29" w:rsidRDefault="00B43BF1" w:rsidP="00B43BF1">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Арендатора – не позднее, чем за 6 (шесть) месяцев до даты досрочного расторжения, указанной в уведомлении, с произведением Сторонами взаиморасчетов на основании Договора, без возмещения каких-либо убытков любой Стороне, связанных с досрочным прекращением Договора. Договор считается расторгнутым с даты, указанной в уведомлении, но не ранее доставки соответствующего сообщения.</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hAnsi="Times New Roman" w:cs="Times New Roman"/>
          <w:sz w:val="24"/>
          <w:szCs w:val="24"/>
        </w:rPr>
        <w:t xml:space="preserve">В случае изменения или расторжения Договора Арендатор обязан совместно с Арендодателем совершить необходимые действия по представлению в </w:t>
      </w:r>
      <w:r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 документов для внесения записи об изменении или о прекращении действия Договора.</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Арендатор соглашается с тем, что если Арендатор до последнего дня срока аренды не вывезет свое имущество и (или) имущество третьих лиц из Объекта при расторжении Договора или при возврате Объекта Арендодателю по истечении срока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 даты окончания срока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платежа, предусмотренного Договором.</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Если Арендатор задерживает освобождение или возврат Объекта Арендодателю, в дополнение к другим мерам ответственности, предусмотренным Договором, Арендатор обязан по требованию Арендодателя уплатить штраф, включая НДС, в размере 3% (трех) от Постоянной арендной платы, рассчитанной за последний полный месяц аренды Объекта, за каждый календарный день задержки до момента передачи Объекта Арендодателю по акту возврата Объекта. Любая такая задержка в освобождении или возврате Объекта Арендатором Арендодателю не считается продлением срока аренды.</w:t>
      </w:r>
    </w:p>
    <w:p w:rsidR="00B43BF1" w:rsidRPr="00515C29" w:rsidRDefault="00761EF4"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А</w:t>
      </w:r>
      <w:r w:rsidR="00B43BF1" w:rsidRPr="00515C29">
        <w:rPr>
          <w:rFonts w:ascii="Times New Roman" w:hAnsi="Times New Roman" w:cs="Times New Roman"/>
          <w:sz w:val="24"/>
          <w:szCs w:val="24"/>
        </w:rPr>
        <w:t>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посредством направления уведомления Арендатору данных изменений, которые в этом случае считаются измененными с даты получения Арендатором уведомления (если более поздняя дата не указана в уведомлении).</w:t>
      </w:r>
    </w:p>
    <w:p w:rsidR="00B43BF1" w:rsidRPr="00515C29" w:rsidRDefault="00B43BF1" w:rsidP="00B43BF1">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rsidR="00B43BF1" w:rsidRPr="00515C29" w:rsidRDefault="00B43BF1" w:rsidP="00B43BF1">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rsidR="00B43BF1" w:rsidRPr="00515C29" w:rsidRDefault="00B43BF1" w:rsidP="00B43BF1">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3 (трех) календарных дней после начала действия непреодолимой силы.</w:t>
      </w:r>
    </w:p>
    <w:p w:rsidR="00B43BF1" w:rsidRPr="00515C29" w:rsidRDefault="00B43BF1" w:rsidP="00B43BF1">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rsidR="00B43BF1" w:rsidRPr="00515C29" w:rsidRDefault="00B43BF1" w:rsidP="00B43BF1">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B43BF1" w:rsidRPr="00515C29" w:rsidRDefault="00B43BF1" w:rsidP="00B43BF1">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lastRenderedPageBreak/>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rsidR="00B43BF1" w:rsidRPr="00515C29" w:rsidRDefault="00B43BF1" w:rsidP="00B43BF1">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43BF1" w:rsidRPr="00515C29" w:rsidRDefault="00B43BF1" w:rsidP="00B43BF1">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5 (пяти) лет </w:t>
      </w:r>
      <w:r w:rsidRPr="00515C29">
        <w:rPr>
          <w:rFonts w:ascii="Times New Roman" w:eastAsia="Times New Roman" w:hAnsi="Times New Roman" w:cs="Times New Roman"/>
          <w:sz w:val="24"/>
          <w:szCs w:val="24"/>
          <w:lang w:val="x-none" w:eastAsia="x-none"/>
        </w:rPr>
        <w:t>после прекращения действия Договора.</w:t>
      </w:r>
    </w:p>
    <w:p w:rsidR="00B43BF1" w:rsidRPr="00515C29" w:rsidRDefault="00B43BF1" w:rsidP="00B43BF1">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rsidR="00B43BF1" w:rsidRPr="00515C29" w:rsidRDefault="00B43BF1" w:rsidP="00B43BF1">
      <w:pPr>
        <w:pStyle w:val="a8"/>
        <w:shd w:val="clear" w:color="auto" w:fill="FFFFFF" w:themeFill="background1"/>
        <w:spacing w:after="0" w:line="240" w:lineRule="auto"/>
        <w:ind w:left="0" w:firstLine="567"/>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3" w:name="_Ref518980637"/>
      <w:r w:rsidRPr="00515C29">
        <w:rPr>
          <w:rFonts w:ascii="Times New Roman" w:eastAsia="Times New Roman" w:hAnsi="Times New Roman" w:cs="Times New Roman"/>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515C29">
        <w:rPr>
          <w:rFonts w:ascii="Times New Roman" w:eastAsia="Times New Roman" w:hAnsi="Times New Roman" w:cs="Times New Roman"/>
          <w:sz w:val="24"/>
          <w:szCs w:val="24"/>
          <w:lang w:eastAsia="ru-RU"/>
        </w:rPr>
        <w:t>недостижения</w:t>
      </w:r>
      <w:proofErr w:type="spellEnd"/>
      <w:r w:rsidRPr="00515C29">
        <w:rPr>
          <w:rFonts w:ascii="Times New Roman" w:eastAsia="Times New Roman" w:hAnsi="Times New Roman" w:cs="Times New Roman"/>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ее и о результатах уведомить в письменной форме заинтересованную Сторону в течение 10 (десяти) рабочих дней со дня получения претензии.</w:t>
      </w:r>
      <w:bookmarkEnd w:id="53"/>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В случае </w:t>
      </w:r>
      <w:proofErr w:type="spellStart"/>
      <w:r w:rsidRPr="00515C29">
        <w:rPr>
          <w:rFonts w:ascii="Times New Roman" w:eastAsia="Times New Roman" w:hAnsi="Times New Roman" w:cs="Times New Roman"/>
          <w:sz w:val="24"/>
          <w:szCs w:val="24"/>
          <w:lang w:eastAsia="ru-RU"/>
        </w:rPr>
        <w:t>неурегулирования</w:t>
      </w:r>
      <w:proofErr w:type="spellEnd"/>
      <w:r w:rsidRPr="00515C29">
        <w:rPr>
          <w:rFonts w:ascii="Times New Roman" w:eastAsia="Times New Roman" w:hAnsi="Times New Roman" w:cs="Times New Roman"/>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515C29">
        <w:rPr>
          <w:rFonts w:ascii="Times New Roman" w:eastAsia="Times New Roman" w:hAnsi="Times New Roman" w:cs="Times New Roman"/>
          <w:sz w:val="24"/>
          <w:szCs w:val="24"/>
          <w:lang w:eastAsia="ru-RU"/>
        </w:rPr>
        <w:fldChar w:fldCharType="begin"/>
      </w:r>
      <w:r w:rsidRPr="00515C29">
        <w:rPr>
          <w:rFonts w:ascii="Times New Roman" w:eastAsia="Times New Roman" w:hAnsi="Times New Roman" w:cs="Times New Roman"/>
          <w:sz w:val="24"/>
          <w:szCs w:val="24"/>
          <w:lang w:eastAsia="ru-RU"/>
        </w:rPr>
        <w:instrText xml:space="preserve"> REF _Ref518980637 \r \h  \* MERGEFORMAT </w:instrText>
      </w:r>
      <w:r w:rsidRPr="00515C29">
        <w:rPr>
          <w:rFonts w:ascii="Times New Roman" w:eastAsia="Times New Roman" w:hAnsi="Times New Roman" w:cs="Times New Roman"/>
          <w:sz w:val="24"/>
          <w:szCs w:val="24"/>
          <w:lang w:eastAsia="ru-RU"/>
        </w:rPr>
      </w:r>
      <w:r w:rsidRPr="00515C29">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10.1</w:t>
      </w:r>
      <w:r w:rsidRPr="00515C29">
        <w:rPr>
          <w:rFonts w:ascii="Times New Roman" w:eastAsia="Times New Roman" w:hAnsi="Times New Roman" w:cs="Times New Roman"/>
          <w:sz w:val="24"/>
          <w:szCs w:val="24"/>
          <w:lang w:eastAsia="ru-RU"/>
        </w:rPr>
        <w:fldChar w:fldCharType="end"/>
      </w:r>
      <w:r w:rsidRPr="00515C29">
        <w:rPr>
          <w:rFonts w:ascii="Times New Roman" w:eastAsia="Times New Roman" w:hAnsi="Times New Roman" w:cs="Times New Roman"/>
          <w:sz w:val="24"/>
          <w:szCs w:val="24"/>
          <w:lang w:eastAsia="ru-RU"/>
        </w:rPr>
        <w:t xml:space="preserve"> Договора, спор передается в </w:t>
      </w:r>
      <w:r w:rsidR="00BC44E4">
        <w:rPr>
          <w:rFonts w:ascii="Times New Roman" w:eastAsia="Times New Roman" w:hAnsi="Times New Roman" w:cs="Times New Roman"/>
          <w:sz w:val="24"/>
          <w:szCs w:val="24"/>
          <w:lang w:eastAsia="ru-RU"/>
        </w:rPr>
        <w:t>Арбитражный суд Мурманской области</w:t>
      </w:r>
      <w:r w:rsidRPr="00E0176A">
        <w:rPr>
          <w:rFonts w:ascii="Times New Roman" w:eastAsia="Times New Roman" w:hAnsi="Times New Roman" w:cs="Times New Roman"/>
          <w:sz w:val="24"/>
          <w:szCs w:val="24"/>
          <w:lang w:eastAsia="ru-RU"/>
        </w:rPr>
        <w:t>.</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rsidR="00B43BF1" w:rsidRPr="00515C29" w:rsidRDefault="00B43BF1" w:rsidP="00B43BF1">
      <w:pPr>
        <w:spacing w:after="0"/>
        <w:rPr>
          <w:rFonts w:ascii="Times New Roman" w:hAnsi="Times New Roman" w:cs="Times New Roman"/>
        </w:rPr>
      </w:pP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 без предварительного письменного согласия Арендодателя.</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настоящим поручает Арендатору представить Договор в </w:t>
      </w:r>
      <w:r w:rsidRPr="00515C29">
        <w:rPr>
          <w:rFonts w:ascii="Times New Roman" w:eastAsia="Times New Roman" w:hAnsi="Times New Roman" w:cs="Times New Roman"/>
          <w:sz w:val="24"/>
          <w:szCs w:val="24"/>
          <w:lang w:eastAsia="ru-RU"/>
        </w:rPr>
        <w:t xml:space="preserve">орган, осуществляющий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для регистрации в соответствии с требованиями </w:t>
      </w:r>
      <w:r w:rsidRPr="00515C29">
        <w:rPr>
          <w:rFonts w:ascii="Times New Roman" w:eastAsia="Times New Roman" w:hAnsi="Times New Roman" w:cs="Times New Roman"/>
          <w:sz w:val="24"/>
          <w:szCs w:val="24"/>
          <w:lang w:eastAsia="x-none"/>
        </w:rPr>
        <w:t xml:space="preserve">действующего </w:t>
      </w:r>
      <w:r w:rsidRPr="00515C29">
        <w:rPr>
          <w:rFonts w:ascii="Times New Roman" w:hAnsi="Times New Roman" w:cs="Times New Roman"/>
          <w:sz w:val="24"/>
          <w:szCs w:val="24"/>
        </w:rPr>
        <w:t xml:space="preserve">законодательства Российской Федерации в течение </w:t>
      </w:r>
      <w:r w:rsidR="00761EF4">
        <w:rPr>
          <w:rFonts w:ascii="Times New Roman" w:hAnsi="Times New Roman" w:cs="Times New Roman"/>
          <w:sz w:val="24"/>
          <w:szCs w:val="24"/>
        </w:rPr>
        <w:t>3</w:t>
      </w:r>
      <w:r w:rsidRPr="00515C29">
        <w:rPr>
          <w:rFonts w:ascii="Times New Roman" w:hAnsi="Times New Roman" w:cs="Times New Roman"/>
          <w:sz w:val="24"/>
          <w:szCs w:val="24"/>
        </w:rPr>
        <w:t>0 (</w:t>
      </w:r>
      <w:r w:rsidR="00761EF4">
        <w:rPr>
          <w:rFonts w:ascii="Times New Roman" w:hAnsi="Times New Roman" w:cs="Times New Roman"/>
          <w:sz w:val="24"/>
          <w:szCs w:val="24"/>
        </w:rPr>
        <w:t>тридцати</w:t>
      </w:r>
      <w:r w:rsidRPr="00515C29">
        <w:rPr>
          <w:rFonts w:ascii="Times New Roman" w:hAnsi="Times New Roman" w:cs="Times New Roman"/>
          <w:sz w:val="24"/>
          <w:szCs w:val="24"/>
        </w:rPr>
        <w:t xml:space="preserve">) рабочих дней с момента передачи Объекта Арендатору в порядке, указанном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_Ref485818293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Pr="00515C29">
        <w:rPr>
          <w:rStyle w:val="a6"/>
          <w:rFonts w:ascii="Times New Roman" w:hAnsi="Times New Roman"/>
          <w:sz w:val="24"/>
          <w:szCs w:val="24"/>
        </w:rPr>
        <w:footnoteReference w:id="67"/>
      </w:r>
      <w:r w:rsidRPr="00515C29">
        <w:rPr>
          <w:rFonts w:ascii="Times New Roman" w:hAnsi="Times New Roman" w:cs="Times New Roman"/>
          <w:sz w:val="24"/>
          <w:szCs w:val="24"/>
        </w:rPr>
        <w:t>, а Арендатор принимает на себя выполнение этого поручения. Расходы, связанные с государственной регистрацией Договора, в том числе по постановке Объекта на кадастровый учет (а также изменений, дополнений к Договору, а также в случае его досрочного прекращения, соглашения о расторжении), оплачиваются Арендатором в полном объеме.</w:t>
      </w:r>
    </w:p>
    <w:p w:rsidR="00B43BF1" w:rsidRPr="00515C29" w:rsidRDefault="00B43BF1" w:rsidP="00B43BF1">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 xml:space="preserve">В случае, если при осуществлении государственной регистрации Договора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Арендодатель обязуется, при наличии, незамедлительно передать Арендатору копии и/или подлинники всех затребованных </w:t>
      </w:r>
      <w:r w:rsidRPr="00515C29">
        <w:rPr>
          <w:rFonts w:ascii="Times New Roman" w:eastAsia="Times New Roman" w:hAnsi="Times New Roman" w:cs="Times New Roman"/>
          <w:sz w:val="24"/>
          <w:szCs w:val="24"/>
          <w:lang w:eastAsia="ru-RU"/>
        </w:rPr>
        <w:t xml:space="preserve">органом, осуществляющим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r w:rsidRPr="00515C29">
        <w:rPr>
          <w:rFonts w:ascii="Times New Roman" w:eastAsia="Times New Roman" w:hAnsi="Times New Roman" w:cs="Times New Roman"/>
          <w:sz w:val="24"/>
          <w:szCs w:val="24"/>
          <w:lang w:eastAsia="ru-RU"/>
        </w:rPr>
        <w:t>,</w:t>
      </w:r>
      <w:r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rsidR="00B43BF1" w:rsidRPr="00515C29" w:rsidRDefault="00B43BF1" w:rsidP="00B43BF1">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4" w:name="_Ref109225746"/>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54"/>
      <w:r w:rsidRPr="00515C29">
        <w:rPr>
          <w:rFonts w:ascii="Times New Roman" w:hAnsi="Times New Roman" w:cs="Times New Roman"/>
          <w:sz w:val="24"/>
          <w:szCs w:val="24"/>
        </w:rPr>
        <w:t xml:space="preserve"> </w:t>
      </w:r>
    </w:p>
    <w:p w:rsidR="00B43BF1" w:rsidRPr="00515C29" w:rsidRDefault="00B43BF1" w:rsidP="00B43BF1">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 с подтверждением доставки;</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Pr="00515C29">
        <w:rPr>
          <w:rStyle w:val="a6"/>
          <w:rFonts w:ascii="Times New Roman" w:hAnsi="Times New Roman"/>
          <w:sz w:val="24"/>
          <w:szCs w:val="24"/>
        </w:rPr>
        <w:footnoteReference w:id="68"/>
      </w:r>
      <w:r w:rsidRPr="00515C29">
        <w:rPr>
          <w:rFonts w:ascii="Times New Roman" w:hAnsi="Times New Roman" w:cs="Times New Roman"/>
          <w:sz w:val="24"/>
          <w:szCs w:val="24"/>
        </w:rPr>
        <w:t>посредством ЭДО.</w:t>
      </w:r>
    </w:p>
    <w:p w:rsidR="00B43BF1" w:rsidRPr="00515C29" w:rsidRDefault="00B43BF1" w:rsidP="00B43BF1">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xml:space="preserve">.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_Ref109225746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Pr>
          <w:rFonts w:ascii="Times New Roman" w:hAnsi="Times New Roman" w:cs="Times New Roman"/>
          <w:sz w:val="24"/>
          <w:szCs w:val="24"/>
        </w:rPr>
        <w:t>11.5</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5" w:name="_Ref41944687"/>
      <w:bookmarkStart w:id="56" w:name="_Ref28010140"/>
      <w:bookmarkStart w:id="57" w:name="_Ref117872607"/>
      <w:r w:rsidRPr="00515C29">
        <w:rPr>
          <w:rStyle w:val="a6"/>
          <w:rFonts w:ascii="Times New Roman" w:hAnsi="Times New Roman"/>
          <w:sz w:val="24"/>
          <w:szCs w:val="24"/>
        </w:rPr>
        <w:lastRenderedPageBreak/>
        <w:footnoteReference w:id="69"/>
      </w:r>
      <w:bookmarkStart w:id="58" w:name="_Ref33024406"/>
      <w:bookmarkEnd w:id="55"/>
      <w:bookmarkEnd w:id="56"/>
      <w:r w:rsidRPr="00515C29">
        <w:rPr>
          <w:rFonts w:ascii="Times New Roman" w:hAnsi="Times New Roman" w:cs="Times New Roman"/>
          <w:sz w:val="24"/>
          <w:szCs w:val="24"/>
        </w:rPr>
        <w:t xml:space="preserve"> В ходе исполнения настоящего Договора запрещается подключение</w:t>
      </w:r>
      <w:r w:rsidRPr="00515C29">
        <w:rPr>
          <w:rStyle w:val="a6"/>
          <w:rFonts w:ascii="Times New Roman" w:hAnsi="Times New Roman"/>
          <w:sz w:val="24"/>
        </w:rPr>
        <w:footnoteReference w:id="70"/>
      </w:r>
      <w:r w:rsidRPr="00515C29">
        <w:rPr>
          <w:rFonts w:ascii="Times New Roman" w:hAnsi="Times New Roman" w:cs="Times New Roman"/>
          <w:sz w:val="24"/>
          <w:szCs w:val="24"/>
        </w:rPr>
        <w:t xml:space="preserve"> любого оборудования</w:t>
      </w:r>
      <w:r w:rsidRPr="00515C29">
        <w:rPr>
          <w:rStyle w:val="a6"/>
          <w:rFonts w:ascii="Times New Roman" w:hAnsi="Times New Roman"/>
          <w:sz w:val="24"/>
        </w:rPr>
        <w:footnoteReference w:id="71"/>
      </w:r>
      <w:r w:rsidRPr="00515C29">
        <w:rPr>
          <w:rFonts w:ascii="Times New Roman" w:hAnsi="Times New Roman" w:cs="Times New Roman"/>
          <w:sz w:val="24"/>
          <w:szCs w:val="24"/>
        </w:rPr>
        <w:t xml:space="preserve"> Арендатора к ИТ-инфраструктуре</w:t>
      </w:r>
      <w:r w:rsidRPr="00515C29">
        <w:rPr>
          <w:rStyle w:val="a6"/>
          <w:rFonts w:ascii="Times New Roman" w:hAnsi="Times New Roman"/>
          <w:sz w:val="24"/>
        </w:rPr>
        <w:footnoteReference w:id="72"/>
      </w:r>
      <w:r w:rsidRPr="00515C29">
        <w:rPr>
          <w:rFonts w:ascii="Times New Roman" w:hAnsi="Times New Roman" w:cs="Times New Roman"/>
          <w:sz w:val="24"/>
          <w:szCs w:val="24"/>
        </w:rPr>
        <w:t xml:space="preserve"> Арендодателя, а также допуск работников</w:t>
      </w:r>
      <w:r w:rsidRPr="00515C29">
        <w:rPr>
          <w:rStyle w:val="a6"/>
          <w:rFonts w:ascii="Times New Roman" w:hAnsi="Times New Roman"/>
          <w:sz w:val="24"/>
        </w:rPr>
        <w:footnoteReference w:id="73"/>
      </w:r>
      <w:r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w:t>
      </w:r>
      <w:proofErr w:type="spellStart"/>
      <w:r w:rsidRPr="00515C29">
        <w:rPr>
          <w:rFonts w:ascii="Times New Roman" w:hAnsi="Times New Roman" w:cs="Times New Roman"/>
          <w:sz w:val="24"/>
          <w:szCs w:val="24"/>
        </w:rPr>
        <w:t>кибербезопасности</w:t>
      </w:r>
      <w:proofErr w:type="spellEnd"/>
      <w:r w:rsidRPr="00515C29">
        <w:rPr>
          <w:rFonts w:ascii="Times New Roman" w:hAnsi="Times New Roman" w:cs="Times New Roman"/>
          <w:sz w:val="24"/>
          <w:szCs w:val="24"/>
        </w:rPr>
        <w:t xml:space="preserve"> в ПАО Сбербанк», по форме Приложения № </w:t>
      </w:r>
      <w:r w:rsidR="00761EF4">
        <w:rPr>
          <w:rFonts w:ascii="Times New Roman" w:hAnsi="Times New Roman" w:cs="Times New Roman"/>
          <w:sz w:val="24"/>
          <w:szCs w:val="24"/>
        </w:rPr>
        <w:t>6</w:t>
      </w:r>
      <w:r w:rsidRPr="00515C29">
        <w:rPr>
          <w:rFonts w:ascii="Times New Roman" w:hAnsi="Times New Roman" w:cs="Times New Roman"/>
          <w:sz w:val="24"/>
          <w:szCs w:val="24"/>
        </w:rPr>
        <w:t xml:space="preserve"> к Договору.</w:t>
      </w:r>
      <w:bookmarkEnd w:id="57"/>
      <w:r w:rsidRPr="00515C29">
        <w:rPr>
          <w:rFonts w:ascii="Times New Roman" w:hAnsi="Times New Roman" w:cs="Times New Roman"/>
          <w:sz w:val="24"/>
          <w:szCs w:val="24"/>
        </w:rPr>
        <w:t xml:space="preserve"> </w:t>
      </w:r>
    </w:p>
    <w:p w:rsidR="00B43BF1" w:rsidRPr="00515C29" w:rsidRDefault="00B43BF1" w:rsidP="00B43BF1">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74"/>
      </w:r>
      <w:r w:rsidRPr="00515C29">
        <w:rPr>
          <w:rFonts w:ascii="Times New Roman" w:eastAsia="Calibri" w:hAnsi="Times New Roman" w:cs="Times New Roman"/>
          <w:bCs/>
          <w:sz w:val="24"/>
          <w:szCs w:val="24"/>
        </w:rPr>
        <w:t xml:space="preserve">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w:t>
      </w:r>
      <w:proofErr w:type="spellStart"/>
      <w:r w:rsidRPr="00515C29">
        <w:rPr>
          <w:rFonts w:ascii="Times New Roman" w:eastAsia="Calibri" w:hAnsi="Times New Roman" w:cs="Times New Roman"/>
          <w:bCs/>
          <w:sz w:val="24"/>
          <w:szCs w:val="24"/>
        </w:rPr>
        <w:t>кибербезопасности</w:t>
      </w:r>
      <w:proofErr w:type="spellEnd"/>
      <w:r w:rsidRPr="00515C29">
        <w:rPr>
          <w:rFonts w:ascii="Times New Roman" w:eastAsia="Calibri" w:hAnsi="Times New Roman" w:cs="Times New Roman"/>
          <w:bCs/>
          <w:sz w:val="24"/>
          <w:szCs w:val="24"/>
        </w:rPr>
        <w:t xml:space="preserve"> ПАО Сбербанк в течение 3 (трех) рабочих дней с даты получения соответствующего требования. </w:t>
      </w:r>
    </w:p>
    <w:p w:rsidR="00B43BF1" w:rsidRPr="00515C29" w:rsidRDefault="00B43BF1" w:rsidP="00B43BF1">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 xml:space="preserve">выплачивает Арендодателю штрафную неустойку в размере 10 (десяти)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(Приложение № 4</w:t>
      </w:r>
      <w:r w:rsidRPr="00515C29">
        <w:rPr>
          <w:rStyle w:val="a6"/>
          <w:rFonts w:ascii="Times New Roman" w:hAnsi="Times New Roman"/>
          <w:sz w:val="24"/>
          <w:szCs w:val="24"/>
        </w:rPr>
        <w:footnoteReference w:id="75"/>
      </w:r>
      <w:r w:rsidRPr="00515C29">
        <w:rPr>
          <w:rFonts w:ascii="Times New Roman" w:hAnsi="Times New Roman" w:cs="Times New Roman"/>
          <w:bCs/>
          <w:sz w:val="24"/>
          <w:szCs w:val="24"/>
        </w:rPr>
        <w:t xml:space="preserve"> к Договору).</w:t>
      </w:r>
      <w:bookmarkEnd w:id="58"/>
      <w:r w:rsidRPr="00515C29">
        <w:rPr>
          <w:rFonts w:ascii="Times New Roman" w:hAnsi="Times New Roman" w:cs="Times New Roman"/>
          <w:bCs/>
          <w:sz w:val="24"/>
          <w:szCs w:val="24"/>
        </w:rPr>
        <w:t xml:space="preserve"> </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Сторон по соблюдению положений действующего законодательства регулирующего отношения, связанные с обработкой персональных данных, содержатся в приложении № 8 к Договору. </w:t>
      </w:r>
    </w:p>
    <w:p w:rsidR="00B43BF1" w:rsidRPr="00515C29" w:rsidRDefault="00B43BF1" w:rsidP="00B43BF1">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Договор составлен на ____ листах (без учета приложений), в 3 (трех) экземплярах, имеющих одинаковую юридическую силу, по одному экземпляру для каждой из Сторон и 1 (один) экземпляр для </w:t>
      </w:r>
      <w:r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Pr="00515C29">
        <w:rPr>
          <w:rFonts w:ascii="Times New Roman" w:hAnsi="Times New Roman" w:cs="Times New Roman"/>
          <w:sz w:val="24"/>
          <w:szCs w:val="24"/>
        </w:rPr>
        <w:t>недвижимое имущество и сделок с ним.</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rsidR="00B43BF1" w:rsidRPr="00515C29" w:rsidRDefault="00B43BF1" w:rsidP="00B43BF1">
      <w:pPr>
        <w:pStyle w:val="a8"/>
        <w:shd w:val="clear" w:color="auto" w:fill="FFFFFF" w:themeFill="background1"/>
        <w:spacing w:after="0" w:line="240" w:lineRule="auto"/>
        <w:ind w:left="0" w:firstLine="709"/>
        <w:rPr>
          <w:rFonts w:ascii="Times New Roman" w:hAnsi="Times New Roman" w:cs="Times New Roman"/>
          <w:sz w:val="24"/>
          <w:szCs w:val="24"/>
        </w:rPr>
      </w:pP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59" w:name="_Ref41993406"/>
      <w:r w:rsidRPr="00515C29">
        <w:rPr>
          <w:rFonts w:ascii="Times New Roman" w:hAnsi="Times New Roman" w:cs="Times New Roman"/>
          <w:bCs/>
          <w:sz w:val="24"/>
          <w:szCs w:val="24"/>
        </w:rPr>
        <w:t xml:space="preserve">Приложение № 1 – </w:t>
      </w:r>
      <w:r w:rsidRPr="00515C29">
        <w:rPr>
          <w:rFonts w:ascii="Times New Roman" w:hAnsi="Times New Roman" w:cs="Times New Roman"/>
          <w:sz w:val="24"/>
          <w:szCs w:val="24"/>
        </w:rPr>
        <w:t xml:space="preserve">План Здания с указанием Объекта (заштриховано и выделено ____ цветом) на этаже – </w:t>
      </w:r>
      <w:r w:rsidRPr="00515C29">
        <w:rPr>
          <w:rFonts w:ascii="Times New Roman" w:hAnsi="Times New Roman" w:cs="Times New Roman"/>
          <w:bCs/>
          <w:sz w:val="24"/>
          <w:szCs w:val="24"/>
        </w:rPr>
        <w:t>на __ листах.</w:t>
      </w:r>
      <w:bookmarkEnd w:id="59"/>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lastRenderedPageBreak/>
        <w:t>Приложение № 2 – Акт о разграничении эксплуатационной ответственности</w:t>
      </w:r>
      <w:r w:rsidRPr="00515C29" w:rsidDel="00126FFE">
        <w:rPr>
          <w:rFonts w:ascii="Times New Roman" w:hAnsi="Times New Roman" w:cs="Times New Roman"/>
          <w:sz w:val="24"/>
          <w:szCs w:val="24"/>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3 – Форма Акта приема-передачи (возврата) Объекта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0" w:name="_Ref532561335"/>
      <w:r w:rsidRPr="00515C29">
        <w:rPr>
          <w:rFonts w:ascii="Times New Roman" w:hAnsi="Times New Roman" w:cs="Times New Roman"/>
          <w:sz w:val="24"/>
          <w:szCs w:val="24"/>
        </w:rPr>
        <w:t xml:space="preserve">Приложение № 4 – </w:t>
      </w:r>
      <w:r w:rsidRPr="00515C29">
        <w:rPr>
          <w:rFonts w:ascii="Times New Roman" w:eastAsia="Times New Roman" w:hAnsi="Times New Roman" w:cs="Times New Roman"/>
          <w:bCs/>
          <w:sz w:val="24"/>
          <w:szCs w:val="24"/>
        </w:rPr>
        <w:t>Антикоррупционная оговорка</w:t>
      </w:r>
      <w:r w:rsidRPr="00515C29">
        <w:rPr>
          <w:rFonts w:ascii="Times New Roman" w:hAnsi="Times New Roman" w:cs="Times New Roman"/>
          <w:sz w:val="24"/>
          <w:szCs w:val="24"/>
        </w:rPr>
        <w:t xml:space="preserve">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2 листах.</w:t>
      </w:r>
      <w:bookmarkEnd w:id="60"/>
    </w:p>
    <w:p w:rsidR="00B43BF1" w:rsidRPr="00B43BF1"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1" w:name="_Ref525055217"/>
      <w:r w:rsidRPr="00515C29">
        <w:rPr>
          <w:rFonts w:ascii="Times New Roman" w:hAnsi="Times New Roman" w:cs="Times New Roman"/>
          <w:sz w:val="24"/>
          <w:szCs w:val="24"/>
        </w:rPr>
        <w:t xml:space="preserve">Приложение № 5 – Услуги по эксплуатации Мест общего пользования –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1"/>
      <w:r w:rsidRPr="00515C29">
        <w:rPr>
          <w:rFonts w:ascii="Times New Roman" w:hAnsi="Times New Roman" w:cs="Times New Roman"/>
          <w:sz w:val="24"/>
          <w:szCs w:val="24"/>
        </w:rPr>
        <w:t>.</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6"/>
      </w:r>
      <w:r w:rsidRPr="00515C29">
        <w:rPr>
          <w:rFonts w:ascii="Times New Roman" w:hAnsi="Times New Roman" w:cs="Times New Roman"/>
          <w:sz w:val="24"/>
          <w:szCs w:val="24"/>
        </w:rPr>
        <w:t xml:space="preserve">Приложение № </w:t>
      </w:r>
      <w:r w:rsidR="00761EF4">
        <w:rPr>
          <w:rFonts w:ascii="Times New Roman" w:hAnsi="Times New Roman" w:cs="Times New Roman"/>
          <w:sz w:val="24"/>
          <w:szCs w:val="24"/>
        </w:rPr>
        <w:t>6</w:t>
      </w:r>
      <w:r w:rsidRPr="00515C29">
        <w:rPr>
          <w:rFonts w:ascii="Times New Roman" w:hAnsi="Times New Roman" w:cs="Times New Roman"/>
          <w:sz w:val="24"/>
          <w:szCs w:val="24"/>
        </w:rPr>
        <w:t xml:space="preserve"> – </w:t>
      </w:r>
      <w:r w:rsidRPr="00515C29">
        <w:rPr>
          <w:rFonts w:ascii="Times New Roman" w:hAnsi="Times New Roman" w:cs="Times New Roman"/>
          <w:sz w:val="24"/>
          <w:szCs w:val="24"/>
          <w:u w:color="FFFFFF" w:themeColor="background1"/>
        </w:rPr>
        <w:t xml:space="preserve">Обязательство о </w:t>
      </w:r>
      <w:r w:rsidRPr="00515C29">
        <w:rPr>
          <w:rFonts w:ascii="Times New Roman" w:eastAsia="Calibri" w:hAnsi="Times New Roman" w:cs="Times New Roman"/>
          <w:sz w:val="24"/>
          <w:szCs w:val="24"/>
          <w:u w:color="FFFFFF" w:themeColor="background1"/>
        </w:rPr>
        <w:t xml:space="preserve">соблюдении требований </w:t>
      </w:r>
      <w:proofErr w:type="spellStart"/>
      <w:r w:rsidRPr="00515C29">
        <w:rPr>
          <w:rFonts w:ascii="Times New Roman" w:eastAsia="Calibri" w:hAnsi="Times New Roman" w:cs="Times New Roman"/>
          <w:sz w:val="24"/>
          <w:szCs w:val="24"/>
          <w:u w:color="FFFFFF" w:themeColor="background1"/>
        </w:rPr>
        <w:t>кибербезопасности</w:t>
      </w:r>
      <w:proofErr w:type="spellEnd"/>
      <w:r w:rsidRPr="00E0176A">
        <w:rPr>
          <w:rFonts w:ascii="Times New Roman" w:eastAsia="Calibri" w:hAnsi="Times New Roman" w:cs="Times New Roman"/>
          <w:sz w:val="24"/>
          <w:szCs w:val="24"/>
          <w:u w:color="FFFFFF" w:themeColor="background1"/>
        </w:rPr>
        <w:t xml:space="preserve"> </w:t>
      </w:r>
      <w:r w:rsidRPr="00515C29">
        <w:rPr>
          <w:rFonts w:ascii="Times New Roman" w:eastAsia="Calibri" w:hAnsi="Times New Roman" w:cs="Times New Roman"/>
          <w:sz w:val="24"/>
          <w:szCs w:val="24"/>
          <w:u w:color="FFFFFF" w:themeColor="background1"/>
        </w:rPr>
        <w:t>в ПАО Сбербанк</w:t>
      </w:r>
      <w:r w:rsidRPr="00515C29">
        <w:rPr>
          <w:rFonts w:ascii="Times New Roman" w:eastAsia="Times New Roman" w:hAnsi="Times New Roman" w:cs="Times New Roman"/>
          <w:bCs/>
          <w:sz w:val="24"/>
          <w:szCs w:val="24"/>
          <w:u w:color="FFFFFF" w:themeColor="background1"/>
        </w:rPr>
        <w:t xml:space="preserve">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p>
    <w:p w:rsidR="00B43BF1" w:rsidRPr="00515C29" w:rsidRDefault="00B43BF1" w:rsidP="00B43BF1">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r w:rsidR="00761EF4">
        <w:rPr>
          <w:rFonts w:ascii="Times New Roman" w:hAnsi="Times New Roman" w:cs="Times New Roman"/>
          <w:sz w:val="24"/>
          <w:szCs w:val="24"/>
        </w:rPr>
        <w:t>7</w:t>
      </w:r>
      <w:r w:rsidRPr="00515C29">
        <w:rPr>
          <w:rFonts w:ascii="Times New Roman" w:hAnsi="Times New Roman" w:cs="Times New Roman"/>
          <w:sz w:val="24"/>
          <w:szCs w:val="24"/>
        </w:rPr>
        <w:t xml:space="preserve"> – Об использовании персональных данных – на ____ листах.</w:t>
      </w:r>
    </w:p>
    <w:p w:rsidR="00B43BF1" w:rsidRPr="00515C29" w:rsidRDefault="00B43BF1" w:rsidP="00B43BF1">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43BF1" w:rsidRPr="00515C29" w:rsidRDefault="00B43BF1" w:rsidP="00B43BF1">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rsidR="00B43BF1" w:rsidRPr="00515C29" w:rsidRDefault="00B43BF1" w:rsidP="00B43BF1">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2" w:name="_Ref486335588"/>
      <w:r w:rsidRPr="00515C29">
        <w:rPr>
          <w:rFonts w:ascii="Times New Roman" w:hAnsi="Times New Roman" w:cs="Times New Roman"/>
          <w:b/>
          <w:sz w:val="24"/>
          <w:szCs w:val="24"/>
        </w:rPr>
        <w:t>Реквизиты и подписи Сторон</w:t>
      </w:r>
      <w:bookmarkEnd w:id="62"/>
    </w:p>
    <w:p w:rsidR="00B43BF1" w:rsidRPr="00515C29" w:rsidRDefault="00B43BF1" w:rsidP="00B43BF1">
      <w:pPr>
        <w:shd w:val="clear" w:color="auto" w:fill="FFFFFF" w:themeFill="background1"/>
        <w:snapToGrid w:val="0"/>
        <w:ind w:firstLine="360"/>
        <w:contextualSpacing/>
        <w:jc w:val="both"/>
        <w:rPr>
          <w:rFonts w:ascii="Times New Roman" w:hAnsi="Times New Roman" w:cs="Times New Roman"/>
          <w:b/>
          <w:sz w:val="24"/>
          <w:szCs w:val="24"/>
        </w:rPr>
      </w:pP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77"/>
      </w:r>
      <w:r w:rsidRPr="00515C29">
        <w:rPr>
          <w:rFonts w:ascii="Times New Roman" w:hAnsi="Times New Roman" w:cs="Times New Roman"/>
          <w:b/>
          <w:sz w:val="24"/>
          <w:szCs w:val="24"/>
        </w:rPr>
        <w:t>:</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места нахождения __________</w:t>
      </w:r>
    </w:p>
    <w:p w:rsidR="00B43BF1" w:rsidRPr="00515C29" w:rsidRDefault="00B43BF1" w:rsidP="00B43BF1">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p>
    <w:p w:rsidR="00B43BF1" w:rsidRPr="00515C29" w:rsidRDefault="00B43BF1" w:rsidP="00B43BF1">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rsidR="00B43BF1" w:rsidRPr="00515C29" w:rsidRDefault="00B43BF1" w:rsidP="00B43BF1">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rsidR="00B43BF1" w:rsidRPr="00515C29" w:rsidRDefault="00B43BF1" w:rsidP="00B43BF1">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rsidR="00B43BF1" w:rsidRPr="00515C29" w:rsidRDefault="00B43BF1" w:rsidP="00B43BF1">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rsidR="00B43BF1" w:rsidRPr="00515C29" w:rsidRDefault="00B43BF1" w:rsidP="00B43BF1">
      <w:pPr>
        <w:shd w:val="clear" w:color="auto" w:fill="FFFFFF" w:themeFill="background1"/>
        <w:snapToGrid w:val="0"/>
        <w:spacing w:line="240" w:lineRule="auto"/>
        <w:ind w:firstLine="357"/>
        <w:contextualSpacing/>
        <w:jc w:val="both"/>
        <w:rPr>
          <w:rFonts w:ascii="Times New Roman" w:hAnsi="Times New Roman" w:cs="Times New Roman"/>
          <w:sz w:val="24"/>
          <w:szCs w:val="24"/>
        </w:rPr>
      </w:pPr>
      <w:proofErr w:type="gramStart"/>
      <w:r w:rsidRPr="00515C29">
        <w:rPr>
          <w:rFonts w:ascii="Times New Roman" w:hAnsi="Times New Roman" w:cs="Times New Roman"/>
          <w:sz w:val="24"/>
          <w:szCs w:val="24"/>
          <w:lang w:val="en-US"/>
        </w:rPr>
        <w:lastRenderedPageBreak/>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proofErr w:type="gramEnd"/>
      <w:r w:rsidRPr="00515C29">
        <w:rPr>
          <w:rFonts w:ascii="Times New Roman" w:hAnsi="Times New Roman" w:cs="Times New Roman"/>
          <w:sz w:val="24"/>
          <w:szCs w:val="24"/>
        </w:rPr>
        <w:t>: ___________</w:t>
      </w:r>
    </w:p>
    <w:p w:rsidR="00B43BF1" w:rsidRPr="00515C29" w:rsidRDefault="00B43BF1" w:rsidP="00B43BF1">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rsidR="00B43BF1" w:rsidRPr="00515C29" w:rsidRDefault="00761EF4"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Pr>
          <w:rFonts w:ascii="Times New Roman" w:hAnsi="Times New Roman" w:cs="Times New Roman"/>
          <w:b/>
          <w:sz w:val="24"/>
          <w:szCs w:val="24"/>
        </w:rPr>
        <w:lastRenderedPageBreak/>
        <w:t>Приложение № 1</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761EF4">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_____. ________ 20____ г. № _____</w:t>
      </w:r>
    </w:p>
    <w:p w:rsidR="00B43BF1" w:rsidRPr="00515C29" w:rsidRDefault="00B43BF1" w:rsidP="00B43BF1">
      <w:pPr>
        <w:shd w:val="clear" w:color="auto" w:fill="FFFFFF" w:themeFill="background1"/>
        <w:spacing w:after="0" w:line="240" w:lineRule="auto"/>
        <w:ind w:firstLine="426"/>
        <w:rPr>
          <w:rFonts w:ascii="Times New Roman" w:hAnsi="Times New Roman" w:cs="Times New Roman"/>
          <w:sz w:val="24"/>
          <w:szCs w:val="24"/>
        </w:rPr>
      </w:pP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План Здания с указанием Объекта</w:t>
      </w: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(заштриховано и выделено _____ цветом)</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43BF1" w:rsidRPr="00515C29" w:rsidTr="00B43BF1">
        <w:tc>
          <w:tcPr>
            <w:tcW w:w="4248"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43BF1" w:rsidRPr="00515C29" w:rsidTr="00B43BF1">
        <w:tc>
          <w:tcPr>
            <w:tcW w:w="4248"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43BF1" w:rsidRPr="00515C29" w:rsidRDefault="00B43BF1" w:rsidP="00B43BF1">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2</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rPr>
        <w:t>долгосрочной</w:t>
      </w:r>
      <w:r w:rsidR="00761EF4">
        <w:rPr>
          <w:rFonts w:ascii="Times New Roman" w:eastAsia="Times New Roman" w:hAnsi="Times New Roman" w:cs="Times New Roman"/>
          <w:bCs/>
          <w:sz w:val="24"/>
          <w:szCs w:val="24"/>
        </w:rPr>
        <w:t xml:space="preserve"> </w:t>
      </w:r>
      <w:r w:rsidRPr="00515C29">
        <w:rPr>
          <w:rFonts w:ascii="Times New Roman" w:eastAsia="Times New Roman" w:hAnsi="Times New Roman" w:cs="Times New Roman"/>
          <w:sz w:val="24"/>
          <w:szCs w:val="24"/>
          <w:lang w:eastAsia="ru-RU"/>
        </w:rPr>
        <w:t>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w:t>
      </w: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rsidR="00761EF4" w:rsidRDefault="00761EF4"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(ненужное – удалить, необходимое - добавить)</w:t>
      </w: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3"/>
      </w:tblGrid>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сплинкерного</w:t>
            </w:r>
            <w:proofErr w:type="spellEnd"/>
            <w:r w:rsidRPr="00515C29">
              <w:rPr>
                <w:rFonts w:ascii="Times New Roman" w:eastAsia="Times New Roman" w:hAnsi="Times New Roman" w:cs="Times New Roman"/>
                <w:sz w:val="20"/>
                <w:szCs w:val="20"/>
                <w:lang w:eastAsia="ru-RU"/>
              </w:rPr>
              <w:t xml:space="preserve">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 эксплуатации оборудования нет. Обеспечение </w:t>
            </w:r>
            <w:r w:rsidRPr="00515C29">
              <w:rPr>
                <w:rFonts w:ascii="Times New Roman" w:eastAsia="Times New Roman" w:hAnsi="Times New Roman" w:cs="Times New Roman"/>
                <w:sz w:val="20"/>
                <w:szCs w:val="20"/>
                <w:lang w:eastAsia="ru-RU"/>
              </w:rPr>
              <w:lastRenderedPageBreak/>
              <w:t>комплектности, сохранности и беспрепятственного доступа к элементам системы, смонтированным в помещениях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B43BF1" w:rsidRPr="00515C29" w:rsidTr="00B43BF1">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proofErr w:type="spellStart"/>
            <w:r w:rsidRPr="00515C29">
              <w:rPr>
                <w:rFonts w:ascii="Times New Roman" w:eastAsia="Times New Roman" w:hAnsi="Times New Roman" w:cs="Times New Roman"/>
                <w:sz w:val="20"/>
                <w:szCs w:val="20"/>
                <w:lang w:eastAsia="ru-RU"/>
              </w:rPr>
              <w:t>дымоудаления</w:t>
            </w:r>
            <w:proofErr w:type="spellEnd"/>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w:t>
            </w:r>
            <w:proofErr w:type="spellStart"/>
            <w:r w:rsidRPr="00515C29">
              <w:rPr>
                <w:rFonts w:ascii="Times New Roman" w:eastAsia="Times New Roman" w:hAnsi="Times New Roman" w:cs="Times New Roman"/>
                <w:sz w:val="20"/>
                <w:szCs w:val="20"/>
                <w:lang w:eastAsia="ru-RU"/>
              </w:rPr>
              <w:t>дымоудаления</w:t>
            </w:r>
            <w:proofErr w:type="spellEnd"/>
            <w:r w:rsidRPr="00515C29">
              <w:rPr>
                <w:rFonts w:ascii="Times New Roman" w:eastAsia="Times New Roman" w:hAnsi="Times New Roman" w:cs="Times New Roman"/>
                <w:sz w:val="20"/>
                <w:szCs w:val="20"/>
                <w:lang w:eastAsia="ru-RU"/>
              </w:rPr>
              <w:t xml:space="preserve">. </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 эксплуатации оборудования системы </w:t>
            </w:r>
            <w:proofErr w:type="spellStart"/>
            <w:r w:rsidRPr="00515C29">
              <w:rPr>
                <w:rFonts w:ascii="Times New Roman" w:eastAsia="Times New Roman" w:hAnsi="Times New Roman" w:cs="Times New Roman"/>
                <w:sz w:val="20"/>
                <w:szCs w:val="20"/>
                <w:lang w:eastAsia="ru-RU"/>
              </w:rPr>
              <w:t>дымоудаления</w:t>
            </w:r>
            <w:proofErr w:type="spellEnd"/>
            <w:r w:rsidRPr="00515C29">
              <w:rPr>
                <w:rFonts w:ascii="Times New Roman" w:eastAsia="Times New Roman" w:hAnsi="Times New Roman" w:cs="Times New Roman"/>
                <w:sz w:val="20"/>
                <w:szCs w:val="20"/>
                <w:lang w:eastAsia="ru-RU"/>
              </w:rPr>
              <w:t xml:space="preserve"> нет. Обеспечение комплектности, сохранности и беспрепятственного доступа к элементам системы, смонтированным в помещениях Арендатора.</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1</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45A882FE" wp14:editId="6CB61DBE">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sz w:val="16"/>
                                  <w:szCs w:val="16"/>
                                </w:rPr>
                              </w:pPr>
                              <w:permStart w:id="2083146866" w:edGrp="everyone"/>
                              <w:r>
                                <w:rPr>
                                  <w:b/>
                                  <w:sz w:val="16"/>
                                  <w:szCs w:val="16"/>
                                  <w:lang w:val="en-US"/>
                                </w:rPr>
                                <w:t>Q</w:t>
                              </w:r>
                              <w:r>
                                <w:rPr>
                                  <w:b/>
                                  <w:sz w:val="16"/>
                                  <w:szCs w:val="16"/>
                                </w:rPr>
                                <w:t>__</w:t>
                              </w:r>
                              <w:permEnd w:id="2083146866"/>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sz w:val="16"/>
                                  <w:szCs w:val="16"/>
                                  <w:lang w:val="en-US"/>
                                </w:rPr>
                              </w:pPr>
                              <w:permStart w:id="215169437" w:edGrp="everyone"/>
                              <w:proofErr w:type="spellStart"/>
                              <w:proofErr w:type="gramStart"/>
                              <w:r>
                                <w:rPr>
                                  <w:sz w:val="16"/>
                                  <w:szCs w:val="16"/>
                                  <w:lang w:val="en-US"/>
                                </w:rPr>
                                <w:t>Wh</w:t>
                              </w:r>
                              <w:permEnd w:id="215169437"/>
                              <w:proofErr w:type="spellEnd"/>
                              <w:proofErr w:type="gramEnd"/>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sz w:val="16"/>
                                  <w:szCs w:val="16"/>
                                  <w:lang w:val="en-US"/>
                                </w:rPr>
                              </w:pPr>
                              <w:permStart w:id="102570642" w:edGrp="everyone"/>
                              <w:proofErr w:type="spellStart"/>
                              <w:proofErr w:type="gramStart"/>
                              <w:r>
                                <w:rPr>
                                  <w:sz w:val="16"/>
                                  <w:szCs w:val="16"/>
                                  <w:lang w:val="en-US"/>
                                </w:rPr>
                                <w:t>Wh</w:t>
                              </w:r>
                              <w:permEnd w:id="102570642"/>
                              <w:proofErr w:type="spellEnd"/>
                              <w:proofErr w:type="gramEnd"/>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b/>
                                  <w:sz w:val="16"/>
                                  <w:szCs w:val="16"/>
                                </w:rPr>
                              </w:pPr>
                              <w:permStart w:id="1633496509" w:edGrp="everyone"/>
                              <w:proofErr w:type="spellStart"/>
                              <w:proofErr w:type="gramStart"/>
                              <w:r>
                                <w:rPr>
                                  <w:b/>
                                  <w:sz w:val="16"/>
                                  <w:szCs w:val="16"/>
                                </w:rPr>
                                <w:t>Ктр</w:t>
                              </w:r>
                              <w:proofErr w:type="spellEnd"/>
                              <w:r>
                                <w:rPr>
                                  <w:b/>
                                  <w:sz w:val="16"/>
                                  <w:szCs w:val="16"/>
                                </w:rPr>
                                <w:t>.=</w:t>
                              </w:r>
                              <w:proofErr w:type="gramEnd"/>
                              <w:r>
                                <w:rPr>
                                  <w:b/>
                                  <w:sz w:val="16"/>
                                  <w:szCs w:val="16"/>
                                </w:rPr>
                                <w:t>1</w:t>
                              </w:r>
                              <w:permEnd w:id="1633496509"/>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b/>
                                  <w:sz w:val="16"/>
                                  <w:szCs w:val="16"/>
                                </w:rPr>
                              </w:pPr>
                              <w:permStart w:id="1780772079" w:edGrp="everyone"/>
                              <w:proofErr w:type="spellStart"/>
                              <w:proofErr w:type="gramStart"/>
                              <w:r>
                                <w:rPr>
                                  <w:b/>
                                  <w:sz w:val="16"/>
                                  <w:szCs w:val="16"/>
                                </w:rPr>
                                <w:t>Ктр</w:t>
                              </w:r>
                              <w:proofErr w:type="spellEnd"/>
                              <w:r>
                                <w:rPr>
                                  <w:b/>
                                  <w:sz w:val="16"/>
                                  <w:szCs w:val="16"/>
                                </w:rPr>
                                <w:t>.=</w:t>
                              </w:r>
                              <w:proofErr w:type="gramEnd"/>
                              <w:r>
                                <w:rPr>
                                  <w:b/>
                                  <w:sz w:val="16"/>
                                  <w:szCs w:val="16"/>
                                </w:rPr>
                                <w:t>1</w:t>
                              </w:r>
                              <w:permEnd w:id="178077207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b/>
                                  <w:sz w:val="16"/>
                                  <w:szCs w:val="16"/>
                                </w:rPr>
                              </w:pPr>
                              <w:permStart w:id="81806450" w:edGrp="everyone"/>
                              <w:r>
                                <w:rPr>
                                  <w:b/>
                                  <w:sz w:val="16"/>
                                  <w:szCs w:val="16"/>
                                  <w:lang w:val="en-US"/>
                                </w:rPr>
                                <w:t>Q</w:t>
                              </w:r>
                              <w:r>
                                <w:rPr>
                                  <w:b/>
                                  <w:sz w:val="16"/>
                                  <w:szCs w:val="16"/>
                                </w:rPr>
                                <w:t>__</w:t>
                              </w:r>
                              <w:permEnd w:id="81806450"/>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lang w:val="en-US"/>
                                </w:rPr>
                              </w:pPr>
                              <w:permStart w:id="504901889" w:edGrp="everyone"/>
                              <w:r>
                                <w:rPr>
                                  <w:lang w:val="en-US"/>
                                </w:rPr>
                                <w:t>~ 380/220 L1</w:t>
                              </w:r>
                              <w:proofErr w:type="gramStart"/>
                              <w:r>
                                <w:rPr>
                                  <w:lang w:val="en-US"/>
                                </w:rPr>
                                <w:t>,L2,L3,N</w:t>
                              </w:r>
                              <w:permEnd w:id="504901889"/>
                              <w:proofErr w:type="gramEnd"/>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sz w:val="16"/>
                                  <w:szCs w:val="16"/>
                                  <w:u w:val="single"/>
                                  <w:lang w:val="en-US"/>
                                </w:rPr>
                              </w:pPr>
                              <w:permStart w:id="1022247271"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B43BF1" w:rsidRDefault="00B43BF1" w:rsidP="00B43BF1">
                              <w:pPr>
                                <w:jc w:val="center"/>
                                <w:rPr>
                                  <w:sz w:val="16"/>
                                  <w:szCs w:val="16"/>
                                  <w:lang w:val="en-US"/>
                                </w:rPr>
                              </w:pPr>
                              <w:r>
                                <w:rPr>
                                  <w:sz w:val="16"/>
                                  <w:szCs w:val="16"/>
                                </w:rPr>
                                <w:t>63</w:t>
                              </w:r>
                              <w:r>
                                <w:rPr>
                                  <w:sz w:val="16"/>
                                  <w:szCs w:val="16"/>
                                  <w:lang w:val="en-US"/>
                                </w:rPr>
                                <w:t>A</w:t>
                              </w:r>
                              <w:permEnd w:id="1022247271"/>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rPr>
                              </w:pPr>
                              <w:permStart w:id="1247226961" w:edGrp="everyone"/>
                              <w:r>
                                <w:rPr>
                                  <w:b/>
                                </w:rPr>
                                <w:t>Арендатор</w:t>
                              </w:r>
                              <w:permEnd w:id="1247226961"/>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rPr>
                              </w:pPr>
                              <w:permStart w:id="730081279" w:edGrp="everyone"/>
                              <w:r>
                                <w:rPr>
                                  <w:b/>
                                </w:rPr>
                                <w:t>Арендодатель</w:t>
                              </w:r>
                              <w:permEnd w:id="730081279"/>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sz w:val="16"/>
                                  <w:szCs w:val="16"/>
                                </w:rPr>
                              </w:pPr>
                              <w:permStart w:id="1707416166" w:edGrp="everyone"/>
                              <w:r>
                                <w:rPr>
                                  <w:b/>
                                  <w:sz w:val="16"/>
                                  <w:szCs w:val="16"/>
                                </w:rPr>
                                <w:t>ЩС Арендатора</w:t>
                              </w:r>
                              <w:permEnd w:id="1707416166"/>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B43BF1" w:rsidRDefault="00B43BF1" w:rsidP="00B43BF1">
                              <w:pPr>
                                <w:rPr>
                                  <w:sz w:val="18"/>
                                  <w:szCs w:val="18"/>
                                </w:rPr>
                              </w:pPr>
                              <w:permStart w:id="1070793765"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070793765"/>
                              <w:proofErr w:type="spellEnd"/>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sz w:val="16"/>
                                  <w:szCs w:val="16"/>
                                </w:rPr>
                              </w:pPr>
                              <w:permStart w:id="1344227868" w:edGrp="everyone"/>
                              <w:r>
                                <w:rPr>
                                  <w:sz w:val="16"/>
                                  <w:szCs w:val="16"/>
                                </w:rPr>
                                <w:t>Ре</w:t>
                              </w:r>
                              <w:permEnd w:id="1344227868"/>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rPr>
                              </w:pPr>
                              <w:permStart w:id="1857254230" w:edGrp="everyone"/>
                              <w:r>
                                <w:rPr>
                                  <w:b/>
                                </w:rPr>
                                <w:t xml:space="preserve">Этажные распределительные щиты </w:t>
                              </w:r>
                              <w:permEnd w:id="1857254230"/>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sz w:val="16"/>
                                  <w:szCs w:val="16"/>
                                  <w:u w:val="single"/>
                                  <w:lang w:val="en-US"/>
                                </w:rPr>
                              </w:pPr>
                              <w:permStart w:id="351799683"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B43BF1" w:rsidRDefault="00B43BF1" w:rsidP="00B43BF1">
                              <w:pPr>
                                <w:jc w:val="center"/>
                                <w:rPr>
                                  <w:sz w:val="16"/>
                                  <w:szCs w:val="16"/>
                                  <w:lang w:val="en-US"/>
                                </w:rPr>
                              </w:pPr>
                              <w:r>
                                <w:rPr>
                                  <w:sz w:val="16"/>
                                  <w:szCs w:val="16"/>
                                  <w:lang w:val="en-US"/>
                                </w:rPr>
                                <w:t>32A</w:t>
                              </w:r>
                              <w:permEnd w:id="35179968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pBdr>
                                  <w:top w:val="single" w:sz="4" w:space="1" w:color="auto"/>
                                  <w:left w:val="single" w:sz="4" w:space="4" w:color="auto"/>
                                  <w:bottom w:val="single" w:sz="4" w:space="1" w:color="auto"/>
                                  <w:right w:val="single" w:sz="4" w:space="4" w:color="auto"/>
                                </w:pBdr>
                                <w:jc w:val="center"/>
                                <w:rPr>
                                  <w:b/>
                                  <w:sz w:val="16"/>
                                  <w:szCs w:val="16"/>
                                </w:rPr>
                              </w:pPr>
                              <w:permStart w:id="80092541" w:edGrp="everyone"/>
                              <w:r>
                                <w:rPr>
                                  <w:b/>
                                  <w:sz w:val="16"/>
                                  <w:szCs w:val="16"/>
                                </w:rPr>
                                <w:t>Нагрузочные колодки этажного щита</w:t>
                              </w:r>
                            </w:p>
                            <w:permEnd w:id="80092541"/>
                            <w:p w:rsidR="00B43BF1" w:rsidRDefault="00B43BF1" w:rsidP="00B43BF1">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b/>
                                  <w:sz w:val="16"/>
                                  <w:szCs w:val="16"/>
                                </w:rPr>
                              </w:pPr>
                              <w:permStart w:id="2092973536" w:edGrp="everyone"/>
                              <w:r>
                                <w:rPr>
                                  <w:b/>
                                  <w:sz w:val="16"/>
                                  <w:szCs w:val="16"/>
                                </w:rPr>
                                <w:t>ЩС1/В</w:t>
                              </w:r>
                              <w:permEnd w:id="2092973536"/>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jc w:val="center"/>
                                <w:rPr>
                                  <w:b/>
                                  <w:sz w:val="16"/>
                                  <w:szCs w:val="16"/>
                                </w:rPr>
                              </w:pPr>
                              <w:permStart w:id="796274728" w:edGrp="everyone"/>
                              <w:r>
                                <w:rPr>
                                  <w:b/>
                                  <w:sz w:val="16"/>
                                  <w:szCs w:val="16"/>
                                </w:rPr>
                                <w:t>ЩС-1</w:t>
                              </w:r>
                              <w:permEnd w:id="796274728"/>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lang w:val="en-US"/>
                                </w:rPr>
                              </w:pPr>
                              <w:permStart w:id="723651284" w:edGrp="everyone"/>
                              <w:r>
                                <w:rPr>
                                  <w:lang w:val="en-US"/>
                                </w:rPr>
                                <w:t>~ 380/220 L1</w:t>
                              </w:r>
                              <w:proofErr w:type="gramStart"/>
                              <w:r>
                                <w:rPr>
                                  <w:lang w:val="en-US"/>
                                </w:rPr>
                                <w:t>,L2,L3,N</w:t>
                              </w:r>
                              <w:permEnd w:id="723651284"/>
                              <w:proofErr w:type="gramEnd"/>
                            </w:p>
                          </w:txbxContent>
                        </wps:txbx>
                        <wps:bodyPr rot="0" vert="horz" wrap="square" lIns="18000" tIns="10800" rIns="18000" bIns="10800" anchor="t" anchorCtr="0" upright="1">
                          <a:noAutofit/>
                        </wps:bodyPr>
                      </wps:wsp>
                    </wpc:wpc>
                  </a:graphicData>
                </a:graphic>
              </wp:inline>
            </w:drawing>
          </mc:Choice>
          <mc:Fallback>
            <w:pict>
              <v:group w14:anchorId="45A882FE"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rsidR="00B43BF1" w:rsidRDefault="00B43BF1" w:rsidP="00B43BF1">
                        <w:pPr>
                          <w:rPr>
                            <w:b/>
                            <w:sz w:val="16"/>
                            <w:szCs w:val="16"/>
                          </w:rPr>
                        </w:pPr>
                        <w:permStart w:id="2083146866" w:edGrp="everyone"/>
                        <w:r>
                          <w:rPr>
                            <w:b/>
                            <w:sz w:val="16"/>
                            <w:szCs w:val="16"/>
                            <w:lang w:val="en-US"/>
                          </w:rPr>
                          <w:t>Q</w:t>
                        </w:r>
                        <w:r>
                          <w:rPr>
                            <w:b/>
                            <w:sz w:val="16"/>
                            <w:szCs w:val="16"/>
                          </w:rPr>
                          <w:t>__</w:t>
                        </w:r>
                        <w:permEnd w:id="2083146866"/>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rsidR="00B43BF1" w:rsidRDefault="00B43BF1" w:rsidP="00B43BF1">
                        <w:pPr>
                          <w:rPr>
                            <w:sz w:val="16"/>
                            <w:szCs w:val="16"/>
                            <w:lang w:val="en-US"/>
                          </w:rPr>
                        </w:pPr>
                        <w:permStart w:id="215169437" w:edGrp="everyone"/>
                        <w:proofErr w:type="spellStart"/>
                        <w:proofErr w:type="gramStart"/>
                        <w:r>
                          <w:rPr>
                            <w:sz w:val="16"/>
                            <w:szCs w:val="16"/>
                            <w:lang w:val="en-US"/>
                          </w:rPr>
                          <w:t>Wh</w:t>
                        </w:r>
                        <w:permEnd w:id="215169437"/>
                        <w:proofErr w:type="spellEnd"/>
                        <w:proofErr w:type="gramEnd"/>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rsidR="00B43BF1" w:rsidRDefault="00B43BF1" w:rsidP="00B43BF1">
                        <w:pPr>
                          <w:rPr>
                            <w:sz w:val="16"/>
                            <w:szCs w:val="16"/>
                            <w:lang w:val="en-US"/>
                          </w:rPr>
                        </w:pPr>
                        <w:permStart w:id="102570642" w:edGrp="everyone"/>
                        <w:proofErr w:type="spellStart"/>
                        <w:proofErr w:type="gramStart"/>
                        <w:r>
                          <w:rPr>
                            <w:sz w:val="16"/>
                            <w:szCs w:val="16"/>
                            <w:lang w:val="en-US"/>
                          </w:rPr>
                          <w:t>Wh</w:t>
                        </w:r>
                        <w:permEnd w:id="102570642"/>
                        <w:proofErr w:type="spellEnd"/>
                        <w:proofErr w:type="gramEnd"/>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rsidR="00B43BF1" w:rsidRDefault="00B43BF1" w:rsidP="00B43BF1">
                        <w:pPr>
                          <w:jc w:val="center"/>
                          <w:rPr>
                            <w:b/>
                            <w:sz w:val="16"/>
                            <w:szCs w:val="16"/>
                          </w:rPr>
                        </w:pPr>
                        <w:permStart w:id="1633496509" w:edGrp="everyone"/>
                        <w:proofErr w:type="spellStart"/>
                        <w:proofErr w:type="gramStart"/>
                        <w:r>
                          <w:rPr>
                            <w:b/>
                            <w:sz w:val="16"/>
                            <w:szCs w:val="16"/>
                          </w:rPr>
                          <w:t>Ктр</w:t>
                        </w:r>
                        <w:proofErr w:type="spellEnd"/>
                        <w:r>
                          <w:rPr>
                            <w:b/>
                            <w:sz w:val="16"/>
                            <w:szCs w:val="16"/>
                          </w:rPr>
                          <w:t>.=</w:t>
                        </w:r>
                        <w:proofErr w:type="gramEnd"/>
                        <w:r>
                          <w:rPr>
                            <w:b/>
                            <w:sz w:val="16"/>
                            <w:szCs w:val="16"/>
                          </w:rPr>
                          <w:t>1</w:t>
                        </w:r>
                        <w:permEnd w:id="1633496509"/>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rsidR="00B43BF1" w:rsidRDefault="00B43BF1" w:rsidP="00B43BF1">
                        <w:pPr>
                          <w:jc w:val="center"/>
                          <w:rPr>
                            <w:b/>
                            <w:sz w:val="16"/>
                            <w:szCs w:val="16"/>
                          </w:rPr>
                        </w:pPr>
                        <w:permStart w:id="1780772079" w:edGrp="everyone"/>
                        <w:proofErr w:type="spellStart"/>
                        <w:proofErr w:type="gramStart"/>
                        <w:r>
                          <w:rPr>
                            <w:b/>
                            <w:sz w:val="16"/>
                            <w:szCs w:val="16"/>
                          </w:rPr>
                          <w:t>Ктр</w:t>
                        </w:r>
                        <w:proofErr w:type="spellEnd"/>
                        <w:r>
                          <w:rPr>
                            <w:b/>
                            <w:sz w:val="16"/>
                            <w:szCs w:val="16"/>
                          </w:rPr>
                          <w:t>.=</w:t>
                        </w:r>
                        <w:proofErr w:type="gramEnd"/>
                        <w:r>
                          <w:rPr>
                            <w:b/>
                            <w:sz w:val="16"/>
                            <w:szCs w:val="16"/>
                          </w:rPr>
                          <w:t>1</w:t>
                        </w:r>
                        <w:permEnd w:id="178077207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rsidR="00B43BF1" w:rsidRDefault="00B43BF1" w:rsidP="00B43BF1">
                        <w:pPr>
                          <w:jc w:val="center"/>
                          <w:rPr>
                            <w:b/>
                            <w:sz w:val="16"/>
                            <w:szCs w:val="16"/>
                          </w:rPr>
                        </w:pPr>
                        <w:permStart w:id="81806450" w:edGrp="everyone"/>
                        <w:r>
                          <w:rPr>
                            <w:b/>
                            <w:sz w:val="16"/>
                            <w:szCs w:val="16"/>
                            <w:lang w:val="en-US"/>
                          </w:rPr>
                          <w:t>Q</w:t>
                        </w:r>
                        <w:r>
                          <w:rPr>
                            <w:b/>
                            <w:sz w:val="16"/>
                            <w:szCs w:val="16"/>
                          </w:rPr>
                          <w:t>__</w:t>
                        </w:r>
                        <w:permEnd w:id="81806450"/>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rsidR="00B43BF1" w:rsidRDefault="00B43BF1" w:rsidP="00B43BF1">
                        <w:pPr>
                          <w:rPr>
                            <w:lang w:val="en-US"/>
                          </w:rPr>
                        </w:pPr>
                        <w:permStart w:id="504901889" w:edGrp="everyone"/>
                        <w:r>
                          <w:rPr>
                            <w:lang w:val="en-US"/>
                          </w:rPr>
                          <w:t>~ 380/220 L1</w:t>
                        </w:r>
                        <w:proofErr w:type="gramStart"/>
                        <w:r>
                          <w:rPr>
                            <w:lang w:val="en-US"/>
                          </w:rPr>
                          <w:t>,L2,L3,N</w:t>
                        </w:r>
                        <w:permEnd w:id="504901889"/>
                        <w:proofErr w:type="gramEnd"/>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rsidR="00B43BF1" w:rsidRDefault="00B43BF1" w:rsidP="00B43BF1">
                        <w:pPr>
                          <w:jc w:val="center"/>
                          <w:rPr>
                            <w:sz w:val="16"/>
                            <w:szCs w:val="16"/>
                            <w:u w:val="single"/>
                            <w:lang w:val="en-US"/>
                          </w:rPr>
                        </w:pPr>
                        <w:permStart w:id="1022247271"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B43BF1" w:rsidRDefault="00B43BF1" w:rsidP="00B43BF1">
                        <w:pPr>
                          <w:jc w:val="center"/>
                          <w:rPr>
                            <w:sz w:val="16"/>
                            <w:szCs w:val="16"/>
                            <w:lang w:val="en-US"/>
                          </w:rPr>
                        </w:pPr>
                        <w:r>
                          <w:rPr>
                            <w:sz w:val="16"/>
                            <w:szCs w:val="16"/>
                          </w:rPr>
                          <w:t>63</w:t>
                        </w:r>
                        <w:r>
                          <w:rPr>
                            <w:sz w:val="16"/>
                            <w:szCs w:val="16"/>
                            <w:lang w:val="en-US"/>
                          </w:rPr>
                          <w:t>A</w:t>
                        </w:r>
                        <w:permEnd w:id="1022247271"/>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rsidR="00B43BF1" w:rsidRDefault="00B43BF1" w:rsidP="00B43BF1">
                        <w:pPr>
                          <w:rPr>
                            <w:b/>
                          </w:rPr>
                        </w:pPr>
                        <w:permStart w:id="1247226961" w:edGrp="everyone"/>
                        <w:r>
                          <w:rPr>
                            <w:b/>
                          </w:rPr>
                          <w:t>Арендатор</w:t>
                        </w:r>
                        <w:permEnd w:id="1247226961"/>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rsidR="00B43BF1" w:rsidRDefault="00B43BF1" w:rsidP="00B43BF1">
                        <w:pPr>
                          <w:rPr>
                            <w:b/>
                          </w:rPr>
                        </w:pPr>
                        <w:permStart w:id="730081279" w:edGrp="everyone"/>
                        <w:r>
                          <w:rPr>
                            <w:b/>
                          </w:rPr>
                          <w:t>Арендодатель</w:t>
                        </w:r>
                        <w:permEnd w:id="730081279"/>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rsidR="00B43BF1" w:rsidRDefault="00B43BF1" w:rsidP="00B43BF1">
                        <w:pPr>
                          <w:rPr>
                            <w:b/>
                            <w:sz w:val="16"/>
                            <w:szCs w:val="16"/>
                          </w:rPr>
                        </w:pPr>
                        <w:permStart w:id="1707416166" w:edGrp="everyone"/>
                        <w:r>
                          <w:rPr>
                            <w:b/>
                            <w:sz w:val="16"/>
                            <w:szCs w:val="16"/>
                          </w:rPr>
                          <w:t>ЩС Арендатора</w:t>
                        </w:r>
                        <w:permEnd w:id="1707416166"/>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rsidR="00B43BF1" w:rsidRDefault="00B43BF1" w:rsidP="00B43BF1">
                        <w:pPr>
                          <w:rPr>
                            <w:sz w:val="18"/>
                            <w:szCs w:val="18"/>
                          </w:rPr>
                        </w:pPr>
                        <w:permStart w:id="1070793765" w:edGrp="everyone"/>
                        <w:r>
                          <w:rPr>
                            <w:sz w:val="18"/>
                            <w:szCs w:val="18"/>
                          </w:rPr>
                          <w:t xml:space="preserve">Граница балансовой </w:t>
                        </w:r>
                        <w:proofErr w:type="spellStart"/>
                        <w:proofErr w:type="gramStart"/>
                        <w:r>
                          <w:rPr>
                            <w:sz w:val="18"/>
                            <w:szCs w:val="18"/>
                          </w:rPr>
                          <w:t>принадлеж-ности</w:t>
                        </w:r>
                        <w:proofErr w:type="spellEnd"/>
                        <w:proofErr w:type="gramEnd"/>
                        <w:r>
                          <w:rPr>
                            <w:sz w:val="18"/>
                            <w:szCs w:val="18"/>
                          </w:rPr>
                          <w:t xml:space="preserve"> и </w:t>
                        </w:r>
                        <w:proofErr w:type="spellStart"/>
                        <w:r>
                          <w:rPr>
                            <w:sz w:val="18"/>
                            <w:szCs w:val="18"/>
                          </w:rPr>
                          <w:t>эксплуата-ционной</w:t>
                        </w:r>
                        <w:proofErr w:type="spellEnd"/>
                        <w:r>
                          <w:rPr>
                            <w:sz w:val="18"/>
                            <w:szCs w:val="18"/>
                          </w:rPr>
                          <w:t xml:space="preserve"> ответствен-</w:t>
                        </w:r>
                        <w:proofErr w:type="spellStart"/>
                        <w:r>
                          <w:rPr>
                            <w:sz w:val="18"/>
                            <w:szCs w:val="18"/>
                          </w:rPr>
                          <w:t>ности</w:t>
                        </w:r>
                        <w:permEnd w:id="1070793765"/>
                        <w:proofErr w:type="spellEnd"/>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rsidR="00B43BF1" w:rsidRDefault="00B43BF1" w:rsidP="00B43BF1">
                        <w:pPr>
                          <w:rPr>
                            <w:sz w:val="16"/>
                            <w:szCs w:val="16"/>
                          </w:rPr>
                        </w:pPr>
                        <w:permStart w:id="1344227868" w:edGrp="everyone"/>
                        <w:r>
                          <w:rPr>
                            <w:sz w:val="16"/>
                            <w:szCs w:val="16"/>
                          </w:rPr>
                          <w:t>Ре</w:t>
                        </w:r>
                        <w:permEnd w:id="1344227868"/>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rsidR="00B43BF1" w:rsidRDefault="00B43BF1" w:rsidP="00B43BF1">
                        <w:pPr>
                          <w:rPr>
                            <w:b/>
                          </w:rPr>
                        </w:pPr>
                        <w:permStart w:id="1857254230" w:edGrp="everyone"/>
                        <w:r>
                          <w:rPr>
                            <w:b/>
                          </w:rPr>
                          <w:t xml:space="preserve">Этажные распределительные щиты </w:t>
                        </w:r>
                        <w:permEnd w:id="185725423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rsidR="00B43BF1" w:rsidRDefault="00B43BF1" w:rsidP="00B43BF1">
                        <w:pPr>
                          <w:jc w:val="center"/>
                          <w:rPr>
                            <w:sz w:val="16"/>
                            <w:szCs w:val="16"/>
                            <w:u w:val="single"/>
                            <w:lang w:val="en-US"/>
                          </w:rPr>
                        </w:pPr>
                        <w:permStart w:id="351799683" w:edGrp="everyone"/>
                        <w:r>
                          <w:rPr>
                            <w:sz w:val="16"/>
                            <w:szCs w:val="16"/>
                            <w:u w:val="single"/>
                          </w:rPr>
                          <w:t>Т1</w:t>
                        </w:r>
                        <w:proofErr w:type="gramStart"/>
                        <w:r>
                          <w:rPr>
                            <w:sz w:val="16"/>
                            <w:szCs w:val="16"/>
                            <w:u w:val="single"/>
                          </w:rPr>
                          <w:t>В</w:t>
                        </w:r>
                        <w:r>
                          <w:rPr>
                            <w:sz w:val="16"/>
                            <w:szCs w:val="16"/>
                            <w:u w:val="single"/>
                            <w:lang w:val="en-US"/>
                          </w:rPr>
                          <w:t xml:space="preserve">  160</w:t>
                        </w:r>
                        <w:proofErr w:type="gramEnd"/>
                      </w:p>
                      <w:p w:rsidR="00B43BF1" w:rsidRDefault="00B43BF1" w:rsidP="00B43BF1">
                        <w:pPr>
                          <w:jc w:val="center"/>
                          <w:rPr>
                            <w:sz w:val="16"/>
                            <w:szCs w:val="16"/>
                            <w:lang w:val="en-US"/>
                          </w:rPr>
                        </w:pPr>
                        <w:r>
                          <w:rPr>
                            <w:sz w:val="16"/>
                            <w:szCs w:val="16"/>
                            <w:lang w:val="en-US"/>
                          </w:rPr>
                          <w:t>32A</w:t>
                        </w:r>
                        <w:permEnd w:id="35179968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rsidR="00B43BF1" w:rsidRDefault="00B43BF1" w:rsidP="00B43BF1">
                        <w:pPr>
                          <w:pBdr>
                            <w:top w:val="single" w:sz="4" w:space="1" w:color="auto"/>
                            <w:left w:val="single" w:sz="4" w:space="4" w:color="auto"/>
                            <w:bottom w:val="single" w:sz="4" w:space="1" w:color="auto"/>
                            <w:right w:val="single" w:sz="4" w:space="4" w:color="auto"/>
                          </w:pBdr>
                          <w:jc w:val="center"/>
                          <w:rPr>
                            <w:b/>
                            <w:sz w:val="16"/>
                            <w:szCs w:val="16"/>
                          </w:rPr>
                        </w:pPr>
                        <w:permStart w:id="80092541" w:edGrp="everyone"/>
                        <w:r>
                          <w:rPr>
                            <w:b/>
                            <w:sz w:val="16"/>
                            <w:szCs w:val="16"/>
                          </w:rPr>
                          <w:t>Нагрузочные колодки этажного щита</w:t>
                        </w:r>
                      </w:p>
                      <w:permEnd w:id="80092541"/>
                      <w:p w:rsidR="00B43BF1" w:rsidRDefault="00B43BF1" w:rsidP="00B43BF1">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rsidR="00B43BF1" w:rsidRDefault="00B43BF1" w:rsidP="00B43BF1">
                        <w:pPr>
                          <w:jc w:val="center"/>
                          <w:rPr>
                            <w:b/>
                            <w:sz w:val="16"/>
                            <w:szCs w:val="16"/>
                          </w:rPr>
                        </w:pPr>
                        <w:permStart w:id="2092973536" w:edGrp="everyone"/>
                        <w:r>
                          <w:rPr>
                            <w:b/>
                            <w:sz w:val="16"/>
                            <w:szCs w:val="16"/>
                          </w:rPr>
                          <w:t>ЩС1/В</w:t>
                        </w:r>
                        <w:permEnd w:id="2092973536"/>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rsidR="00B43BF1" w:rsidRDefault="00B43BF1" w:rsidP="00B43BF1">
                        <w:pPr>
                          <w:jc w:val="center"/>
                          <w:rPr>
                            <w:b/>
                            <w:sz w:val="16"/>
                            <w:szCs w:val="16"/>
                          </w:rPr>
                        </w:pPr>
                        <w:permStart w:id="796274728" w:edGrp="everyone"/>
                        <w:r>
                          <w:rPr>
                            <w:b/>
                            <w:sz w:val="16"/>
                            <w:szCs w:val="16"/>
                          </w:rPr>
                          <w:t>ЩС-1</w:t>
                        </w:r>
                        <w:permEnd w:id="796274728"/>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rsidR="00B43BF1" w:rsidRDefault="00B43BF1" w:rsidP="00B43BF1">
                        <w:pPr>
                          <w:rPr>
                            <w:lang w:val="en-US"/>
                          </w:rPr>
                        </w:pPr>
                        <w:permStart w:id="723651284" w:edGrp="everyone"/>
                        <w:r>
                          <w:rPr>
                            <w:lang w:val="en-US"/>
                          </w:rPr>
                          <w:t>~ 380/220 L1</w:t>
                        </w:r>
                        <w:proofErr w:type="gramStart"/>
                        <w:r>
                          <w:rPr>
                            <w:lang w:val="en-US"/>
                          </w:rPr>
                          <w:t>,L2,L3,N</w:t>
                        </w:r>
                        <w:permEnd w:id="723651284"/>
                        <w:proofErr w:type="gramEnd"/>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2</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(системы холодного и горячего водоснабжения)</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219FE934" wp14:editId="0EC22804">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96E447"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4985D6CD" wp14:editId="2E8E5CE7">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118E8" id="Полилиния 266" o:spid="_x0000_s1026" style="position:absolute;margin-left:169.8pt;margin-top:10.45pt;width:12.9pt;height:13pt;rotation:-2826720fd;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268EC902" wp14:editId="4EC22951">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65DB00" id="Полилиния 267" o:spid="_x0000_s1026" style="position:absolute;margin-left:188.2pt;margin-top:9.85pt;width:12.9pt;height:13pt;rotation:8940876fd;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09B7EF3B" wp14:editId="70616600">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43A354"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7696" behindDoc="0" locked="0" layoutInCell="1" allowOverlap="1" wp14:anchorId="6392F759" wp14:editId="1827FA29">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23D418F" id="Прямая со стрелкой 271" o:spid="_x0000_s1026" type="#_x0000_t32" style="position:absolute;margin-left:259.3pt;margin-top:19.25pt;width:0;height:74.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8720" behindDoc="0" locked="0" layoutInCell="1" allowOverlap="1" wp14:anchorId="50B4AECA" wp14:editId="3EA2688E">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8C3F86" id="Прямая со стрелкой 272" o:spid="_x0000_s1026" type="#_x0000_t32" style="position:absolute;margin-left:259.3pt;margin-top:128.9pt;width:0;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9744" behindDoc="0" locked="0" layoutInCell="1" allowOverlap="1" wp14:anchorId="7791DC02" wp14:editId="31B2436C">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E8A3CE4" id="Овал 273" o:spid="_x0000_s1026" style="position:absolute;margin-left:247.6pt;margin-top:150.6pt;width:23.25pt;height:21.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0768" behindDoc="0" locked="0" layoutInCell="1" allowOverlap="1" wp14:anchorId="1ED1421B" wp14:editId="5CE1BE4E">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58500F" id="Полилиния 274" o:spid="_x0000_s1026" style="position:absolute;margin-left:243.5pt;margin-top:12.7pt;width:12.9pt;height:13pt;rotation:-2826720fd;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5B4E8E86" wp14:editId="6FBEA2DD">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67FA9D" id="Полилиния 275" o:spid="_x0000_s1026" style="position:absolute;margin-left:261.9pt;margin-top:12.1pt;width:12.9pt;height:13pt;rotation:8940876fd;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2816" behindDoc="0" locked="0" layoutInCell="1" allowOverlap="1" wp14:anchorId="7F7ADF9C" wp14:editId="27E15018">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137F1" id="Блок-схема: сопоставление 276" o:spid="_x0000_s1026" type="#_x0000_t125" style="position:absolute;margin-left:249.5pt;margin-top:93.5pt;width:19.7pt;height:35.1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09CA7C44" wp14:editId="380E047C">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E224C9" id="Прямая со стрелкой 277" o:spid="_x0000_s1026" type="#_x0000_t32" style="position:absolute;margin-left:253.6pt;margin-top:162.55pt;width:3.3pt;height:3.85pt;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4864" behindDoc="0" locked="0" layoutInCell="1" allowOverlap="1" wp14:anchorId="0CCEE357" wp14:editId="77F42F5C">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67569AF" id="Прямая со стрелкой 278" o:spid="_x0000_s1026" type="#_x0000_t32" style="position:absolute;margin-left:258.3pt;margin-top:154.2pt;width:5.45pt;height:5.1pt;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5888" behindDoc="0" locked="0" layoutInCell="1" allowOverlap="1" wp14:anchorId="6DC9C372" wp14:editId="705BE353">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8E086A"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102CCB2F" wp14:editId="217B906F">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C01067" id="Прямая со стрелкой 281" o:spid="_x0000_s1026" type="#_x0000_t32" style="position:absolute;margin-left:250.7pt;margin-top:206.85pt;width:14.25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1C60BB4F" wp14:editId="45FE7607">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580F40" id="Прямая со стрелкой 282" o:spid="_x0000_s1026" type="#_x0000_t32" style="position:absolute;margin-left:251.1pt;margin-top:230.4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1008" behindDoc="0" locked="0" layoutInCell="1" allowOverlap="1" wp14:anchorId="4E02CA73" wp14:editId="5C1D8ACC">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077B433" id="Прямая со стрелкой 283" o:spid="_x0000_s1026" type="#_x0000_t32" style="position:absolute;margin-left:251.1pt;margin-top:216.5pt;width:7.2pt;height:5.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746298F6" wp14:editId="059301F1">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38B136" id="Прямая со стрелкой 284" o:spid="_x0000_s1026" type="#_x0000_t32" style="position:absolute;margin-left:247.6pt;margin-top:212.15pt;width:6pt;height:7.5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73BE35AB" wp14:editId="631DC706">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A009D" id="Прямая со стрелкой 285" o:spid="_x0000_s1026" type="#_x0000_t32" style="position:absolute;margin-left:185.6pt;margin-top:4.55pt;width:0;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08690C39" wp14:editId="41068E6B">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512B5B" id="Овал 286" o:spid="_x0000_s1026" style="position:absolute;margin-left:173.9pt;margin-top:26.25pt;width:23.25pt;height:21.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3392830D" wp14:editId="16BA5DF2">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101357" id="Прямая со стрелкой 287" o:spid="_x0000_s1026" type="#_x0000_t32" style="position:absolute;margin-left:179.9pt;margin-top:38.2pt;width:3.3pt;height:3.8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06B2C6B0" wp14:editId="137D0324">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4D2909" id="Прямая со стрелкой 288" o:spid="_x0000_s1026" type="#_x0000_t32" style="position:absolute;margin-left:184.6pt;margin-top:29.85pt;width:5.45pt;height:5.1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3DEE2E35" wp14:editId="756F6E95">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942B3" id="Блок-схема: извлечение 289" o:spid="_x0000_s1026" type="#_x0000_t127" style="position:absolute;margin-left:182.7pt;margin-top:34.85pt;width:3.55pt;height:3.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4EF24755" wp14:editId="3FA775CD">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02722E1" id="Прямая со стрелкой 290" o:spid="_x0000_s1026" type="#_x0000_t32" style="position:absolute;margin-left:184.6pt;margin-top:48pt;width:0;height:95.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7936" behindDoc="0" locked="0" layoutInCell="1" allowOverlap="1" wp14:anchorId="165EFEDC" wp14:editId="5563F90A">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F59289" id="Прямая со стрелкой 280" o:spid="_x0000_s1026" type="#_x0000_t32" style="position:absolute;margin-left:258.1pt;margin-top:11.35pt;width:3.6pt;height:64.6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5648" behindDoc="0" locked="0" layoutInCell="1" allowOverlap="1" wp14:anchorId="7755DA88" wp14:editId="33AD94CF">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5AA826" id="Прямая со стрелкой 291" o:spid="_x0000_s1026" type="#_x0000_t32" style="position:absolute;margin-left:184.6pt;margin-top:110.8pt;width:0;height:34.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3600" behindDoc="0" locked="0" layoutInCell="1" allowOverlap="1" wp14:anchorId="2532975A" wp14:editId="20E51C7B">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B601A" id="Прямая со стрелкой 292" o:spid="_x0000_s1026" type="#_x0000_t32" style="position:absolute;margin-left:173.9pt;margin-top:20.3pt;width:6pt;height: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2576" behindDoc="0" locked="0" layoutInCell="1" allowOverlap="1" wp14:anchorId="10826AC9" wp14:editId="76475B29">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AEABC6" id="Прямая со стрелкой 293" o:spid="_x0000_s1026" type="#_x0000_t32" style="position:absolute;margin-left:177.4pt;margin-top:24.65pt;width:7.2pt;height:5.5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2A81324D" wp14:editId="397377EF">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A036D" id="Прямая со стрелкой 294" o:spid="_x0000_s1026" type="#_x0000_t32" style="position:absolute;margin-left:177.4pt;margin-top:38.6pt;width:14.25pt;height:0;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0528" behindDoc="0" locked="0" layoutInCell="1" allowOverlap="1" wp14:anchorId="1DCCDC00" wp14:editId="5720AD1D">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1C04B1" id="Прямая со стрелкой 295" o:spid="_x0000_s1026" type="#_x0000_t32" style="position:absolute;margin-left:177pt;margin-top:15pt;width:14.2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8480" behindDoc="0" locked="0" layoutInCell="1" allowOverlap="1" wp14:anchorId="1B9E0575" wp14:editId="18441DC4">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47B85" id="Блок-схема: сопоставление 296" o:spid="_x0000_s1026" type="#_x0000_t125" style="position:absolute;margin-left:175.8pt;margin-top:75.7pt;width:19.7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Pr="00515C29">
        <w:rPr>
          <w:rFonts w:ascii="Times New Roman" w:eastAsia="Times New Roman" w:hAnsi="Times New Roman" w:cs="Times New Roman"/>
          <w:sz w:val="20"/>
          <w:szCs w:val="20"/>
          <w:lang w:eastAsia="ru-RU"/>
        </w:rPr>
        <w:t xml:space="preserve">                                                </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4624" behindDoc="0" locked="0" layoutInCell="1" allowOverlap="1" wp14:anchorId="0836ADE4" wp14:editId="34B9B475">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C26AC7" id="Полилиния 297" o:spid="_x0000_s1026" style="position:absolute;margin-left:187.3pt;margin-top:71.85pt;width:12.9pt;height:13pt;rotation:8940876fd;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6672" behindDoc="0" locked="0" layoutInCell="1" allowOverlap="1" wp14:anchorId="534CC1EC" wp14:editId="42B85745">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E1CF79" id="Полилиния 298" o:spid="_x0000_s1026" style="position:absolute;margin-left:168.8pt;margin-top:72.15pt;width:12.9pt;height:13pt;rotation:-2971999fd;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34F8D86B" wp14:editId="49935F5B">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rPr>
                            </w:pPr>
                            <w:permStart w:id="807863043" w:edGrp="everyone"/>
                            <w:r>
                              <w:rPr>
                                <w:b/>
                              </w:rPr>
                              <w:t>Арендатор</w:t>
                            </w:r>
                            <w:permEnd w:id="807863043"/>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F8D86B" id="Поле 300" o:spid="_x0000_s1109" type="#_x0000_t202" style="position:absolute;left:0;text-align:left;margin-left:38.65pt;margin-top:15.2pt;width:81pt;height:1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" filled="f" stroked="f">
                <v:textbox inset=".5mm,.3mm,.5mm,.3mm">
                  <w:txbxContent>
                    <w:p w:rsidR="00B43BF1" w:rsidRDefault="00B43BF1" w:rsidP="00B43BF1">
                      <w:pPr>
                        <w:rPr>
                          <w:b/>
                        </w:rPr>
                      </w:pPr>
                      <w:permStart w:id="807863043" w:edGrp="everyone"/>
                      <w:r>
                        <w:rPr>
                          <w:b/>
                        </w:rPr>
                        <w:t>Арендатор</w:t>
                      </w:r>
                      <w:permEnd w:id="80786304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9200" behindDoc="0" locked="0" layoutInCell="1" allowOverlap="1" wp14:anchorId="35BE01C6" wp14:editId="5556C8FE">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rPr>
                            </w:pPr>
                            <w:permStart w:id="1885240914" w:edGrp="everyone"/>
                            <w:r>
                              <w:rPr>
                                <w:b/>
                              </w:rPr>
                              <w:t>Д трубы = 25 мм</w:t>
                            </w:r>
                            <w:permEnd w:id="1885240914"/>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E01C6" id="Поле 301" o:spid="_x0000_s1110" type="#_x0000_t202" style="position:absolute;left:0;text-align:left;margin-left:288.6pt;margin-top:15.2pt;width:81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rt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" filled="f" stroked="f">
                <v:textbox inset=".5mm,.3mm,.5mm,.3mm">
                  <w:txbxContent>
                    <w:p w:rsidR="00B43BF1" w:rsidRDefault="00B43BF1" w:rsidP="00B43BF1">
                      <w:pPr>
                        <w:rPr>
                          <w:b/>
                        </w:rPr>
                      </w:pPr>
                      <w:permStart w:id="1885240914" w:edGrp="everyone"/>
                      <w:r>
                        <w:rPr>
                          <w:b/>
                        </w:rPr>
                        <w:t>Д трубы = 25 мм</w:t>
                      </w:r>
                      <w:permEnd w:id="188524091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8176" behindDoc="0" locked="0" layoutInCell="1" allowOverlap="1" wp14:anchorId="7D699DB9" wp14:editId="57D4C029">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b/>
                              </w:rPr>
                            </w:pPr>
                            <w:permStart w:id="1124667627" w:edGrp="everyone"/>
                            <w:r>
                              <w:rPr>
                                <w:b/>
                              </w:rPr>
                              <w:t>Арендодатель</w:t>
                            </w:r>
                            <w:permEnd w:id="1124667627"/>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699DB9" id="Поле 302" o:spid="_x0000_s1111" type="#_x0000_t202" style="position:absolute;left:0;text-align:left;margin-left:22.35pt;margin-top:72.2pt;width:81pt;height:1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" filled="f" stroked="f">
                <v:textbox inset=".5mm,.3mm,.5mm,.3mm">
                  <w:txbxContent>
                    <w:p w:rsidR="00B43BF1" w:rsidRDefault="00B43BF1" w:rsidP="00B43BF1">
                      <w:pPr>
                        <w:rPr>
                          <w:b/>
                        </w:rPr>
                      </w:pPr>
                      <w:permStart w:id="1124667627" w:edGrp="everyone"/>
                      <w:r>
                        <w:rPr>
                          <w:b/>
                        </w:rPr>
                        <w:t>Арендодатель</w:t>
                      </w:r>
                      <w:permEnd w:id="112466762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6128" behindDoc="0" locked="0" layoutInCell="1" allowOverlap="1" wp14:anchorId="17DCCBC6" wp14:editId="0C822D78">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4F768B" id="Прямая соединительная линия 303"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79171375" wp14:editId="0552588F">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D53AFC" id="Блок-схема: сопоставление 304" o:spid="_x0000_s1026" type="#_x0000_t125" style="position:absolute;margin-left:252pt;margin-top:11.7pt;width:19.7pt;height:35.1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4080" behindDoc="0" locked="0" layoutInCell="1" allowOverlap="1" wp14:anchorId="431C0C8A" wp14:editId="2619D284">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6F20BA" id="Прямая со стрелкой 270" o:spid="_x0000_s1026" type="#_x0000_t32" style="position:absolute;margin-left:263.75pt;margin-top:2.15pt;width:0;height:34.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5104" behindDoc="0" locked="0" layoutInCell="1" allowOverlap="1" wp14:anchorId="47ADD743" wp14:editId="7327FFDA">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4CC652" id="Полилиния 299" o:spid="_x0000_s1026" style="position:absolute;margin-left:252.05pt;margin-top:7.6pt;width:12.9pt;height:13pt;rotation:-2971999fd;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608F3838" wp14:editId="716C9714">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99AA9" id="Полилиния 269" o:spid="_x0000_s1026" style="position:absolute;margin-left:268.55pt;margin-top:.4pt;width:12.9pt;height:13pt;rotation:8940876fd;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lastRenderedPageBreak/>
        <mc:AlternateContent>
          <mc:Choice Requires="wps">
            <w:drawing>
              <wp:anchor distT="0" distB="0" distL="114300" distR="114300" simplePos="0" relativeHeight="251766784" behindDoc="0" locked="0" layoutInCell="1" allowOverlap="1" wp14:anchorId="6DECD931" wp14:editId="3255219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rsidR="00B43BF1" w:rsidRPr="00E0176A" w:rsidRDefault="00B43BF1" w:rsidP="00B43BF1">
                            <w:pPr>
                              <w:rPr>
                                <w:rFonts w:ascii="Times New Roman" w:hAnsi="Times New Roman" w:cs="Times New Roman"/>
                              </w:rPr>
                            </w:pPr>
                            <w:permStart w:id="11431255" w:edGrp="everyone"/>
                            <w:r w:rsidRPr="00E0176A">
                              <w:rPr>
                                <w:rFonts w:ascii="Times New Roman" w:hAnsi="Times New Roman" w:cs="Times New Roman"/>
                              </w:rPr>
                              <w:t>Граница эксплуатационной ответственности</w:t>
                            </w:r>
                            <w:permEnd w:id="1143125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CD931" id="Поле 180" o:spid="_x0000_s1112" type="#_x0000_t202" style="position:absolute;left:0;text-align:left;margin-left:-7.55pt;margin-top:5.05pt;width:171pt;height:43.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">
                <v:textbox>
                  <w:txbxContent>
                    <w:p w:rsidR="00B43BF1" w:rsidRPr="00E0176A" w:rsidRDefault="00B43BF1" w:rsidP="00B43BF1">
                      <w:pPr>
                        <w:rPr>
                          <w:rFonts w:ascii="Times New Roman" w:hAnsi="Times New Roman" w:cs="Times New Roman"/>
                        </w:rPr>
                      </w:pPr>
                      <w:permStart w:id="11431255" w:edGrp="everyone"/>
                      <w:r w:rsidRPr="00E0176A">
                        <w:rPr>
                          <w:rFonts w:ascii="Times New Roman" w:hAnsi="Times New Roman" w:cs="Times New Roman"/>
                        </w:rPr>
                        <w:t>Граница эксплуатационной ответственности</w:t>
                      </w:r>
                      <w:permEnd w:id="11431255"/>
                    </w:p>
                  </w:txbxContent>
                </v:textbox>
              </v:shape>
            </w:pict>
          </mc:Fallback>
        </mc:AlternateConten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67808" behindDoc="0" locked="0" layoutInCell="1" allowOverlap="1" wp14:anchorId="06F764C5" wp14:editId="5BE1A026">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362670" id="Прямая соединительная линия 179" o:spid="_x0000_s1026" style="position:absolute;z-index:2517678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79C9AFB0" wp14:editId="4965E3A1">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CABEAD" id="Прямая соединительная линия 177" o:spid="_x0000_s1026" style="position:absolute;flip:x 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2144" behindDoc="0" locked="0" layoutInCell="1" allowOverlap="1" wp14:anchorId="64DA7885" wp14:editId="2C4E68C6">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F3D4BD" id="Прямая соединительная линия 173" o:spid="_x0000_s1026" style="position:absolute;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57164154" wp14:editId="0BD525B6">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D3430B" id="Полилиния 172" o:spid="_x0000_s1026" style="position:absolute;margin-left:102.6pt;margin-top:5.15pt;width:36pt;height:1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3168" behindDoc="0" locked="0" layoutInCell="1" allowOverlap="1" wp14:anchorId="0B1463B4" wp14:editId="2841A6CA">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BEE231" id="Прямая соединительная линия 174" o:spid="_x0000_s1026" style="position:absolute;z-index:2517831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0880" behindDoc="0" locked="0" layoutInCell="1" allowOverlap="1" wp14:anchorId="79A86846" wp14:editId="4CB53DEA">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0D5356" id="Прямая соединительная линия 176" o:spid="_x0000_s1026" style="position:absolute;z-index:251770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601516D8" wp14:editId="241A3855">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590D35" id="Прямая соединительная линия 175" o:spid="_x0000_s1026" style="position:absolute;flip:x 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765760" behindDoc="0" locked="0" layoutInCell="1" allowOverlap="1" wp14:anchorId="1CEFE2E2" wp14:editId="39DFAEF3">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8"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1120" behindDoc="0" locked="0" layoutInCell="1" allowOverlap="1" wp14:anchorId="5547789E" wp14:editId="31EB2528">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D4182" id="Прямая соединительная линия 171" o:spid="_x0000_s1026" style="position:absolute;z-index:2517811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24FD4E9E" wp14:editId="24BDCA22">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CF6295" id="Полилиния 170" o:spid="_x0000_s1026" style="position:absolute;margin-left:405pt;margin-top:10.9pt;width:36pt;height:18pt;rotation:6614799fd;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84192" behindDoc="0" locked="0" layoutInCell="1" allowOverlap="1" wp14:anchorId="20003FD0" wp14:editId="449CD0A6">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89E14AB" id="Group 329" o:spid="_x0000_s1026" style="position:absolute;margin-left:387pt;margin-top:1.9pt;width:27pt;height:26.85pt;z-index:25178419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73952" behindDoc="0" locked="0" layoutInCell="1" allowOverlap="1" wp14:anchorId="4EFD5216" wp14:editId="6742F167">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99CF52A" id="Группа 162" o:spid="_x0000_s1026" style="position:absolute;margin-left:189pt;margin-top:1.9pt;width:27pt;height:26.85pt;z-index:251773952"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rsidR="00B43BF1" w:rsidRPr="00515C29" w:rsidRDefault="00B43BF1" w:rsidP="00B43BF1">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0E33ED57" wp14:editId="7924CBD0">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65015" id="Прямая соединительная линия 159" o:spid="_x0000_s1026" style="position:absolute;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6000" behindDoc="0" locked="0" layoutInCell="1" allowOverlap="1" wp14:anchorId="13ABE705" wp14:editId="44CA796B">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317F3" id="Прямая соединительная линия 160" o:spid="_x0000_s1026" style="position:absolute;z-index:2517760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26A0C61B" wp14:editId="00DCB12F">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2B0FE5" id="Прямая соединительная линия 161"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rsidR="00B43BF1" w:rsidRPr="00515C29" w:rsidRDefault="00B43BF1" w:rsidP="00B43BF1">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2D861478" wp14:editId="0BCC0282">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DED87F" id="Прямая соединительная линия 158" o:spid="_x0000_s1026" style="position:absolute;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rsidR="00B43BF1" w:rsidRPr="00515C29" w:rsidRDefault="00B43BF1" w:rsidP="00B43BF1">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9072" behindDoc="0" locked="0" layoutInCell="1" allowOverlap="1" wp14:anchorId="2C88FC13" wp14:editId="1E3B21A2">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C58D3" id="Прямая соединительная линия 157" o:spid="_x0000_s1026" style="position:absolute;flip:x;z-index:2517790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0096" behindDoc="0" locked="0" layoutInCell="1" allowOverlap="1" wp14:anchorId="5D8612F0" wp14:editId="7B916387">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7C552F" id="Прямая соединительная линия 156" o:spid="_x0000_s1026" style="position:absolute;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rsidR="00B43BF1" w:rsidRPr="00515C29" w:rsidRDefault="00B43BF1" w:rsidP="00B43BF1">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13A42E94" wp14:editId="1C9B930C">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6B985F" id="Freeform 392" o:spid="_x0000_s1026" style="position:absolute;margin-left:102.6pt;margin-top:1.95pt;width:36pt;height:1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3</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вентиляции)</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6368" behindDoc="0" locked="0" layoutInCell="1" allowOverlap="1" wp14:anchorId="1764FE71" wp14:editId="1881E8AE">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7097E0" id="Прямоугольник 305" o:spid="_x0000_s1026" style="position:absolute;margin-left:261pt;margin-top:21.15pt;width:180pt;height:18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8416" behindDoc="0" locked="0" layoutInCell="1" allowOverlap="1" wp14:anchorId="4AC81475" wp14:editId="78C59DA6">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9361881" id="Группа 306" o:spid="_x0000_s1026" style="position:absolute;margin-left:243.05pt;margin-top:20.65pt;width:30.9pt;height:13pt;rotation:6304165fd;z-index:25170841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503DDEA4" wp14:editId="709324CC">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579486351" w:edGrp="everyone"/>
                            <w:r>
                              <w:t>Воздуховод В1</w:t>
                            </w:r>
                            <w:permEnd w:id="57948635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DDEA4" id="Поле 309" o:spid="_x0000_s1113" type="#_x0000_t202" style="position:absolute;margin-left:315pt;margin-top:21.15pt;width:99pt;height:18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vGrxwIAAMU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DSa8avHAgAAxQUAAA4AAAAAAAAAAAAAAAAALgIAAGRycy9lMm9Eb2MueG1sUEsBAi0A&#10;FAAGAAgAAAAhANuf8aXdAAAACQEAAA8AAAAAAAAAAAAAAAAAIQUAAGRycy9kb3ducmV2LnhtbFBL&#10;BQYAAAAABAAEAPMAAAArBgAAAAA=&#10;" filled="f" stroked="f">
                <v:textbox>
                  <w:txbxContent>
                    <w:p w:rsidR="00B43BF1" w:rsidRDefault="00B43BF1" w:rsidP="00B43BF1">
                      <w:permStart w:id="579486351" w:edGrp="everyone"/>
                      <w:r>
                        <w:t>Воздуховод В1</w:t>
                      </w:r>
                      <w:permEnd w:id="579486351"/>
                    </w:p>
                  </w:txbxContent>
                </v:textbox>
              </v:shape>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0464" behindDoc="0" locked="0" layoutInCell="1" allowOverlap="1" wp14:anchorId="57F7A38A" wp14:editId="5249C1AB">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CE5083" id="Прямоугольник 310" o:spid="_x0000_s1026" style="position:absolute;margin-left:324pt;margin-top:11.1pt;width:9pt;height:20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7392" behindDoc="0" locked="0" layoutInCell="1" allowOverlap="1" wp14:anchorId="7297A378" wp14:editId="3E673771">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081054" id="Группа 311" o:spid="_x0000_s1026" style="position:absolute;margin-left:243.05pt;margin-top:20.05pt;width:30.9pt;height:13pt;rotation:6304165fd;z-index:251707392"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1248" behindDoc="0" locked="0" layoutInCell="1" allowOverlap="1" wp14:anchorId="18C6C5D7" wp14:editId="1CA09024">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FD2ADC3" id="Группа 314" o:spid="_x0000_s1026" style="position:absolute;margin-left:225.05pt;margin-top:20.05pt;width:30.9pt;height:13pt;rotation:6304165fd;z-index:251701248"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56C6700C" wp14:editId="15C55454">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A412CE" id="Прямоугольник 317" o:spid="_x0000_s1026" style="position:absolute;margin-left:-18pt;margin-top:6.6pt;width:207pt;height:18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4E40D76F" wp14:editId="28958AA7">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372A1" id="Прямоугольник 318" o:spid="_x0000_s1026" style="position:absolute;margin-left:2in;margin-top:24.6pt;width:9pt;height:5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0BF4ED88" wp14:editId="4E492B1C">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1444237349" w:edGrp="everyone"/>
                            <w:r>
                              <w:t>Воздуховод П1</w:t>
                            </w:r>
                            <w:permEnd w:id="144423734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F4ED88" id="Поле 319" o:spid="_x0000_s1114" type="#_x0000_t202" style="position:absolute;left:0;text-align:left;margin-left:90pt;margin-top:6.6pt;width:99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OhExw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h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XWvY6I2PBWzUtZ3oGElQSFgRhh9sGiluoLRj3MkRTrz2uqGEbNawHPIA4JsYPHbchoEsFGnVqW&#10;pxYqCoBKscFoWM7NMKzWneKrGiIND0/IK3g6FXeqfshq/+BgVjhy+7lmh9Hp3nk9TN/ZL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CJY6ETHAgAAxQUAAA4AAAAAAAAAAAAAAAAALgIAAGRycy9lMm9Eb2MueG1sUEsBAi0A&#10;FAAGAAgAAAAhADyvhurdAAAACQEAAA8AAAAAAAAAAAAAAAAAIQUAAGRycy9kb3ducmV2LnhtbFBL&#10;BQYAAAAABAAEAPMAAAArBgAAAAA=&#10;" filled="f" stroked="f">
                <v:textbox>
                  <w:txbxContent>
                    <w:p w:rsidR="00B43BF1" w:rsidRDefault="00B43BF1" w:rsidP="00B43BF1">
                      <w:permStart w:id="1444237349" w:edGrp="everyone"/>
                      <w:r>
                        <w:t>Воздуховод П1</w:t>
                      </w:r>
                      <w:permEnd w:id="144423734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6807AD8E" wp14:editId="099A1F5E">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DAE342" id="Прямоугольник 320" o:spid="_x0000_s1026" style="position:absolute;margin-left:261pt;margin-top:6.6pt;width:18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78B21982" wp14:editId="6389918D">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42E455" id="Прямоугольник 321" o:spid="_x0000_s1026" style="position:absolute;margin-left:4in;margin-top:24.6pt;width:9pt;height:180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6608" behindDoc="0" locked="0" layoutInCell="1" allowOverlap="1" wp14:anchorId="2FA1BBD8" wp14:editId="6AB01D57">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1042358191" w:edGrp="everyone"/>
                            <w:r>
                              <w:t>Воздуховод В12</w:t>
                            </w:r>
                            <w:permEnd w:id="104235819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A1BBD8" id="Поле 322" o:spid="_x0000_s1115" type="#_x0000_t202" style="position:absolute;left:0;text-align:left;margin-left:333pt;margin-top:6.6pt;width:99pt;height:18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" filled="f" stroked="f">
                <v:textbox>
                  <w:txbxContent>
                    <w:p w:rsidR="00B43BF1" w:rsidRDefault="00B43BF1" w:rsidP="00B43BF1">
                      <w:permStart w:id="1042358191" w:edGrp="everyone"/>
                      <w:r>
                        <w:t>Воздуховод В12</w:t>
                      </w:r>
                      <w:permEnd w:id="1042358191"/>
                    </w:p>
                  </w:txbxContent>
                </v:textbox>
              </v:shape>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01628493" wp14:editId="3B84B972">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19AD71" id="Прямая со стрелкой 323" o:spid="_x0000_s1026" type="#_x0000_t32" style="position:absolute;margin-left:292.5pt;margin-top:74.1pt;width:0;height:47.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3296" behindDoc="0" locked="0" layoutInCell="1" allowOverlap="1" wp14:anchorId="6DCB0D2D" wp14:editId="21C55695">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6400BF" id="Прямоугольник 324" o:spid="_x0000_s1026" style="position:absolute;margin-left:135pt;margin-top:11.1pt;width:27pt;height:6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4320" behindDoc="0" locked="0" layoutInCell="1" allowOverlap="1" wp14:anchorId="2A9766E0" wp14:editId="0D526390">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751924" id="Прямоугольник 325" o:spid="_x0000_s1026" style="position:absolute;margin-left:2in;margin-top:74.1pt;width:9pt;height:5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3536" behindDoc="0" locked="0" layoutInCell="1" allowOverlap="1" wp14:anchorId="2CC24A07" wp14:editId="349EC9A8">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EC3AE" id="Прямая со стрелкой 326" o:spid="_x0000_s1026" type="#_x0000_t32" style="position:absolute;margin-left:147.75pt;margin-top:76.35pt;width:0;height:47.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4AAB0713" wp14:editId="1E3B43F6">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1882794225" w:edGrp="everyone"/>
                            <w:r>
                              <w:rPr>
                                <w:lang w:val="en-US"/>
                              </w:rPr>
                              <w:t>VAV</w:t>
                            </w:r>
                            <w:r>
                              <w:t>-бокс</w:t>
                            </w:r>
                            <w:permEnd w:id="18827942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AB0713" id="Поле 327" o:spid="_x0000_s1116" type="#_x0000_t202" style="position:absolute;left:0;text-align:left;margin-left:162pt;margin-top:29.1pt;width:99pt;height:1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" filled="f" stroked="f">
                <v:textbox>
                  <w:txbxContent>
                    <w:p w:rsidR="00B43BF1" w:rsidRDefault="00B43BF1" w:rsidP="00B43BF1">
                      <w:permStart w:id="1882794225" w:edGrp="everyone"/>
                      <w:r>
                        <w:rPr>
                          <w:lang w:val="en-US"/>
                        </w:rPr>
                        <w:t>VAV</w:t>
                      </w:r>
                      <w:r>
                        <w:t>-бокс</w:t>
                      </w:r>
                      <w:permEnd w:id="188279422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8656" behindDoc="0" locked="0" layoutInCell="1" allowOverlap="1" wp14:anchorId="62AB08F6" wp14:editId="5683A1FA">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15C40" id="Прямая соединительная линия 328"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2E9E125" wp14:editId="316EFC71">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FE241D7" id="Прямая со стрелкой 329" o:spid="_x0000_s1026" type="#_x0000_t32" style="position:absolute;margin-left:328.5pt;margin-top:74.1pt;width:0;height:47.6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Приложение № 4</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9136" behindDoc="0" locked="0" layoutInCell="1" allowOverlap="1" wp14:anchorId="09D75724" wp14:editId="2536BC9F">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lang w:val="en-US"/>
                              </w:rPr>
                            </w:pPr>
                            <w:permStart w:id="424739683" w:edGrp="everyone"/>
                            <w:r>
                              <w:rPr>
                                <w:lang w:val="en-US"/>
                              </w:rPr>
                              <w:t>Q=2570W</w:t>
                            </w:r>
                            <w:permEnd w:id="42473968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75724" id="Поле 330" o:spid="_x0000_s1117" type="#_x0000_t202" style="position:absolute;left:0;text-align:left;margin-left:171pt;margin-top:140.4pt;width:99pt;height:27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o1m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" filled="f" stroked="f">
                <v:textbox>
                  <w:txbxContent>
                    <w:p w:rsidR="00B43BF1" w:rsidRDefault="00B43BF1" w:rsidP="00B43BF1">
                      <w:pPr>
                        <w:rPr>
                          <w:lang w:val="en-US"/>
                        </w:rPr>
                      </w:pPr>
                      <w:permStart w:id="424739683" w:edGrp="everyone"/>
                      <w:r>
                        <w:rPr>
                          <w:lang w:val="en-US"/>
                        </w:rPr>
                        <w:t>Q=2570W</w:t>
                      </w:r>
                      <w:permEnd w:id="42473968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3FEEF09C" wp14:editId="4C916A23">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lang w:val="en-US"/>
                              </w:rPr>
                            </w:pPr>
                            <w:permStart w:id="1728277203" w:edGrp="everyone"/>
                            <w:r>
                              <w:rPr>
                                <w:lang w:val="en-US"/>
                              </w:rPr>
                              <w:t>Q=2570W</w:t>
                            </w:r>
                            <w:permEnd w:id="172827720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EEF09C" id="Поле 331" o:spid="_x0000_s1118" type="#_x0000_t202" style="position:absolute;left:0;text-align:left;margin-left:243pt;margin-top:140.4pt;width:1in;height:27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yD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SaM8g8UCAADEBQAADgAAAAAAAAAAAAAAAAAuAgAAZHJzL2Uyb0RvYy54bWxQSwECLQAU&#10;AAYACAAAACEAyKJlEN4AAAALAQAADwAAAAAAAAAAAAAAAAAfBQAAZHJzL2Rvd25yZXYueG1sUEsF&#10;BgAAAAAEAAQA8wAAACoGAAAAAA==&#10;" filled="f" stroked="f">
                <v:textbox>
                  <w:txbxContent>
                    <w:p w:rsidR="00B43BF1" w:rsidRDefault="00B43BF1" w:rsidP="00B43BF1">
                      <w:pPr>
                        <w:rPr>
                          <w:lang w:val="en-US"/>
                        </w:rPr>
                      </w:pPr>
                      <w:permStart w:id="1728277203" w:edGrp="everyone"/>
                      <w:r>
                        <w:rPr>
                          <w:lang w:val="en-US"/>
                        </w:rPr>
                        <w:t>Q=2570W</w:t>
                      </w:r>
                      <w:permEnd w:id="172827720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01A195EA" wp14:editId="2F00D347">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Pr>
                              <w:rPr>
                                <w:lang w:val="en-US"/>
                              </w:rPr>
                            </w:pPr>
                            <w:permStart w:id="440475670" w:edGrp="everyone"/>
                            <w:r>
                              <w:rPr>
                                <w:lang w:val="en-US"/>
                              </w:rPr>
                              <w:t>Q=2570W</w:t>
                            </w:r>
                            <w:permEnd w:id="4404756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A195EA" id="Поле 332" o:spid="_x0000_s1119" type="#_x0000_t202" style="position:absolute;left:0;text-align:left;margin-left:333pt;margin-top:140.4pt;width:1in;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m/KxQIAAMQ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qbZvysUCAADEBQAADgAAAAAAAAAAAAAAAAAuAgAAZHJzL2Uyb0RvYy54bWxQSwECLQAU&#10;AAYACAAAACEAuAJQR94AAAALAQAADwAAAAAAAAAAAAAAAAAfBQAAZHJzL2Rvd25yZXYueG1sUEsF&#10;BgAAAAAEAAQA8wAAACoGAAAAAA==&#10;" filled="f" stroked="f">
                <v:textbox>
                  <w:txbxContent>
                    <w:p w:rsidR="00B43BF1" w:rsidRDefault="00B43BF1" w:rsidP="00B43BF1">
                      <w:pPr>
                        <w:rPr>
                          <w:lang w:val="en-US"/>
                        </w:rPr>
                      </w:pPr>
                      <w:permStart w:id="440475670" w:edGrp="everyone"/>
                      <w:r>
                        <w:rPr>
                          <w:lang w:val="en-US"/>
                        </w:rPr>
                        <w:t>Q=2570W</w:t>
                      </w:r>
                      <w:permEnd w:id="44047567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9680" behindDoc="0" locked="0" layoutInCell="1" allowOverlap="1" wp14:anchorId="4DB61725" wp14:editId="5DA2CF4D">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975E26" id="Прямая соединительная линия 333"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0704" behindDoc="0" locked="0" layoutInCell="1" allowOverlap="1" wp14:anchorId="49F7B1DC" wp14:editId="3E6F2C8C">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43979E" id="Прямая соединительная линия 33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4A0CD8B7" wp14:editId="69E2C6DC">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1624C" id="Прямоугольник 335" o:spid="_x0000_s1026" style="position:absolute;margin-left:153pt;margin-top:114pt;width:1in;height:18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2752" behindDoc="0" locked="0" layoutInCell="1" allowOverlap="1" wp14:anchorId="3BF3D2B8" wp14:editId="13E7ACCC">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8145BB" id="Прямоугольник 336" o:spid="_x0000_s1026" style="position:absolute;margin-left:234pt;margin-top:113.4pt;width:81pt;height:18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3776" behindDoc="0" locked="0" layoutInCell="1" allowOverlap="1" wp14:anchorId="39DCBA51" wp14:editId="63E495B5">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6BF72" id="Прямая соединительная линия 337" o:spid="_x0000_s1026" style="position:absolute;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4800" behindDoc="0" locked="0" layoutInCell="1" allowOverlap="1" wp14:anchorId="53502A41" wp14:editId="4571CFDD">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5BE793" id="Прямая соединительная линия 338" o:spid="_x0000_s1026" style="position:absolute;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5824" behindDoc="0" locked="0" layoutInCell="1" allowOverlap="1" wp14:anchorId="3A40195E" wp14:editId="4819FAF2">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6B8E3B" id="Прямая соединительная линия 339"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6848" behindDoc="0" locked="0" layoutInCell="1" allowOverlap="1" wp14:anchorId="27BD00EA" wp14:editId="18D8D32C">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8270A" id="Прямая соединительная линия 340"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7872" behindDoc="0" locked="0" layoutInCell="1" allowOverlap="1" wp14:anchorId="512A015F" wp14:editId="538370CD">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85F4611" id="Блок-схема: сопоставление 341" o:spid="_x0000_s1026" type="#_x0000_t125" style="position:absolute;margin-left:247.5pt;margin-top:68.4pt;width:9pt;height:17.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8896" behindDoc="0" locked="0" layoutInCell="1" allowOverlap="1" wp14:anchorId="748B59C3" wp14:editId="20FF8042">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FE3ED" id="Блок-схема: сопоставление 342" o:spid="_x0000_s1026" type="#_x0000_t125" style="position:absolute;margin-left:238.5pt;margin-top:68.4pt;width:9pt;height:17.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04E8258B" wp14:editId="58F4F67F">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11E659" id="Блок-схема: сопоставление 343" o:spid="_x0000_s1026" type="#_x0000_t125" style="position:absolute;margin-left:166.5pt;margin-top:69pt;width:9pt;height:17.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48A15E65" wp14:editId="71AF36FC">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8AEAA" id="Блок-схема: сопоставление 344" o:spid="_x0000_s1026" type="#_x0000_t125" style="position:absolute;margin-left:157.5pt;margin-top:69pt;width:9pt;height:17.1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69DD49C5" wp14:editId="6963FDE1">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49FF15" id="Прямая соединительная линия 345"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2992" behindDoc="0" locked="0" layoutInCell="1" allowOverlap="1" wp14:anchorId="3C0F8F7C" wp14:editId="3C004D5B">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1479961168" w:edGrp="everyone"/>
                            <w:r>
                              <w:t>Конвектор</w:t>
                            </w:r>
                            <w:permEnd w:id="147996116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0F8F7C" id="Поле 346" o:spid="_x0000_s1120" type="#_x0000_t202" style="position:absolute;left:0;text-align:left;margin-left:162pt;margin-top:114pt;width:99pt;height:18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Ur2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QeFK9sYCAADFBQAADgAAAAAAAAAAAAAAAAAuAgAAZHJzL2Uyb0RvYy54bWxQSwECLQAU&#10;AAYACAAAACEAgk2DAN0AAAALAQAADwAAAAAAAAAAAAAAAAAgBQAAZHJzL2Rvd25yZXYueG1sUEsF&#10;BgAAAAAEAAQA8wAAACoGAAAAAA==&#10;" filled="f" stroked="f">
                <v:textbox>
                  <w:txbxContent>
                    <w:p w:rsidR="00B43BF1" w:rsidRDefault="00B43BF1" w:rsidP="00B43BF1">
                      <w:permStart w:id="1479961168" w:edGrp="everyone"/>
                      <w:r>
                        <w:t>Конвектор</w:t>
                      </w:r>
                      <w:permEnd w:id="147996116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4016" behindDoc="0" locked="0" layoutInCell="1" allowOverlap="1" wp14:anchorId="72A47692" wp14:editId="2A65A910">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259082635" w:edGrp="everyone"/>
                            <w:r>
                              <w:t>Конвектор</w:t>
                            </w:r>
                            <w:permEnd w:id="25908263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47692" id="Поле 347" o:spid="_x0000_s1121" type="#_x0000_t202" style="position:absolute;left:0;text-align:left;margin-left:252pt;margin-top:113.4pt;width:1in;height:18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cMI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BLmcMIxAIAAMQFAAAOAAAAAAAAAAAAAAAAAC4CAABkcnMvZTJvRG9jLnhtbFBLAQItABQA&#10;BgAIAAAAIQANqf5h3gAAAAsBAAAPAAAAAAAAAAAAAAAAAB4FAABkcnMvZG93bnJldi54bWxQSwUG&#10;AAAAAAQABADzAAAAKQYAAAAA&#10;" filled="f" stroked="f">
                <v:textbox>
                  <w:txbxContent>
                    <w:p w:rsidR="00B43BF1" w:rsidRDefault="00B43BF1" w:rsidP="00B43BF1">
                      <w:permStart w:id="259082635" w:edGrp="everyone"/>
                      <w:r>
                        <w:t>Конвектор</w:t>
                      </w:r>
                      <w:permEnd w:id="25908263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1913A58E" wp14:editId="21C2EACA">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49684244" w:edGrp="everyone"/>
                            <w:r>
                              <w:t>Арендодатель</w:t>
                            </w:r>
                            <w:permEnd w:id="496842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13A58E" id="Поле 348" o:spid="_x0000_s1122" type="#_x0000_t202" style="position:absolute;left:0;text-align:left;margin-left:27pt;margin-top:24pt;width:99pt;height:1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DkbxgIAAMU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" filled="f" stroked="f">
                <v:textbox>
                  <w:txbxContent>
                    <w:p w:rsidR="00B43BF1" w:rsidRDefault="00B43BF1" w:rsidP="00B43BF1">
                      <w:permStart w:id="49684244" w:edGrp="everyone"/>
                      <w:r>
                        <w:t>Арендодатель</w:t>
                      </w:r>
                      <w:permEnd w:id="4968424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4DB615AF" wp14:editId="5D6AAD4B">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1999195577" w:edGrp="everyone"/>
                            <w:r>
                              <w:t>Арендатор</w:t>
                            </w:r>
                            <w:permEnd w:id="199919557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B615AF" id="Поле 349" o:spid="_x0000_s1123" type="#_x0000_t202" style="position:absolute;left:0;text-align:left;margin-left:9pt;margin-top:96pt;width:99pt;height:18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" filled="f" stroked="f">
                <v:textbox>
                  <w:txbxContent>
                    <w:p w:rsidR="00B43BF1" w:rsidRDefault="00B43BF1" w:rsidP="00B43BF1">
                      <w:permStart w:id="1999195577" w:edGrp="everyone"/>
                      <w:r>
                        <w:t>Арендатор</w:t>
                      </w:r>
                      <w:permEnd w:id="199919557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7088" behindDoc="0" locked="0" layoutInCell="1" allowOverlap="1" wp14:anchorId="60870477" wp14:editId="36C32A7D">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61A6A" id="Прямая соединительная линия 350" o:spid="_x0000_s1026" style="position:absolute;flip:x;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7841CE68" wp14:editId="0F985330">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EDCC5D" id="Прямая соединительная линия 351"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1184" behindDoc="0" locked="0" layoutInCell="1" allowOverlap="1" wp14:anchorId="61BBFF06" wp14:editId="043377ED">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5CEA3E" id="Прямоугольник 352" o:spid="_x0000_s1026" style="position:absolute;margin-left:333pt;margin-top:113.4pt;width:81pt;height:18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2208" behindDoc="0" locked="0" layoutInCell="1" allowOverlap="1" wp14:anchorId="458C8468" wp14:editId="3AC0644C">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D17B94" id="Прямая соединительная линия 353"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3232" behindDoc="0" locked="0" layoutInCell="1" allowOverlap="1" wp14:anchorId="01D47B46" wp14:editId="4F89E0BB">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3E057" id="Прямая соединительная линия 354" o:spid="_x0000_s1026" style="position:absolute;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777F3788" wp14:editId="668245D4">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ECC8EB" id="Блок-схема: сопоставление 355" o:spid="_x0000_s1026" type="#_x0000_t125" style="position:absolute;margin-left:346.5pt;margin-top:68.4pt;width:9pt;height:17.1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5280" behindDoc="0" locked="0" layoutInCell="1" allowOverlap="1" wp14:anchorId="2EBDC5BC" wp14:editId="41579078">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F2D617" id="Блок-схема: сопоставление 356" o:spid="_x0000_s1026" type="#_x0000_t125" style="position:absolute;margin-left:337.5pt;margin-top:68.4pt;width:9pt;height:17.1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6304" behindDoc="0" locked="0" layoutInCell="1" allowOverlap="1" wp14:anchorId="574E16E5" wp14:editId="69D13E15">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3BF1" w:rsidRDefault="00B43BF1" w:rsidP="00B43BF1">
                            <w:permStart w:id="416754604" w:edGrp="everyone"/>
                            <w:r>
                              <w:t>Конвектор</w:t>
                            </w:r>
                            <w:permEnd w:id="41675460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4E16E5" id="Поле 357" o:spid="_x0000_s1124" type="#_x0000_t202" style="position:absolute;left:0;text-align:left;margin-left:351pt;margin-top:113.4pt;width:1in;height:1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" filled="f" stroked="f">
                <v:textbox>
                  <w:txbxContent>
                    <w:p w:rsidR="00B43BF1" w:rsidRDefault="00B43BF1" w:rsidP="00B43BF1">
                      <w:permStart w:id="416754604" w:edGrp="everyone"/>
                      <w:r>
                        <w:t>Конвектор</w:t>
                      </w:r>
                      <w:permEnd w:id="416754604"/>
                    </w:p>
                  </w:txbxContent>
                </v:textbox>
              </v:shape>
            </w:pict>
          </mc:Fallback>
        </mc:AlternateConten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9312" behindDoc="0" locked="0" layoutInCell="1" allowOverlap="1" wp14:anchorId="1B47A53D" wp14:editId="269AE76F">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rsidR="00B43BF1" w:rsidRPr="000805DB" w:rsidRDefault="00B43BF1" w:rsidP="00B43BF1">
                            <w:permStart w:id="1897673870" w:edGrp="everyone"/>
                            <w:r w:rsidRPr="000805DB">
                              <w:t>Граница эксплуатационной ответственности</w:t>
                            </w:r>
                            <w:permEnd w:id="18976738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47A53D" id="Text Box 350" o:spid="_x0000_s1125" type="#_x0000_t202" style="position:absolute;margin-left:-.3pt;margin-top:8.8pt;width:171pt;height:39.1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">
                <v:textbox>
                  <w:txbxContent>
                    <w:p w:rsidR="00B43BF1" w:rsidRPr="000805DB" w:rsidRDefault="00B43BF1" w:rsidP="00B43BF1">
                      <w:permStart w:id="1897673870" w:edGrp="everyone"/>
                      <w:r w:rsidRPr="000805DB">
                        <w:t>Граница эксплуатационной ответственности</w:t>
                      </w:r>
                      <w:permEnd w:id="1897673870"/>
                    </w:p>
                  </w:txbxContent>
                </v:textbox>
              </v:shape>
            </w:pict>
          </mc:Fallback>
        </mc:AlternateConten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B43BF1" w:rsidRPr="00515C29" w:rsidRDefault="00B43BF1" w:rsidP="00B43BF1">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rsidR="00B43BF1" w:rsidRPr="00515C29" w:rsidRDefault="00B43BF1" w:rsidP="00B43BF1">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1FAD51BC" wp14:editId="57256CEA">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3B2AA" id="Line 348" o:spid="_x0000_s1026" style="position:absolute;flip:x 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51D0421F" wp14:editId="3D85756E">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1C74DF" id="Line 349" o:spid="_x0000_s1026" style="position:absolute;flip:x;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0816" behindDoc="0" locked="0" layoutInCell="1" allowOverlap="1" wp14:anchorId="43F6D274" wp14:editId="6EF48FA5">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E1D5C7" id="Line 385" o:spid="_x0000_s1026" style="position:absolute;flip:y;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37378F2C" wp14:editId="697C69EB">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5FFE65" id="Line 362" o:spid="_x0000_s1026" style="position:absolute;flip:y;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6240" behindDoc="0" locked="0" layoutInCell="1" allowOverlap="1" wp14:anchorId="64F83B87" wp14:editId="22109E1C">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0D935" id="Line 347" o:spid="_x0000_s1026" style="position:absolute;flip:x;z-index:251786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2624" behindDoc="0" locked="0" layoutInCell="1" allowOverlap="1" wp14:anchorId="728E5982" wp14:editId="5A0CB90D">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CECFF" id="Line 363" o:spid="_x0000_s1026" style="position:absolute;z-index:2518026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3524060F" wp14:editId="42093B3A">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88C20" id="Freeform 353" o:spid="_x0000_s1026" style="position:absolute;margin-left:124.65pt;margin-top:7.1pt;width:36pt;height:1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2864" behindDoc="0" locked="0" layoutInCell="1" allowOverlap="1" wp14:anchorId="7731E860" wp14:editId="50AC8F94">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16454" id="Line 387" o:spid="_x0000_s1026" style="position:absolute;z-index:251812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070CFF67" wp14:editId="18AED5B5">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B1332" id="Line 389"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06493894" wp14:editId="420C459B">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6B9AC7" id="Line 386" o:spid="_x0000_s1026" style="position:absolute;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3648" behindDoc="0" locked="0" layoutInCell="1" allowOverlap="1" wp14:anchorId="6BD71BDB" wp14:editId="36548484">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AE318D9" id="Group 364" o:spid="_x0000_s1026" style="position:absolute;margin-left:190.35pt;margin-top:6.95pt;width:27pt;height:26.85pt;z-index:25180364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636C7B6A" wp14:editId="53C78BF1">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8225E4" id="Line 384" o:spid="_x0000_s1026" style="position:absolute;flip:y;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29506EC0" wp14:editId="0DB57932">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723902" id="Line 358" o:spid="_x0000_s1026" style="position:absolute;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8528" behindDoc="0" locked="0" layoutInCell="1" allowOverlap="1" wp14:anchorId="05F7248C" wp14:editId="7541B6DE">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77DBF" id="Line 359" o:spid="_x0000_s1026" style="position:absolute;z-index:251798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751162B3" wp14:editId="37045734">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65879D" id="Line 360" o:spid="_x0000_s1026" style="position:absolute;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0576" behindDoc="0" locked="0" layoutInCell="1" allowOverlap="1" wp14:anchorId="3C922834" wp14:editId="4E1D2337">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DE5D" id="Line 361" o:spid="_x0000_s1026" style="position:absolute;z-index:2518005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0336" behindDoc="0" locked="0" layoutInCell="1" allowOverlap="1" wp14:anchorId="4EDCC407" wp14:editId="06593296">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9604A3" id="Line 351" o:spid="_x0000_s1026" style="position:absolute;flip:x;z-index:2517903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6960" behindDoc="0" locked="0" layoutInCell="1" allowOverlap="1" wp14:anchorId="26F66981" wp14:editId="563A3881">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D59D3" id="Line 391" o:spid="_x0000_s1026" style="position:absolute;z-index:2518169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5936" behindDoc="0" locked="0" layoutInCell="1" allowOverlap="1" wp14:anchorId="12968103" wp14:editId="32E002E4">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8B660E" id="Line 390" o:spid="_x0000_s1026" style="position:absolute;flip:y;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3408" behindDoc="0" locked="0" layoutInCell="1" allowOverlap="1" wp14:anchorId="56DBC483" wp14:editId="480EADB5">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1EF264" id="Line 354" o:spid="_x0000_s1026" style="position:absolute;z-index:2517934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6480" behindDoc="0" locked="0" layoutInCell="1" allowOverlap="1" wp14:anchorId="762AC39B" wp14:editId="619EFCC1">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C4596" id="Line 357" o:spid="_x0000_s1026" style="position:absolute;z-index:2517964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rsidR="00B43BF1" w:rsidRPr="00515C29" w:rsidRDefault="00B43BF1" w:rsidP="00B43BF1">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7744" behindDoc="0" locked="0" layoutInCell="1" allowOverlap="1" wp14:anchorId="2B53643D" wp14:editId="39392FC2">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4F628" id="Line 375" o:spid="_x0000_s1026" style="position:absolute;z-index:251807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61E9F6C6" wp14:editId="67ACE6D7">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C1185" id="Line 374"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4672" behindDoc="0" locked="0" layoutInCell="1" allowOverlap="1" wp14:anchorId="6F20A8EF" wp14:editId="52FDC911">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914D4" id="Line 372" o:spid="_x0000_s1026" style="position:absolute;z-index:251804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808768" behindDoc="0" locked="0" layoutInCell="1" allowOverlap="1" wp14:anchorId="6D176EE9" wp14:editId="3706C367">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7403CA" id="Group 376" o:spid="_x0000_s1026" style="position:absolute;margin-left:190.35pt;margin-top:.6pt;width:27pt;height:26.85pt;z-index:251808768"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5456" behindDoc="0" locked="0" layoutInCell="1" allowOverlap="1" wp14:anchorId="1983097B" wp14:editId="530F7CF6">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9725A" id="Line 356" o:spid="_x0000_s1026" style="position:absolute;flip:x 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4432" behindDoc="0" locked="0" layoutInCell="1" allowOverlap="1" wp14:anchorId="1439DBEF" wp14:editId="0AB72F40">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F875B" id="Line 355" o:spid="_x0000_s1026" style="position:absolute;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1360" behindDoc="0" locked="0" layoutInCell="1" allowOverlap="1" wp14:anchorId="309C7268" wp14:editId="7CDDD68B">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9A5AFA" id="Freeform 352" o:spid="_x0000_s1026" style="position:absolute;margin-left:124.65pt;margin-top:8.35pt;width:36pt;height:18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5696" behindDoc="0" locked="0" layoutInCell="1" allowOverlap="1" wp14:anchorId="657C9FBC" wp14:editId="7908D845">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34545F" id="Line 373" o:spid="_x0000_s1026" style="position:absolute;z-index:251805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rsidR="00B43BF1" w:rsidRPr="00515C29" w:rsidRDefault="00B43BF1" w:rsidP="00B43BF1">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3888" behindDoc="0" locked="0" layoutInCell="1" allowOverlap="1" wp14:anchorId="635DBB43" wp14:editId="1DE5DE45">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720D7" id="Line 388" o:spid="_x0000_s1026" style="position:absolute;z-index:2518138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rsidR="00B43BF1" w:rsidRPr="00515C29" w:rsidRDefault="00B43BF1" w:rsidP="00B43BF1">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lastRenderedPageBreak/>
        <w:t xml:space="preserve">Приложение № </w:t>
      </w:r>
      <w:r w:rsidR="00BC44E4">
        <w:rPr>
          <w:rFonts w:ascii="Times New Roman" w:eastAsia="Times New Roman" w:hAnsi="Times New Roman" w:cs="Times New Roman"/>
          <w:sz w:val="20"/>
          <w:szCs w:val="20"/>
          <w:lang w:eastAsia="ru-RU"/>
        </w:rPr>
        <w:t>5</w:t>
      </w:r>
      <w:bookmarkStart w:id="63" w:name="_GoBack"/>
      <w:bookmarkEnd w:id="63"/>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 о разграничении эксплуатационной ответственности</w:t>
      </w:r>
    </w:p>
    <w:p w:rsidR="00B43BF1" w:rsidRPr="00515C29" w:rsidRDefault="00B43BF1" w:rsidP="00B43BF1">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(хозяйственно-бытовая канализация)</w:t>
      </w: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rsidR="00B43BF1" w:rsidRPr="00515C29" w:rsidRDefault="00B43BF1" w:rsidP="00B43BF1">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rsidR="00B43BF1" w:rsidRPr="00515C29" w:rsidRDefault="00B43BF1" w:rsidP="00B43BF1">
      <w:pPr>
        <w:shd w:val="clear" w:color="auto" w:fill="FFFFFF" w:themeFill="background1"/>
        <w:rPr>
          <w:rFonts w:ascii="Times New Roman" w:eastAsia="Times New Roman" w:hAnsi="Times New Roman" w:cs="Times New Roman"/>
          <w:sz w:val="24"/>
          <w:szCs w:val="24"/>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9664" behindDoc="0" locked="0" layoutInCell="1" allowOverlap="1" wp14:anchorId="1E27C073" wp14:editId="760ED131">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rsidR="00B43BF1" w:rsidRPr="000805DB" w:rsidRDefault="00B43BF1" w:rsidP="00B43BF1">
                            <w:permStart w:id="2052470910" w:edGrp="everyone"/>
                            <w:r w:rsidRPr="000805DB">
                              <w:t>Граница эксплуатационной ответственности</w:t>
                            </w:r>
                            <w:permEnd w:id="20524709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27C073" id="Поле 547" o:spid="_x0000_s1126" type="#_x0000_t202" style="position:absolute;left:0;text-align:left;margin-left:261.25pt;margin-top:7.4pt;width:171pt;height:38.1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">
                <v:textbox>
                  <w:txbxContent>
                    <w:p w:rsidR="00B43BF1" w:rsidRPr="000805DB" w:rsidRDefault="00B43BF1" w:rsidP="00B43BF1">
                      <w:permStart w:id="2052470910" w:edGrp="everyone"/>
                      <w:r w:rsidRPr="000805DB">
                        <w:t>Граница эксплуатационной ответственности</w:t>
                      </w:r>
                      <w:permEnd w:id="2052470910"/>
                    </w:p>
                  </w:txbxContent>
                </v:textbox>
              </v:shape>
            </w:pict>
          </mc:Fallback>
        </mc:AlternateConten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88640" behindDoc="0" locked="0" layoutInCell="1" allowOverlap="1" wp14:anchorId="317C47B4" wp14:editId="07D78475">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CDC8AD" id="Прямая соединительная линия 20" o:spid="_x0000_s1026" style="position:absolute;flip:x;z-index:251888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87616" behindDoc="0" locked="0" layoutInCell="1" allowOverlap="1" wp14:anchorId="72013B97" wp14:editId="34580DD0">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E3D847" id="Прямая соединительная линия 21" o:spid="_x0000_s1026" style="position:absolute;flip:y;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86592" behindDoc="0" locked="0" layoutInCell="1" allowOverlap="1" wp14:anchorId="3116A514" wp14:editId="4CC7B2CD">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EC63E" id="Прямая соединительная линия 550" o:spid="_x0000_s1026" style="position:absolute;z-index:2518865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rsidR="00B43BF1" w:rsidRPr="00515C29" w:rsidRDefault="00B43BF1" w:rsidP="00B43BF1">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2736" behindDoc="0" locked="0" layoutInCell="1" allowOverlap="1" wp14:anchorId="242347B4" wp14:editId="78828713">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0CC48" id="Полилиния 551" o:spid="_x0000_s1026" style="position:absolute;margin-left:165.6pt;margin-top:10.85pt;width:36pt;height:18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0928" behindDoc="0" locked="0" layoutInCell="1" allowOverlap="1" wp14:anchorId="4284D711" wp14:editId="7D3B880E">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53133E" id="Полилиния 552" o:spid="_x0000_s1026" style="position:absolute;margin-left:174.6pt;margin-top:44.4pt;width:18pt;height:18pt;rotation:-3239170fd;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8880" behindDoc="0" locked="0" layoutInCell="1" allowOverlap="1" wp14:anchorId="6FDF7BF7" wp14:editId="6BA3AEBC">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BE7314" id="Прямая соединительная линия 553" o:spid="_x0000_s1026" style="position:absolute;z-index:25189888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7856" behindDoc="0" locked="0" layoutInCell="1" allowOverlap="1" wp14:anchorId="017353D1" wp14:editId="40633398">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B91567" id="Прямая соединительная линия 554" o:spid="_x0000_s1026" style="position:absolute;flip:y;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90688" behindDoc="0" locked="0" layoutInCell="1" allowOverlap="1" wp14:anchorId="38BF30AD" wp14:editId="19BB35B7">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0356E" id="Прямая соединительная линия 555" o:spid="_x0000_s1026" style="position:absolute;z-index:2518906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6832" behindDoc="0" locked="0" layoutInCell="1" allowOverlap="1" wp14:anchorId="3E08714B" wp14:editId="64EF0C7B">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0ADEBA" id="Полилиния 556" o:spid="_x0000_s1026" style="position:absolute;margin-left:372.85pt;margin-top:16.8pt;width:36pt;height:18pt;rotation:6614799fd;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rsidR="00B43BF1" w:rsidRPr="00515C29" w:rsidRDefault="00B43BF1" w:rsidP="00B43BF1">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9904" behindDoc="0" locked="0" layoutInCell="1" allowOverlap="1" wp14:anchorId="41BEBA67" wp14:editId="4D01D497">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6720F6" id="Полилиния 557" o:spid="_x0000_s1026" style="position:absolute;margin-left:210.7pt;margin-top:2.55pt;width:18pt;height:18pt;rotation:1122378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95808" behindDoc="0" locked="0" layoutInCell="1" allowOverlap="1" wp14:anchorId="5A457028" wp14:editId="34EC9D6D">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D82363" id="Прямая соединительная линия 558" o:spid="_x0000_s1026" style="position:absolute;z-index:2518958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3760" behindDoc="0" locked="0" layoutInCell="1" allowOverlap="1" wp14:anchorId="746031D7" wp14:editId="2964FDBE">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4A4E0" id="Прямая соединительная линия 559" o:spid="_x0000_s1026" style="position:absolute;flip:y;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rsidR="00B43BF1" w:rsidRPr="00515C29" w:rsidRDefault="00B43BF1" w:rsidP="00B43BF1">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1952" behindDoc="0" locked="0" layoutInCell="1" allowOverlap="1" wp14:anchorId="22672696" wp14:editId="6A4003AF">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0DF88" id="Полилиния 560" o:spid="_x0000_s1026" style="position:absolute;margin-left:174.6pt;margin-top:2.45pt;width:18pt;height:18pt;rotation:-3239170fd;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rsidR="00B43BF1" w:rsidRPr="00515C29" w:rsidRDefault="00B43BF1" w:rsidP="00B43BF1">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4784" behindDoc="0" locked="0" layoutInCell="1" allowOverlap="1" wp14:anchorId="34DA3D72" wp14:editId="33741555">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83C28E" id="Прямая соединительная линия 561" o:spid="_x0000_s1026" style="position:absolute;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902976" behindDoc="0" locked="0" layoutInCell="1" allowOverlap="1" wp14:anchorId="07632C55" wp14:editId="02A8732D">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CEEADB" id="Прямая соединительная линия 562" o:spid="_x0000_s1026" style="position:absolute;flip:x;z-index:251902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rsidR="00B43BF1" w:rsidRPr="00515C29" w:rsidRDefault="00B43BF1" w:rsidP="00B43BF1">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906048" behindDoc="0" locked="0" layoutInCell="1" allowOverlap="1" wp14:anchorId="135744F7" wp14:editId="15FD7361">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AA7F5B" id="Прямая соединительная линия 5" o:spid="_x0000_s1026" style="position:absolute;flip:x y;z-index:2519060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5024" behindDoc="0" locked="0" layoutInCell="1" allowOverlap="1" wp14:anchorId="37400AD5" wp14:editId="2EEC68DE">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A54079" id="Прямая соединительная линия 6" o:spid="_x0000_s1026" style="position:absolute;flip:x y;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91712" behindDoc="0" locked="0" layoutInCell="1" allowOverlap="1" wp14:anchorId="3E7FDE2C" wp14:editId="4A7B0970">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7103" id="Полилиния 565" o:spid="_x0000_s1026" style="position:absolute;margin-left:165.6pt;margin-top:7.95pt;width:36pt;height:18pt;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4000" behindDoc="0" locked="0" layoutInCell="1" allowOverlap="1" wp14:anchorId="6D25E427" wp14:editId="61AE9D88">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99755" id="Прямая соединительная линия 566" o:spid="_x0000_s1026" style="position:absolute;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rsidR="00B43BF1" w:rsidRPr="00515C29" w:rsidRDefault="00B43BF1" w:rsidP="00B43BF1">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907072" behindDoc="0" locked="0" layoutInCell="1" allowOverlap="1" wp14:anchorId="02DE63DE" wp14:editId="28A9FFFC">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B96D2E" id="Прямая соединительная линия 567" o:spid="_x0000_s1026" style="position:absolute;flip:x;z-index:25190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rsidR="00B43BF1" w:rsidRPr="00515C29" w:rsidRDefault="00B43BF1" w:rsidP="00B43BF1">
      <w:pPr>
        <w:shd w:val="clear" w:color="auto" w:fill="FFFFFF" w:themeFill="background1"/>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B43BF1" w:rsidRPr="00515C29" w:rsidTr="00B43BF1">
        <w:tc>
          <w:tcPr>
            <w:tcW w:w="4248"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B43BF1" w:rsidRPr="00515C29" w:rsidTr="00B43BF1">
        <w:tc>
          <w:tcPr>
            <w:tcW w:w="4248"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c>
          <w:tcPr>
            <w:tcW w:w="360"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shd w:val="clear" w:color="auto" w:fill="auto"/>
          </w:tcPr>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rsidR="00B43BF1" w:rsidRPr="00515C29" w:rsidRDefault="00B43BF1" w:rsidP="00B43BF1">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roofErr w:type="spellStart"/>
            <w:r w:rsidRPr="00515C29">
              <w:rPr>
                <w:rFonts w:ascii="Times New Roman" w:eastAsia="Times New Roman" w:hAnsi="Times New Roman" w:cs="Times New Roman"/>
                <w:b/>
                <w:sz w:val="24"/>
                <w:szCs w:val="24"/>
                <w:lang w:eastAsia="ru-RU"/>
              </w:rPr>
              <w:t>м.п</w:t>
            </w:r>
            <w:proofErr w:type="spellEnd"/>
            <w:r w:rsidRPr="00515C29">
              <w:rPr>
                <w:rFonts w:ascii="Times New Roman" w:eastAsia="Times New Roman" w:hAnsi="Times New Roman" w:cs="Times New Roman"/>
                <w:b/>
                <w:sz w:val="24"/>
                <w:szCs w:val="24"/>
                <w:lang w:eastAsia="ru-RU"/>
              </w:rPr>
              <w:t>.</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43BF1" w:rsidRPr="00515C29" w:rsidRDefault="00B43BF1" w:rsidP="00B43BF1">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lastRenderedPageBreak/>
        <w:t>Приложение № 3</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Договору </w:t>
      </w:r>
      <w:r w:rsidR="0029679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sz w:val="24"/>
          <w:szCs w:val="24"/>
          <w:lang w:eastAsia="ru-RU"/>
        </w:rPr>
        <w:t xml:space="preserve"> 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от ___ _________ 20___ г. № _________ </w:t>
      </w: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43BF1" w:rsidRPr="00515C29" w:rsidRDefault="00B43BF1" w:rsidP="00B43BF1">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rsidR="00B43BF1" w:rsidRPr="00515C29" w:rsidRDefault="00B43BF1" w:rsidP="00B43BF1">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rsidR="00B43BF1" w:rsidRPr="00515C29" w:rsidRDefault="00B43BF1" w:rsidP="00B43BF1">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r w:rsidRPr="00515C29">
        <w:rPr>
          <w:rStyle w:val="a6"/>
          <w:rFonts w:ascii="Times New Roman" w:hAnsi="Times New Roman"/>
          <w:b/>
          <w:sz w:val="24"/>
          <w:szCs w:val="24"/>
          <w:lang w:eastAsia="ru-RU"/>
        </w:rPr>
        <w:footnoteReference w:id="78"/>
      </w:r>
      <w:r w:rsidRPr="00515C29">
        <w:rPr>
          <w:rFonts w:ascii="Times New Roman" w:eastAsia="Times New Roman" w:hAnsi="Times New Roman" w:cs="Times New Roman"/>
          <w:b/>
          <w:sz w:val="24"/>
          <w:szCs w:val="24"/>
          <w:lang w:eastAsia="ru-RU"/>
        </w:rPr>
        <w:t xml:space="preserve"> (возврата) недвижимого имущества</w:t>
      </w:r>
    </w:p>
    <w:p w:rsidR="00B43BF1" w:rsidRPr="00515C29" w:rsidRDefault="00B43BF1" w:rsidP="00B43BF1">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Публичное акционерное общество «Сбербанк России», ПАО Сбербанк,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r w:rsidRPr="00515C29">
        <w:rPr>
          <w:rStyle w:val="a6"/>
          <w:rFonts w:ascii="Times New Roman" w:hAnsi="Times New Roman"/>
          <w:sz w:val="24"/>
          <w:szCs w:val="24"/>
          <w:lang w:eastAsia="ru-RU"/>
        </w:rPr>
        <w:footnoteReference w:id="79"/>
      </w:r>
      <w:r w:rsidRPr="00515C29">
        <w:rPr>
          <w:rFonts w:ascii="Times New Roman" w:eastAsia="Times New Roman" w:hAnsi="Times New Roman" w:cs="Times New Roman"/>
          <w:sz w:val="24"/>
          <w:szCs w:val="24"/>
          <w:lang w:eastAsia="ru-RU"/>
        </w:rPr>
        <w:t>_____________, действующего на основании</w:t>
      </w:r>
      <w:r w:rsidRPr="00515C29">
        <w:rPr>
          <w:rStyle w:val="a6"/>
          <w:rFonts w:ascii="Times New Roman" w:hAnsi="Times New Roman"/>
          <w:sz w:val="24"/>
          <w:szCs w:val="24"/>
          <w:lang w:eastAsia="ru-RU"/>
        </w:rPr>
        <w:footnoteReference w:id="80"/>
      </w:r>
      <w:r w:rsidRPr="00515C29">
        <w:rPr>
          <w:rFonts w:ascii="Times New Roman" w:eastAsia="Times New Roman" w:hAnsi="Times New Roman" w:cs="Times New Roman"/>
          <w:sz w:val="24"/>
          <w:szCs w:val="24"/>
          <w:lang w:eastAsia="ru-RU"/>
        </w:rPr>
        <w:t xml:space="preserve"> _____________________, с одной стороны, и </w:t>
      </w:r>
      <w:r w:rsidRPr="00515C29">
        <w:rPr>
          <w:rStyle w:val="a6"/>
          <w:rFonts w:ascii="Times New Roman" w:hAnsi="Times New Roman"/>
          <w:sz w:val="24"/>
          <w:szCs w:val="24"/>
          <w:lang w:eastAsia="ru-RU"/>
        </w:rPr>
        <w:footnoteReference w:id="81"/>
      </w:r>
    </w:p>
    <w:p w:rsidR="00B43BF1" w:rsidRPr="00515C29" w:rsidRDefault="00B43BF1" w:rsidP="00B43BF1">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_______________, 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r w:rsidRPr="00515C29">
        <w:rPr>
          <w:rStyle w:val="a6"/>
          <w:rFonts w:ascii="Times New Roman" w:hAnsi="Times New Roman"/>
          <w:sz w:val="24"/>
          <w:szCs w:val="24"/>
          <w:lang w:eastAsia="ru-RU"/>
        </w:rPr>
        <w:footnoteReference w:id="82"/>
      </w:r>
      <w:r w:rsidRPr="00515C29">
        <w:rPr>
          <w:rFonts w:ascii="Times New Roman" w:eastAsia="Times New Roman" w:hAnsi="Times New Roman" w:cs="Times New Roman"/>
          <w:sz w:val="24"/>
          <w:szCs w:val="24"/>
          <w:lang w:eastAsia="ru-RU"/>
        </w:rPr>
        <w:t xml:space="preserve"> _____________________, действующего на основании</w:t>
      </w:r>
      <w:r w:rsidRPr="00515C29">
        <w:rPr>
          <w:rStyle w:val="a6"/>
          <w:rFonts w:ascii="Times New Roman" w:hAnsi="Times New Roman"/>
          <w:sz w:val="24"/>
          <w:szCs w:val="24"/>
          <w:lang w:eastAsia="ru-RU"/>
        </w:rPr>
        <w:footnoteReference w:id="83"/>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84"/>
      </w:r>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Pr="00515C29">
        <w:rPr>
          <w:rFonts w:ascii="Times New Roman" w:eastAsia="Times New Roman" w:hAnsi="Times New Roman" w:cs="Times New Roman"/>
          <w:sz w:val="24"/>
          <w:szCs w:val="24"/>
          <w:lang w:eastAsia="ru-RU"/>
        </w:rPr>
        <w:t xml:space="preserve">, составили настоящий акт приема-передачи </w:t>
      </w:r>
      <w:r w:rsidRPr="00515C29">
        <w:rPr>
          <w:rStyle w:val="a6"/>
          <w:rFonts w:ascii="Times New Roman" w:hAnsi="Times New Roman"/>
          <w:sz w:val="24"/>
          <w:szCs w:val="24"/>
          <w:lang w:eastAsia="ru-RU"/>
        </w:rPr>
        <w:footnoteReference w:id="85"/>
      </w:r>
      <w:r w:rsidRPr="00515C29">
        <w:rPr>
          <w:rFonts w:ascii="Times New Roman" w:eastAsia="Times New Roman" w:hAnsi="Times New Roman" w:cs="Times New Roman"/>
          <w:sz w:val="24"/>
          <w:szCs w:val="24"/>
          <w:lang w:eastAsia="ru-RU"/>
        </w:rPr>
        <w:t xml:space="preserve"> (возврата) недвижимого имущества (далее – </w:t>
      </w:r>
      <w:r w:rsidRPr="00515C29">
        <w:rPr>
          <w:rFonts w:ascii="Times New Roman" w:eastAsia="Times New Roman" w:hAnsi="Times New Roman" w:cs="Times New Roman"/>
          <w:b/>
          <w:sz w:val="24"/>
          <w:szCs w:val="24"/>
          <w:lang w:eastAsia="ru-RU"/>
        </w:rPr>
        <w:t>«Акт»</w:t>
      </w:r>
      <w:r w:rsidRPr="00515C29">
        <w:rPr>
          <w:rFonts w:ascii="Times New Roman" w:eastAsia="Times New Roman" w:hAnsi="Times New Roman" w:cs="Times New Roman"/>
          <w:sz w:val="24"/>
          <w:szCs w:val="24"/>
          <w:lang w:eastAsia="ru-RU"/>
        </w:rPr>
        <w:t>) о нижеследующем:</w:t>
      </w:r>
    </w:p>
    <w:p w:rsidR="00B43BF1" w:rsidRPr="00515C29" w:rsidRDefault="00B43BF1" w:rsidP="00B43BF1">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 основании договора долгосрочной/краткосрочной</w:t>
      </w:r>
      <w:r w:rsidRPr="00515C29">
        <w:rPr>
          <w:rStyle w:val="a6"/>
          <w:rFonts w:ascii="Times New Roman" w:hAnsi="Times New Roman"/>
          <w:sz w:val="24"/>
          <w:szCs w:val="24"/>
          <w:lang w:eastAsia="ru-RU"/>
        </w:rPr>
        <w:footnoteReference w:id="86"/>
      </w:r>
      <w:r w:rsidRPr="00515C29">
        <w:rPr>
          <w:rFonts w:ascii="Times New Roman" w:eastAsia="Times New Roman" w:hAnsi="Times New Roman" w:cs="Times New Roman"/>
          <w:sz w:val="24"/>
          <w:szCs w:val="24"/>
          <w:lang w:eastAsia="ru-RU"/>
        </w:rPr>
        <w:t xml:space="preserve"> аренды недвижимого имущества от ____ ___________ ______ № ____________, Арендодатель передал Арендатору во временное владение и пользование, а Арендатор</w:t>
      </w:r>
      <w:r w:rsidRPr="00515C29">
        <w:rPr>
          <w:rStyle w:val="a6"/>
          <w:rFonts w:ascii="Times New Roman" w:hAnsi="Times New Roman"/>
          <w:sz w:val="24"/>
          <w:szCs w:val="24"/>
          <w:lang w:eastAsia="ru-RU"/>
        </w:rPr>
        <w:footnoteReference w:id="87"/>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88"/>
      </w:r>
      <w:r w:rsidRPr="00515C29">
        <w:rPr>
          <w:rFonts w:ascii="Times New Roman" w:eastAsia="Times New Roman" w:hAnsi="Times New Roman" w:cs="Times New Roman"/>
          <w:sz w:val="24"/>
          <w:szCs w:val="24"/>
          <w:lang w:eastAsia="ru-RU"/>
        </w:rPr>
        <w:t xml:space="preserve">: </w:t>
      </w:r>
    </w:p>
    <w:p w:rsidR="00B43BF1" w:rsidRPr="00515C29" w:rsidRDefault="00B43BF1" w:rsidP="00B43BF1">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Pr="00515C29">
        <w:rPr>
          <w:rFonts w:ascii="Times New Roman" w:eastAsia="Times New Roman" w:hAnsi="Times New Roman" w:cs="Times New Roman"/>
          <w:b/>
          <w:bCs/>
          <w:sz w:val="24"/>
          <w:szCs w:val="24"/>
          <w:lang w:eastAsia="ru-RU"/>
        </w:rPr>
        <w:t>«Объект»</w:t>
      </w:r>
      <w:r w:rsidRPr="00515C29">
        <w:rPr>
          <w:rStyle w:val="a6"/>
          <w:rFonts w:ascii="Times New Roman" w:hAnsi="Times New Roman"/>
          <w:bCs/>
          <w:sz w:val="24"/>
          <w:szCs w:val="24"/>
          <w:lang w:eastAsia="ru-RU"/>
        </w:rPr>
        <w:footnoteReference w:id="89"/>
      </w:r>
      <w:r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90"/>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91"/>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Pr="00515C29">
        <w:rPr>
          <w:rFonts w:ascii="Times New Roman" w:eastAsia="Times New Roman" w:hAnsi="Times New Roman" w:cs="Times New Roman"/>
          <w:b/>
          <w:sz w:val="24"/>
          <w:szCs w:val="24"/>
          <w:lang w:eastAsia="ru-RU"/>
        </w:rPr>
        <w:t>«Здание»</w:t>
      </w:r>
      <w:r w:rsidRPr="00515C29">
        <w:rPr>
          <w:rFonts w:ascii="Times New Roman" w:eastAsia="Times New Roman" w:hAnsi="Times New Roman" w:cs="Times New Roman"/>
          <w:sz w:val="24"/>
          <w:szCs w:val="24"/>
          <w:lang w:eastAsia="ru-RU"/>
        </w:rPr>
        <w:t xml:space="preserve">), кадастровый/условный номер Здания _________________________, </w:t>
      </w:r>
      <w:r w:rsidRPr="00515C29">
        <w:rPr>
          <w:rFonts w:ascii="Times New Roman" w:eastAsia="Times New Roman" w:hAnsi="Times New Roman" w:cs="Times New Roman"/>
          <w:sz w:val="24"/>
          <w:szCs w:val="24"/>
          <w:lang w:eastAsia="ru-RU"/>
        </w:rPr>
        <w:lastRenderedPageBreak/>
        <w:t>расположенного по адресу: ___________________</w:t>
      </w:r>
      <w:r w:rsidRPr="00515C29">
        <w:rPr>
          <w:rStyle w:val="a6"/>
          <w:rFonts w:ascii="Times New Roman" w:hAnsi="Times New Roman"/>
          <w:sz w:val="24"/>
          <w:szCs w:val="24"/>
          <w:lang w:eastAsia="ru-RU"/>
        </w:rPr>
        <w:footnoteReference w:id="92"/>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93"/>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передается в следующем техническом состоянии</w:t>
      </w:r>
      <w:r w:rsidRPr="00515C29">
        <w:rPr>
          <w:rStyle w:val="a6"/>
          <w:rFonts w:ascii="Times New Roman" w:hAnsi="Times New Roman"/>
          <w:sz w:val="24"/>
          <w:szCs w:val="24"/>
          <w:lang w:eastAsia="ru-RU"/>
        </w:rPr>
        <w:footnoteReference w:id="94"/>
      </w:r>
      <w:r w:rsidRPr="00515C29">
        <w:rPr>
          <w:rFonts w:ascii="Times New Roman" w:eastAsia="Times New Roman" w:hAnsi="Times New Roman" w:cs="Times New Roman"/>
          <w:sz w:val="24"/>
          <w:szCs w:val="24"/>
          <w:lang w:eastAsia="ru-RU"/>
        </w:rPr>
        <w:t>:</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515C29">
        <w:rPr>
          <w:rFonts w:ascii="Times New Roman" w:eastAsia="Times New Roman" w:hAnsi="Times New Roman" w:cs="Times New Roman"/>
          <w:i/>
          <w:sz w:val="24"/>
          <w:szCs w:val="24"/>
          <w:lang w:eastAsia="ru-RU"/>
        </w:rPr>
        <w:tab/>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 :окраска</w:t>
      </w:r>
      <w:proofErr w:type="gramEnd"/>
      <w:r w:rsidRPr="00515C29">
        <w:rPr>
          <w:rFonts w:ascii="Times New Roman" w:eastAsia="Times New Roman" w:hAnsi="Times New Roman" w:cs="Times New Roman"/>
          <w:i/>
          <w:sz w:val="24"/>
          <w:szCs w:val="24"/>
          <w:vertAlign w:val="superscript"/>
          <w:lang w:eastAsia="ru-RU"/>
        </w:rPr>
        <w:t>, обои, др. покрытие)</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окраска, паркет, плитка, др. покрытие)</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металлическая, деревянная, др. покрытие)</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515C29">
        <w:rPr>
          <w:rFonts w:ascii="Times New Roman" w:eastAsia="Times New Roman" w:hAnsi="Times New Roman" w:cs="Times New Roman"/>
          <w:i/>
          <w:sz w:val="24"/>
          <w:szCs w:val="24"/>
          <w:vertAlign w:val="superscript"/>
          <w:lang w:eastAsia="ru-RU"/>
        </w:rPr>
        <w:t>например</w:t>
      </w:r>
      <w:proofErr w:type="gramEnd"/>
      <w:r w:rsidRPr="00515C29">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rsidR="00B43BF1" w:rsidRPr="00515C29" w:rsidRDefault="00B43BF1" w:rsidP="00B43BF1">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4881"/>
        <w:gridCol w:w="4164"/>
      </w:tblGrid>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 п/п</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электрообогрева</w:t>
            </w:r>
            <w:proofErr w:type="spellEnd"/>
            <w:r w:rsidRPr="00515C29">
              <w:rPr>
                <w:rFonts w:ascii="Times New Roman" w:eastAsia="Times New Roman" w:hAnsi="Times New Roman" w:cs="Times New Roman"/>
                <w:sz w:val="24"/>
                <w:szCs w:val="24"/>
                <w:lang w:eastAsia="ru-RU"/>
              </w:rPr>
              <w:t xml:space="preserve"> (</w:t>
            </w:r>
            <w:proofErr w:type="spellStart"/>
            <w:r w:rsidRPr="00515C29">
              <w:rPr>
                <w:rFonts w:ascii="Times New Roman" w:eastAsia="Times New Roman" w:hAnsi="Times New Roman" w:cs="Times New Roman"/>
                <w:sz w:val="24"/>
                <w:szCs w:val="24"/>
                <w:lang w:eastAsia="ru-RU"/>
              </w:rPr>
              <w:t>термокабели</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Электроустановочное</w:t>
            </w:r>
            <w:proofErr w:type="spellEnd"/>
            <w:r w:rsidRPr="00515C29">
              <w:rPr>
                <w:rFonts w:ascii="Times New Roman" w:eastAsia="Times New Roman" w:hAnsi="Times New Roman" w:cs="Times New Roman"/>
                <w:sz w:val="24"/>
                <w:szCs w:val="24"/>
                <w:lang w:eastAsia="ru-RU"/>
              </w:rPr>
              <w:t xml:space="preserve">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головки, </w:t>
            </w:r>
            <w:proofErr w:type="spellStart"/>
            <w:r w:rsidRPr="00515C29">
              <w:rPr>
                <w:rFonts w:ascii="Times New Roman" w:eastAsia="Times New Roman" w:hAnsi="Times New Roman" w:cs="Times New Roman"/>
                <w:sz w:val="24"/>
                <w:szCs w:val="24"/>
                <w:lang w:eastAsia="ru-RU"/>
              </w:rPr>
              <w:t>дренчерные</w:t>
            </w:r>
            <w:proofErr w:type="spellEnd"/>
            <w:r w:rsidRPr="00515C29">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Системы </w:t>
            </w:r>
            <w:proofErr w:type="spellStart"/>
            <w:r w:rsidRPr="00515C29">
              <w:rPr>
                <w:rFonts w:ascii="Times New Roman" w:eastAsia="Times New Roman" w:hAnsi="Times New Roman" w:cs="Times New Roman"/>
                <w:sz w:val="24"/>
                <w:szCs w:val="24"/>
                <w:lang w:eastAsia="ru-RU"/>
              </w:rPr>
              <w:t>противодымной</w:t>
            </w:r>
            <w:proofErr w:type="spellEnd"/>
            <w:r w:rsidRPr="00515C29">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Система </w:t>
            </w:r>
            <w:proofErr w:type="spellStart"/>
            <w:r w:rsidRPr="00515C29">
              <w:rPr>
                <w:rFonts w:ascii="Times New Roman" w:eastAsia="Times New Roman" w:hAnsi="Times New Roman" w:cs="Times New Roman"/>
                <w:sz w:val="24"/>
                <w:szCs w:val="24"/>
                <w:lang w:eastAsia="ru-RU"/>
              </w:rPr>
              <w:t>газоудаления</w:t>
            </w:r>
            <w:proofErr w:type="spellEnd"/>
            <w:r w:rsidRPr="00515C29">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Подъемники, грузоподъемные платформы, штабелеры (за исключением самоходных </w:t>
            </w:r>
            <w:r w:rsidRPr="00515C29">
              <w:rPr>
                <w:rFonts w:ascii="Times New Roman" w:eastAsia="Times New Roman" w:hAnsi="Times New Roman" w:cs="Times New Roman"/>
                <w:sz w:val="24"/>
                <w:szCs w:val="24"/>
                <w:lang w:eastAsia="ru-RU"/>
              </w:rPr>
              <w:lastRenderedPageBreak/>
              <w:t>вилочных погрузчиков)</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Огнезадерживающие</w:t>
            </w:r>
            <w:proofErr w:type="spellEnd"/>
            <w:r w:rsidRPr="00515C29">
              <w:rPr>
                <w:rFonts w:ascii="Times New Roman" w:eastAsia="Times New Roman" w:hAnsi="Times New Roman" w:cs="Times New Roman"/>
                <w:sz w:val="24"/>
                <w:szCs w:val="24"/>
                <w:lang w:eastAsia="ru-RU"/>
              </w:rPr>
              <w:t xml:space="preserve"> клапаны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w:t>
            </w:r>
            <w:proofErr w:type="spellStart"/>
            <w:r w:rsidRPr="00515C29">
              <w:rPr>
                <w:rFonts w:ascii="Times New Roman" w:eastAsia="Times New Roman" w:hAnsi="Times New Roman" w:cs="Times New Roman"/>
                <w:sz w:val="24"/>
                <w:szCs w:val="24"/>
                <w:lang w:eastAsia="ru-RU"/>
              </w:rPr>
              <w:t>мультизональные</w:t>
            </w:r>
            <w:proofErr w:type="spellEnd"/>
            <w:r w:rsidRPr="00515C29">
              <w:rPr>
                <w:rFonts w:ascii="Times New Roman" w:eastAsia="Times New Roman" w:hAnsi="Times New Roman" w:cs="Times New Roman"/>
                <w:sz w:val="24"/>
                <w:szCs w:val="24"/>
                <w:lang w:eastAsia="ru-RU"/>
              </w:rPr>
              <w:t xml:space="preserve">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lastRenderedPageBreak/>
              <w:t>6.14.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515C29">
              <w:rPr>
                <w:rFonts w:ascii="Times New Roman" w:eastAsia="Times New Roman" w:hAnsi="Times New Roman" w:cs="Times New Roman"/>
                <w:sz w:val="24"/>
                <w:szCs w:val="24"/>
                <w:lang w:eastAsia="ru-RU"/>
              </w:rPr>
              <w:t>Водоохлаждающие</w:t>
            </w:r>
            <w:proofErr w:type="spellEnd"/>
            <w:r w:rsidRPr="00515C29">
              <w:rPr>
                <w:rFonts w:ascii="Times New Roman" w:eastAsia="Times New Roman" w:hAnsi="Times New Roman" w:cs="Times New Roman"/>
                <w:sz w:val="24"/>
                <w:szCs w:val="24"/>
                <w:lang w:eastAsia="ru-RU"/>
              </w:rPr>
              <w:t xml:space="preserve"> машины (</w:t>
            </w:r>
            <w:proofErr w:type="spellStart"/>
            <w:r w:rsidRPr="00515C29">
              <w:rPr>
                <w:rFonts w:ascii="Times New Roman" w:eastAsia="Times New Roman" w:hAnsi="Times New Roman" w:cs="Times New Roman"/>
                <w:sz w:val="24"/>
                <w:szCs w:val="24"/>
                <w:lang w:eastAsia="ru-RU"/>
              </w:rPr>
              <w:t>чиллера</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w:t>
            </w:r>
            <w:proofErr w:type="spellStart"/>
            <w:r w:rsidRPr="00515C29">
              <w:rPr>
                <w:rFonts w:ascii="Times New Roman" w:eastAsia="Times New Roman" w:hAnsi="Times New Roman" w:cs="Times New Roman"/>
                <w:sz w:val="24"/>
                <w:szCs w:val="24"/>
                <w:lang w:eastAsia="ru-RU"/>
              </w:rPr>
              <w:t>фанкойлы</w:t>
            </w:r>
            <w:proofErr w:type="spellEnd"/>
            <w:r w:rsidRPr="00515C29">
              <w:rPr>
                <w:rFonts w:ascii="Times New Roman" w:eastAsia="Times New Roman" w:hAnsi="Times New Roman" w:cs="Times New Roman"/>
                <w:sz w:val="24"/>
                <w:szCs w:val="24"/>
                <w:lang w:eastAsia="ru-RU"/>
              </w:rPr>
              <w:t>)</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w:t>
            </w:r>
            <w:proofErr w:type="spellStart"/>
            <w:r w:rsidRPr="00515C29">
              <w:rPr>
                <w:rFonts w:ascii="Times New Roman" w:eastAsia="Times New Roman" w:hAnsi="Times New Roman" w:cs="Times New Roman"/>
                <w:sz w:val="24"/>
                <w:szCs w:val="24"/>
                <w:lang w:eastAsia="ru-RU"/>
              </w:rPr>
              <w:t>фреоновых</w:t>
            </w:r>
            <w:proofErr w:type="spellEnd"/>
            <w:r w:rsidRPr="00515C29">
              <w:rPr>
                <w:rFonts w:ascii="Times New Roman" w:eastAsia="Times New Roman" w:hAnsi="Times New Roman" w:cs="Times New Roman"/>
                <w:sz w:val="24"/>
                <w:szCs w:val="24"/>
                <w:lang w:eastAsia="ru-RU"/>
              </w:rPr>
              <w:t>) трубопроводов</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B43BF1" w:rsidRPr="00515C29" w:rsidTr="00B43BF1">
        <w:tc>
          <w:tcPr>
            <w:tcW w:w="37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B43BF1" w:rsidRPr="00515C29" w:rsidRDefault="00B43BF1" w:rsidP="00B43BF1">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95"/>
      </w:r>
    </w:p>
    <w:p w:rsidR="00B43BF1" w:rsidRPr="00515C29" w:rsidRDefault="00B43BF1" w:rsidP="00B43BF1">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96"/>
      </w:r>
      <w:r w:rsidRPr="00515C29">
        <w:rPr>
          <w:rFonts w:ascii="Times New Roman" w:eastAsia="Times New Roman" w:hAnsi="Times New Roman" w:cs="Times New Roman"/>
          <w:sz w:val="24"/>
          <w:szCs w:val="24"/>
          <w:lang w:eastAsia="ru-RU"/>
        </w:rPr>
        <w:t xml:space="preserve"> Объект со следующими показаниями </w:t>
      </w:r>
      <w:r w:rsidRPr="00515C29">
        <w:rPr>
          <w:rFonts w:ascii="Times New Roman" w:eastAsia="Times New Roman" w:hAnsi="Times New Roman" w:cs="Times New Roman"/>
          <w:sz w:val="24"/>
          <w:szCs w:val="24"/>
          <w:lang w:eastAsia="ru-RU"/>
        </w:rPr>
        <w:lastRenderedPageBreak/>
        <w:t>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97"/>
      </w:r>
      <w:r w:rsidRPr="00515C29">
        <w:rPr>
          <w:rFonts w:ascii="Times New Roman" w:eastAsia="Times New Roman" w:hAnsi="Times New Roman" w:cs="Times New Roman"/>
          <w:sz w:val="24"/>
          <w:szCs w:val="24"/>
          <w:lang w:eastAsia="ru-RU"/>
        </w:rPr>
        <w:t>:</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rsidR="00B43BF1" w:rsidRPr="00515C29" w:rsidRDefault="00B43BF1" w:rsidP="00B43BF1">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rsidR="00B43BF1" w:rsidRPr="00515C29" w:rsidRDefault="00B43BF1" w:rsidP="00B43BF1">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Pr="00515C29">
        <w:rPr>
          <w:rStyle w:val="a6"/>
          <w:rFonts w:ascii="Times New Roman" w:hAnsi="Times New Roman"/>
          <w:sz w:val="24"/>
          <w:szCs w:val="24"/>
          <w:lang w:eastAsia="ru-RU"/>
        </w:rPr>
        <w:footnoteReference w:id="98"/>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99"/>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00"/>
      </w:r>
      <w:r w:rsidRPr="00515C29">
        <w:rPr>
          <w:rFonts w:ascii="Times New Roman" w:eastAsia="Times New Roman" w:hAnsi="Times New Roman" w:cs="Times New Roman"/>
          <w:sz w:val="24"/>
          <w:szCs w:val="24"/>
          <w:lang w:eastAsia="ru-RU"/>
        </w:rPr>
        <w:t xml:space="preserve"> Объекта в количестве _________.</w:t>
      </w:r>
    </w:p>
    <w:p w:rsidR="00B43BF1" w:rsidRPr="00515C29" w:rsidRDefault="00B43BF1" w:rsidP="00B43BF1">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01"/>
      </w:r>
      <w:r w:rsidRPr="00515C29">
        <w:rPr>
          <w:rFonts w:ascii="Times New Roman" w:eastAsia="Times New Roman" w:hAnsi="Times New Roman" w:cs="Times New Roman"/>
          <w:sz w:val="24"/>
          <w:szCs w:val="24"/>
          <w:lang w:eastAsia="ru-RU"/>
        </w:rPr>
        <w:t>.</w:t>
      </w:r>
      <w:r w:rsidRPr="00515C29">
        <w:rPr>
          <w:rStyle w:val="a6"/>
          <w:rFonts w:ascii="Times New Roman" w:hAnsi="Times New Roman"/>
          <w:sz w:val="24"/>
          <w:szCs w:val="24"/>
          <w:lang w:eastAsia="ru-RU"/>
        </w:rPr>
        <w:footnoteReference w:id="102"/>
      </w:r>
    </w:p>
    <w:p w:rsidR="00B43BF1" w:rsidRPr="00515C29" w:rsidRDefault="00B43BF1" w:rsidP="00B43BF1">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03"/>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04"/>
      </w:r>
    </w:p>
    <w:tbl>
      <w:tblPr>
        <w:tblStyle w:val="13"/>
        <w:tblW w:w="5000" w:type="pct"/>
        <w:tblLook w:val="04A0" w:firstRow="1" w:lastRow="0" w:firstColumn="1" w:lastColumn="0" w:noHBand="0" w:noVBand="1"/>
      </w:tblPr>
      <w:tblGrid>
        <w:gridCol w:w="548"/>
        <w:gridCol w:w="2806"/>
        <w:gridCol w:w="2140"/>
        <w:gridCol w:w="2138"/>
        <w:gridCol w:w="2138"/>
      </w:tblGrid>
      <w:tr w:rsidR="00B43BF1" w:rsidRPr="00515C29" w:rsidTr="00B43BF1">
        <w:tc>
          <w:tcPr>
            <w:tcW w:w="280"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B43BF1" w:rsidRPr="00515C29" w:rsidTr="00B43BF1">
        <w:tc>
          <w:tcPr>
            <w:tcW w:w="280"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3BF1" w:rsidRPr="00515C29" w:rsidTr="00B43BF1">
        <w:tc>
          <w:tcPr>
            <w:tcW w:w="280"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3BF1" w:rsidRPr="00515C29" w:rsidTr="00B43BF1">
        <w:tc>
          <w:tcPr>
            <w:tcW w:w="280"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3BF1" w:rsidRPr="00515C29" w:rsidTr="00B43BF1">
        <w:tc>
          <w:tcPr>
            <w:tcW w:w="280"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43BF1" w:rsidRPr="00515C29" w:rsidRDefault="00B43BF1" w:rsidP="00B43BF1">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Pr="00515C29">
        <w:rPr>
          <w:rStyle w:val="a6"/>
          <w:rFonts w:ascii="Times New Roman" w:hAnsi="Times New Roman"/>
          <w:sz w:val="24"/>
          <w:szCs w:val="24"/>
          <w:lang w:eastAsia="ru-RU"/>
        </w:rPr>
        <w:footnoteReference w:id="105"/>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3"/>
        <w:gridCol w:w="1887"/>
        <w:gridCol w:w="3752"/>
        <w:gridCol w:w="1251"/>
        <w:gridCol w:w="2187"/>
      </w:tblGrid>
      <w:tr w:rsidR="00B43BF1" w:rsidRPr="00515C29" w:rsidTr="00B43BF1">
        <w:tc>
          <w:tcPr>
            <w:tcW w:w="355"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B43BF1" w:rsidRPr="00515C29" w:rsidTr="00B43BF1">
        <w:tc>
          <w:tcPr>
            <w:tcW w:w="355"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3BF1" w:rsidRPr="00515C29" w:rsidTr="00B43BF1">
        <w:tc>
          <w:tcPr>
            <w:tcW w:w="355"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3BF1" w:rsidRPr="00515C29" w:rsidTr="00B43BF1">
        <w:tc>
          <w:tcPr>
            <w:tcW w:w="355"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B43BF1" w:rsidRPr="00515C29" w:rsidTr="00B43BF1">
        <w:tc>
          <w:tcPr>
            <w:tcW w:w="355"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rsidR="00B43BF1" w:rsidRPr="00515C29" w:rsidRDefault="00B43BF1" w:rsidP="00B43BF1">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rsidR="00B43BF1" w:rsidRPr="00515C29" w:rsidRDefault="00B43BF1" w:rsidP="00B43BF1">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rsidR="00B43BF1" w:rsidRPr="00515C29" w:rsidRDefault="00B43BF1"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4</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29679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от_____ ________ 20____ г. № _____</w:t>
      </w:r>
    </w:p>
    <w:p w:rsidR="00B43BF1" w:rsidRPr="00515C29" w:rsidRDefault="00B43BF1" w:rsidP="00B43BF1">
      <w:pPr>
        <w:shd w:val="clear" w:color="auto" w:fill="FFFFFF" w:themeFill="background1"/>
        <w:ind w:left="360"/>
        <w:rPr>
          <w:rFonts w:ascii="Times New Roman" w:hAnsi="Times New Roman" w:cs="Times New Roman"/>
          <w:b/>
          <w:sz w:val="24"/>
          <w:szCs w:val="24"/>
        </w:rPr>
      </w:pPr>
    </w:p>
    <w:p w:rsidR="00B43BF1" w:rsidRPr="00515C29" w:rsidRDefault="00B43BF1" w:rsidP="00B43BF1">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Pr="00515C29">
        <w:rPr>
          <w:rFonts w:ascii="Times New Roman" w:hAnsi="Times New Roman" w:cs="Times New Roman"/>
          <w:b/>
          <w:sz w:val="24"/>
          <w:szCs w:val="24"/>
        </w:rPr>
        <w:t xml:space="preserve"> </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 Стороны, их работники, уполномоченные представители и посредники</w:t>
      </w:r>
      <w:r w:rsidRPr="00515C29">
        <w:rPr>
          <w:rFonts w:ascii="Times New Roman" w:eastAsia="Times New Roman" w:hAnsi="Times New Roman" w:cs="Times New Roman"/>
          <w:iCs/>
          <w:sz w:val="24"/>
          <w:szCs w:val="24"/>
          <w:vertAlign w:val="superscript"/>
          <w:lang w:eastAsia="ru-RU"/>
        </w:rPr>
        <w:footnoteReference w:id="106"/>
      </w:r>
      <w:r w:rsidRPr="00515C29">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 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 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107"/>
      </w:r>
      <w:r w:rsidRPr="00515C29">
        <w:rPr>
          <w:rFonts w:ascii="Times New Roman" w:eastAsia="Times New Roman" w:hAnsi="Times New Roman" w:cs="Times New Roman"/>
          <w:iCs/>
          <w:sz w:val="24"/>
          <w:szCs w:val="24"/>
          <w:lang w:eastAsia="ru-RU"/>
        </w:rPr>
        <w:t>;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515C29">
        <w:rPr>
          <w:rFonts w:ascii="Times New Roman" w:eastAsia="Times New Roman" w:hAnsi="Times New Roman" w:cs="Times New Roman"/>
          <w:iCs/>
          <w:sz w:val="24"/>
          <w:szCs w:val="24"/>
          <w:lang w:eastAsia="ru-RU"/>
        </w:rPr>
        <w:t>iii</w:t>
      </w:r>
      <w:proofErr w:type="spellEnd"/>
      <w:r w:rsidRPr="00515C29">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 Положения пункта 1.1 настоящего Приложения распространяются на отношения, возникшие до его заключения, но связанные с заключением Договора.</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108"/>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109"/>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110"/>
      </w:r>
      <w:r w:rsidRPr="00515C29">
        <w:rPr>
          <w:rFonts w:ascii="Times New Roman" w:eastAsia="Times New Roman" w:hAnsi="Times New Roman" w:cs="Times New Roman"/>
          <w:iCs/>
          <w:sz w:val="24"/>
          <w:szCs w:val="24"/>
          <w:lang w:eastAsia="ru-RU"/>
        </w:rPr>
        <w:t>.</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w:t>
      </w:r>
      <w:r w:rsidRPr="00515C29">
        <w:rPr>
          <w:rFonts w:ascii="Times New Roman" w:eastAsia="Times New Roman" w:hAnsi="Times New Roman" w:cs="Times New Roman"/>
          <w:iCs/>
          <w:sz w:val="24"/>
          <w:szCs w:val="24"/>
          <w:lang w:eastAsia="ru-RU"/>
        </w:rPr>
        <w:lastRenderedPageBreak/>
        <w:t>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515C29">
        <w:rPr>
          <w:rFonts w:ascii="Times New Roman" w:eastAsia="Times New Roman" w:hAnsi="Times New Roman" w:cs="Times New Roman"/>
          <w:iCs/>
          <w:sz w:val="24"/>
          <w:szCs w:val="24"/>
          <w:lang w:eastAsia="ru-RU"/>
        </w:rPr>
        <w:t>ii</w:t>
      </w:r>
      <w:proofErr w:type="spellEnd"/>
      <w:r w:rsidRPr="00515C29">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B43BF1" w:rsidRPr="00515C29" w:rsidRDefault="00B43BF1" w:rsidP="00B43BF1">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515C29">
        <w:rPr>
          <w:rFonts w:ascii="Times New Roman" w:eastAsia="Times New Roman" w:hAnsi="Times New Roman" w:cs="Times New Roman"/>
          <w:iCs/>
          <w:sz w:val="24"/>
          <w:szCs w:val="24"/>
          <w:vertAlign w:val="superscript"/>
          <w:lang w:eastAsia="ru-RU"/>
        </w:rPr>
        <w:footnoteReference w:id="111"/>
      </w:r>
      <w:r w:rsidRPr="00515C29">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B43BF1" w:rsidRPr="00515C29" w:rsidRDefault="00B43BF1" w:rsidP="00B43BF1">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rsidR="00B43BF1" w:rsidRPr="00515C29" w:rsidRDefault="00B43BF1" w:rsidP="00B43BF1">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rsidR="00B43BF1" w:rsidRPr="00515C29" w:rsidRDefault="00B43BF1" w:rsidP="00B43BF1">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rsidR="00B43BF1" w:rsidRPr="00515C29" w:rsidRDefault="00B43BF1" w:rsidP="00B43BF1">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rsidR="00B43BF1" w:rsidRPr="00515C29" w:rsidRDefault="00B43BF1"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Приложение № 5</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29679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_________ 20___г. № _____</w:t>
      </w:r>
    </w:p>
    <w:p w:rsidR="00B43BF1" w:rsidRPr="00515C29" w:rsidRDefault="00B43BF1" w:rsidP="00B43BF1">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rsidR="00B43BF1" w:rsidRPr="00515C29" w:rsidRDefault="00B43BF1" w:rsidP="00B43BF1">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112"/>
      </w:r>
      <w:r w:rsidRPr="00515C29">
        <w:rPr>
          <w:rFonts w:ascii="Times New Roman" w:hAnsi="Times New Roman" w:cs="Times New Roman"/>
          <w:b/>
          <w:sz w:val="24"/>
          <w:szCs w:val="24"/>
        </w:rPr>
        <w:t>Услуги по эксплуатации Мест общего пользования</w:t>
      </w:r>
    </w:p>
    <w:p w:rsidR="00B43BF1" w:rsidRPr="00515C29" w:rsidRDefault="00B43BF1" w:rsidP="00B43BF1">
      <w:pPr>
        <w:shd w:val="clear" w:color="auto" w:fill="FFFFFF" w:themeFill="background1"/>
        <w:snapToGrid w:val="0"/>
        <w:spacing w:after="0"/>
        <w:contextualSpacing/>
        <w:jc w:val="center"/>
        <w:rPr>
          <w:rFonts w:ascii="Times New Roman" w:hAnsi="Times New Roman" w:cs="Times New Roman"/>
          <w:b/>
          <w:sz w:val="24"/>
          <w:szCs w:val="24"/>
        </w:rPr>
      </w:pPr>
    </w:p>
    <w:p w:rsidR="00B43BF1" w:rsidRPr="00515C29" w:rsidRDefault="00B43BF1" w:rsidP="00B43BF1">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Pr="00515C29">
        <w:rPr>
          <w:rFonts w:ascii="Times New Roman" w:hAnsi="Times New Roman" w:cs="Times New Roman"/>
          <w:b/>
          <w:color w:val="auto"/>
        </w:rPr>
        <w:t>«МОП»</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Pr="00515C29">
        <w:rPr>
          <w:rFonts w:ascii="Times New Roman" w:hAnsi="Times New Roman" w:cs="Times New Roman"/>
          <w:color w:val="auto"/>
        </w:rPr>
        <w:fldChar w:fldCharType="begin"/>
      </w:r>
      <w:r w:rsidRPr="00515C29">
        <w:rPr>
          <w:rFonts w:ascii="Times New Roman" w:hAnsi="Times New Roman" w:cs="Times New Roman"/>
          <w:color w:val="auto"/>
        </w:rPr>
        <w:instrText xml:space="preserve"> REF _Ref525055126 \r \h </w:instrText>
      </w:r>
      <w:r>
        <w:rPr>
          <w:rFonts w:ascii="Times New Roman" w:hAnsi="Times New Roman" w:cs="Times New Roman"/>
          <w:color w:val="auto"/>
        </w:rPr>
        <w:instrText xml:space="preserve"> \* MERGEFORMAT </w:instrText>
      </w:r>
      <w:r w:rsidRPr="00515C29">
        <w:rPr>
          <w:rFonts w:ascii="Times New Roman" w:hAnsi="Times New Roman" w:cs="Times New Roman"/>
          <w:color w:val="auto"/>
        </w:rPr>
      </w:r>
      <w:r w:rsidRPr="00515C29">
        <w:rPr>
          <w:rFonts w:ascii="Times New Roman" w:hAnsi="Times New Roman" w:cs="Times New Roman"/>
          <w:color w:val="auto"/>
        </w:rPr>
        <w:fldChar w:fldCharType="separate"/>
      </w:r>
      <w:r>
        <w:rPr>
          <w:rFonts w:ascii="Times New Roman" w:hAnsi="Times New Roman" w:cs="Times New Roman"/>
          <w:color w:val="auto"/>
        </w:rPr>
        <w:t>4.3.1</w:t>
      </w:r>
      <w:r w:rsidRPr="00515C29">
        <w:rPr>
          <w:rFonts w:ascii="Times New Roman" w:hAnsi="Times New Roman" w:cs="Times New Roman"/>
          <w:color w:val="auto"/>
        </w:rPr>
        <w:fldChar w:fldCharType="end"/>
      </w:r>
      <w:r w:rsidRPr="00515C29">
        <w:rPr>
          <w:rFonts w:ascii="Times New Roman" w:hAnsi="Times New Roman" w:cs="Times New Roman"/>
          <w:color w:val="auto"/>
        </w:rPr>
        <w:t xml:space="preserve"> Договора). </w:t>
      </w:r>
    </w:p>
    <w:p w:rsidR="00B43BF1" w:rsidRPr="00515C29" w:rsidRDefault="00B43BF1" w:rsidP="00B43BF1">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rsidR="00B43BF1" w:rsidRPr="00515C29" w:rsidRDefault="00B43BF1" w:rsidP="00B43BF1">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rsidR="00B43BF1" w:rsidRPr="00515C29" w:rsidRDefault="00B43BF1" w:rsidP="00B43BF1">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113"/>
      </w:r>
      <w:r w:rsidRPr="00515C29">
        <w:rPr>
          <w:rFonts w:ascii="Times New Roman" w:hAnsi="Times New Roman" w:cs="Times New Roman"/>
          <w:color w:val="auto"/>
        </w:rPr>
        <w:t xml:space="preserve">. </w:t>
      </w:r>
    </w:p>
    <w:p w:rsidR="00B43BF1" w:rsidRPr="00515C29" w:rsidRDefault="00B43BF1" w:rsidP="00B43BF1">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Pr="00515C29">
        <w:rPr>
          <w:rStyle w:val="a6"/>
          <w:rFonts w:ascii="Times New Roman" w:hAnsi="Times New Roman"/>
          <w:color w:val="auto"/>
        </w:rPr>
        <w:footnoteReference w:id="114"/>
      </w:r>
      <w:r w:rsidRPr="00515C29">
        <w:rPr>
          <w:rFonts w:ascii="Times New Roman" w:hAnsi="Times New Roman" w:cs="Times New Roman"/>
          <w:color w:val="auto"/>
        </w:rPr>
        <w:t xml:space="preserve">: </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Уборка и обслуживание МОП:</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rsidR="00B43BF1" w:rsidRPr="00515C29" w:rsidRDefault="00B43BF1" w:rsidP="00B43BF1">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 указан в Приложении № 5.1 к Договору;</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твердых коммунальных отходов (далее – </w:t>
      </w:r>
      <w:r w:rsidRPr="00515C29">
        <w:rPr>
          <w:rFonts w:ascii="Times New Roman" w:hAnsi="Times New Roman" w:cs="Times New Roman"/>
          <w:b/>
          <w:color w:val="auto"/>
        </w:rPr>
        <w:t>«ТКО»</w:t>
      </w:r>
      <w:r w:rsidRPr="00515C29">
        <w:rPr>
          <w:rFonts w:ascii="Times New Roman" w:hAnsi="Times New Roman" w:cs="Times New Roman"/>
          <w:color w:val="auto"/>
        </w:rPr>
        <w:t xml:space="preserve">) и крупногабаритных отходов (далее – </w:t>
      </w:r>
      <w:r w:rsidRPr="00515C29">
        <w:rPr>
          <w:rFonts w:ascii="Times New Roman" w:hAnsi="Times New Roman" w:cs="Times New Roman"/>
          <w:b/>
          <w:color w:val="auto"/>
        </w:rPr>
        <w:t>«КГО»</w:t>
      </w:r>
      <w:r w:rsidRPr="00515C29">
        <w:rPr>
          <w:rFonts w:ascii="Times New Roman" w:hAnsi="Times New Roman" w:cs="Times New Roman"/>
          <w:color w:val="auto"/>
        </w:rPr>
        <w:t>);</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Pr="00515C29">
        <w:rPr>
          <w:rFonts w:ascii="Times New Roman" w:hAnsi="Times New Roman" w:cs="Times New Roman"/>
          <w:b/>
          <w:color w:val="auto"/>
        </w:rPr>
        <w:t>«РСО»</w:t>
      </w:r>
      <w:r w:rsidRPr="00515C29">
        <w:rPr>
          <w:rFonts w:ascii="Times New Roman" w:hAnsi="Times New Roman" w:cs="Times New Roman"/>
          <w:color w:val="auto"/>
        </w:rPr>
        <w:t>): _________</w:t>
      </w:r>
      <w:r w:rsidRPr="00515C29">
        <w:rPr>
          <w:rStyle w:val="a6"/>
          <w:rFonts w:ascii="Times New Roman" w:hAnsi="Times New Roman"/>
          <w:color w:val="auto"/>
        </w:rPr>
        <w:footnoteReference w:id="115"/>
      </w:r>
      <w:r w:rsidRPr="00515C29">
        <w:rPr>
          <w:rFonts w:ascii="Times New Roman" w:hAnsi="Times New Roman" w:cs="Times New Roman"/>
          <w:color w:val="auto"/>
        </w:rPr>
        <w:t xml:space="preserve">; </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116"/>
      </w:r>
      <w:r w:rsidRPr="00515C29">
        <w:rPr>
          <w:rFonts w:ascii="Times New Roman" w:hAnsi="Times New Roman" w:cs="Times New Roman"/>
          <w:color w:val="auto"/>
        </w:rPr>
        <w:t>Вывоз снега и льда;</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Дезинфекция/дезинсекция/дератизация (по мере необходимости);</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lastRenderedPageBreak/>
        <w:t xml:space="preserve">Техническое обслуживание и ремонт инженерных систем жизнеобеспечения (далее – </w:t>
      </w:r>
      <w:r w:rsidRPr="00515C29">
        <w:rPr>
          <w:rFonts w:ascii="Times New Roman" w:hAnsi="Times New Roman" w:cs="Times New Roman"/>
          <w:b/>
          <w:color w:val="auto"/>
        </w:rPr>
        <w:t>«ИСЖ»</w:t>
      </w:r>
      <w:r w:rsidRPr="00515C29">
        <w:rPr>
          <w:rFonts w:ascii="Times New Roman" w:hAnsi="Times New Roman" w:cs="Times New Roman"/>
          <w:color w:val="auto"/>
        </w:rPr>
        <w:t>), обслуживающих все Здание и (или) прилегающую территорию, находящиеся в зоне ответственности Арендодателя</w:t>
      </w:r>
      <w:r w:rsidRPr="00515C29">
        <w:rPr>
          <w:rStyle w:val="a6"/>
          <w:rFonts w:ascii="Times New Roman" w:hAnsi="Times New Roman"/>
          <w:color w:val="auto"/>
        </w:rPr>
        <w:footnoteReference w:id="117"/>
      </w:r>
      <w:r w:rsidRPr="00515C29">
        <w:rPr>
          <w:rFonts w:ascii="Times New Roman" w:hAnsi="Times New Roman" w:cs="Times New Roman"/>
          <w:color w:val="auto"/>
        </w:rPr>
        <w:t>:</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rsidR="00B43BF1" w:rsidRPr="00515C29" w:rsidRDefault="00B43BF1" w:rsidP="00B43BF1">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Pr="00515C29">
        <w:rPr>
          <w:rStyle w:val="a6"/>
          <w:rFonts w:ascii="Times New Roman" w:hAnsi="Times New Roman"/>
          <w:color w:val="auto"/>
        </w:rPr>
        <w:footnoteReference w:id="118"/>
      </w:r>
      <w:r w:rsidRPr="00515C29">
        <w:rPr>
          <w:rFonts w:ascii="Times New Roman" w:eastAsia="Calibri" w:hAnsi="Times New Roman" w:cs="Times New Roman"/>
          <w:color w:val="auto"/>
        </w:rPr>
        <w:t>:</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пандус, </w:t>
      </w:r>
      <w:proofErr w:type="spellStart"/>
      <w:r w:rsidRPr="00515C29">
        <w:rPr>
          <w:rFonts w:ascii="Times New Roman" w:hAnsi="Times New Roman" w:cs="Times New Roman"/>
          <w:color w:val="auto"/>
        </w:rPr>
        <w:t>антискользящие</w:t>
      </w:r>
      <w:proofErr w:type="spellEnd"/>
      <w:r w:rsidRPr="00515C29">
        <w:rPr>
          <w:rFonts w:ascii="Times New Roman" w:hAnsi="Times New Roman" w:cs="Times New Roman"/>
          <w:color w:val="auto"/>
        </w:rPr>
        <w:t xml:space="preserve"> и грязезащитные покрытия;</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rsidR="00B43BF1" w:rsidRPr="00515C29" w:rsidRDefault="00B43BF1" w:rsidP="00B43BF1">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rsidR="00B43BF1" w:rsidRPr="00515C29" w:rsidRDefault="00B43BF1" w:rsidP="00B43BF1">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119"/>
      </w:r>
      <w:r w:rsidRPr="00515C29">
        <w:rPr>
          <w:rFonts w:ascii="Times New Roman" w:hAnsi="Times New Roman" w:cs="Times New Roman"/>
          <w:color w:val="auto"/>
        </w:rPr>
        <w:t xml:space="preserve">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 </w:t>
      </w:r>
      <w:r w:rsidRPr="00515C29">
        <w:rPr>
          <w:rFonts w:ascii="Times New Roman" w:hAnsi="Times New Roman" w:cs="Times New Roman"/>
          <w:color w:val="auto"/>
        </w:rPr>
        <w:br/>
        <w:t xml:space="preserve">1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покрытия / 2 </w:t>
      </w:r>
      <w:proofErr w:type="spellStart"/>
      <w:r w:rsidRPr="00515C29">
        <w:rPr>
          <w:rFonts w:ascii="Times New Roman" w:hAnsi="Times New Roman" w:cs="Times New Roman"/>
          <w:color w:val="auto"/>
        </w:rPr>
        <w:t>пог.м</w:t>
      </w:r>
      <w:proofErr w:type="spellEnd"/>
      <w:r w:rsidRPr="00515C29">
        <w:rPr>
          <w:rFonts w:ascii="Times New Roman" w:hAnsi="Times New Roman" w:cs="Times New Roman"/>
          <w:color w:val="auto"/>
        </w:rPr>
        <w:t xml:space="preserve"> элемента внутренней отделки пола, 2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для внутренней отделки потолка, 10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для внутренней отделки стен, до 10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 площади стеклянного элемента окна, 3 </w:t>
      </w:r>
      <w:proofErr w:type="spellStart"/>
      <w:r w:rsidRPr="00515C29">
        <w:rPr>
          <w:rFonts w:ascii="Times New Roman" w:hAnsi="Times New Roman" w:cs="Times New Roman"/>
          <w:color w:val="auto"/>
        </w:rPr>
        <w:t>пог.м</w:t>
      </w:r>
      <w:proofErr w:type="spellEnd"/>
      <w:r w:rsidRPr="00515C29">
        <w:rPr>
          <w:rFonts w:ascii="Times New Roman" w:hAnsi="Times New Roman" w:cs="Times New Roman"/>
          <w:color w:val="auto"/>
        </w:rPr>
        <w:t xml:space="preserve"> подоконника, 1 двери, 2 </w:t>
      </w:r>
      <w:proofErr w:type="spellStart"/>
      <w:r w:rsidRPr="00515C29">
        <w:rPr>
          <w:rFonts w:ascii="Times New Roman" w:hAnsi="Times New Roman" w:cs="Times New Roman"/>
          <w:color w:val="auto"/>
        </w:rPr>
        <w:t>кв.м</w:t>
      </w:r>
      <w:proofErr w:type="spellEnd"/>
      <w:r w:rsidRPr="00515C29">
        <w:rPr>
          <w:rFonts w:ascii="Times New Roman" w:hAnsi="Times New Roman" w:cs="Times New Roman"/>
          <w:color w:val="auto"/>
        </w:rPr>
        <w:t xml:space="preserve">/1 </w:t>
      </w:r>
      <w:proofErr w:type="spellStart"/>
      <w:r w:rsidRPr="00515C29">
        <w:rPr>
          <w:rFonts w:ascii="Times New Roman" w:hAnsi="Times New Roman" w:cs="Times New Roman"/>
          <w:color w:val="auto"/>
        </w:rPr>
        <w:t>пог.м</w:t>
      </w:r>
      <w:proofErr w:type="spellEnd"/>
      <w:r w:rsidRPr="00515C29">
        <w:rPr>
          <w:rFonts w:ascii="Times New Roman" w:hAnsi="Times New Roman" w:cs="Times New Roman"/>
          <w:color w:val="auto"/>
        </w:rPr>
        <w:t xml:space="preserve"> покрытий/элементов входных групп, 1 шт. элементов </w:t>
      </w:r>
      <w:proofErr w:type="spellStart"/>
      <w:r w:rsidRPr="00515C29">
        <w:rPr>
          <w:rFonts w:ascii="Times New Roman" w:hAnsi="Times New Roman" w:cs="Times New Roman"/>
          <w:color w:val="auto"/>
        </w:rPr>
        <w:t>грязезащиты</w:t>
      </w:r>
      <w:proofErr w:type="spellEnd"/>
      <w:r w:rsidRPr="00515C29">
        <w:rPr>
          <w:rFonts w:ascii="Times New Roman" w:hAnsi="Times New Roman" w:cs="Times New Roman"/>
          <w:color w:val="auto"/>
        </w:rPr>
        <w:t>/</w:t>
      </w:r>
      <w:proofErr w:type="spellStart"/>
      <w:r w:rsidRPr="00515C29">
        <w:rPr>
          <w:rFonts w:ascii="Times New Roman" w:eastAsia="Times New Roman" w:hAnsi="Times New Roman" w:cs="Times New Roman"/>
          <w:color w:val="auto"/>
          <w:lang w:eastAsia="ru-RU"/>
        </w:rPr>
        <w:t>антискользящего</w:t>
      </w:r>
      <w:proofErr w:type="spellEnd"/>
      <w:r w:rsidRPr="00515C29">
        <w:rPr>
          <w:rFonts w:ascii="Times New Roman" w:eastAsia="Times New Roman" w:hAnsi="Times New Roman" w:cs="Times New Roman"/>
          <w:color w:val="auto"/>
          <w:lang w:eastAsia="ru-RU"/>
        </w:rPr>
        <w:t xml:space="preserve"> покрытия;</w:t>
      </w:r>
    </w:p>
    <w:p w:rsidR="00B43BF1" w:rsidRPr="00515C29" w:rsidRDefault="00B43BF1" w:rsidP="00B43BF1">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 ____ </w:t>
      </w:r>
      <w:r w:rsidRPr="00515C29">
        <w:rPr>
          <w:rStyle w:val="a6"/>
          <w:rFonts w:ascii="Times New Roman" w:hAnsi="Times New Roman"/>
          <w:color w:val="auto"/>
        </w:rPr>
        <w:footnoteReference w:id="120"/>
      </w:r>
      <w:r w:rsidRPr="00515C29">
        <w:rPr>
          <w:rFonts w:ascii="Times New Roman" w:hAnsi="Times New Roman" w:cs="Times New Roman"/>
          <w:color w:val="auto"/>
        </w:rPr>
        <w:t>).</w:t>
      </w:r>
    </w:p>
    <w:p w:rsidR="00B43BF1" w:rsidRPr="00515C29" w:rsidRDefault="00B43BF1" w:rsidP="00B43BF1">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rsidR="00B43BF1" w:rsidRPr="00515C29" w:rsidRDefault="00B43BF1" w:rsidP="00B43BF1">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Pr="00515C29">
        <w:rPr>
          <w:rStyle w:val="a6"/>
          <w:rFonts w:ascii="Times New Roman" w:hAnsi="Times New Roman"/>
          <w:sz w:val="24"/>
          <w:szCs w:val="24"/>
        </w:rPr>
        <w:footnoteReference w:id="121"/>
      </w:r>
      <w:r w:rsidRPr="00515C29">
        <w:rPr>
          <w:rFonts w:ascii="Times New Roman" w:hAnsi="Times New Roman" w:cs="Times New Roman"/>
          <w:sz w:val="24"/>
          <w:szCs w:val="24"/>
        </w:rPr>
        <w:t> </w:t>
      </w:r>
      <w:r w:rsidRPr="00515C29">
        <w:rPr>
          <w:rStyle w:val="a6"/>
          <w:rFonts w:ascii="Times New Roman" w:hAnsi="Times New Roman"/>
          <w:sz w:val="24"/>
          <w:szCs w:val="24"/>
        </w:rPr>
        <w:footnoteReference w:id="122"/>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rsidR="00B43BF1" w:rsidRPr="00515C29" w:rsidRDefault="00B43BF1" w:rsidP="00B43BF1">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rsidR="00B43BF1" w:rsidRPr="00515C29" w:rsidRDefault="00B43BF1" w:rsidP="00B43BF1">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МОП на 1 кв. м площади </w:t>
            </w:r>
            <w:r w:rsidRPr="00515C29">
              <w:rPr>
                <w:sz w:val="24"/>
                <w:szCs w:val="24"/>
              </w:rPr>
              <w:lastRenderedPageBreak/>
              <w:t>Объекта за 1 месяц / с учетом НДС (</w:t>
            </w:r>
            <w:r>
              <w:rPr>
                <w:sz w:val="24"/>
                <w:szCs w:val="24"/>
              </w:rPr>
              <w:t>22</w:t>
            </w:r>
            <w:r w:rsidRPr="00515C29">
              <w:rPr>
                <w:sz w:val="24"/>
                <w:szCs w:val="24"/>
              </w:rPr>
              <w:t> %))</w:t>
            </w:r>
            <w:r w:rsidRPr="00515C29">
              <w:rPr>
                <w:rStyle w:val="a6"/>
                <w:sz w:val="24"/>
                <w:szCs w:val="24"/>
              </w:rPr>
              <w:footnoteReference w:id="123"/>
            </w:r>
          </w:p>
        </w:tc>
        <w:tc>
          <w:tcPr>
            <w:tcW w:w="3112" w:type="dxa"/>
            <w:vAlign w:val="center"/>
          </w:tcPr>
          <w:p w:rsidR="00B43BF1" w:rsidRPr="00515C29" w:rsidRDefault="00B43BF1" w:rsidP="00B43BF1">
            <w:pPr>
              <w:shd w:val="clear" w:color="auto" w:fill="FFFFFF" w:themeFill="background1"/>
              <w:snapToGrid w:val="0"/>
              <w:contextualSpacing/>
              <w:jc w:val="center"/>
              <w:rPr>
                <w:sz w:val="24"/>
                <w:szCs w:val="24"/>
              </w:rPr>
            </w:pPr>
            <w:r w:rsidRPr="00515C29">
              <w:rPr>
                <w:sz w:val="24"/>
                <w:szCs w:val="24"/>
              </w:rPr>
              <w:lastRenderedPageBreak/>
              <w:t xml:space="preserve">Общая стоимость услуги по эксплуатации МОП (из расчета за всю площадь </w:t>
            </w:r>
            <w:r w:rsidRPr="00515C29">
              <w:rPr>
                <w:sz w:val="24"/>
                <w:szCs w:val="24"/>
              </w:rPr>
              <w:lastRenderedPageBreak/>
              <w:t>Объекта аренды за 1 месяц / с учетом НДС (</w:t>
            </w:r>
            <w:r>
              <w:rPr>
                <w:sz w:val="24"/>
                <w:szCs w:val="24"/>
              </w:rPr>
              <w:t>22</w:t>
            </w:r>
            <w:r w:rsidRPr="00515C29">
              <w:rPr>
                <w:sz w:val="24"/>
                <w:szCs w:val="24"/>
              </w:rPr>
              <w:t> %))</w:t>
            </w: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lang w:val="en-US"/>
              </w:rPr>
            </w:pPr>
            <w:r w:rsidRPr="00515C29">
              <w:rPr>
                <w:sz w:val="24"/>
                <w:szCs w:val="24"/>
                <w:lang w:val="en-US"/>
              </w:rPr>
              <w:lastRenderedPageBreak/>
              <w:t>1</w:t>
            </w:r>
          </w:p>
        </w:tc>
        <w:tc>
          <w:tcPr>
            <w:tcW w:w="3280" w:type="dxa"/>
            <w:vAlign w:val="center"/>
          </w:tcPr>
          <w:p w:rsidR="00B43BF1" w:rsidRPr="00515C29" w:rsidRDefault="00B43BF1" w:rsidP="00B43BF1">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rPr>
            </w:pPr>
            <w:r w:rsidRPr="00515C29">
              <w:rPr>
                <w:sz w:val="24"/>
                <w:szCs w:val="24"/>
              </w:rPr>
              <w:t>3</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124"/>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rPr>
            </w:pPr>
            <w:r w:rsidRPr="00515C29">
              <w:rPr>
                <w:sz w:val="24"/>
                <w:szCs w:val="24"/>
              </w:rPr>
              <w:t>4</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Pr="00515C29">
              <w:rPr>
                <w:rStyle w:val="a6"/>
                <w:sz w:val="24"/>
                <w:szCs w:val="24"/>
              </w:rPr>
              <w:footnoteReference w:id="125"/>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Вывоз снега и льда</w:t>
            </w:r>
            <w:r w:rsidRPr="00515C29">
              <w:rPr>
                <w:rStyle w:val="a6"/>
                <w:sz w:val="24"/>
                <w:szCs w:val="24"/>
              </w:rPr>
              <w:footnoteReference w:id="126"/>
            </w:r>
            <w:r w:rsidRPr="00515C29">
              <w:rPr>
                <w:sz w:val="24"/>
                <w:szCs w:val="24"/>
              </w:rPr>
              <w:t xml:space="preserve"> </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r w:rsidR="00B43BF1" w:rsidRPr="00515C29" w:rsidTr="00B43BF1">
        <w:tc>
          <w:tcPr>
            <w:tcW w:w="457" w:type="dxa"/>
            <w:vAlign w:val="center"/>
          </w:tcPr>
          <w:p w:rsidR="00B43BF1" w:rsidRPr="00515C29" w:rsidRDefault="00B43BF1" w:rsidP="00B43BF1">
            <w:pPr>
              <w:shd w:val="clear" w:color="auto" w:fill="FFFFFF" w:themeFill="background1"/>
              <w:snapToGrid w:val="0"/>
              <w:contextualSpacing/>
              <w:rPr>
                <w:sz w:val="24"/>
                <w:szCs w:val="24"/>
              </w:rPr>
            </w:pPr>
            <w:r w:rsidRPr="00515C29">
              <w:rPr>
                <w:sz w:val="24"/>
                <w:szCs w:val="24"/>
              </w:rPr>
              <w:t>9</w:t>
            </w:r>
          </w:p>
        </w:tc>
        <w:tc>
          <w:tcPr>
            <w:tcW w:w="3280" w:type="dxa"/>
            <w:vAlign w:val="center"/>
          </w:tcPr>
          <w:p w:rsidR="00B43BF1" w:rsidRPr="00515C29" w:rsidRDefault="00B43BF1" w:rsidP="00B43BF1">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rsidR="00B43BF1" w:rsidRPr="00515C29" w:rsidRDefault="00B43BF1" w:rsidP="00B43BF1">
            <w:pPr>
              <w:shd w:val="clear" w:color="auto" w:fill="FFFFFF" w:themeFill="background1"/>
              <w:snapToGrid w:val="0"/>
              <w:contextualSpacing/>
              <w:rPr>
                <w:sz w:val="24"/>
                <w:szCs w:val="24"/>
              </w:rPr>
            </w:pPr>
          </w:p>
        </w:tc>
        <w:tc>
          <w:tcPr>
            <w:tcW w:w="3112" w:type="dxa"/>
            <w:vAlign w:val="center"/>
          </w:tcPr>
          <w:p w:rsidR="00B43BF1" w:rsidRPr="00515C29" w:rsidRDefault="00B43BF1" w:rsidP="00B43BF1">
            <w:pPr>
              <w:shd w:val="clear" w:color="auto" w:fill="FFFFFF" w:themeFill="background1"/>
              <w:snapToGrid w:val="0"/>
              <w:contextualSpacing/>
              <w:rPr>
                <w:sz w:val="24"/>
                <w:szCs w:val="24"/>
              </w:rPr>
            </w:pPr>
          </w:p>
        </w:tc>
      </w:tr>
    </w:tbl>
    <w:p w:rsidR="00B43BF1" w:rsidRPr="00515C29" w:rsidRDefault="00B43BF1" w:rsidP="00B43BF1">
      <w:pPr>
        <w:shd w:val="clear" w:color="auto" w:fill="FFFFFF" w:themeFill="background1"/>
        <w:spacing w:after="0" w:line="240" w:lineRule="auto"/>
        <w:ind w:firstLine="709"/>
        <w:rPr>
          <w:rFonts w:ascii="Times New Roman" w:hAnsi="Times New Roman" w:cs="Times New Roman"/>
          <w:sz w:val="24"/>
          <w:szCs w:val="24"/>
        </w:rPr>
      </w:pPr>
    </w:p>
    <w:p w:rsidR="00B43BF1" w:rsidRPr="00515C29" w:rsidRDefault="00B43BF1" w:rsidP="00B43BF1">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w:t>
      </w:r>
      <w:proofErr w:type="gramStart"/>
      <w:r w:rsidRPr="00515C29">
        <w:rPr>
          <w:rFonts w:ascii="Times New Roman" w:hAnsi="Times New Roman" w:cs="Times New Roman"/>
          <w:color w:val="auto"/>
        </w:rPr>
        <w:t>телефон:_</w:t>
      </w:r>
      <w:proofErr w:type="gramEnd"/>
      <w:r w:rsidRPr="00515C29">
        <w:rPr>
          <w:rFonts w:ascii="Times New Roman" w:hAnsi="Times New Roman" w:cs="Times New Roman"/>
          <w:color w:val="auto"/>
        </w:rPr>
        <w:t xml:space="preserve">_________, мобильный телефон: ____________,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w:t>
      </w:r>
      <w:proofErr w:type="gramStart"/>
      <w:r w:rsidRPr="00515C29">
        <w:rPr>
          <w:rFonts w:ascii="Times New Roman" w:hAnsi="Times New Roman" w:cs="Times New Roman"/>
          <w:color w:val="auto"/>
        </w:rPr>
        <w:t>телефон:_</w:t>
      </w:r>
      <w:proofErr w:type="gramEnd"/>
      <w:r w:rsidRPr="00515C29">
        <w:rPr>
          <w:rFonts w:ascii="Times New Roman" w:hAnsi="Times New Roman" w:cs="Times New Roman"/>
          <w:color w:val="auto"/>
        </w:rPr>
        <w:t xml:space="preserve">_________, мобильный телефон: ____________,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p>
    <w:p w:rsidR="00B43BF1" w:rsidRPr="00515C29" w:rsidRDefault="00B43BF1" w:rsidP="00B43BF1">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rsidR="00B43BF1" w:rsidRPr="00515C29" w:rsidRDefault="00B43BF1" w:rsidP="00B43BF1">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Арендодателем или привлеченными им третьими лицами и оплачиваются Арендатором вне рамок настоящего Договора.</w:t>
      </w:r>
    </w:p>
    <w:p w:rsidR="00B43BF1" w:rsidRPr="00515C29" w:rsidRDefault="00B43BF1" w:rsidP="00B43BF1">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lastRenderedPageBreak/>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c>
          <w:tcPr>
            <w:tcW w:w="4788"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shd w:val="clear" w:color="auto" w:fill="auto"/>
          </w:tcPr>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B43BF1" w:rsidRPr="00515C29" w:rsidRDefault="00B43BF1"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lastRenderedPageBreak/>
        <w:t>Приложение № 5.1</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296799">
        <w:rPr>
          <w:rFonts w:ascii="Times New Roman" w:eastAsia="Times New Roman" w:hAnsi="Times New Roman" w:cs="Times New Roman"/>
          <w:bCs/>
          <w:sz w:val="24"/>
          <w:szCs w:val="24"/>
        </w:rPr>
        <w:t>долгосрочной</w:t>
      </w:r>
      <w:r w:rsidRPr="00515C29">
        <w:rPr>
          <w:rFonts w:ascii="Times New Roman" w:eastAsia="Times New Roman" w:hAnsi="Times New Roman" w:cs="Times New Roman"/>
          <w:bCs/>
          <w:sz w:val="24"/>
          <w:szCs w:val="24"/>
        </w:rPr>
        <w:t xml:space="preserve"> 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 ____ ________ 20____ г. № _____</w:t>
      </w:r>
    </w:p>
    <w:p w:rsidR="00B43BF1" w:rsidRPr="00515C29" w:rsidRDefault="00B43BF1" w:rsidP="00B43BF1">
      <w:pPr>
        <w:shd w:val="clear" w:color="auto" w:fill="FFFFFF" w:themeFill="background1"/>
        <w:jc w:val="center"/>
        <w:rPr>
          <w:rFonts w:ascii="Times New Roman" w:hAnsi="Times New Roman" w:cs="Times New Roman"/>
          <w:b/>
          <w:sz w:val="24"/>
          <w:szCs w:val="24"/>
        </w:rPr>
      </w:pPr>
    </w:p>
    <w:p w:rsidR="00B43BF1" w:rsidRPr="00515C29" w:rsidRDefault="00B43BF1" w:rsidP="00B43BF1">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00296799">
        <w:rPr>
          <w:rFonts w:ascii="Times New Roman" w:hAnsi="Times New Roman" w:cs="Times New Roman"/>
          <w:b/>
          <w:sz w:val="24"/>
          <w:szCs w:val="24"/>
        </w:rPr>
        <w:t xml:space="preserve"> (пример)</w:t>
      </w:r>
    </w:p>
    <w:tbl>
      <w:tblPr>
        <w:tblW w:w="9639" w:type="dxa"/>
        <w:tblInd w:w="-5" w:type="dxa"/>
        <w:tblLook w:val="04A0" w:firstRow="1" w:lastRow="0" w:firstColumn="1" w:lastColumn="0" w:noHBand="0" w:noVBand="1"/>
      </w:tblPr>
      <w:tblGrid>
        <w:gridCol w:w="4788"/>
        <w:gridCol w:w="360"/>
        <w:gridCol w:w="2223"/>
        <w:gridCol w:w="1737"/>
        <w:gridCol w:w="531"/>
      </w:tblGrid>
      <w:tr w:rsidR="00B43BF1" w:rsidRPr="00515C29" w:rsidTr="00B43BF1">
        <w:trPr>
          <w:trHeight w:val="43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B43BF1" w:rsidRPr="00515C29" w:rsidTr="00B43BF1">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B43BF1" w:rsidRPr="00515C29" w:rsidTr="00B43BF1">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B43BF1" w:rsidRPr="00515C29" w:rsidTr="00B43BF1">
        <w:trPr>
          <w:trHeight w:val="28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B43BF1" w:rsidRPr="00515C29" w:rsidTr="00B43BF1">
        <w:trPr>
          <w:trHeight w:val="421"/>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B43BF1" w:rsidRPr="00515C29" w:rsidTr="00B43BF1">
        <w:trPr>
          <w:trHeight w:val="533"/>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B43BF1" w:rsidRPr="00515C29" w:rsidTr="00B43BF1">
        <w:trPr>
          <w:trHeight w:val="57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B43BF1" w:rsidRPr="00515C29" w:rsidTr="00B43BF1">
        <w:trPr>
          <w:trHeight w:val="54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Снятие и мытье грязезащитного покрытия, очистка и мытье лотков грязезащитных покрытий, очистка </w:t>
            </w:r>
            <w:proofErr w:type="spellStart"/>
            <w:r w:rsidRPr="00515C29">
              <w:rPr>
                <w:rFonts w:ascii="Times New Roman" w:hAnsi="Times New Roman" w:cs="Times New Roman"/>
                <w:sz w:val="20"/>
                <w:szCs w:val="20"/>
              </w:rPr>
              <w:t>антискользящих</w:t>
            </w:r>
            <w:proofErr w:type="spellEnd"/>
            <w:r w:rsidRPr="00515C29">
              <w:rPr>
                <w:rFonts w:ascii="Times New Roman" w:hAnsi="Times New Roman" w:cs="Times New Roman"/>
                <w:sz w:val="20"/>
                <w:szCs w:val="20"/>
              </w:rPr>
              <w:t xml:space="preserve"> покрытий.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B43BF1" w:rsidRPr="00515C29" w:rsidTr="00B43BF1">
        <w:trPr>
          <w:trHeight w:val="757"/>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B43BF1" w:rsidRPr="00515C29" w:rsidTr="00B43BF1">
        <w:trPr>
          <w:trHeight w:val="505"/>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B43BF1" w:rsidRPr="00515C29" w:rsidTr="00B43BF1">
        <w:trPr>
          <w:trHeight w:val="35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407"/>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B43BF1" w:rsidRPr="00515C29" w:rsidTr="00B43BF1">
        <w:trPr>
          <w:trHeight w:val="56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296"/>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43BF1" w:rsidRPr="00515C29" w:rsidTr="00B43BF1">
        <w:trPr>
          <w:trHeight w:val="742"/>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43BF1" w:rsidRPr="00515C29" w:rsidTr="00B43BF1">
        <w:trPr>
          <w:trHeight w:val="551"/>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43BF1" w:rsidRPr="00515C29" w:rsidTr="00B43BF1">
        <w:trPr>
          <w:trHeight w:val="31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B43BF1" w:rsidRPr="00515C29" w:rsidTr="00B43BF1">
        <w:trPr>
          <w:trHeight w:val="300"/>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B43BF1" w:rsidRPr="00515C29" w:rsidTr="00B43BF1">
        <w:trPr>
          <w:trHeight w:val="529"/>
        </w:trPr>
        <w:tc>
          <w:tcPr>
            <w:tcW w:w="7371"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423"/>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lastRenderedPageBreak/>
              <w:t>Протирка, удаление пятен и полировка зеркал.</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557"/>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564"/>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80"/>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B43BF1" w:rsidRPr="00515C29" w:rsidTr="00B43BF1">
        <w:trPr>
          <w:trHeight w:val="300"/>
        </w:trPr>
        <w:tc>
          <w:tcPr>
            <w:tcW w:w="7371" w:type="dxa"/>
            <w:gridSpan w:val="3"/>
            <w:tcBorders>
              <w:top w:val="single" w:sz="4" w:space="0" w:color="auto"/>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shd w:val="clear" w:color="auto" w:fill="auto"/>
            <w:noWrap/>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B43BF1" w:rsidRPr="00515C29" w:rsidTr="00B43BF1">
        <w:trPr>
          <w:trHeight w:hRule="exact" w:val="4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B43BF1" w:rsidRPr="00515C29" w:rsidTr="00B43BF1">
        <w:trPr>
          <w:trHeight w:val="203"/>
        </w:trPr>
        <w:tc>
          <w:tcPr>
            <w:tcW w:w="7371" w:type="dxa"/>
            <w:gridSpan w:val="3"/>
            <w:tcBorders>
              <w:top w:val="nil"/>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45"/>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B43BF1" w:rsidRPr="00515C29" w:rsidTr="00B43BF1">
        <w:trPr>
          <w:trHeight w:val="315"/>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w:t>
            </w:r>
            <w:proofErr w:type="spellStart"/>
            <w:r w:rsidRPr="00515C29">
              <w:rPr>
                <w:rFonts w:ascii="Times New Roman" w:hAnsi="Times New Roman" w:cs="Times New Roman"/>
                <w:sz w:val="20"/>
                <w:szCs w:val="20"/>
              </w:rPr>
              <w:t>противогололедными</w:t>
            </w:r>
            <w:proofErr w:type="spellEnd"/>
            <w:r w:rsidRPr="00515C29">
              <w:rPr>
                <w:rFonts w:ascii="Times New Roman" w:hAnsi="Times New Roman" w:cs="Times New Roman"/>
                <w:sz w:val="20"/>
                <w:szCs w:val="20"/>
              </w:rPr>
              <w:t xml:space="preserve"> реагентами (зимний период) </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shd w:val="clear" w:color="auto" w:fill="auto"/>
            <w:noWrap/>
            <w:vAlign w:val="center"/>
            <w:hideMark/>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hRule="exact" w:val="489"/>
        </w:trPr>
        <w:tc>
          <w:tcPr>
            <w:tcW w:w="9639" w:type="dxa"/>
            <w:gridSpan w:val="5"/>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shd w:val="clear" w:color="auto" w:fill="auto"/>
            <w:noWrap/>
            <w:vAlign w:val="center"/>
          </w:tcPr>
          <w:p w:rsidR="00B43BF1" w:rsidRPr="00515C29" w:rsidRDefault="00B43BF1" w:rsidP="00B43BF1">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B43BF1" w:rsidRPr="00515C29" w:rsidTr="00B43BF1">
        <w:trPr>
          <w:trHeight w:val="645"/>
        </w:trPr>
        <w:tc>
          <w:tcPr>
            <w:tcW w:w="9639"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Химчистка мягкой мебели, </w:t>
            </w:r>
            <w:proofErr w:type="spellStart"/>
            <w:r w:rsidRPr="00515C29">
              <w:rPr>
                <w:rFonts w:ascii="Times New Roman" w:eastAsia="Times New Roman" w:hAnsi="Times New Roman" w:cs="Times New Roman"/>
                <w:sz w:val="20"/>
                <w:szCs w:val="20"/>
                <w:lang w:eastAsia="ru-RU"/>
              </w:rPr>
              <w:t>ковролина</w:t>
            </w:r>
            <w:proofErr w:type="spellEnd"/>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shd w:val="clear" w:color="auto" w:fill="auto"/>
            <w:noWrap/>
            <w:vAlign w:val="bottom"/>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1 раз в 6 </w:t>
            </w:r>
            <w:proofErr w:type="spellStart"/>
            <w:r w:rsidRPr="00515C29">
              <w:rPr>
                <w:rFonts w:ascii="Times New Roman" w:eastAsia="Times New Roman" w:hAnsi="Times New Roman" w:cs="Times New Roman"/>
                <w:sz w:val="20"/>
                <w:szCs w:val="20"/>
                <w:lang w:eastAsia="ru-RU"/>
              </w:rPr>
              <w:t>мес</w:t>
            </w:r>
            <w:proofErr w:type="spellEnd"/>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w:t>
            </w:r>
            <w:proofErr w:type="spellStart"/>
            <w:r w:rsidRPr="00515C29">
              <w:rPr>
                <w:rFonts w:ascii="Times New Roman" w:eastAsia="Times New Roman" w:hAnsi="Times New Roman" w:cs="Times New Roman"/>
                <w:sz w:val="20"/>
                <w:szCs w:val="20"/>
                <w:lang w:eastAsia="ru-RU"/>
              </w:rPr>
              <w:t>мес</w:t>
            </w:r>
            <w:proofErr w:type="spellEnd"/>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B43BF1" w:rsidRPr="00515C29" w:rsidTr="00B43BF1">
        <w:trPr>
          <w:trHeight w:val="300"/>
        </w:trPr>
        <w:tc>
          <w:tcPr>
            <w:tcW w:w="7371" w:type="dxa"/>
            <w:gridSpan w:val="3"/>
            <w:tcBorders>
              <w:top w:val="nil"/>
              <w:left w:val="single" w:sz="4" w:space="0" w:color="auto"/>
              <w:bottom w:val="single" w:sz="4" w:space="0" w:color="auto"/>
              <w:right w:val="single" w:sz="4" w:space="0" w:color="auto"/>
            </w:tcBorders>
            <w:shd w:val="clear" w:color="auto" w:fill="auto"/>
            <w:vAlign w:val="center"/>
            <w:hideMark/>
          </w:tcPr>
          <w:p w:rsidR="00B43BF1" w:rsidRPr="00515C29" w:rsidRDefault="00B43BF1" w:rsidP="00B43BF1">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shd w:val="clear" w:color="auto" w:fill="auto"/>
            <w:noWrap/>
            <w:vAlign w:val="bottom"/>
            <w:hideMark/>
          </w:tcPr>
          <w:p w:rsidR="00B43BF1" w:rsidRPr="00515C29" w:rsidRDefault="00B43BF1" w:rsidP="00B43BF1">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B43BF1" w:rsidRPr="00515C29" w:rsidTr="00B43BF1">
        <w:tblPrEx>
          <w:tblLook w:val="00A0" w:firstRow="1" w:lastRow="0" w:firstColumn="1" w:lastColumn="0" w:noHBand="0" w:noVBand="0"/>
        </w:tblPrEx>
        <w:trPr>
          <w:gridAfter w:val="1"/>
          <w:wAfter w:w="531" w:type="dxa"/>
        </w:trPr>
        <w:tc>
          <w:tcPr>
            <w:tcW w:w="4788" w:type="dxa"/>
            <w:shd w:val="clear" w:color="auto" w:fill="auto"/>
          </w:tcPr>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shd w:val="clear" w:color="auto" w:fill="auto"/>
          </w:tcPr>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B43BF1" w:rsidRPr="00515C29" w:rsidRDefault="00B43BF1" w:rsidP="00B43BF1">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rsidR="00B43BF1" w:rsidRPr="00515C29" w:rsidRDefault="00B43BF1" w:rsidP="00B43BF1">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B43BF1" w:rsidRPr="00515C29" w:rsidTr="00B43BF1">
        <w:tblPrEx>
          <w:tblLook w:val="00A0" w:firstRow="1" w:lastRow="0" w:firstColumn="1" w:lastColumn="0" w:noHBand="0" w:noVBand="0"/>
        </w:tblPrEx>
        <w:trPr>
          <w:gridAfter w:val="1"/>
          <w:wAfter w:w="531" w:type="dxa"/>
        </w:trPr>
        <w:tc>
          <w:tcPr>
            <w:tcW w:w="4788" w:type="dxa"/>
            <w:shd w:val="clear" w:color="auto" w:fill="auto"/>
          </w:tcPr>
          <w:p w:rsidR="00B43BF1" w:rsidRPr="00515C29" w:rsidRDefault="00B43BF1" w:rsidP="00B43BF1">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c>
          <w:tcPr>
            <w:tcW w:w="360" w:type="dxa"/>
            <w:shd w:val="clear" w:color="auto" w:fill="auto"/>
          </w:tcPr>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shd w:val="clear" w:color="auto" w:fill="auto"/>
          </w:tcPr>
          <w:p w:rsidR="00B43BF1" w:rsidRPr="00515C29" w:rsidRDefault="00B43BF1" w:rsidP="00B43BF1">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rsidR="00B43BF1" w:rsidRPr="00515C29" w:rsidRDefault="00B43BF1" w:rsidP="00B43BF1">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rsidR="00B43BF1" w:rsidRPr="00515C29" w:rsidRDefault="00B43BF1" w:rsidP="00B43BF1">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rsidR="00B43BF1" w:rsidRPr="00515C29" w:rsidRDefault="00B43BF1" w:rsidP="00B43BF1">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proofErr w:type="spellStart"/>
            <w:r w:rsidRPr="00515C29">
              <w:rPr>
                <w:rFonts w:ascii="Times New Roman" w:hAnsi="Times New Roman" w:cs="Times New Roman"/>
                <w:sz w:val="24"/>
                <w:szCs w:val="24"/>
              </w:rPr>
              <w:t>м.п</w:t>
            </w:r>
            <w:proofErr w:type="spellEnd"/>
            <w:r w:rsidRPr="00515C29">
              <w:rPr>
                <w:rFonts w:ascii="Times New Roman" w:hAnsi="Times New Roman" w:cs="Times New Roman"/>
                <w:sz w:val="24"/>
                <w:szCs w:val="24"/>
              </w:rPr>
              <w:t>.</w:t>
            </w:r>
          </w:p>
        </w:tc>
      </w:tr>
    </w:tbl>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296799" w:rsidRDefault="00296799"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p>
    <w:p w:rsidR="00B43BF1" w:rsidRPr="00515C29" w:rsidRDefault="00B43BF1" w:rsidP="00B43BF1">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lastRenderedPageBreak/>
        <w:t xml:space="preserve">Приложение № </w:t>
      </w:r>
      <w:r w:rsidR="00296799">
        <w:rPr>
          <w:rFonts w:ascii="Times New Roman" w:hAnsi="Times New Roman" w:cs="Times New Roman"/>
          <w:b/>
          <w:sz w:val="24"/>
          <w:szCs w:val="24"/>
        </w:rPr>
        <w:t xml:space="preserve">6 </w:t>
      </w:r>
      <w:r w:rsidRPr="00515C29">
        <w:rPr>
          <w:rFonts w:ascii="Times New Roman" w:hAnsi="Times New Roman" w:cs="Times New Roman"/>
          <w:b/>
          <w:sz w:val="24"/>
          <w:szCs w:val="24"/>
        </w:rPr>
        <w:t>(ВАРИАНТ № 1)</w:t>
      </w:r>
      <w:r w:rsidRPr="00515C29">
        <w:rPr>
          <w:rStyle w:val="a6"/>
          <w:rFonts w:ascii="Times New Roman" w:hAnsi="Times New Roman"/>
          <w:b/>
          <w:sz w:val="24"/>
          <w:szCs w:val="24"/>
        </w:rPr>
        <w:t xml:space="preserve"> </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 аренды недвижимого имущества</w:t>
      </w:r>
    </w:p>
    <w:p w:rsidR="00B43BF1" w:rsidRPr="00515C29" w:rsidRDefault="00B43BF1" w:rsidP="00B43BF1">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 _________ 20____ г. № _____</w:t>
      </w:r>
    </w:p>
    <w:p w:rsidR="00B43BF1" w:rsidRPr="00515C29" w:rsidRDefault="00B43BF1" w:rsidP="00B43BF1">
      <w:pPr>
        <w:shd w:val="clear" w:color="auto" w:fill="FFFFFF" w:themeFill="background1"/>
        <w:spacing w:after="0" w:line="240" w:lineRule="auto"/>
        <w:ind w:firstLine="426"/>
        <w:rPr>
          <w:rFonts w:ascii="Times New Roman" w:hAnsi="Times New Roman" w:cs="Times New Roman"/>
          <w:sz w:val="24"/>
          <w:szCs w:val="24"/>
        </w:rPr>
      </w:pPr>
    </w:p>
    <w:p w:rsidR="00B43BF1" w:rsidRPr="00515C29" w:rsidRDefault="00B43BF1" w:rsidP="00B43BF1">
      <w:pPr>
        <w:shd w:val="clear" w:color="auto" w:fill="FFFFFF" w:themeFill="background1"/>
        <w:spacing w:after="0" w:line="240" w:lineRule="auto"/>
        <w:ind w:firstLine="426"/>
        <w:jc w:val="center"/>
        <w:rPr>
          <w:rFonts w:ascii="Times New Roman" w:hAnsi="Times New Roman" w:cs="Times New Roman"/>
          <w:b/>
          <w:sz w:val="24"/>
          <w:szCs w:val="24"/>
        </w:rPr>
      </w:pPr>
    </w:p>
    <w:p w:rsidR="00B43BF1" w:rsidRPr="00515C29" w:rsidRDefault="00B43BF1" w:rsidP="00B43BF1">
      <w:pPr>
        <w:shd w:val="clear" w:color="auto" w:fill="FFFFFF" w:themeFill="background1"/>
        <w:spacing w:after="0" w:line="20" w:lineRule="atLeast"/>
        <w:jc w:val="center"/>
        <w:rPr>
          <w:rFonts w:ascii="Times New Roman" w:eastAsia="Calibri" w:hAnsi="Times New Roman" w:cs="Times New Roman"/>
          <w:b/>
          <w:sz w:val="24"/>
          <w:szCs w:val="24"/>
        </w:rPr>
      </w:pPr>
    </w:p>
    <w:p w:rsidR="00B43BF1" w:rsidRPr="00515C29" w:rsidRDefault="00B43BF1" w:rsidP="00B43BF1">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rsidR="00B43BF1" w:rsidRPr="00515C29" w:rsidRDefault="00B43BF1" w:rsidP="00B43BF1">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 xml:space="preserve">о соблюдении требований </w:t>
      </w:r>
      <w:proofErr w:type="spellStart"/>
      <w:r w:rsidRPr="00515C29">
        <w:rPr>
          <w:rFonts w:ascii="Times New Roman" w:eastAsia="Calibri" w:hAnsi="Times New Roman" w:cs="Times New Roman"/>
          <w:b/>
          <w:sz w:val="24"/>
          <w:szCs w:val="24"/>
        </w:rPr>
        <w:t>кибербезопасности</w:t>
      </w:r>
      <w:proofErr w:type="spellEnd"/>
      <w:r w:rsidRPr="00515C29">
        <w:rPr>
          <w:rFonts w:ascii="Times New Roman" w:eastAsia="Calibri" w:hAnsi="Times New Roman" w:cs="Times New Roman"/>
          <w:b/>
          <w:sz w:val="24"/>
          <w:szCs w:val="24"/>
        </w:rPr>
        <w:t xml:space="preserve"> в ПАО Сбербанк</w:t>
      </w:r>
    </w:p>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p>
    <w:p w:rsidR="00B43BF1" w:rsidRPr="00515C29" w:rsidRDefault="00B43BF1" w:rsidP="00B43BF1">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127"/>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 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 Не разглашать и не обсуждать на форумах, в СМИ, в конференциях сети Интернет, в общедоступных интернет-мессенджерах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3. 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rsidR="00B43BF1" w:rsidRPr="00515C29" w:rsidRDefault="00B43BF1" w:rsidP="00B43BF1">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4. 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флеш</w:t>
      </w:r>
      <w:proofErr w:type="spellEnd"/>
      <w:r w:rsidRPr="00515C29">
        <w:rPr>
          <w:rFonts w:ascii="Times New Roman" w:eastAsia="Calibri" w:hAnsi="Times New Roman" w:cs="Times New Roman"/>
          <w:bCs/>
          <w:sz w:val="24"/>
          <w:szCs w:val="24"/>
        </w:rPr>
        <w:t>-носителей, мп3-плееров и т.п.), беспроводных (радио) интерфейсов, модемов и прочего оборудования.</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 В случае, если для выполнения Работ/оказания Услуг мне предоставлен доступ к конфиденциальной информации, обязуюсь:</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 Ознакомиться под расписку с Перечнем информации, составляющей коммерческую тайну, и режимом коммерческой тайны ПАО Сбербанк.</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 Не разглашать</w:t>
      </w:r>
      <w:r w:rsidRPr="005352F2">
        <w:rPr>
          <w:rFonts w:ascii="Times New Roman" w:hAnsi="Times New Roman" w:cs="Times New Roman"/>
          <w:sz w:val="24"/>
          <w:szCs w:val="24"/>
          <w:vertAlign w:val="superscript"/>
        </w:rPr>
        <w:footnoteReference w:id="128"/>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 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w:t>
      </w:r>
      <w:proofErr w:type="spellStart"/>
      <w:r w:rsidRPr="00515C29">
        <w:rPr>
          <w:rFonts w:ascii="Times New Roman" w:eastAsia="Calibri" w:hAnsi="Times New Roman" w:cs="Times New Roman"/>
          <w:bCs/>
          <w:sz w:val="24"/>
          <w:szCs w:val="24"/>
        </w:rPr>
        <w:t>Viber</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WhatsApp</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Telegram</w:t>
      </w:r>
      <w:proofErr w:type="spellEnd"/>
      <w:r w:rsidRPr="00515C29">
        <w:rPr>
          <w:rFonts w:ascii="Times New Roman" w:eastAsia="Calibri" w:hAnsi="Times New Roman" w:cs="Times New Roman"/>
          <w:bCs/>
          <w:sz w:val="24"/>
          <w:szCs w:val="24"/>
        </w:rPr>
        <w:t xml:space="preserve">, </w:t>
      </w:r>
      <w:proofErr w:type="spellStart"/>
      <w:r w:rsidRPr="00515C29">
        <w:rPr>
          <w:rFonts w:ascii="Times New Roman" w:eastAsia="Calibri" w:hAnsi="Times New Roman" w:cs="Times New Roman"/>
          <w:bCs/>
          <w:sz w:val="24"/>
          <w:szCs w:val="24"/>
        </w:rPr>
        <w:t>Skype</w:t>
      </w:r>
      <w:proofErr w:type="spellEnd"/>
      <w:r w:rsidRPr="00515C29">
        <w:rPr>
          <w:rFonts w:ascii="Times New Roman" w:eastAsia="Calibri" w:hAnsi="Times New Roman" w:cs="Times New Roman"/>
          <w:bCs/>
          <w:sz w:val="24"/>
          <w:szCs w:val="24"/>
        </w:rPr>
        <w:t xml:space="preserve"> и т.д.). </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 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rsidR="00B43BF1" w:rsidRPr="00515C29" w:rsidRDefault="00B43BF1" w:rsidP="00B43BF1">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lastRenderedPageBreak/>
        <w:t xml:space="preserve"> 5.6. 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 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rsidR="00B43BF1" w:rsidRPr="00515C29" w:rsidRDefault="00B43BF1" w:rsidP="00B43BF1">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7. Немедленно информировать представителя Банка о любых обращениях третьих лиц с целью: </w:t>
      </w:r>
    </w:p>
    <w:p w:rsidR="00B43BF1" w:rsidRPr="00515C29" w:rsidRDefault="00B43BF1" w:rsidP="00B43BF1">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rsidR="00B43BF1" w:rsidRPr="00515C29" w:rsidRDefault="00B43BF1" w:rsidP="00B43BF1">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rsidR="00B43BF1" w:rsidRPr="00515C29" w:rsidRDefault="00B43BF1" w:rsidP="00B43BF1">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rsidR="00B43BF1" w:rsidRPr="00515C29" w:rsidRDefault="00B43BF1" w:rsidP="00B43BF1">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rsidR="00B43BF1" w:rsidRPr="00515C29" w:rsidRDefault="00B43BF1" w:rsidP="00B43BF1">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w:t>
      </w:r>
      <w:proofErr w:type="spellStart"/>
      <w:r w:rsidRPr="00515C29">
        <w:rPr>
          <w:rStyle w:val="FontStyle16"/>
          <w:sz w:val="24"/>
          <w:szCs w:val="24"/>
        </w:rPr>
        <w:t>аудиофиксации</w:t>
      </w:r>
      <w:proofErr w:type="spellEnd"/>
      <w:r w:rsidRPr="00515C29">
        <w:rPr>
          <w:rStyle w:val="FontStyle16"/>
          <w:sz w:val="24"/>
          <w:szCs w:val="24"/>
        </w:rPr>
        <w:t xml:space="preserve"> информации. </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rsidR="00B43BF1" w:rsidRPr="00515C29" w:rsidRDefault="00B43BF1" w:rsidP="00B43BF1">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 xml:space="preserve">он вправе отстранить меня от Работ, приостановить мой доступ на территорию Банка, а в случае подтверждения факта ущерба, требовать его возмещения, в </w:t>
      </w:r>
      <w:proofErr w:type="spellStart"/>
      <w:r w:rsidRPr="00515C29">
        <w:rPr>
          <w:rFonts w:ascii="Times New Roman" w:hAnsi="Times New Roman" w:cs="Times New Roman"/>
          <w:sz w:val="24"/>
          <w:szCs w:val="24"/>
        </w:rPr>
        <w:t>т.ч</w:t>
      </w:r>
      <w:proofErr w:type="spellEnd"/>
      <w:r w:rsidRPr="00515C29">
        <w:rPr>
          <w:rFonts w:ascii="Times New Roman" w:hAnsi="Times New Roman" w:cs="Times New Roman"/>
          <w:sz w:val="24"/>
          <w:szCs w:val="24"/>
        </w:rPr>
        <w:t>. в судебном порядке.</w:t>
      </w:r>
    </w:p>
    <w:p w:rsidR="00B43BF1" w:rsidRPr="00515C29" w:rsidRDefault="00B43BF1" w:rsidP="00B43BF1">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rsidR="00B43BF1" w:rsidRPr="00515C29" w:rsidRDefault="00B43BF1" w:rsidP="00B43BF1">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rsidR="00B43BF1" w:rsidRPr="00515C29" w:rsidRDefault="00B43BF1" w:rsidP="00B43BF1">
      <w:pPr>
        <w:shd w:val="clear" w:color="auto" w:fill="FFFFFF" w:themeFill="background1"/>
        <w:spacing w:after="0" w:line="240" w:lineRule="auto"/>
        <w:ind w:firstLine="709"/>
        <w:jc w:val="both"/>
        <w:rPr>
          <w:rFonts w:ascii="Times New Roman" w:eastAsia="Calibri" w:hAnsi="Times New Roman" w:cs="Times New Roman"/>
          <w:bCs/>
          <w:sz w:val="24"/>
          <w:szCs w:val="24"/>
        </w:rPr>
      </w:pPr>
    </w:p>
    <w:p w:rsidR="00B43BF1" w:rsidRPr="00515C29" w:rsidRDefault="00B43BF1" w:rsidP="00B43BF1">
      <w:pPr>
        <w:shd w:val="clear" w:color="auto" w:fill="FFFFFF" w:themeFill="background1"/>
        <w:spacing w:after="0" w:line="240" w:lineRule="auto"/>
        <w:ind w:firstLine="709"/>
        <w:jc w:val="both"/>
        <w:rPr>
          <w:rFonts w:ascii="Times New Roman" w:hAnsi="Times New Roman" w:cs="Times New Roman"/>
          <w:sz w:val="24"/>
          <w:szCs w:val="24"/>
        </w:rPr>
      </w:pPr>
    </w:p>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rsidR="00B43BF1" w:rsidRPr="00515C29" w:rsidRDefault="00B43BF1" w:rsidP="00B43BF1">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rsidR="00B43BF1" w:rsidRPr="00515C29" w:rsidRDefault="00B43BF1" w:rsidP="00B43BF1">
      <w:pPr>
        <w:shd w:val="clear" w:color="auto" w:fill="FFFFFF" w:themeFill="background1"/>
        <w:spacing w:after="0" w:line="20" w:lineRule="atLeast"/>
        <w:jc w:val="center"/>
        <w:rPr>
          <w:rFonts w:ascii="Times New Roman" w:eastAsia="Calibri" w:hAnsi="Times New Roman" w:cs="Times New Roman"/>
          <w:b/>
          <w:bCs/>
          <w:sz w:val="24"/>
          <w:szCs w:val="24"/>
        </w:rPr>
      </w:pPr>
    </w:p>
    <w:p w:rsidR="00B43BF1" w:rsidRPr="00515C29" w:rsidRDefault="00B43BF1" w:rsidP="00B43BF1">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Форма согласована, подписи Сторон:</w:t>
      </w:r>
    </w:p>
    <w:p w:rsidR="00B43BF1" w:rsidRPr="00515C29" w:rsidRDefault="00B43BF1" w:rsidP="00B43BF1">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1"/>
      </w:tblGrid>
      <w:tr w:rsidR="00B43BF1" w:rsidRPr="00515C29" w:rsidTr="00B43BF1">
        <w:trPr>
          <w:jc w:val="center"/>
        </w:trPr>
        <w:tc>
          <w:tcPr>
            <w:tcW w:w="5069" w:type="dxa"/>
            <w:tcMar>
              <w:top w:w="0" w:type="dxa"/>
              <w:left w:w="108" w:type="dxa"/>
              <w:bottom w:w="0" w:type="dxa"/>
              <w:right w:w="108" w:type="dxa"/>
            </w:tcMar>
          </w:tcPr>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Арендатора</w:t>
            </w:r>
          </w:p>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rsidR="00B43BF1" w:rsidRPr="00515C29" w:rsidRDefault="00B43BF1" w:rsidP="00B43BF1">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Арендодателя </w:t>
            </w:r>
          </w:p>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rsidR="00B43BF1" w:rsidRPr="00515C29" w:rsidRDefault="00B43BF1" w:rsidP="00B43BF1">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rsidR="00B43BF1" w:rsidRPr="00515C29" w:rsidRDefault="00B43BF1" w:rsidP="00B43BF1">
      <w:pPr>
        <w:shd w:val="clear" w:color="auto" w:fill="FFFFFF" w:themeFill="background1"/>
        <w:spacing w:after="0" w:line="20" w:lineRule="atLeast"/>
        <w:jc w:val="both"/>
        <w:rPr>
          <w:rFonts w:ascii="Times New Roman" w:hAnsi="Times New Roman" w:cs="Times New Roman"/>
          <w:sz w:val="24"/>
          <w:szCs w:val="24"/>
        </w:rPr>
      </w:pPr>
    </w:p>
    <w:p w:rsidR="00B43BF1" w:rsidRPr="00515C29" w:rsidRDefault="00B43BF1" w:rsidP="00B43BF1">
      <w:pPr>
        <w:shd w:val="clear" w:color="auto" w:fill="FFFFFF" w:themeFill="background1"/>
        <w:spacing w:after="0" w:line="20" w:lineRule="atLeast"/>
        <w:rPr>
          <w:rFonts w:ascii="Times New Roman" w:hAnsi="Times New Roman" w:cs="Times New Roman"/>
          <w:sz w:val="24"/>
        </w:rPr>
      </w:pPr>
    </w:p>
    <w:p w:rsidR="00296799" w:rsidRDefault="00296799" w:rsidP="00B43BF1">
      <w:pPr>
        <w:shd w:val="clear" w:color="auto" w:fill="FFFFFF" w:themeFill="background1"/>
        <w:spacing w:after="0" w:line="240" w:lineRule="auto"/>
        <w:jc w:val="right"/>
        <w:rPr>
          <w:rFonts w:ascii="Times New Roman" w:hAnsi="Times New Roman" w:cs="Times New Roman"/>
          <w:b/>
          <w:sz w:val="24"/>
          <w:szCs w:val="24"/>
        </w:rPr>
      </w:pPr>
    </w:p>
    <w:p w:rsidR="00296799" w:rsidRDefault="00296799" w:rsidP="00B43BF1">
      <w:pPr>
        <w:shd w:val="clear" w:color="auto" w:fill="FFFFFF" w:themeFill="background1"/>
        <w:spacing w:after="0" w:line="240" w:lineRule="auto"/>
        <w:jc w:val="right"/>
        <w:rPr>
          <w:rFonts w:ascii="Times New Roman" w:hAnsi="Times New Roman" w:cs="Times New Roman"/>
          <w:b/>
          <w:sz w:val="24"/>
          <w:szCs w:val="24"/>
        </w:rPr>
      </w:pPr>
    </w:p>
    <w:p w:rsidR="00B43BF1" w:rsidRPr="00515C29" w:rsidRDefault="00B43BF1" w:rsidP="00B43BF1">
      <w:pPr>
        <w:shd w:val="clear" w:color="auto" w:fill="FFFFFF" w:themeFill="background1"/>
        <w:spacing w:line="240" w:lineRule="auto"/>
        <w:jc w:val="both"/>
        <w:rPr>
          <w:rFonts w:ascii="Times New Roman" w:hAnsi="Times New Roman" w:cs="Times New Roman"/>
          <w:sz w:val="24"/>
          <w:szCs w:val="24"/>
        </w:rPr>
      </w:pPr>
    </w:p>
    <w:p w:rsidR="00B43BF1" w:rsidRPr="00515C29" w:rsidRDefault="00B43BF1" w:rsidP="00B43BF1">
      <w:pPr>
        <w:shd w:val="clear" w:color="auto" w:fill="FFFFFF" w:themeFill="background1"/>
        <w:rPr>
          <w:rFonts w:ascii="Times New Roman" w:hAnsi="Times New Roman" w:cs="Times New Roman"/>
        </w:rPr>
      </w:pPr>
      <w:r w:rsidRPr="00515C29">
        <w:rPr>
          <w:rFonts w:ascii="Times New Roman" w:hAnsi="Times New Roman" w:cs="Times New Roman"/>
        </w:rPr>
        <w:br w:type="page"/>
      </w:r>
    </w:p>
    <w:p w:rsidR="00B43BF1" w:rsidRPr="00515C29" w:rsidRDefault="00B43BF1" w:rsidP="00B43BF1">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lastRenderedPageBreak/>
        <w:t>Приложение</w:t>
      </w:r>
      <w:r w:rsidRPr="00515C29">
        <w:rPr>
          <w:rFonts w:ascii="Times New Roman" w:hAnsi="Times New Roman" w:cs="Times New Roman"/>
          <w:b/>
          <w:sz w:val="24"/>
          <w:szCs w:val="24"/>
        </w:rPr>
        <w:t xml:space="preserve"> № </w:t>
      </w:r>
      <w:r w:rsidR="00296799">
        <w:rPr>
          <w:rFonts w:ascii="Times New Roman" w:hAnsi="Times New Roman" w:cs="Times New Roman"/>
          <w:b/>
          <w:sz w:val="24"/>
          <w:szCs w:val="24"/>
        </w:rPr>
        <w:t>7</w:t>
      </w:r>
    </w:p>
    <w:p w:rsidR="00B43BF1" w:rsidRPr="00515C29" w:rsidRDefault="00B43BF1" w:rsidP="00B43BF1">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 аренды недвижимого имущества</w:t>
      </w:r>
    </w:p>
    <w:p w:rsidR="00B43BF1" w:rsidRPr="00515C29" w:rsidRDefault="00B43BF1" w:rsidP="00B43BF1">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rsidR="00B43BF1" w:rsidRPr="00515C29" w:rsidRDefault="00B43BF1" w:rsidP="00B43BF1">
      <w:pPr>
        <w:shd w:val="clear" w:color="auto" w:fill="FFFFFF" w:themeFill="background1"/>
        <w:spacing w:after="0" w:line="20" w:lineRule="atLeast"/>
        <w:jc w:val="right"/>
        <w:rPr>
          <w:rFonts w:ascii="Times New Roman" w:hAnsi="Times New Roman" w:cs="Times New Roman"/>
          <w:sz w:val="24"/>
          <w:szCs w:val="24"/>
        </w:rPr>
      </w:pPr>
    </w:p>
    <w:p w:rsidR="00B43BF1" w:rsidRPr="00515C29" w:rsidRDefault="00B43BF1" w:rsidP="00B43BF1">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персональных данных</w:t>
      </w:r>
    </w:p>
    <w:p w:rsidR="00B43BF1" w:rsidRPr="00515C29" w:rsidRDefault="00B43BF1" w:rsidP="00B43BF1">
      <w:pPr>
        <w:shd w:val="clear" w:color="auto" w:fill="FFFFFF" w:themeFill="background1"/>
        <w:spacing w:after="0" w:line="20" w:lineRule="atLeast"/>
        <w:ind w:firstLine="284"/>
        <w:jc w:val="both"/>
        <w:rPr>
          <w:rFonts w:ascii="Times New Roman" w:hAnsi="Times New Roman" w:cs="Times New Roman"/>
          <w:sz w:val="24"/>
          <w:szCs w:val="24"/>
        </w:rPr>
      </w:pP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rsidR="00B43BF1" w:rsidRPr="00515C29" w:rsidRDefault="00B43BF1" w:rsidP="00B43BF1">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Pr="00515C29">
        <w:rPr>
          <w:rStyle w:val="a6"/>
          <w:rFonts w:ascii="Times New Roman" w:hAnsi="Times New Roman"/>
          <w:sz w:val="24"/>
          <w:szCs w:val="24"/>
        </w:rPr>
        <w:footnoteReference w:id="129"/>
      </w:r>
      <w:r w:rsidRPr="00515C29">
        <w:rPr>
          <w:rFonts w:ascii="Times New Roman" w:hAnsi="Times New Roman" w:cs="Times New Roman"/>
          <w:sz w:val="24"/>
          <w:szCs w:val="24"/>
        </w:rPr>
        <w:t xml:space="preserve">. Передача персональных данных по электронным каналам связи осуществляется с использованием средств шифрования. Передача персональных </w:t>
      </w:r>
      <w:r w:rsidRPr="00515C29">
        <w:rPr>
          <w:rFonts w:ascii="Times New Roman" w:hAnsi="Times New Roman" w:cs="Times New Roman"/>
          <w:sz w:val="24"/>
          <w:szCs w:val="24"/>
        </w:rPr>
        <w:lastRenderedPageBreak/>
        <w:t>данных на машинном носителе информации осуществляется по акту приёма-передачи</w:t>
      </w:r>
      <w:r w:rsidRPr="00515C29">
        <w:rPr>
          <w:rStyle w:val="a6"/>
          <w:rFonts w:ascii="Times New Roman" w:hAnsi="Times New Roman"/>
          <w:sz w:val="24"/>
          <w:szCs w:val="24"/>
        </w:rPr>
        <w:footnoteReference w:id="130"/>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rsidR="00B43BF1" w:rsidRPr="00515C29" w:rsidRDefault="00B43BF1" w:rsidP="00B43BF1">
      <w:pPr>
        <w:shd w:val="clear" w:color="auto" w:fill="FFFFFF" w:themeFill="background1"/>
        <w:rPr>
          <w:rFonts w:ascii="Times New Roman" w:hAnsi="Times New Roman" w:cs="Times New Roman"/>
          <w:sz w:val="24"/>
          <w:szCs w:val="24"/>
        </w:rPr>
      </w:pPr>
    </w:p>
    <w:sectPr w:rsidR="00B43BF1" w:rsidRPr="00515C29" w:rsidSect="00B43BF1">
      <w:footerReference w:type="default" r:id="rId9"/>
      <w:footerReference w:type="first" r:id="rId10"/>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3BF1" w:rsidRDefault="00B43BF1" w:rsidP="00B43BF1">
      <w:pPr>
        <w:spacing w:after="0" w:line="240" w:lineRule="auto"/>
      </w:pPr>
      <w:r>
        <w:separator/>
      </w:r>
    </w:p>
  </w:endnote>
  <w:endnote w:type="continuationSeparator" w:id="0">
    <w:p w:rsidR="00B43BF1" w:rsidRDefault="00B43BF1" w:rsidP="00B43B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BF1" w:rsidRPr="005E50C3" w:rsidRDefault="00B43BF1" w:rsidP="00B43BF1">
    <w:pPr>
      <w:pStyle w:val="af4"/>
      <w:rPr>
        <w:sz w:val="28"/>
        <w:szCs w:val="28"/>
      </w:rPr>
    </w:pPr>
    <w:permStart w:id="205199357"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205199357"/>
  <w:p w:rsidR="00B43BF1" w:rsidRPr="00993A3A" w:rsidRDefault="00B43BF1" w:rsidP="00B43BF1">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Pr="00993A3A">
          <w:rPr>
            <w:rFonts w:ascii="Times New Roman" w:hAnsi="Times New Roman" w:cs="Times New Roman"/>
            <w:sz w:val="24"/>
            <w:szCs w:val="24"/>
          </w:rPr>
          <w:fldChar w:fldCharType="begin"/>
        </w:r>
        <w:r w:rsidRPr="00993A3A">
          <w:rPr>
            <w:rFonts w:ascii="Times New Roman" w:hAnsi="Times New Roman" w:cs="Times New Roman"/>
            <w:sz w:val="24"/>
            <w:szCs w:val="24"/>
          </w:rPr>
          <w:instrText>PAGE   \* MERGEFORMAT</w:instrText>
        </w:r>
        <w:r w:rsidRPr="00993A3A">
          <w:rPr>
            <w:rFonts w:ascii="Times New Roman" w:hAnsi="Times New Roman" w:cs="Times New Roman"/>
            <w:sz w:val="24"/>
            <w:szCs w:val="24"/>
          </w:rPr>
          <w:fldChar w:fldCharType="separate"/>
        </w:r>
        <w:r w:rsidR="00BC44E4">
          <w:rPr>
            <w:rFonts w:ascii="Times New Roman" w:hAnsi="Times New Roman" w:cs="Times New Roman"/>
            <w:noProof/>
            <w:sz w:val="24"/>
            <w:szCs w:val="24"/>
          </w:rPr>
          <w:t>44</w:t>
        </w:r>
        <w:r w:rsidRPr="00993A3A">
          <w:rPr>
            <w:rFonts w:ascii="Times New Roman" w:hAnsi="Times New Roman" w:cs="Times New Roman"/>
            <w:sz w:val="24"/>
            <w:szCs w:val="24"/>
          </w:rPr>
          <w:fldChar w:fldCharType="end"/>
        </w:r>
      </w:sdtContent>
    </w:sdt>
  </w:p>
  <w:p w:rsidR="00B43BF1" w:rsidRDefault="00B43BF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43BF1" w:rsidRPr="00BD225C" w:rsidRDefault="00B43BF1">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3BF1" w:rsidRDefault="00B43BF1" w:rsidP="00B43BF1">
      <w:pPr>
        <w:spacing w:after="0" w:line="240" w:lineRule="auto"/>
      </w:pPr>
      <w:r>
        <w:separator/>
      </w:r>
    </w:p>
  </w:footnote>
  <w:footnote w:type="continuationSeparator" w:id="0">
    <w:p w:rsidR="00B43BF1" w:rsidRDefault="00B43BF1" w:rsidP="00B43BF1">
      <w:pPr>
        <w:spacing w:after="0" w:line="240" w:lineRule="auto"/>
      </w:pPr>
      <w:r>
        <w:continuationSeparator/>
      </w:r>
    </w:p>
  </w:footnote>
  <w:footnote w:id="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2">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3">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4">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5">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6">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w:t>
      </w:r>
      <w:proofErr w:type="spellStart"/>
      <w:r w:rsidRPr="00590E50">
        <w:rPr>
          <w:rFonts w:ascii="Times New Roman" w:hAnsi="Times New Roman"/>
        </w:rPr>
        <w:t>непереформатированных</w:t>
      </w:r>
      <w:proofErr w:type="spellEnd"/>
      <w:r w:rsidRPr="00590E50">
        <w:rPr>
          <w:rFonts w:ascii="Times New Roman" w:hAnsi="Times New Roman"/>
        </w:rPr>
        <w:t xml:space="preserve"> ВСП).</w:t>
      </w:r>
    </w:p>
  </w:footnote>
  <w:footnote w:id="8">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w:t>
      </w:r>
      <w:proofErr w:type="spellStart"/>
      <w:r w:rsidRPr="00590E50">
        <w:rPr>
          <w:rFonts w:ascii="Times New Roman" w:hAnsi="Times New Roman"/>
        </w:rPr>
        <w:t>перенумерацией</w:t>
      </w:r>
      <w:proofErr w:type="spellEnd"/>
      <w:r w:rsidRPr="00590E50">
        <w:rPr>
          <w:rFonts w:ascii="Times New Roman" w:hAnsi="Times New Roman"/>
        </w:rPr>
        <w:t xml:space="preserve">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9">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0">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1">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2">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3">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4">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5">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6">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17">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8">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19">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0">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1">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2">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23">
    <w:p w:rsidR="00B43BF1" w:rsidRPr="00590E50"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24">
    <w:p w:rsidR="00B43BF1" w:rsidRPr="004D1B27" w:rsidRDefault="00B43BF1" w:rsidP="00B43BF1">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2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2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2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2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2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3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rsidR="00B43BF1" w:rsidRPr="004D1B27" w:rsidRDefault="00B43BF1" w:rsidP="00B43BF1">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3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32">
    <w:p w:rsidR="00B43BF1" w:rsidRPr="00E8547C" w:rsidRDefault="00B43BF1" w:rsidP="00B43BF1">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 (Переменная арендная плата) согласно решению коллегиального органа.</w:t>
      </w:r>
    </w:p>
  </w:footnote>
  <w:footnote w:id="3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34">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3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3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3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3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rsidR="00B43BF1" w:rsidRPr="004D1B27" w:rsidRDefault="00B43BF1" w:rsidP="00B43BF1">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rsidR="00B43BF1" w:rsidRPr="004D1B27" w:rsidRDefault="00B43BF1" w:rsidP="00B43BF1">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3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4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4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42">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места общего пользования в Здании. </w:t>
      </w:r>
      <w:proofErr w:type="gramStart"/>
      <w:r w:rsidRPr="004D1B27">
        <w:rPr>
          <w:rFonts w:ascii="Times New Roman" w:hAnsi="Times New Roman"/>
        </w:rPr>
        <w:t>Например</w:t>
      </w:r>
      <w:proofErr w:type="gramEnd"/>
      <w:r w:rsidRPr="004D1B27">
        <w:rPr>
          <w:rFonts w:ascii="Times New Roman" w:hAnsi="Times New Roman"/>
        </w:rPr>
        <w:t>: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4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44">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4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46">
    <w:p w:rsidR="00B43BF1" w:rsidRPr="002E7904" w:rsidRDefault="00B43BF1" w:rsidP="00B43BF1">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4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4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4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5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5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52">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5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54">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5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5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5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5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5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6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6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62">
    <w:p w:rsidR="00B43BF1" w:rsidRPr="00685118" w:rsidRDefault="00B43BF1" w:rsidP="00B43BF1">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6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64">
    <w:p w:rsidR="00B43BF1" w:rsidRPr="002E7904" w:rsidRDefault="00B43BF1" w:rsidP="00B43BF1">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6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6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6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6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6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rsidR="00B43BF1" w:rsidRPr="004D1B27" w:rsidRDefault="00B43BF1" w:rsidP="00B43BF1">
      <w:pPr>
        <w:pStyle w:val="a4"/>
        <w:shd w:val="clear" w:color="auto" w:fill="FFFFFF" w:themeFill="background1"/>
        <w:jc w:val="both"/>
        <w:rPr>
          <w:rFonts w:ascii="Times New Roman" w:hAnsi="Times New Roman"/>
        </w:rPr>
      </w:pPr>
      <w:r w:rsidRPr="004D1B27">
        <w:rPr>
          <w:rFonts w:ascii="Times New Roman" w:hAnsi="Times New Roman"/>
        </w:rPr>
        <w:t xml:space="preserve">«В целях соблюдения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Арендодателя, Стороны обязуются выполнять условия, изложенные в Положении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7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7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72">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7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74">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7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7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наличие Положения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w:t>
      </w:r>
      <w:proofErr w:type="spellStart"/>
      <w:r w:rsidRPr="004D1B27">
        <w:rPr>
          <w:rFonts w:ascii="Times New Roman" w:hAnsi="Times New Roman"/>
        </w:rPr>
        <w:t>кибербезопасности</w:t>
      </w:r>
      <w:proofErr w:type="spellEnd"/>
      <w:r w:rsidRPr="004D1B27">
        <w:rPr>
          <w:rFonts w:ascii="Times New Roman" w:hAnsi="Times New Roman"/>
        </w:rPr>
        <w:t xml:space="preserve"> ПАО Сбербанк – на __ листах.».</w:t>
      </w:r>
    </w:p>
    <w:p w:rsidR="00B43BF1" w:rsidRPr="004D1B27" w:rsidRDefault="00B43BF1" w:rsidP="00B43BF1">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7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w:t>
      </w:r>
      <w:proofErr w:type="spellStart"/>
      <w:r w:rsidRPr="004D1B27">
        <w:rPr>
          <w:rFonts w:ascii="Times New Roman" w:hAnsi="Times New Roman"/>
        </w:rPr>
        <w:t>mail</w:t>
      </w:r>
      <w:proofErr w:type="spellEnd"/>
      <w:r w:rsidRPr="004D1B27">
        <w:rPr>
          <w:rFonts w:ascii="Times New Roman" w:hAnsi="Times New Roman"/>
        </w:rPr>
        <w:t xml:space="preserve"> (при наличии), иные виды и способы связи, приводятся также сведения о его регистрации в  качестве индивидуального предпринимателя, в </w:t>
      </w:r>
      <w:proofErr w:type="spellStart"/>
      <w:r w:rsidRPr="004D1B27">
        <w:rPr>
          <w:rFonts w:ascii="Times New Roman" w:hAnsi="Times New Roman"/>
        </w:rPr>
        <w:t>т.ч</w:t>
      </w:r>
      <w:proofErr w:type="spellEnd"/>
      <w:r w:rsidRPr="004D1B27">
        <w:rPr>
          <w:rFonts w:ascii="Times New Roman" w:hAnsi="Times New Roman"/>
        </w:rPr>
        <w:t>. ОГРНИП.</w:t>
      </w:r>
    </w:p>
  </w:footnote>
  <w:footnote w:id="78">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79">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80">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81">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82">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83">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84">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85">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86">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87">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88">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89">
    <w:p w:rsidR="00B43BF1" w:rsidRPr="004D1B27"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9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91">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92">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93">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94">
    <w:p w:rsidR="00B43BF1" w:rsidRPr="004D1B27"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9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96">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97">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98">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99">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00">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01">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02">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03">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04">
    <w:p w:rsidR="00B43BF1" w:rsidRPr="00E0176A"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05">
    <w:p w:rsidR="00B43BF1" w:rsidRPr="004D1B27" w:rsidRDefault="00B43BF1" w:rsidP="00B43BF1">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0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107">
    <w:p w:rsidR="00B43BF1" w:rsidRPr="004D1B27" w:rsidRDefault="00B43BF1" w:rsidP="00B43BF1">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0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Уведомление ПАО Сбербанк направляется в порядке, предусмотренном Договором, по адресу: 117997, Российская Федерация, г. Москва, ул. Вавилова, дом 19, Управление </w:t>
      </w:r>
      <w:proofErr w:type="spellStart"/>
      <w:r w:rsidRPr="004D1B27">
        <w:rPr>
          <w:rFonts w:ascii="Times New Roman" w:hAnsi="Times New Roman"/>
        </w:rPr>
        <w:t>комплаенс</w:t>
      </w:r>
      <w:proofErr w:type="spellEnd"/>
      <w:r w:rsidRPr="004D1B27">
        <w:rPr>
          <w:rFonts w:ascii="Times New Roman" w:hAnsi="Times New Roman"/>
        </w:rPr>
        <w:t xml:space="preserve"> ПАО Сбербанк.</w:t>
      </w:r>
    </w:p>
  </w:footnote>
  <w:footnote w:id="10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11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4D1B27">
        <w:rPr>
          <w:rFonts w:ascii="Times New Roman" w:hAnsi="Times New Roman"/>
          <w:lang w:val="en-US"/>
        </w:rPr>
        <w:t>sms</w:t>
      </w:r>
      <w:proofErr w:type="spellEnd"/>
      <w:r w:rsidRPr="004D1B27">
        <w:rPr>
          <w:rFonts w:ascii="Times New Roman" w:hAnsi="Times New Roman"/>
        </w:rPr>
        <w:t xml:space="preserve"> и мессенджеров, аудио- и видеозаписи и т.п.</w:t>
      </w:r>
    </w:p>
  </w:footnote>
  <w:footnote w:id="11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112">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11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114">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11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11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11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11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11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12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121">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w:t>
      </w:r>
      <w:proofErr w:type="gramStart"/>
      <w:r w:rsidRPr="004D1B27">
        <w:rPr>
          <w:rFonts w:ascii="Times New Roman" w:hAnsi="Times New Roman"/>
        </w:rPr>
        <w:t>м….</w:t>
      </w:r>
      <w:proofErr w:type="gramEnd"/>
      <w:r w:rsidRPr="004D1B27">
        <w:rPr>
          <w:rFonts w:ascii="Times New Roman" w:hAnsi="Times New Roman"/>
        </w:rPr>
        <w:t>» и «Общая стоимость услуги …» заменить на один столбец, в котором указать, что оплата включена в Постоянную арендную плату (пункт 4.2.3 Договора).</w:t>
      </w:r>
    </w:p>
  </w:footnote>
  <w:footnote w:id="122">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123">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rsidR="00B43BF1" w:rsidRPr="004D1B27" w:rsidRDefault="00B43BF1" w:rsidP="00B43BF1">
      <w:pPr>
        <w:pStyle w:val="a4"/>
        <w:shd w:val="clear" w:color="auto" w:fill="FFFFFF" w:themeFill="background1"/>
        <w:jc w:val="both"/>
        <w:rPr>
          <w:rFonts w:ascii="Times New Roman" w:hAnsi="Times New Roman"/>
        </w:rPr>
      </w:pPr>
      <w:proofErr w:type="spellStart"/>
      <w:r w:rsidRPr="004D1B27">
        <w:rPr>
          <w:rFonts w:ascii="Times New Roman" w:hAnsi="Times New Roman"/>
        </w:rPr>
        <w:t>Пд</w:t>
      </w:r>
      <w:proofErr w:type="spellEnd"/>
      <w:r w:rsidRPr="004D1B27">
        <w:rPr>
          <w:rFonts w:ascii="Times New Roman" w:hAnsi="Times New Roman"/>
        </w:rPr>
        <w:t xml:space="preserve"> = </w:t>
      </w:r>
      <w:proofErr w:type="spellStart"/>
      <w:r w:rsidRPr="004D1B27">
        <w:rPr>
          <w:rFonts w:ascii="Times New Roman" w:hAnsi="Times New Roman"/>
        </w:rPr>
        <w:t>Sп</w:t>
      </w:r>
      <w:proofErr w:type="spellEnd"/>
      <w:proofErr w:type="gramStart"/>
      <w:r w:rsidRPr="004D1B27">
        <w:rPr>
          <w:rFonts w:ascii="Times New Roman" w:hAnsi="Times New Roman"/>
        </w:rPr>
        <w:t>/(</w:t>
      </w:r>
      <w:proofErr w:type="spellStart"/>
      <w:proofErr w:type="gramEnd"/>
      <w:r w:rsidRPr="004D1B27">
        <w:rPr>
          <w:rFonts w:ascii="Times New Roman" w:hAnsi="Times New Roman"/>
        </w:rPr>
        <w:t>Sз</w:t>
      </w:r>
      <w:proofErr w:type="spellEnd"/>
      <w:r w:rsidRPr="004D1B27">
        <w:rPr>
          <w:rFonts w:ascii="Times New Roman" w:hAnsi="Times New Roman"/>
        </w:rPr>
        <w:t xml:space="preserve"> - </w:t>
      </w:r>
      <w:proofErr w:type="spellStart"/>
      <w:r w:rsidRPr="004D1B27">
        <w:rPr>
          <w:rFonts w:ascii="Times New Roman" w:hAnsi="Times New Roman"/>
        </w:rPr>
        <w:t>Sоп</w:t>
      </w:r>
      <w:proofErr w:type="spellEnd"/>
      <w:r w:rsidRPr="004D1B27">
        <w:rPr>
          <w:rFonts w:ascii="Times New Roman" w:hAnsi="Times New Roman"/>
        </w:rPr>
        <w:t xml:space="preserve">), где </w:t>
      </w:r>
      <w:proofErr w:type="spellStart"/>
      <w:r w:rsidRPr="004D1B27">
        <w:rPr>
          <w:rFonts w:ascii="Times New Roman" w:hAnsi="Times New Roman"/>
        </w:rPr>
        <w:t>Sп</w:t>
      </w:r>
      <w:proofErr w:type="spellEnd"/>
      <w:r w:rsidRPr="004D1B27">
        <w:rPr>
          <w:rFonts w:ascii="Times New Roman" w:hAnsi="Times New Roman"/>
        </w:rPr>
        <w:t xml:space="preserve"> - арендная площадь Объекта аренды; </w:t>
      </w:r>
      <w:proofErr w:type="spellStart"/>
      <w:r w:rsidRPr="004D1B27">
        <w:rPr>
          <w:rFonts w:ascii="Times New Roman" w:hAnsi="Times New Roman"/>
        </w:rPr>
        <w:t>Sз</w:t>
      </w:r>
      <w:proofErr w:type="spellEnd"/>
      <w:r w:rsidRPr="004D1B27">
        <w:rPr>
          <w:rFonts w:ascii="Times New Roman" w:hAnsi="Times New Roman"/>
        </w:rPr>
        <w:t xml:space="preserve"> - общая площадь Здания; </w:t>
      </w:r>
      <w:proofErr w:type="spellStart"/>
      <w:r w:rsidRPr="004D1B27">
        <w:rPr>
          <w:rFonts w:ascii="Times New Roman" w:hAnsi="Times New Roman"/>
        </w:rPr>
        <w:t>Sоп</w:t>
      </w:r>
      <w:proofErr w:type="spellEnd"/>
      <w:r w:rsidRPr="004D1B27">
        <w:rPr>
          <w:rFonts w:ascii="Times New Roman" w:hAnsi="Times New Roman"/>
        </w:rPr>
        <w:t xml:space="preserve"> - общая площадь МОП в Здании; </w:t>
      </w:r>
      <w:proofErr w:type="spellStart"/>
      <w:r w:rsidRPr="004D1B27">
        <w:rPr>
          <w:rFonts w:ascii="Times New Roman" w:hAnsi="Times New Roman"/>
        </w:rPr>
        <w:t>Пд</w:t>
      </w:r>
      <w:proofErr w:type="spellEnd"/>
      <w:r w:rsidRPr="004D1B27">
        <w:rPr>
          <w:rFonts w:ascii="Times New Roman" w:hAnsi="Times New Roman"/>
        </w:rPr>
        <w:t xml:space="preserve"> – пропорциональная доля Арендатора в оплате услуг по эксплуатации МОП Здания..</w:t>
      </w:r>
    </w:p>
    <w:p w:rsidR="00B43BF1" w:rsidRPr="004D1B27" w:rsidRDefault="00B43BF1" w:rsidP="00B43BF1">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124">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125">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126">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127">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128">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129">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rsidR="00B43BF1" w:rsidRPr="004D1B27" w:rsidRDefault="00B43BF1" w:rsidP="00B43BF1">
      <w:pPr>
        <w:pStyle w:val="a4"/>
        <w:shd w:val="clear" w:color="auto" w:fill="FFFFFF" w:themeFill="background1"/>
        <w:jc w:val="both"/>
        <w:rPr>
          <w:rFonts w:ascii="Times New Roman" w:hAnsi="Times New Roman"/>
        </w:rPr>
      </w:pPr>
    </w:p>
  </w:footnote>
  <w:footnote w:id="130">
    <w:p w:rsidR="00B43BF1" w:rsidRPr="004D1B27" w:rsidRDefault="00B43BF1" w:rsidP="00B43BF1">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5682"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abstractNumId w:val="13"/>
  </w:num>
  <w:num w:numId="2">
    <w:abstractNumId w:val="6"/>
  </w:num>
  <w:num w:numId="3">
    <w:abstractNumId w:val="19"/>
  </w:num>
  <w:num w:numId="4">
    <w:abstractNumId w:val="12"/>
  </w:num>
  <w:num w:numId="5">
    <w:abstractNumId w:val="11"/>
  </w:num>
  <w:num w:numId="6">
    <w:abstractNumId w:val="27"/>
  </w:num>
  <w:num w:numId="7">
    <w:abstractNumId w:val="28"/>
  </w:num>
  <w:num w:numId="8">
    <w:abstractNumId w:val="7"/>
  </w:num>
  <w:num w:numId="9">
    <w:abstractNumId w:val="16"/>
  </w:num>
  <w:num w:numId="10">
    <w:abstractNumId w:val="15"/>
  </w:num>
  <w:num w:numId="11">
    <w:abstractNumId w:val="29"/>
  </w:num>
  <w:num w:numId="12">
    <w:abstractNumId w:val="4"/>
  </w:num>
  <w:num w:numId="13">
    <w:abstractNumId w:val="20"/>
  </w:num>
  <w:num w:numId="14">
    <w:abstractNumId w:val="24"/>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9"/>
  </w:num>
  <w:num w:numId="18">
    <w:abstractNumId w:val="0"/>
  </w:num>
  <w:num w:numId="19">
    <w:abstractNumId w:val="30"/>
  </w:num>
  <w:num w:numId="20">
    <w:abstractNumId w:val="25"/>
  </w:num>
  <w:num w:numId="21">
    <w:abstractNumId w:val="3"/>
  </w:num>
  <w:num w:numId="22">
    <w:abstractNumId w:val="5"/>
  </w:num>
  <w:num w:numId="23">
    <w:abstractNumId w:val="22"/>
  </w:num>
  <w:num w:numId="24">
    <w:abstractNumId w:val="10"/>
  </w:num>
  <w:num w:numId="25">
    <w:abstractNumId w:val="8"/>
  </w:num>
  <w:num w:numId="26">
    <w:abstractNumId w:val="26"/>
  </w:num>
  <w:num w:numId="27">
    <w:abstractNumId w:val="14"/>
  </w:num>
  <w:num w:numId="28">
    <w:abstractNumId w:val="23"/>
  </w:num>
  <w:num w:numId="29">
    <w:abstractNumId w:val="1"/>
  </w:num>
  <w:num w:numId="30">
    <w:abstractNumId w:val="0"/>
    <w:lvlOverride w:ilvl="0">
      <w:startOverride w:val="1"/>
    </w:lvlOverride>
  </w:num>
  <w:num w:numId="31">
    <w:abstractNumId w:val="2"/>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5"/>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DF"/>
    <w:rsid w:val="000F6978"/>
    <w:rsid w:val="00296799"/>
    <w:rsid w:val="002D01D3"/>
    <w:rsid w:val="003B4B99"/>
    <w:rsid w:val="00506C5A"/>
    <w:rsid w:val="00761EF4"/>
    <w:rsid w:val="0076475F"/>
    <w:rsid w:val="009005DF"/>
    <w:rsid w:val="00927585"/>
    <w:rsid w:val="00930A8B"/>
    <w:rsid w:val="00AC709C"/>
    <w:rsid w:val="00B43BF1"/>
    <w:rsid w:val="00BC2546"/>
    <w:rsid w:val="00BC44E4"/>
    <w:rsid w:val="00C631C3"/>
    <w:rsid w:val="00D934EE"/>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A4CD0E"/>
  <w15:chartTrackingRefBased/>
  <w15:docId w15:val="{CC206F56-8DCE-4A28-9CAA-C151CDEC1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B43BF1"/>
    <w:pPr>
      <w:spacing w:after="200" w:line="276" w:lineRule="auto"/>
    </w:pPr>
  </w:style>
  <w:style w:type="paragraph" w:styleId="1">
    <w:name w:val="heading 1"/>
    <w:basedOn w:val="a0"/>
    <w:next w:val="a0"/>
    <w:link w:val="10"/>
    <w:uiPriority w:val="9"/>
    <w:qFormat/>
    <w:rsid w:val="00B43BF1"/>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B43BF1"/>
    <w:rPr>
      <w:rFonts w:asciiTheme="majorHAnsi" w:eastAsiaTheme="majorEastAsia" w:hAnsiTheme="majorHAnsi" w:cstheme="majorBidi"/>
      <w:b/>
      <w:bCs/>
      <w:color w:val="2F5496" w:themeColor="accent1" w:themeShade="BF"/>
      <w:sz w:val="28"/>
      <w:szCs w:val="28"/>
    </w:rPr>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B43BF1"/>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B43BF1"/>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B43BF1"/>
    <w:rPr>
      <w:rFonts w:cs="Times New Roman"/>
      <w:vertAlign w:val="superscript"/>
    </w:rPr>
  </w:style>
  <w:style w:type="paragraph" w:customStyle="1" w:styleId="11">
    <w:name w:val="Абзац списка1"/>
    <w:basedOn w:val="a0"/>
    <w:rsid w:val="00B43BF1"/>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B43BF1"/>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B43BF1"/>
    <w:pPr>
      <w:ind w:left="720"/>
      <w:contextualSpacing/>
    </w:pPr>
  </w:style>
  <w:style w:type="table" w:styleId="aa">
    <w:name w:val="Table Grid"/>
    <w:basedOn w:val="a2"/>
    <w:uiPriority w:val="59"/>
    <w:rsid w:val="00B43B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B43BF1"/>
    <w:rPr>
      <w:sz w:val="16"/>
      <w:szCs w:val="16"/>
    </w:rPr>
  </w:style>
  <w:style w:type="paragraph" w:styleId="ac">
    <w:name w:val="annotation text"/>
    <w:basedOn w:val="a0"/>
    <w:link w:val="ad"/>
    <w:uiPriority w:val="99"/>
    <w:unhideWhenUsed/>
    <w:rsid w:val="00B43BF1"/>
    <w:pPr>
      <w:spacing w:line="240" w:lineRule="auto"/>
    </w:pPr>
    <w:rPr>
      <w:sz w:val="20"/>
      <w:szCs w:val="20"/>
    </w:rPr>
  </w:style>
  <w:style w:type="character" w:customStyle="1" w:styleId="ad">
    <w:name w:val="Текст примечания Знак"/>
    <w:basedOn w:val="a1"/>
    <w:link w:val="ac"/>
    <w:uiPriority w:val="99"/>
    <w:rsid w:val="00B43BF1"/>
    <w:rPr>
      <w:sz w:val="20"/>
      <w:szCs w:val="20"/>
    </w:rPr>
  </w:style>
  <w:style w:type="paragraph" w:styleId="ae">
    <w:name w:val="Balloon Text"/>
    <w:basedOn w:val="a0"/>
    <w:link w:val="af"/>
    <w:uiPriority w:val="99"/>
    <w:semiHidden/>
    <w:unhideWhenUsed/>
    <w:rsid w:val="00B43BF1"/>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B43BF1"/>
    <w:rPr>
      <w:rFonts w:ascii="Tahoma" w:hAnsi="Tahoma" w:cs="Tahoma"/>
      <w:sz w:val="16"/>
      <w:szCs w:val="16"/>
    </w:rPr>
  </w:style>
  <w:style w:type="character" w:customStyle="1" w:styleId="blk3">
    <w:name w:val="blk3"/>
    <w:basedOn w:val="a1"/>
    <w:rsid w:val="00B43BF1"/>
    <w:rPr>
      <w:vanish w:val="0"/>
      <w:webHidden w:val="0"/>
      <w:specVanish w:val="0"/>
    </w:rPr>
  </w:style>
  <w:style w:type="paragraph" w:styleId="af0">
    <w:name w:val="annotation subject"/>
    <w:basedOn w:val="ac"/>
    <w:next w:val="ac"/>
    <w:link w:val="af1"/>
    <w:uiPriority w:val="99"/>
    <w:semiHidden/>
    <w:unhideWhenUsed/>
    <w:rsid w:val="00B43BF1"/>
    <w:rPr>
      <w:b/>
      <w:bCs/>
    </w:rPr>
  </w:style>
  <w:style w:type="character" w:customStyle="1" w:styleId="af1">
    <w:name w:val="Тема примечания Знак"/>
    <w:basedOn w:val="ad"/>
    <w:link w:val="af0"/>
    <w:uiPriority w:val="99"/>
    <w:semiHidden/>
    <w:rsid w:val="00B43BF1"/>
    <w:rPr>
      <w:b/>
      <w:bCs/>
      <w:sz w:val="20"/>
      <w:szCs w:val="20"/>
    </w:rPr>
  </w:style>
  <w:style w:type="paragraph" w:styleId="af2">
    <w:name w:val="header"/>
    <w:basedOn w:val="a0"/>
    <w:link w:val="af3"/>
    <w:uiPriority w:val="99"/>
    <w:unhideWhenUsed/>
    <w:rsid w:val="00B43BF1"/>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B43BF1"/>
  </w:style>
  <w:style w:type="paragraph" w:styleId="af4">
    <w:name w:val="footer"/>
    <w:basedOn w:val="a0"/>
    <w:link w:val="af5"/>
    <w:uiPriority w:val="99"/>
    <w:unhideWhenUsed/>
    <w:rsid w:val="00B43BF1"/>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B43BF1"/>
  </w:style>
  <w:style w:type="paragraph" w:styleId="af6">
    <w:name w:val="Revision"/>
    <w:hidden/>
    <w:uiPriority w:val="99"/>
    <w:semiHidden/>
    <w:rsid w:val="00B43BF1"/>
    <w:pPr>
      <w:spacing w:after="0" w:line="240" w:lineRule="auto"/>
    </w:pPr>
  </w:style>
  <w:style w:type="numbering" w:customStyle="1" w:styleId="12">
    <w:name w:val="Нет списка1"/>
    <w:next w:val="a3"/>
    <w:uiPriority w:val="99"/>
    <w:semiHidden/>
    <w:unhideWhenUsed/>
    <w:rsid w:val="00B43BF1"/>
  </w:style>
  <w:style w:type="table" w:customStyle="1" w:styleId="13">
    <w:name w:val="Сетка таблицы1"/>
    <w:basedOn w:val="a2"/>
    <w:next w:val="aa"/>
    <w:uiPriority w:val="59"/>
    <w:rsid w:val="00B43B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B43BF1"/>
    <w:rPr>
      <w:vanish w:val="0"/>
      <w:webHidden w:val="0"/>
      <w:specVanish w:val="0"/>
    </w:rPr>
  </w:style>
  <w:style w:type="paragraph" w:styleId="3">
    <w:name w:val="Body Text 3"/>
    <w:basedOn w:val="af7"/>
    <w:link w:val="30"/>
    <w:unhideWhenUsed/>
    <w:rsid w:val="00B43BF1"/>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B43BF1"/>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B43BF1"/>
    <w:pPr>
      <w:spacing w:after="120"/>
    </w:pPr>
  </w:style>
  <w:style w:type="character" w:customStyle="1" w:styleId="af8">
    <w:name w:val="Основной текст Знак"/>
    <w:basedOn w:val="a1"/>
    <w:link w:val="af7"/>
    <w:uiPriority w:val="99"/>
    <w:semiHidden/>
    <w:rsid w:val="00B43BF1"/>
  </w:style>
  <w:style w:type="table" w:customStyle="1" w:styleId="110">
    <w:name w:val="Сетка таблицы11"/>
    <w:basedOn w:val="a2"/>
    <w:next w:val="aa"/>
    <w:uiPriority w:val="59"/>
    <w:rsid w:val="00B43BF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B43B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B43BF1"/>
    <w:rPr>
      <w:rFonts w:ascii="Courier New" w:eastAsia="Times New Roman" w:hAnsi="Courier New" w:cs="Courier New"/>
      <w:sz w:val="20"/>
      <w:szCs w:val="20"/>
      <w:lang w:eastAsia="ru-RU"/>
    </w:rPr>
  </w:style>
  <w:style w:type="paragraph" w:customStyle="1" w:styleId="Default">
    <w:name w:val="Default"/>
    <w:rsid w:val="00B43BF1"/>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B43BF1"/>
  </w:style>
  <w:style w:type="character" w:customStyle="1" w:styleId="FontStyle16">
    <w:name w:val="Font Style16"/>
    <w:rsid w:val="00B43BF1"/>
    <w:rPr>
      <w:rFonts w:ascii="Times New Roman" w:hAnsi="Times New Roman" w:cs="Times New Roman" w:hint="default"/>
    </w:rPr>
  </w:style>
  <w:style w:type="paragraph" w:styleId="af9">
    <w:name w:val="No Spacing"/>
    <w:uiPriority w:val="1"/>
    <w:qFormat/>
    <w:rsid w:val="00B43BF1"/>
    <w:pPr>
      <w:spacing w:after="0" w:line="240" w:lineRule="auto"/>
    </w:pPr>
  </w:style>
  <w:style w:type="character" w:styleId="afa">
    <w:name w:val="FollowedHyperlink"/>
    <w:basedOn w:val="a1"/>
    <w:uiPriority w:val="99"/>
    <w:semiHidden/>
    <w:unhideWhenUsed/>
    <w:rsid w:val="00B43BF1"/>
    <w:rPr>
      <w:color w:val="954F72" w:themeColor="followedHyperlink"/>
      <w:u w:val="single"/>
    </w:rPr>
  </w:style>
  <w:style w:type="paragraph" w:customStyle="1" w:styleId="ConsPlusNormal">
    <w:name w:val="ConsPlusNormal"/>
    <w:rsid w:val="00B43BF1"/>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B43BF1"/>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wifi-team@sberbank.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261</TotalTime>
  <Pages>52</Pages>
  <Words>15672</Words>
  <Characters>89331</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104794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Коробейникова Мария Александровна</dc:creator>
  <cp:keywords/>
  <dc:description/>
  <cp:lastModifiedBy>Коробейникова Мария Александровна</cp:lastModifiedBy>
  <cp:revision>6</cp:revision>
  <dcterms:created xsi:type="dcterms:W3CDTF">2026-06-15T09:04:00Z</dcterms:created>
  <dcterms:modified xsi:type="dcterms:W3CDTF">2026-06-15T13:27:00Z</dcterms:modified>
</cp:coreProperties>
</file>