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CA6B0" w14:textId="77777777" w:rsidR="003D2A45" w:rsidRDefault="003D2A45" w:rsidP="003D2A45">
      <w:pPr>
        <w:widowControl w:val="0"/>
        <w:rPr>
          <w:rFonts w:ascii="Times New Roman" w:hAnsi="Times New Roman"/>
          <w:b/>
          <w:bCs/>
          <w:lang w:val="ru-RU"/>
        </w:rPr>
      </w:pPr>
    </w:p>
    <w:p w14:paraId="378342D4" w14:textId="77777777" w:rsidR="006616F7" w:rsidRPr="00876590" w:rsidRDefault="002C2177" w:rsidP="006616F7">
      <w:pPr>
        <w:widowControl w:val="0"/>
        <w:jc w:val="center"/>
        <w:rPr>
          <w:rFonts w:ascii="Times New Roman" w:hAnsi="Times New Roman"/>
          <w:b/>
          <w:bCs/>
          <w:szCs w:val="24"/>
          <w:lang w:val="ru-RU"/>
        </w:rPr>
      </w:pPr>
      <w:r w:rsidRPr="00876590">
        <w:rPr>
          <w:rFonts w:ascii="Times New Roman" w:hAnsi="Times New Roman"/>
          <w:b/>
          <w:bCs/>
          <w:szCs w:val="24"/>
          <w:lang w:val="ru-RU"/>
        </w:rPr>
        <w:t xml:space="preserve">Электронный аукцион по продаже </w:t>
      </w:r>
      <w:r w:rsidR="006616F7" w:rsidRPr="00876590">
        <w:rPr>
          <w:rFonts w:ascii="Times New Roman" w:hAnsi="Times New Roman"/>
          <w:b/>
          <w:bCs/>
          <w:szCs w:val="24"/>
          <w:lang w:val="ru-RU"/>
        </w:rPr>
        <w:t>имущества,</w:t>
      </w:r>
    </w:p>
    <w:p w14:paraId="26DB112D" w14:textId="47954B54" w:rsidR="004F7203" w:rsidRPr="00876590" w:rsidRDefault="006616F7" w:rsidP="006616F7">
      <w:pPr>
        <w:widowControl w:val="0"/>
        <w:jc w:val="center"/>
        <w:rPr>
          <w:rFonts w:ascii="Times New Roman" w:hAnsi="Times New Roman"/>
          <w:b/>
          <w:bCs/>
          <w:szCs w:val="24"/>
          <w:lang w:val="ru-RU"/>
        </w:rPr>
      </w:pPr>
      <w:r w:rsidRPr="00876590">
        <w:rPr>
          <w:rFonts w:ascii="Times New Roman" w:hAnsi="Times New Roman" w:hint="eastAsia"/>
          <w:b/>
          <w:bCs/>
          <w:szCs w:val="24"/>
          <w:lang w:val="ru-RU"/>
        </w:rPr>
        <w:t>находящегося</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в</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долевой</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собственности</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владельцев</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паев</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Закрытого</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паевого</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инвестиционного</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фонда</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недвижимости</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«Альфа</w:t>
      </w:r>
      <w:r w:rsidRPr="00876590">
        <w:rPr>
          <w:rFonts w:ascii="Times New Roman" w:hAnsi="Times New Roman"/>
          <w:b/>
          <w:bCs/>
          <w:szCs w:val="24"/>
          <w:lang w:val="ru-RU"/>
        </w:rPr>
        <w:t>-</w:t>
      </w:r>
      <w:r w:rsidRPr="00876590">
        <w:rPr>
          <w:rFonts w:ascii="Times New Roman" w:hAnsi="Times New Roman" w:hint="eastAsia"/>
          <w:b/>
          <w:bCs/>
          <w:szCs w:val="24"/>
          <w:lang w:val="ru-RU"/>
        </w:rPr>
        <w:t>Капитал</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Арендный</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поток</w:t>
      </w:r>
      <w:r w:rsidRPr="00876590">
        <w:rPr>
          <w:rFonts w:ascii="Times New Roman" w:hAnsi="Times New Roman"/>
          <w:b/>
          <w:bCs/>
          <w:szCs w:val="24"/>
          <w:lang w:val="ru-RU"/>
        </w:rPr>
        <w:t>-2</w:t>
      </w:r>
      <w:r w:rsidRPr="00876590">
        <w:rPr>
          <w:rFonts w:ascii="Times New Roman" w:hAnsi="Times New Roman" w:hint="eastAsia"/>
          <w:b/>
          <w:bCs/>
          <w:szCs w:val="24"/>
          <w:lang w:val="ru-RU"/>
        </w:rPr>
        <w:t>»</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доверительным</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управляющим</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которого</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является</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Общество</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с</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ограниченной</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ответственностью</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«Управляющая</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компания</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«Альфа</w:t>
      </w:r>
      <w:r w:rsidRPr="00876590">
        <w:rPr>
          <w:rFonts w:ascii="Times New Roman" w:hAnsi="Times New Roman"/>
          <w:b/>
          <w:bCs/>
          <w:szCs w:val="24"/>
          <w:lang w:val="ru-RU"/>
        </w:rPr>
        <w:t>-</w:t>
      </w:r>
      <w:r w:rsidRPr="00876590">
        <w:rPr>
          <w:rFonts w:ascii="Times New Roman" w:hAnsi="Times New Roman" w:hint="eastAsia"/>
          <w:b/>
          <w:bCs/>
          <w:szCs w:val="24"/>
          <w:lang w:val="ru-RU"/>
        </w:rPr>
        <w:t>Капитал»</w:t>
      </w:r>
      <w:r w:rsidRPr="00876590">
        <w:rPr>
          <w:rFonts w:ascii="Times New Roman" w:hAnsi="Times New Roman"/>
          <w:b/>
          <w:bCs/>
          <w:szCs w:val="24"/>
          <w:lang w:val="ru-RU"/>
        </w:rPr>
        <w:t xml:space="preserve">, </w:t>
      </w:r>
      <w:r w:rsidRPr="00876590">
        <w:rPr>
          <w:rFonts w:ascii="Times New Roman" w:hAnsi="Times New Roman" w:hint="eastAsia"/>
          <w:b/>
          <w:bCs/>
          <w:szCs w:val="24"/>
          <w:lang w:val="ru-RU"/>
        </w:rPr>
        <w:t>ОГРН</w:t>
      </w:r>
      <w:r w:rsidRPr="00876590">
        <w:rPr>
          <w:rFonts w:ascii="Times New Roman" w:hAnsi="Times New Roman"/>
          <w:b/>
          <w:bCs/>
          <w:szCs w:val="24"/>
          <w:lang w:val="ru-RU"/>
        </w:rPr>
        <w:t xml:space="preserve"> 1027739292283, </w:t>
      </w:r>
      <w:r w:rsidRPr="00876590">
        <w:rPr>
          <w:rFonts w:ascii="Times New Roman" w:hAnsi="Times New Roman" w:hint="eastAsia"/>
          <w:b/>
          <w:bCs/>
          <w:szCs w:val="24"/>
          <w:lang w:val="ru-RU"/>
        </w:rPr>
        <w:t>ИНН</w:t>
      </w:r>
      <w:r w:rsidRPr="00876590">
        <w:rPr>
          <w:rFonts w:ascii="Times New Roman" w:hAnsi="Times New Roman"/>
          <w:b/>
          <w:bCs/>
          <w:szCs w:val="24"/>
          <w:lang w:val="ru-RU"/>
        </w:rPr>
        <w:t xml:space="preserve"> 7728142469</w:t>
      </w:r>
    </w:p>
    <w:p w14:paraId="58C31DB5" w14:textId="77777777" w:rsidR="002C2177" w:rsidRPr="00876590" w:rsidRDefault="002C2177" w:rsidP="002C2177">
      <w:pPr>
        <w:widowControl w:val="0"/>
        <w:rPr>
          <w:rFonts w:ascii="Times New Roman" w:hAnsi="Times New Roman"/>
          <w:b/>
          <w:bCs/>
          <w:szCs w:val="24"/>
          <w:lang w:val="ru-RU"/>
        </w:rPr>
      </w:pPr>
    </w:p>
    <w:p w14:paraId="50579506" w14:textId="12D6C436" w:rsidR="002C2177" w:rsidRPr="00596137" w:rsidRDefault="002C2177" w:rsidP="002C2177">
      <w:pPr>
        <w:widowControl w:val="0"/>
        <w:jc w:val="center"/>
        <w:rPr>
          <w:rFonts w:ascii="Times New Roman" w:hAnsi="Times New Roman"/>
          <w:b/>
          <w:bCs/>
          <w:szCs w:val="24"/>
          <w:lang w:val="ru-RU"/>
        </w:rPr>
      </w:pPr>
      <w:r w:rsidRPr="00077FBF">
        <w:rPr>
          <w:rFonts w:ascii="Times New Roman" w:hAnsi="Times New Roman"/>
          <w:b/>
          <w:bCs/>
          <w:szCs w:val="24"/>
          <w:lang w:val="ru-RU"/>
        </w:rPr>
        <w:t>Электронный аукцион будет проводиться «</w:t>
      </w:r>
      <w:r w:rsidR="00C40744" w:rsidRPr="00077FBF">
        <w:rPr>
          <w:rFonts w:ascii="Times New Roman" w:hAnsi="Times New Roman"/>
          <w:b/>
          <w:bCs/>
          <w:szCs w:val="24"/>
          <w:lang w:val="ru-RU"/>
        </w:rPr>
        <w:t>31</w:t>
      </w:r>
      <w:r w:rsidRPr="00077FBF">
        <w:rPr>
          <w:rFonts w:ascii="Times New Roman" w:hAnsi="Times New Roman"/>
          <w:b/>
          <w:bCs/>
          <w:szCs w:val="24"/>
          <w:lang w:val="ru-RU"/>
        </w:rPr>
        <w:t>»</w:t>
      </w:r>
      <w:r w:rsidR="00C40744" w:rsidRPr="00077FBF">
        <w:rPr>
          <w:rFonts w:ascii="Times New Roman" w:hAnsi="Times New Roman"/>
          <w:b/>
          <w:bCs/>
          <w:szCs w:val="24"/>
          <w:lang w:val="ru-RU"/>
        </w:rPr>
        <w:t xml:space="preserve"> августа</w:t>
      </w:r>
      <w:r w:rsidR="00912A5F" w:rsidRPr="00077FBF">
        <w:rPr>
          <w:rFonts w:ascii="Times New Roman" w:hAnsi="Times New Roman"/>
          <w:b/>
          <w:bCs/>
          <w:szCs w:val="24"/>
          <w:lang w:val="ru-RU"/>
        </w:rPr>
        <w:t xml:space="preserve"> </w:t>
      </w:r>
      <w:r w:rsidRPr="00077FBF">
        <w:rPr>
          <w:rFonts w:ascii="Times New Roman" w:hAnsi="Times New Roman"/>
          <w:b/>
          <w:bCs/>
          <w:szCs w:val="24"/>
          <w:lang w:val="ru-RU"/>
        </w:rPr>
        <w:t>202</w:t>
      </w:r>
      <w:r w:rsidR="00B07663" w:rsidRPr="00077FBF">
        <w:rPr>
          <w:rFonts w:ascii="Times New Roman" w:hAnsi="Times New Roman"/>
          <w:b/>
          <w:bCs/>
          <w:szCs w:val="24"/>
          <w:lang w:val="ru-RU"/>
        </w:rPr>
        <w:t>6</w:t>
      </w:r>
      <w:r w:rsidR="00C40744" w:rsidRPr="00077FBF">
        <w:rPr>
          <w:rFonts w:ascii="Times New Roman" w:hAnsi="Times New Roman"/>
          <w:b/>
          <w:bCs/>
          <w:szCs w:val="24"/>
          <w:lang w:val="ru-RU"/>
        </w:rPr>
        <w:t xml:space="preserve"> г. </w:t>
      </w:r>
      <w:r w:rsidR="00C40744" w:rsidRPr="00596137">
        <w:rPr>
          <w:rFonts w:ascii="Times New Roman" w:hAnsi="Times New Roman"/>
          <w:b/>
          <w:bCs/>
          <w:szCs w:val="24"/>
          <w:lang w:val="ru-RU"/>
        </w:rPr>
        <w:t>с 1</w:t>
      </w:r>
      <w:r w:rsidR="00077FBF" w:rsidRPr="00596137">
        <w:rPr>
          <w:rFonts w:ascii="Times New Roman" w:hAnsi="Times New Roman"/>
          <w:b/>
          <w:bCs/>
          <w:szCs w:val="24"/>
          <w:lang w:val="ru-RU"/>
        </w:rPr>
        <w:t>2</w:t>
      </w:r>
      <w:r w:rsidRPr="00596137">
        <w:rPr>
          <w:rFonts w:ascii="Times New Roman" w:hAnsi="Times New Roman"/>
          <w:b/>
          <w:bCs/>
          <w:szCs w:val="24"/>
          <w:lang w:val="ru-RU"/>
        </w:rPr>
        <w:t>:00</w:t>
      </w:r>
    </w:p>
    <w:p w14:paraId="4AFCF313" w14:textId="16E0F99C" w:rsidR="002C2177" w:rsidRPr="00596137" w:rsidRDefault="002C2177" w:rsidP="002C2177">
      <w:pPr>
        <w:widowControl w:val="0"/>
        <w:jc w:val="center"/>
        <w:rPr>
          <w:rFonts w:ascii="Times New Roman" w:hAnsi="Times New Roman"/>
          <w:b/>
          <w:bCs/>
          <w:szCs w:val="24"/>
          <w:lang w:val="ru-RU"/>
        </w:rPr>
      </w:pPr>
      <w:r w:rsidRPr="00596137">
        <w:rPr>
          <w:rFonts w:ascii="Times New Roman" w:hAnsi="Times New Roman"/>
          <w:b/>
          <w:bCs/>
          <w:szCs w:val="24"/>
          <w:lang w:val="ru-RU"/>
        </w:rPr>
        <w:t>на электронной торговой площадке АО «Российский аукционный дом»</w:t>
      </w:r>
    </w:p>
    <w:p w14:paraId="65060F52" w14:textId="34319AFB" w:rsidR="002C2177" w:rsidRPr="00077FBF" w:rsidRDefault="002C2177" w:rsidP="002C2177">
      <w:pPr>
        <w:widowControl w:val="0"/>
        <w:jc w:val="center"/>
        <w:rPr>
          <w:rFonts w:ascii="Times New Roman" w:hAnsi="Times New Roman"/>
          <w:b/>
          <w:bCs/>
          <w:szCs w:val="24"/>
          <w:lang w:val="ru-RU"/>
        </w:rPr>
      </w:pPr>
      <w:r w:rsidRPr="00596137">
        <w:rPr>
          <w:rFonts w:ascii="Times New Roman" w:hAnsi="Times New Roman"/>
          <w:b/>
          <w:bCs/>
          <w:szCs w:val="24"/>
          <w:lang w:val="ru-RU"/>
        </w:rPr>
        <w:t xml:space="preserve">по адресу </w:t>
      </w:r>
      <w:hyperlink r:id="rId8" w:history="1">
        <w:r w:rsidR="00742559" w:rsidRPr="00596137">
          <w:rPr>
            <w:rStyle w:val="afd"/>
            <w:rFonts w:ascii="Times New Roman" w:hAnsi="Times New Roman"/>
            <w:b/>
            <w:bCs/>
            <w:szCs w:val="24"/>
          </w:rPr>
          <w:t>www</w:t>
        </w:r>
        <w:r w:rsidR="00742559" w:rsidRPr="00596137">
          <w:rPr>
            <w:rStyle w:val="afd"/>
            <w:rFonts w:ascii="Times New Roman" w:hAnsi="Times New Roman"/>
            <w:b/>
            <w:bCs/>
            <w:szCs w:val="24"/>
            <w:lang w:val="ru-RU"/>
          </w:rPr>
          <w:t>.</w:t>
        </w:r>
        <w:r w:rsidR="00742559" w:rsidRPr="00596137">
          <w:rPr>
            <w:rStyle w:val="afd"/>
            <w:rFonts w:ascii="Times New Roman" w:hAnsi="Times New Roman"/>
            <w:b/>
            <w:bCs/>
            <w:szCs w:val="24"/>
          </w:rPr>
          <w:t>lot</w:t>
        </w:r>
        <w:r w:rsidR="00742559" w:rsidRPr="00596137">
          <w:rPr>
            <w:rStyle w:val="afd"/>
            <w:rFonts w:ascii="Times New Roman" w:hAnsi="Times New Roman"/>
            <w:b/>
            <w:bCs/>
            <w:szCs w:val="24"/>
            <w:lang w:val="ru-RU"/>
          </w:rPr>
          <w:t>-</w:t>
        </w:r>
        <w:r w:rsidR="00742559" w:rsidRPr="00596137">
          <w:rPr>
            <w:rStyle w:val="afd"/>
            <w:rFonts w:ascii="Times New Roman" w:hAnsi="Times New Roman"/>
            <w:b/>
            <w:bCs/>
            <w:szCs w:val="24"/>
          </w:rPr>
          <w:t>online</w:t>
        </w:r>
        <w:r w:rsidR="00742559" w:rsidRPr="00596137">
          <w:rPr>
            <w:rStyle w:val="afd"/>
            <w:rFonts w:ascii="Times New Roman" w:hAnsi="Times New Roman"/>
            <w:b/>
            <w:bCs/>
            <w:szCs w:val="24"/>
            <w:lang w:val="ru-RU"/>
          </w:rPr>
          <w:t>.</w:t>
        </w:r>
        <w:r w:rsidR="00742559" w:rsidRPr="00596137">
          <w:rPr>
            <w:rStyle w:val="afd"/>
            <w:rFonts w:ascii="Times New Roman" w:hAnsi="Times New Roman"/>
            <w:b/>
            <w:bCs/>
            <w:szCs w:val="24"/>
          </w:rPr>
          <w:t>ru</w:t>
        </w:r>
      </w:hyperlink>
      <w:r w:rsidRPr="00596137">
        <w:rPr>
          <w:rFonts w:ascii="Times New Roman" w:hAnsi="Times New Roman"/>
          <w:b/>
          <w:bCs/>
          <w:szCs w:val="24"/>
          <w:lang w:val="ru-RU"/>
        </w:rPr>
        <w:t>.</w:t>
      </w:r>
      <w:r w:rsidR="00742559" w:rsidRPr="00077FBF">
        <w:rPr>
          <w:rFonts w:ascii="Times New Roman" w:hAnsi="Times New Roman"/>
          <w:b/>
          <w:bCs/>
          <w:szCs w:val="24"/>
          <w:lang w:val="ru-RU"/>
        </w:rPr>
        <w:t xml:space="preserve"> </w:t>
      </w:r>
      <w:r w:rsidRPr="00077FBF">
        <w:rPr>
          <w:rFonts w:ascii="Times New Roman" w:hAnsi="Times New Roman"/>
          <w:b/>
          <w:bCs/>
          <w:szCs w:val="24"/>
          <w:lang w:val="ru-RU"/>
        </w:rPr>
        <w:t xml:space="preserve"> </w:t>
      </w:r>
    </w:p>
    <w:p w14:paraId="34869A73" w14:textId="2C379225" w:rsidR="002C2177" w:rsidRPr="00077FBF" w:rsidRDefault="002C2177" w:rsidP="002C2177">
      <w:pPr>
        <w:widowControl w:val="0"/>
        <w:jc w:val="center"/>
        <w:rPr>
          <w:rFonts w:ascii="Times New Roman" w:hAnsi="Times New Roman"/>
          <w:b/>
          <w:bCs/>
          <w:szCs w:val="24"/>
          <w:lang w:val="ru-RU"/>
        </w:rPr>
      </w:pPr>
      <w:r w:rsidRPr="00077FBF">
        <w:rPr>
          <w:rFonts w:ascii="Times New Roman" w:hAnsi="Times New Roman"/>
          <w:b/>
          <w:bCs/>
          <w:szCs w:val="24"/>
          <w:lang w:val="ru-RU"/>
        </w:rPr>
        <w:t>Организатор торгов – АО «Российский аукционный дом»</w:t>
      </w:r>
      <w:r w:rsidR="00FB795F" w:rsidRPr="00077FBF">
        <w:rPr>
          <w:rFonts w:ascii="Times New Roman" w:hAnsi="Times New Roman"/>
          <w:b/>
          <w:bCs/>
          <w:szCs w:val="24"/>
          <w:lang w:val="ru-RU"/>
        </w:rPr>
        <w:t xml:space="preserve"> (АО «РАД»)</w:t>
      </w:r>
      <w:r w:rsidRPr="00077FBF">
        <w:rPr>
          <w:rFonts w:ascii="Times New Roman" w:hAnsi="Times New Roman"/>
          <w:b/>
          <w:bCs/>
          <w:szCs w:val="24"/>
          <w:lang w:val="ru-RU"/>
        </w:rPr>
        <w:t>.</w:t>
      </w:r>
    </w:p>
    <w:p w14:paraId="2AE00991" w14:textId="56C31D7C" w:rsidR="002C2177" w:rsidRPr="00077FBF" w:rsidRDefault="002C2177" w:rsidP="002C2177">
      <w:pPr>
        <w:widowControl w:val="0"/>
        <w:jc w:val="center"/>
        <w:rPr>
          <w:rFonts w:ascii="Times New Roman" w:hAnsi="Times New Roman"/>
          <w:b/>
          <w:bCs/>
          <w:szCs w:val="24"/>
          <w:lang w:val="ru-RU"/>
        </w:rPr>
      </w:pPr>
      <w:r w:rsidRPr="00077FBF">
        <w:rPr>
          <w:rFonts w:ascii="Times New Roman" w:hAnsi="Times New Roman"/>
          <w:b/>
          <w:bCs/>
          <w:szCs w:val="24"/>
          <w:lang w:val="ru-RU"/>
        </w:rPr>
        <w:t xml:space="preserve">Прием заявок с </w:t>
      </w:r>
      <w:r w:rsidR="00C40744" w:rsidRPr="00077FBF">
        <w:rPr>
          <w:rFonts w:ascii="Times New Roman" w:hAnsi="Times New Roman"/>
          <w:b/>
          <w:bCs/>
          <w:szCs w:val="24"/>
          <w:lang w:val="ru-RU"/>
        </w:rPr>
        <w:t>29</w:t>
      </w:r>
      <w:r w:rsidR="00912A5F" w:rsidRPr="00077FBF">
        <w:rPr>
          <w:rFonts w:ascii="Times New Roman" w:hAnsi="Times New Roman"/>
          <w:b/>
          <w:bCs/>
          <w:szCs w:val="24"/>
          <w:lang w:val="ru-RU"/>
        </w:rPr>
        <w:t xml:space="preserve">.07.2026 </w:t>
      </w:r>
      <w:r w:rsidRPr="00077FBF">
        <w:rPr>
          <w:rFonts w:ascii="Times New Roman" w:hAnsi="Times New Roman"/>
          <w:b/>
          <w:bCs/>
          <w:szCs w:val="24"/>
          <w:lang w:val="ru-RU"/>
        </w:rPr>
        <w:t xml:space="preserve">по </w:t>
      </w:r>
      <w:r w:rsidR="00C40744" w:rsidRPr="00077FBF">
        <w:rPr>
          <w:rFonts w:ascii="Times New Roman" w:hAnsi="Times New Roman"/>
          <w:b/>
          <w:bCs/>
          <w:szCs w:val="24"/>
          <w:lang w:val="ru-RU"/>
        </w:rPr>
        <w:t>30</w:t>
      </w:r>
      <w:r w:rsidR="00912A5F" w:rsidRPr="00077FBF">
        <w:rPr>
          <w:rFonts w:ascii="Times New Roman" w:hAnsi="Times New Roman"/>
          <w:b/>
          <w:bCs/>
          <w:szCs w:val="24"/>
          <w:lang w:val="ru-RU"/>
        </w:rPr>
        <w:t xml:space="preserve">.08.2026 </w:t>
      </w:r>
      <w:r w:rsidRPr="00077FBF">
        <w:rPr>
          <w:rFonts w:ascii="Times New Roman" w:hAnsi="Times New Roman"/>
          <w:b/>
          <w:bCs/>
          <w:szCs w:val="24"/>
          <w:lang w:val="ru-RU"/>
        </w:rPr>
        <w:t>до 23:</w:t>
      </w:r>
      <w:r w:rsidR="004F7203" w:rsidRPr="00077FBF">
        <w:rPr>
          <w:rFonts w:ascii="Times New Roman" w:hAnsi="Times New Roman"/>
          <w:b/>
          <w:bCs/>
          <w:szCs w:val="24"/>
          <w:lang w:val="ru-RU"/>
        </w:rPr>
        <w:t>59</w:t>
      </w:r>
      <w:r w:rsidRPr="00077FBF">
        <w:rPr>
          <w:rFonts w:ascii="Times New Roman" w:hAnsi="Times New Roman"/>
          <w:b/>
          <w:bCs/>
          <w:szCs w:val="24"/>
          <w:lang w:val="ru-RU"/>
        </w:rPr>
        <w:t>.</w:t>
      </w:r>
    </w:p>
    <w:p w14:paraId="6FDBC6B5" w14:textId="3FAE8768" w:rsidR="002C2177" w:rsidRPr="00077FBF" w:rsidRDefault="002C2177" w:rsidP="002C2177">
      <w:pPr>
        <w:widowControl w:val="0"/>
        <w:jc w:val="center"/>
        <w:rPr>
          <w:rFonts w:ascii="Times New Roman" w:hAnsi="Times New Roman"/>
          <w:b/>
          <w:bCs/>
          <w:szCs w:val="24"/>
          <w:lang w:val="ru-RU"/>
        </w:rPr>
      </w:pPr>
      <w:r w:rsidRPr="00077FBF">
        <w:rPr>
          <w:rFonts w:ascii="Times New Roman" w:hAnsi="Times New Roman"/>
          <w:b/>
          <w:bCs/>
          <w:szCs w:val="24"/>
          <w:lang w:val="ru-RU"/>
        </w:rPr>
        <w:t>Задаток должен быть заблокирован на лицевом счете Претендента до 23:</w:t>
      </w:r>
      <w:r w:rsidR="004F7203" w:rsidRPr="00077FBF">
        <w:rPr>
          <w:rFonts w:ascii="Times New Roman" w:hAnsi="Times New Roman"/>
          <w:b/>
          <w:bCs/>
          <w:szCs w:val="24"/>
          <w:lang w:val="ru-RU"/>
        </w:rPr>
        <w:t>59</w:t>
      </w:r>
      <w:r w:rsidR="000776D5" w:rsidRPr="00077FBF">
        <w:rPr>
          <w:rFonts w:ascii="Times New Roman" w:hAnsi="Times New Roman"/>
          <w:b/>
          <w:bCs/>
          <w:szCs w:val="24"/>
          <w:lang w:val="ru-RU"/>
        </w:rPr>
        <w:t xml:space="preserve"> 30</w:t>
      </w:r>
      <w:r w:rsidR="00912A5F" w:rsidRPr="00077FBF">
        <w:rPr>
          <w:rFonts w:ascii="Times New Roman" w:hAnsi="Times New Roman"/>
          <w:b/>
          <w:bCs/>
          <w:szCs w:val="24"/>
          <w:lang w:val="ru-RU"/>
        </w:rPr>
        <w:t>.08.2026</w:t>
      </w:r>
      <w:r w:rsidRPr="00077FBF">
        <w:rPr>
          <w:rFonts w:ascii="Times New Roman" w:hAnsi="Times New Roman"/>
          <w:b/>
          <w:bCs/>
          <w:szCs w:val="24"/>
          <w:lang w:val="ru-RU"/>
        </w:rPr>
        <w:t>.</w:t>
      </w:r>
    </w:p>
    <w:p w14:paraId="5D62EF16" w14:textId="09A47083" w:rsidR="002C2177" w:rsidRPr="00876590" w:rsidRDefault="002C2177" w:rsidP="002C2177">
      <w:pPr>
        <w:widowControl w:val="0"/>
        <w:jc w:val="center"/>
        <w:rPr>
          <w:rFonts w:ascii="Times New Roman" w:hAnsi="Times New Roman"/>
          <w:b/>
          <w:bCs/>
          <w:szCs w:val="24"/>
          <w:lang w:val="ru-RU"/>
        </w:rPr>
      </w:pPr>
      <w:r w:rsidRPr="00077FBF">
        <w:rPr>
          <w:rFonts w:ascii="Times New Roman" w:hAnsi="Times New Roman"/>
          <w:b/>
          <w:bCs/>
          <w:szCs w:val="24"/>
          <w:lang w:val="ru-RU"/>
        </w:rPr>
        <w:t>Допуск Претендентов к электронному аукциону осуществляется</w:t>
      </w:r>
      <w:r w:rsidR="000776D5" w:rsidRPr="00077FBF">
        <w:rPr>
          <w:rFonts w:ascii="Times New Roman" w:hAnsi="Times New Roman"/>
          <w:b/>
          <w:bCs/>
          <w:szCs w:val="24"/>
          <w:lang w:val="ru-RU"/>
        </w:rPr>
        <w:t xml:space="preserve"> 31</w:t>
      </w:r>
      <w:r w:rsidR="00912A5F" w:rsidRPr="00077FBF">
        <w:rPr>
          <w:rFonts w:ascii="Times New Roman" w:hAnsi="Times New Roman"/>
          <w:b/>
          <w:bCs/>
          <w:szCs w:val="24"/>
          <w:lang w:val="ru-RU"/>
        </w:rPr>
        <w:t>.08.2026</w:t>
      </w:r>
      <w:r w:rsidR="00077FBF" w:rsidRPr="00077FBF">
        <w:rPr>
          <w:rFonts w:ascii="Times New Roman" w:hAnsi="Times New Roman"/>
          <w:b/>
          <w:bCs/>
          <w:szCs w:val="24"/>
          <w:lang w:val="ru-RU"/>
        </w:rPr>
        <w:t xml:space="preserve"> в 1</w:t>
      </w:r>
      <w:r w:rsidR="00A4360D" w:rsidRPr="00B66D5C">
        <w:rPr>
          <w:rFonts w:ascii="Times New Roman" w:hAnsi="Times New Roman"/>
          <w:b/>
          <w:bCs/>
          <w:szCs w:val="24"/>
          <w:lang w:val="ru-RU"/>
        </w:rPr>
        <w:t>0</w:t>
      </w:r>
      <w:r w:rsidR="00077FBF" w:rsidRPr="00077FBF">
        <w:rPr>
          <w:rFonts w:ascii="Times New Roman" w:hAnsi="Times New Roman"/>
          <w:b/>
          <w:bCs/>
          <w:szCs w:val="24"/>
          <w:lang w:val="ru-RU"/>
        </w:rPr>
        <w:t>:00</w:t>
      </w:r>
      <w:r w:rsidRPr="00077FBF">
        <w:rPr>
          <w:rFonts w:ascii="Times New Roman" w:hAnsi="Times New Roman"/>
          <w:b/>
          <w:bCs/>
          <w:szCs w:val="24"/>
          <w:lang w:val="ru-RU"/>
        </w:rPr>
        <w:t>.</w:t>
      </w:r>
    </w:p>
    <w:p w14:paraId="377AF709" w14:textId="77777777" w:rsidR="002C2177" w:rsidRPr="00D35EA4" w:rsidRDefault="002C2177" w:rsidP="002C2177">
      <w:pPr>
        <w:widowControl w:val="0"/>
        <w:jc w:val="center"/>
        <w:rPr>
          <w:rFonts w:ascii="Times New Roman" w:hAnsi="Times New Roman"/>
          <w:bCs/>
          <w:lang w:val="ru-RU"/>
        </w:rPr>
      </w:pPr>
    </w:p>
    <w:p w14:paraId="0363D829" w14:textId="77777777" w:rsidR="002C2177" w:rsidRPr="00D35EA4" w:rsidRDefault="002C2177" w:rsidP="002C2177">
      <w:pPr>
        <w:widowControl w:val="0"/>
        <w:jc w:val="center"/>
        <w:rPr>
          <w:rFonts w:ascii="Times New Roman" w:hAnsi="Times New Roman"/>
          <w:bCs/>
          <w:sz w:val="20"/>
          <w:lang w:val="ru-RU"/>
        </w:rPr>
      </w:pPr>
      <w:r w:rsidRPr="00D35EA4">
        <w:rPr>
          <w:rFonts w:ascii="Times New Roman" w:hAnsi="Times New Roman"/>
          <w:bCs/>
          <w:lang w:val="ru-RU"/>
        </w:rPr>
        <w:t xml:space="preserve"> (</w:t>
      </w:r>
      <w:r w:rsidRPr="00D35EA4">
        <w:rPr>
          <w:rFonts w:ascii="Times New Roman" w:hAnsi="Times New Roman" w:hint="eastAsia"/>
          <w:bCs/>
          <w:sz w:val="20"/>
          <w:lang w:val="ru-RU"/>
        </w:rPr>
        <w:t>Указанное</w:t>
      </w:r>
      <w:r w:rsidRPr="00D35EA4">
        <w:rPr>
          <w:rFonts w:ascii="Times New Roman" w:hAnsi="Times New Roman"/>
          <w:bCs/>
          <w:sz w:val="20"/>
          <w:lang w:val="ru-RU"/>
        </w:rPr>
        <w:t xml:space="preserve"> </w:t>
      </w:r>
      <w:r w:rsidRPr="00D35EA4">
        <w:rPr>
          <w:rFonts w:ascii="Times New Roman" w:hAnsi="Times New Roman" w:hint="eastAsia"/>
          <w:bCs/>
          <w:sz w:val="20"/>
          <w:lang w:val="ru-RU"/>
        </w:rPr>
        <w:t>в</w:t>
      </w:r>
      <w:r w:rsidRPr="00D35EA4">
        <w:rPr>
          <w:rFonts w:ascii="Times New Roman" w:hAnsi="Times New Roman"/>
          <w:bCs/>
          <w:sz w:val="20"/>
          <w:lang w:val="ru-RU"/>
        </w:rPr>
        <w:t xml:space="preserve"> </w:t>
      </w:r>
      <w:r w:rsidRPr="00D35EA4">
        <w:rPr>
          <w:rFonts w:ascii="Times New Roman" w:hAnsi="Times New Roman" w:hint="eastAsia"/>
          <w:bCs/>
          <w:sz w:val="20"/>
          <w:lang w:val="ru-RU"/>
        </w:rPr>
        <w:t>настоящем</w:t>
      </w:r>
      <w:r w:rsidRPr="00D35EA4">
        <w:rPr>
          <w:rFonts w:ascii="Times New Roman" w:hAnsi="Times New Roman"/>
          <w:bCs/>
          <w:sz w:val="20"/>
          <w:lang w:val="ru-RU"/>
        </w:rPr>
        <w:t xml:space="preserve"> </w:t>
      </w:r>
      <w:r w:rsidRPr="00D35EA4">
        <w:rPr>
          <w:rFonts w:ascii="Times New Roman" w:hAnsi="Times New Roman" w:hint="eastAsia"/>
          <w:bCs/>
          <w:sz w:val="20"/>
          <w:lang w:val="ru-RU"/>
        </w:rPr>
        <w:t>информационном</w:t>
      </w:r>
      <w:r w:rsidRPr="00D35EA4">
        <w:rPr>
          <w:rFonts w:ascii="Times New Roman" w:hAnsi="Times New Roman"/>
          <w:bCs/>
          <w:sz w:val="20"/>
          <w:lang w:val="ru-RU"/>
        </w:rPr>
        <w:t xml:space="preserve"> </w:t>
      </w:r>
      <w:r w:rsidRPr="00D35EA4">
        <w:rPr>
          <w:rFonts w:ascii="Times New Roman" w:hAnsi="Times New Roman" w:hint="eastAsia"/>
          <w:bCs/>
          <w:sz w:val="20"/>
          <w:lang w:val="ru-RU"/>
        </w:rPr>
        <w:t>сообщении</w:t>
      </w:r>
      <w:r w:rsidRPr="00D35EA4">
        <w:rPr>
          <w:rFonts w:ascii="Times New Roman" w:hAnsi="Times New Roman"/>
          <w:bCs/>
          <w:sz w:val="20"/>
          <w:lang w:val="ru-RU"/>
        </w:rPr>
        <w:t xml:space="preserve"> </w:t>
      </w:r>
      <w:r w:rsidRPr="00D35EA4">
        <w:rPr>
          <w:rFonts w:ascii="Times New Roman" w:hAnsi="Times New Roman" w:hint="eastAsia"/>
          <w:bCs/>
          <w:sz w:val="20"/>
          <w:lang w:val="ru-RU"/>
        </w:rPr>
        <w:t>время</w:t>
      </w:r>
      <w:r w:rsidRPr="00D35EA4">
        <w:rPr>
          <w:rFonts w:ascii="Times New Roman" w:hAnsi="Times New Roman"/>
          <w:bCs/>
          <w:sz w:val="20"/>
          <w:lang w:val="ru-RU"/>
        </w:rPr>
        <w:t xml:space="preserve"> – </w:t>
      </w:r>
      <w:r w:rsidRPr="00D35EA4">
        <w:rPr>
          <w:rFonts w:ascii="Times New Roman" w:hAnsi="Times New Roman" w:hint="eastAsia"/>
          <w:bCs/>
          <w:sz w:val="20"/>
          <w:lang w:val="ru-RU"/>
        </w:rPr>
        <w:t>Московское</w:t>
      </w:r>
      <w:r w:rsidRPr="00D35EA4">
        <w:rPr>
          <w:rFonts w:ascii="Times New Roman" w:hAnsi="Times New Roman"/>
          <w:bCs/>
          <w:sz w:val="20"/>
          <w:lang w:val="ru-RU"/>
        </w:rPr>
        <w:t>)</w:t>
      </w:r>
    </w:p>
    <w:p w14:paraId="28683FBD" w14:textId="77777777" w:rsidR="002C2177" w:rsidRPr="00D35EA4" w:rsidRDefault="002C2177" w:rsidP="002C2177">
      <w:pPr>
        <w:widowControl w:val="0"/>
        <w:jc w:val="center"/>
        <w:rPr>
          <w:rFonts w:ascii="Times New Roman" w:hAnsi="Times New Roman"/>
          <w:bCs/>
          <w:sz w:val="20"/>
          <w:lang w:val="ru-RU"/>
        </w:rPr>
      </w:pPr>
      <w:r w:rsidRPr="00D35EA4">
        <w:rPr>
          <w:rFonts w:ascii="Times New Roman" w:hAnsi="Times New Roman"/>
          <w:bCs/>
          <w:sz w:val="20"/>
          <w:lang w:val="ru-RU"/>
        </w:rPr>
        <w:t>(</w:t>
      </w:r>
      <w:r w:rsidRPr="00D35EA4">
        <w:rPr>
          <w:rFonts w:ascii="Times New Roman" w:hAnsi="Times New Roman" w:hint="eastAsia"/>
          <w:bCs/>
          <w:sz w:val="20"/>
          <w:lang w:val="ru-RU"/>
        </w:rPr>
        <w:t>При</w:t>
      </w:r>
      <w:r w:rsidRPr="00D35EA4">
        <w:rPr>
          <w:rFonts w:ascii="Times New Roman" w:hAnsi="Times New Roman"/>
          <w:bCs/>
          <w:sz w:val="20"/>
          <w:lang w:val="ru-RU"/>
        </w:rPr>
        <w:t xml:space="preserve"> </w:t>
      </w:r>
      <w:r w:rsidRPr="00D35EA4">
        <w:rPr>
          <w:rFonts w:ascii="Times New Roman" w:hAnsi="Times New Roman" w:hint="eastAsia"/>
          <w:bCs/>
          <w:sz w:val="20"/>
          <w:lang w:val="ru-RU"/>
        </w:rPr>
        <w:t>исчислении</w:t>
      </w:r>
      <w:r w:rsidRPr="00D35EA4">
        <w:rPr>
          <w:rFonts w:ascii="Times New Roman" w:hAnsi="Times New Roman"/>
          <w:bCs/>
          <w:sz w:val="20"/>
          <w:lang w:val="ru-RU"/>
        </w:rPr>
        <w:t xml:space="preserve"> </w:t>
      </w:r>
      <w:r w:rsidRPr="00D35EA4">
        <w:rPr>
          <w:rFonts w:ascii="Times New Roman" w:hAnsi="Times New Roman" w:hint="eastAsia"/>
          <w:bCs/>
          <w:sz w:val="20"/>
          <w:lang w:val="ru-RU"/>
        </w:rPr>
        <w:t>сроков</w:t>
      </w:r>
      <w:r w:rsidRPr="00D35EA4">
        <w:rPr>
          <w:rFonts w:ascii="Times New Roman" w:hAnsi="Times New Roman"/>
          <w:bCs/>
          <w:sz w:val="20"/>
          <w:lang w:val="ru-RU"/>
        </w:rPr>
        <w:t xml:space="preserve">, </w:t>
      </w:r>
      <w:r w:rsidRPr="00D35EA4">
        <w:rPr>
          <w:rFonts w:ascii="Times New Roman" w:hAnsi="Times New Roman" w:hint="eastAsia"/>
          <w:bCs/>
          <w:sz w:val="20"/>
          <w:lang w:val="ru-RU"/>
        </w:rPr>
        <w:t>указанных</w:t>
      </w:r>
      <w:r w:rsidRPr="00D35EA4">
        <w:rPr>
          <w:rFonts w:ascii="Times New Roman" w:hAnsi="Times New Roman"/>
          <w:bCs/>
          <w:sz w:val="20"/>
          <w:lang w:val="ru-RU"/>
        </w:rPr>
        <w:t xml:space="preserve"> </w:t>
      </w:r>
      <w:r w:rsidRPr="00D35EA4">
        <w:rPr>
          <w:rFonts w:ascii="Times New Roman" w:hAnsi="Times New Roman" w:hint="eastAsia"/>
          <w:bCs/>
          <w:sz w:val="20"/>
          <w:lang w:val="ru-RU"/>
        </w:rPr>
        <w:t>в</w:t>
      </w:r>
      <w:r w:rsidRPr="00D35EA4">
        <w:rPr>
          <w:rFonts w:ascii="Times New Roman" w:hAnsi="Times New Roman"/>
          <w:bCs/>
          <w:sz w:val="20"/>
          <w:lang w:val="ru-RU"/>
        </w:rPr>
        <w:t xml:space="preserve"> </w:t>
      </w:r>
      <w:r w:rsidRPr="00D35EA4">
        <w:rPr>
          <w:rFonts w:ascii="Times New Roman" w:hAnsi="Times New Roman" w:hint="eastAsia"/>
          <w:bCs/>
          <w:sz w:val="20"/>
          <w:lang w:val="ru-RU"/>
        </w:rPr>
        <w:t>настоящем</w:t>
      </w:r>
      <w:r w:rsidRPr="00D35EA4">
        <w:rPr>
          <w:rFonts w:ascii="Times New Roman" w:hAnsi="Times New Roman"/>
          <w:bCs/>
          <w:sz w:val="20"/>
          <w:lang w:val="ru-RU"/>
        </w:rPr>
        <w:t xml:space="preserve"> </w:t>
      </w:r>
      <w:r w:rsidRPr="00D35EA4">
        <w:rPr>
          <w:rFonts w:ascii="Times New Roman" w:hAnsi="Times New Roman" w:hint="eastAsia"/>
          <w:bCs/>
          <w:sz w:val="20"/>
          <w:lang w:val="ru-RU"/>
        </w:rPr>
        <w:t>информационном</w:t>
      </w:r>
      <w:r w:rsidRPr="00D35EA4">
        <w:rPr>
          <w:rFonts w:ascii="Times New Roman" w:hAnsi="Times New Roman"/>
          <w:bCs/>
          <w:sz w:val="20"/>
          <w:lang w:val="ru-RU"/>
        </w:rPr>
        <w:t xml:space="preserve"> </w:t>
      </w:r>
      <w:r w:rsidRPr="00D35EA4">
        <w:rPr>
          <w:rFonts w:ascii="Times New Roman" w:hAnsi="Times New Roman" w:hint="eastAsia"/>
          <w:bCs/>
          <w:sz w:val="20"/>
          <w:lang w:val="ru-RU"/>
        </w:rPr>
        <w:t>сообщении</w:t>
      </w:r>
      <w:r w:rsidRPr="00D35EA4">
        <w:rPr>
          <w:rFonts w:ascii="Times New Roman" w:hAnsi="Times New Roman"/>
          <w:bCs/>
          <w:sz w:val="20"/>
          <w:lang w:val="ru-RU"/>
        </w:rPr>
        <w:t xml:space="preserve">, </w:t>
      </w:r>
      <w:r w:rsidRPr="00D35EA4">
        <w:rPr>
          <w:rFonts w:ascii="Times New Roman" w:hAnsi="Times New Roman" w:hint="eastAsia"/>
          <w:bCs/>
          <w:sz w:val="20"/>
          <w:lang w:val="ru-RU"/>
        </w:rPr>
        <w:t>принимается</w:t>
      </w:r>
      <w:r w:rsidRPr="00D35EA4">
        <w:rPr>
          <w:rFonts w:ascii="Times New Roman" w:hAnsi="Times New Roman"/>
          <w:bCs/>
          <w:sz w:val="20"/>
          <w:lang w:val="ru-RU"/>
        </w:rPr>
        <w:t xml:space="preserve"> </w:t>
      </w:r>
      <w:r w:rsidRPr="00D35EA4">
        <w:rPr>
          <w:rFonts w:ascii="Times New Roman" w:hAnsi="Times New Roman" w:hint="eastAsia"/>
          <w:bCs/>
          <w:sz w:val="20"/>
          <w:lang w:val="ru-RU"/>
        </w:rPr>
        <w:t>время</w:t>
      </w:r>
      <w:r w:rsidRPr="00D35EA4">
        <w:rPr>
          <w:rFonts w:ascii="Times New Roman" w:hAnsi="Times New Roman"/>
          <w:bCs/>
          <w:sz w:val="20"/>
          <w:lang w:val="ru-RU"/>
        </w:rPr>
        <w:t xml:space="preserve"> </w:t>
      </w:r>
      <w:r w:rsidRPr="00D35EA4">
        <w:rPr>
          <w:rFonts w:ascii="Times New Roman" w:hAnsi="Times New Roman" w:hint="eastAsia"/>
          <w:bCs/>
          <w:sz w:val="20"/>
          <w:lang w:val="ru-RU"/>
        </w:rPr>
        <w:t>сервера</w:t>
      </w:r>
      <w:r w:rsidRPr="00D35EA4">
        <w:rPr>
          <w:rFonts w:ascii="Times New Roman" w:hAnsi="Times New Roman"/>
          <w:bCs/>
          <w:sz w:val="20"/>
          <w:lang w:val="ru-RU"/>
        </w:rPr>
        <w:t xml:space="preserve"> </w:t>
      </w:r>
      <w:r w:rsidRPr="00D35EA4">
        <w:rPr>
          <w:rFonts w:ascii="Times New Roman" w:hAnsi="Times New Roman" w:hint="eastAsia"/>
          <w:bCs/>
          <w:sz w:val="20"/>
          <w:lang w:val="ru-RU"/>
        </w:rPr>
        <w:t>электронной</w:t>
      </w:r>
      <w:r w:rsidRPr="00D35EA4">
        <w:rPr>
          <w:rFonts w:ascii="Times New Roman" w:hAnsi="Times New Roman"/>
          <w:bCs/>
          <w:sz w:val="20"/>
          <w:lang w:val="ru-RU"/>
        </w:rPr>
        <w:t xml:space="preserve"> </w:t>
      </w:r>
      <w:r w:rsidRPr="00D35EA4">
        <w:rPr>
          <w:rFonts w:ascii="Times New Roman" w:hAnsi="Times New Roman" w:hint="eastAsia"/>
          <w:bCs/>
          <w:sz w:val="20"/>
          <w:lang w:val="ru-RU"/>
        </w:rPr>
        <w:t>торговой</w:t>
      </w:r>
      <w:r w:rsidRPr="00D35EA4">
        <w:rPr>
          <w:rFonts w:ascii="Times New Roman" w:hAnsi="Times New Roman"/>
          <w:bCs/>
          <w:sz w:val="20"/>
          <w:lang w:val="ru-RU"/>
        </w:rPr>
        <w:t xml:space="preserve"> </w:t>
      </w:r>
      <w:r w:rsidRPr="00D35EA4">
        <w:rPr>
          <w:rFonts w:ascii="Times New Roman" w:hAnsi="Times New Roman" w:hint="eastAsia"/>
          <w:bCs/>
          <w:sz w:val="20"/>
          <w:lang w:val="ru-RU"/>
        </w:rPr>
        <w:t>площадки</w:t>
      </w:r>
      <w:r w:rsidRPr="00D35EA4">
        <w:rPr>
          <w:rFonts w:ascii="Times New Roman" w:hAnsi="Times New Roman"/>
          <w:bCs/>
          <w:sz w:val="20"/>
          <w:lang w:val="ru-RU"/>
        </w:rPr>
        <w:t>).</w:t>
      </w:r>
    </w:p>
    <w:p w14:paraId="4261FAE5" w14:textId="77777777" w:rsidR="002C2177" w:rsidRPr="00D35EA4" w:rsidRDefault="002C2177" w:rsidP="002C2177">
      <w:pPr>
        <w:widowControl w:val="0"/>
        <w:jc w:val="center"/>
        <w:rPr>
          <w:rFonts w:ascii="Times New Roman" w:hAnsi="Times New Roman"/>
          <w:bCs/>
          <w:sz w:val="20"/>
          <w:lang w:val="ru-RU"/>
        </w:rPr>
      </w:pPr>
    </w:p>
    <w:p w14:paraId="0453B412" w14:textId="7E619B2F" w:rsidR="002A588B" w:rsidRPr="00D35EA4" w:rsidRDefault="002C2177" w:rsidP="002A588B">
      <w:pPr>
        <w:widowControl w:val="0"/>
        <w:tabs>
          <w:tab w:val="right" w:leader="dot" w:pos="4762"/>
        </w:tabs>
        <w:autoSpaceDE w:val="0"/>
        <w:autoSpaceDN w:val="0"/>
        <w:adjustRightInd w:val="0"/>
        <w:spacing w:line="210" w:lineRule="atLeast"/>
        <w:ind w:firstLine="42"/>
        <w:jc w:val="center"/>
        <w:rPr>
          <w:rFonts w:ascii="Times New Roman" w:hAnsi="Times New Roman"/>
          <w:bCs/>
          <w:sz w:val="20"/>
          <w:lang w:val="ru-RU"/>
        </w:rPr>
      </w:pPr>
      <w:r w:rsidRPr="00D35EA4">
        <w:rPr>
          <w:rFonts w:ascii="Times New Roman" w:hAnsi="Times New Roman" w:hint="eastAsia"/>
          <w:bCs/>
          <w:sz w:val="20"/>
          <w:lang w:val="ru-RU"/>
        </w:rPr>
        <w:t>Электронный</w:t>
      </w:r>
      <w:r w:rsidRPr="00D35EA4">
        <w:rPr>
          <w:rFonts w:ascii="Times New Roman" w:hAnsi="Times New Roman"/>
          <w:bCs/>
          <w:sz w:val="20"/>
          <w:lang w:val="ru-RU"/>
        </w:rPr>
        <w:t xml:space="preserve"> </w:t>
      </w:r>
      <w:r w:rsidRPr="00D35EA4">
        <w:rPr>
          <w:rFonts w:ascii="Times New Roman" w:hAnsi="Times New Roman" w:hint="eastAsia"/>
          <w:bCs/>
          <w:sz w:val="20"/>
          <w:lang w:val="ru-RU"/>
        </w:rPr>
        <w:t>аукцион</w:t>
      </w:r>
      <w:r w:rsidRPr="00D35EA4">
        <w:rPr>
          <w:rFonts w:ascii="Times New Roman" w:hAnsi="Times New Roman"/>
          <w:bCs/>
          <w:sz w:val="20"/>
          <w:lang w:val="ru-RU"/>
        </w:rPr>
        <w:t xml:space="preserve">, </w:t>
      </w:r>
      <w:r w:rsidRPr="00D35EA4">
        <w:rPr>
          <w:rFonts w:ascii="Times New Roman" w:hAnsi="Times New Roman" w:hint="eastAsia"/>
          <w:bCs/>
          <w:sz w:val="20"/>
          <w:lang w:val="ru-RU"/>
        </w:rPr>
        <w:t>открытый</w:t>
      </w:r>
      <w:r w:rsidRPr="00D35EA4">
        <w:rPr>
          <w:rFonts w:ascii="Times New Roman" w:hAnsi="Times New Roman"/>
          <w:bCs/>
          <w:sz w:val="20"/>
          <w:lang w:val="ru-RU"/>
        </w:rPr>
        <w:t xml:space="preserve"> </w:t>
      </w:r>
      <w:r w:rsidRPr="00D35EA4">
        <w:rPr>
          <w:rFonts w:ascii="Times New Roman" w:hAnsi="Times New Roman" w:hint="eastAsia"/>
          <w:bCs/>
          <w:sz w:val="20"/>
          <w:lang w:val="ru-RU"/>
        </w:rPr>
        <w:t>по</w:t>
      </w:r>
      <w:r w:rsidRPr="00D35EA4">
        <w:rPr>
          <w:rFonts w:ascii="Times New Roman" w:hAnsi="Times New Roman"/>
          <w:bCs/>
          <w:sz w:val="20"/>
          <w:lang w:val="ru-RU"/>
        </w:rPr>
        <w:t xml:space="preserve"> </w:t>
      </w:r>
      <w:r w:rsidRPr="00D35EA4">
        <w:rPr>
          <w:rFonts w:ascii="Times New Roman" w:hAnsi="Times New Roman" w:hint="eastAsia"/>
          <w:bCs/>
          <w:sz w:val="20"/>
          <w:lang w:val="ru-RU"/>
        </w:rPr>
        <w:t>составу</w:t>
      </w:r>
      <w:r w:rsidRPr="00D35EA4">
        <w:rPr>
          <w:rFonts w:ascii="Times New Roman" w:hAnsi="Times New Roman"/>
          <w:bCs/>
          <w:sz w:val="20"/>
          <w:lang w:val="ru-RU"/>
        </w:rPr>
        <w:t xml:space="preserve"> </w:t>
      </w:r>
      <w:r w:rsidRPr="00D35EA4">
        <w:rPr>
          <w:rFonts w:ascii="Times New Roman" w:hAnsi="Times New Roman" w:hint="eastAsia"/>
          <w:bCs/>
          <w:sz w:val="20"/>
          <w:lang w:val="ru-RU"/>
        </w:rPr>
        <w:t>участников</w:t>
      </w:r>
      <w:r w:rsidRPr="00D35EA4">
        <w:rPr>
          <w:rFonts w:ascii="Times New Roman" w:hAnsi="Times New Roman"/>
          <w:bCs/>
          <w:sz w:val="20"/>
          <w:lang w:val="ru-RU"/>
        </w:rPr>
        <w:t xml:space="preserve"> </w:t>
      </w:r>
      <w:r w:rsidRPr="00D35EA4">
        <w:rPr>
          <w:rFonts w:ascii="Times New Roman" w:hAnsi="Times New Roman" w:hint="eastAsia"/>
          <w:bCs/>
          <w:sz w:val="20"/>
          <w:lang w:val="ru-RU"/>
        </w:rPr>
        <w:t>и</w:t>
      </w:r>
      <w:r w:rsidRPr="00D35EA4">
        <w:rPr>
          <w:rFonts w:ascii="Times New Roman" w:hAnsi="Times New Roman"/>
          <w:bCs/>
          <w:sz w:val="20"/>
          <w:lang w:val="ru-RU"/>
        </w:rPr>
        <w:t xml:space="preserve"> </w:t>
      </w:r>
      <w:r w:rsidRPr="00D35EA4">
        <w:rPr>
          <w:rFonts w:ascii="Times New Roman" w:hAnsi="Times New Roman" w:hint="eastAsia"/>
          <w:bCs/>
          <w:sz w:val="20"/>
          <w:lang w:val="ru-RU"/>
        </w:rPr>
        <w:t>по</w:t>
      </w:r>
      <w:r w:rsidRPr="00D35EA4">
        <w:rPr>
          <w:rFonts w:ascii="Times New Roman" w:hAnsi="Times New Roman"/>
          <w:bCs/>
          <w:sz w:val="20"/>
          <w:lang w:val="ru-RU"/>
        </w:rPr>
        <w:t xml:space="preserve"> </w:t>
      </w:r>
      <w:r w:rsidRPr="00D35EA4">
        <w:rPr>
          <w:rFonts w:ascii="Times New Roman" w:hAnsi="Times New Roman" w:hint="eastAsia"/>
          <w:bCs/>
          <w:sz w:val="20"/>
          <w:lang w:val="ru-RU"/>
        </w:rPr>
        <w:t>форме</w:t>
      </w:r>
      <w:r w:rsidRPr="00D35EA4">
        <w:rPr>
          <w:rFonts w:ascii="Times New Roman" w:hAnsi="Times New Roman"/>
          <w:bCs/>
          <w:sz w:val="20"/>
          <w:lang w:val="ru-RU"/>
        </w:rPr>
        <w:t xml:space="preserve"> </w:t>
      </w:r>
      <w:r w:rsidRPr="00D35EA4">
        <w:rPr>
          <w:rFonts w:ascii="Times New Roman" w:hAnsi="Times New Roman" w:hint="eastAsia"/>
          <w:bCs/>
          <w:sz w:val="20"/>
          <w:lang w:val="ru-RU"/>
        </w:rPr>
        <w:t>подачи</w:t>
      </w:r>
      <w:r w:rsidRPr="00D35EA4">
        <w:rPr>
          <w:rFonts w:ascii="Times New Roman" w:hAnsi="Times New Roman"/>
          <w:bCs/>
          <w:sz w:val="20"/>
          <w:lang w:val="ru-RU"/>
        </w:rPr>
        <w:t xml:space="preserve"> </w:t>
      </w:r>
      <w:r w:rsidRPr="00D35EA4">
        <w:rPr>
          <w:rFonts w:ascii="Times New Roman" w:hAnsi="Times New Roman" w:hint="eastAsia"/>
          <w:bCs/>
          <w:sz w:val="20"/>
          <w:lang w:val="ru-RU"/>
        </w:rPr>
        <w:t>предложений</w:t>
      </w:r>
      <w:r w:rsidRPr="00D35EA4">
        <w:rPr>
          <w:rFonts w:ascii="Times New Roman" w:hAnsi="Times New Roman"/>
          <w:bCs/>
          <w:sz w:val="20"/>
          <w:lang w:val="ru-RU"/>
        </w:rPr>
        <w:t xml:space="preserve"> </w:t>
      </w:r>
      <w:r w:rsidRPr="00D35EA4">
        <w:rPr>
          <w:rFonts w:ascii="Times New Roman" w:hAnsi="Times New Roman" w:hint="eastAsia"/>
          <w:bCs/>
          <w:sz w:val="20"/>
          <w:lang w:val="ru-RU"/>
        </w:rPr>
        <w:t>по</w:t>
      </w:r>
      <w:r w:rsidRPr="00D35EA4">
        <w:rPr>
          <w:rFonts w:ascii="Times New Roman" w:hAnsi="Times New Roman"/>
          <w:bCs/>
          <w:sz w:val="20"/>
          <w:lang w:val="ru-RU"/>
        </w:rPr>
        <w:t xml:space="preserve"> </w:t>
      </w:r>
      <w:r w:rsidRPr="00D35EA4">
        <w:rPr>
          <w:rFonts w:ascii="Times New Roman" w:hAnsi="Times New Roman" w:hint="eastAsia"/>
          <w:bCs/>
          <w:sz w:val="20"/>
          <w:lang w:val="ru-RU"/>
        </w:rPr>
        <w:t>цене</w:t>
      </w:r>
      <w:r w:rsidRPr="00D35EA4">
        <w:rPr>
          <w:rFonts w:ascii="Times New Roman" w:hAnsi="Times New Roman"/>
          <w:bCs/>
          <w:sz w:val="20"/>
          <w:lang w:val="ru-RU"/>
        </w:rPr>
        <w:t xml:space="preserve"> </w:t>
      </w:r>
      <w:r w:rsidRPr="00D35EA4">
        <w:rPr>
          <w:rFonts w:ascii="Times New Roman" w:hAnsi="Times New Roman" w:hint="eastAsia"/>
          <w:bCs/>
          <w:sz w:val="20"/>
          <w:lang w:val="ru-RU"/>
        </w:rPr>
        <w:t>с</w:t>
      </w:r>
      <w:r w:rsidRPr="00D35EA4">
        <w:rPr>
          <w:rFonts w:ascii="Times New Roman" w:hAnsi="Times New Roman"/>
          <w:bCs/>
          <w:sz w:val="20"/>
          <w:lang w:val="ru-RU"/>
        </w:rPr>
        <w:t xml:space="preserve"> </w:t>
      </w:r>
      <w:r w:rsidRPr="00D35EA4">
        <w:rPr>
          <w:rFonts w:ascii="Times New Roman" w:hAnsi="Times New Roman" w:hint="eastAsia"/>
          <w:bCs/>
          <w:sz w:val="20"/>
          <w:lang w:val="ru-RU"/>
        </w:rPr>
        <w:t>применением</w:t>
      </w:r>
      <w:r w:rsidRPr="00D35EA4">
        <w:rPr>
          <w:rFonts w:ascii="Times New Roman" w:hAnsi="Times New Roman"/>
          <w:bCs/>
          <w:sz w:val="20"/>
          <w:lang w:val="ru-RU"/>
        </w:rPr>
        <w:t xml:space="preserve"> </w:t>
      </w:r>
      <w:r w:rsidRPr="00D35EA4">
        <w:rPr>
          <w:rFonts w:ascii="Times New Roman" w:hAnsi="Times New Roman" w:hint="eastAsia"/>
          <w:bCs/>
          <w:sz w:val="20"/>
          <w:lang w:val="ru-RU"/>
        </w:rPr>
        <w:t>метода</w:t>
      </w:r>
      <w:r w:rsidRPr="00D35EA4">
        <w:rPr>
          <w:rFonts w:ascii="Times New Roman" w:hAnsi="Times New Roman"/>
          <w:bCs/>
          <w:sz w:val="20"/>
          <w:lang w:val="ru-RU"/>
        </w:rPr>
        <w:t xml:space="preserve"> </w:t>
      </w:r>
      <w:r w:rsidR="005B1CB3" w:rsidRPr="00D35EA4">
        <w:rPr>
          <w:rFonts w:ascii="Times New Roman" w:hAnsi="Times New Roman" w:hint="eastAsia"/>
          <w:bCs/>
          <w:sz w:val="20"/>
          <w:lang w:val="ru-RU"/>
        </w:rPr>
        <w:t>понижения</w:t>
      </w:r>
      <w:r w:rsidRPr="00D35EA4">
        <w:rPr>
          <w:rFonts w:ascii="Times New Roman" w:hAnsi="Times New Roman"/>
          <w:bCs/>
          <w:sz w:val="20"/>
          <w:lang w:val="ru-RU"/>
        </w:rPr>
        <w:t xml:space="preserve"> </w:t>
      </w:r>
      <w:r w:rsidRPr="00D35EA4">
        <w:rPr>
          <w:rFonts w:ascii="Times New Roman" w:hAnsi="Times New Roman" w:hint="eastAsia"/>
          <w:bCs/>
          <w:sz w:val="20"/>
          <w:lang w:val="ru-RU"/>
        </w:rPr>
        <w:t>начальной</w:t>
      </w:r>
      <w:r w:rsidRPr="00D35EA4">
        <w:rPr>
          <w:rFonts w:ascii="Times New Roman" w:hAnsi="Times New Roman"/>
          <w:bCs/>
          <w:sz w:val="20"/>
          <w:lang w:val="ru-RU"/>
        </w:rPr>
        <w:t xml:space="preserve"> </w:t>
      </w:r>
      <w:r w:rsidRPr="00D35EA4">
        <w:rPr>
          <w:rFonts w:ascii="Times New Roman" w:hAnsi="Times New Roman" w:hint="eastAsia"/>
          <w:bCs/>
          <w:sz w:val="20"/>
          <w:lang w:val="ru-RU"/>
        </w:rPr>
        <w:t>цены</w:t>
      </w:r>
      <w:r w:rsidRPr="00D35EA4">
        <w:rPr>
          <w:rFonts w:ascii="Times New Roman" w:hAnsi="Times New Roman"/>
          <w:bCs/>
          <w:sz w:val="20"/>
          <w:lang w:val="ru-RU"/>
        </w:rPr>
        <w:t xml:space="preserve"> («</w:t>
      </w:r>
      <w:r w:rsidR="005B1CB3" w:rsidRPr="00D35EA4">
        <w:rPr>
          <w:rFonts w:ascii="Times New Roman" w:hAnsi="Times New Roman" w:hint="eastAsia"/>
          <w:bCs/>
          <w:sz w:val="20"/>
          <w:lang w:val="ru-RU"/>
        </w:rPr>
        <w:t>голландский</w:t>
      </w:r>
      <w:r w:rsidRPr="00D35EA4">
        <w:rPr>
          <w:rFonts w:ascii="Times New Roman" w:hAnsi="Times New Roman"/>
          <w:bCs/>
          <w:sz w:val="20"/>
          <w:lang w:val="ru-RU"/>
        </w:rPr>
        <w:t xml:space="preserve"> </w:t>
      </w:r>
      <w:r w:rsidRPr="00D35EA4">
        <w:rPr>
          <w:rFonts w:ascii="Times New Roman" w:hAnsi="Times New Roman" w:hint="eastAsia"/>
          <w:bCs/>
          <w:sz w:val="20"/>
          <w:lang w:val="ru-RU"/>
        </w:rPr>
        <w:t>аукцион»</w:t>
      </w:r>
      <w:r w:rsidRPr="00D35EA4">
        <w:rPr>
          <w:rFonts w:ascii="Times New Roman" w:hAnsi="Times New Roman"/>
          <w:bCs/>
          <w:sz w:val="20"/>
          <w:lang w:val="ru-RU"/>
        </w:rPr>
        <w:t xml:space="preserve">). </w:t>
      </w:r>
    </w:p>
    <w:p w14:paraId="0086CC66" w14:textId="77777777" w:rsidR="00E83DE4" w:rsidRPr="00D35EA4" w:rsidRDefault="00E83DE4" w:rsidP="00E83DE4">
      <w:pPr>
        <w:widowControl w:val="0"/>
        <w:tabs>
          <w:tab w:val="right" w:leader="dot" w:pos="4762"/>
        </w:tabs>
        <w:autoSpaceDE w:val="0"/>
        <w:autoSpaceDN w:val="0"/>
        <w:adjustRightInd w:val="0"/>
        <w:spacing w:line="210" w:lineRule="atLeast"/>
        <w:jc w:val="both"/>
        <w:rPr>
          <w:rFonts w:ascii="Times New Roman" w:hAnsi="Times New Roman"/>
          <w:bCs/>
          <w:lang w:val="ru-RU"/>
        </w:rPr>
      </w:pPr>
    </w:p>
    <w:p w14:paraId="79311F23" w14:textId="77777777" w:rsidR="006616F7" w:rsidRDefault="006616F7" w:rsidP="008D13FF">
      <w:pPr>
        <w:widowControl w:val="0"/>
        <w:tabs>
          <w:tab w:val="right" w:leader="dot" w:pos="4762"/>
        </w:tabs>
        <w:autoSpaceDE w:val="0"/>
        <w:autoSpaceDN w:val="0"/>
        <w:adjustRightInd w:val="0"/>
        <w:spacing w:line="210" w:lineRule="atLeast"/>
        <w:ind w:firstLine="567"/>
        <w:jc w:val="both"/>
        <w:rPr>
          <w:rFonts w:ascii="Times New Roman" w:hAnsi="Times New Roman"/>
          <w:b/>
          <w:szCs w:val="24"/>
          <w:lang w:val="ru-RU"/>
        </w:rPr>
      </w:pPr>
    </w:p>
    <w:p w14:paraId="4F6A3402" w14:textId="6D0C3929" w:rsidR="006616F7" w:rsidRPr="00876590" w:rsidRDefault="006616F7" w:rsidP="006616F7">
      <w:pPr>
        <w:ind w:firstLine="567"/>
        <w:jc w:val="both"/>
        <w:rPr>
          <w:rFonts w:ascii="Times New Roman" w:hAnsi="Times New Roman"/>
          <w:b/>
          <w:szCs w:val="24"/>
          <w:lang w:val="ru-RU"/>
        </w:rPr>
      </w:pPr>
      <w:r w:rsidRPr="00876590">
        <w:rPr>
          <w:rFonts w:ascii="Times New Roman" w:hAnsi="Times New Roman"/>
          <w:b/>
          <w:szCs w:val="24"/>
          <w:lang w:val="ru-RU"/>
        </w:rPr>
        <w:t xml:space="preserve">Реализуемые объекты недвижимости принадлежит на праве </w:t>
      </w:r>
      <w:r w:rsidRPr="00876590">
        <w:rPr>
          <w:rFonts w:ascii="Times New Roman" w:hAnsi="Times New Roman"/>
          <w:b/>
          <w:bCs/>
          <w:szCs w:val="24"/>
          <w:lang w:val="ru-RU"/>
        </w:rPr>
        <w:t xml:space="preserve">общей долевой собственности владельцам инвестиционных </w:t>
      </w:r>
      <w:r w:rsidRPr="00876590">
        <w:rPr>
          <w:rFonts w:ascii="Times New Roman" w:hAnsi="Times New Roman"/>
          <w:b/>
          <w:szCs w:val="24"/>
          <w:lang w:val="ru-RU"/>
        </w:rPr>
        <w:t>паев Закрытого паевого инвестиционного фонда недвижимости «Альфа-Капитал Арендный поток-2»</w:t>
      </w:r>
      <w:r w:rsidRPr="00876590">
        <w:rPr>
          <w:rFonts w:ascii="Times New Roman" w:hAnsi="Times New Roman"/>
          <w:b/>
          <w:bCs/>
          <w:szCs w:val="24"/>
          <w:lang w:val="ru-RU"/>
        </w:rPr>
        <w:t xml:space="preserve">, доверительным управляющим которого является Общество с ограниченной ответственностью «Управляющая компания «Альфа-Капитал», ОГРН 1027739292283, ИНН 7728142469 </w:t>
      </w:r>
      <w:r w:rsidRPr="00876590">
        <w:rPr>
          <w:rFonts w:ascii="Times New Roman" w:hAnsi="Times New Roman"/>
          <w:b/>
          <w:szCs w:val="24"/>
          <w:lang w:val="ru-RU"/>
        </w:rPr>
        <w:t>(далее –</w:t>
      </w:r>
      <w:r w:rsidR="007E37DE" w:rsidRPr="00876590">
        <w:rPr>
          <w:rFonts w:ascii="Times New Roman" w:hAnsi="Times New Roman"/>
          <w:b/>
          <w:szCs w:val="24"/>
          <w:lang w:val="ru-RU"/>
        </w:rPr>
        <w:t xml:space="preserve"> </w:t>
      </w:r>
      <w:r w:rsidRPr="00876590">
        <w:rPr>
          <w:rFonts w:ascii="Times New Roman" w:hAnsi="Times New Roman"/>
          <w:b/>
          <w:bCs/>
          <w:szCs w:val="24"/>
          <w:lang w:val="ru-RU"/>
        </w:rPr>
        <w:t>П</w:t>
      </w:r>
      <w:r w:rsidRPr="00876590">
        <w:rPr>
          <w:rFonts w:ascii="Times New Roman" w:hAnsi="Times New Roman"/>
          <w:b/>
          <w:szCs w:val="24"/>
          <w:lang w:val="ru-RU"/>
        </w:rPr>
        <w:t>родавец).</w:t>
      </w:r>
    </w:p>
    <w:p w14:paraId="385A1103" w14:textId="77777777" w:rsidR="006616F7" w:rsidRPr="00876590" w:rsidRDefault="006616F7" w:rsidP="006616F7">
      <w:pPr>
        <w:jc w:val="center"/>
        <w:rPr>
          <w:rFonts w:ascii="Times New Roman" w:hAnsi="Times New Roman"/>
          <w:bCs/>
          <w:szCs w:val="24"/>
          <w:lang w:val="ru-RU"/>
        </w:rPr>
      </w:pPr>
    </w:p>
    <w:p w14:paraId="724B6339" w14:textId="77777777" w:rsidR="006616F7" w:rsidRPr="00876590" w:rsidRDefault="006616F7" w:rsidP="00516712">
      <w:pPr>
        <w:jc w:val="both"/>
        <w:rPr>
          <w:rFonts w:ascii="Times New Roman" w:hAnsi="Times New Roman"/>
          <w:szCs w:val="24"/>
          <w:lang w:val="ru-RU" w:eastAsia="en-US"/>
        </w:rPr>
      </w:pPr>
      <w:r w:rsidRPr="00876590">
        <w:rPr>
          <w:rFonts w:ascii="Times New Roman" w:hAnsi="Times New Roman"/>
          <w:szCs w:val="24"/>
          <w:lang w:val="ru-RU" w:eastAsia="en-US"/>
        </w:rPr>
        <w:t>Информация о паевом инвестиционном фонде:</w:t>
      </w:r>
    </w:p>
    <w:p w14:paraId="512A7851" w14:textId="77777777" w:rsidR="006616F7" w:rsidRPr="00876590" w:rsidRDefault="006616F7" w:rsidP="00516712">
      <w:pPr>
        <w:jc w:val="both"/>
        <w:rPr>
          <w:rFonts w:ascii="Times New Roman" w:hAnsi="Times New Roman"/>
          <w:szCs w:val="24"/>
          <w:lang w:val="ru-RU" w:eastAsia="en-US"/>
        </w:rPr>
      </w:pPr>
    </w:p>
    <w:p w14:paraId="6556A9F1" w14:textId="50F24730" w:rsidR="006616F7" w:rsidRPr="00876590" w:rsidRDefault="004007C8" w:rsidP="00516712">
      <w:pPr>
        <w:jc w:val="both"/>
        <w:rPr>
          <w:rFonts w:ascii="Times New Roman" w:hAnsi="Times New Roman"/>
          <w:szCs w:val="24"/>
          <w:lang w:val="ru-RU" w:eastAsia="en-US"/>
        </w:rPr>
      </w:pPr>
      <w:r w:rsidRPr="00876590">
        <w:rPr>
          <w:rFonts w:ascii="Times New Roman" w:hAnsi="Times New Roman"/>
          <w:szCs w:val="24"/>
          <w:lang w:val="ru-RU" w:eastAsia="en-US"/>
        </w:rPr>
        <w:t>Закрытый паевый инвестиционный фонд недвижимости «Альфа-Капитал Арендный поток-2»</w:t>
      </w:r>
      <w:r w:rsidR="006616F7" w:rsidRPr="00876590">
        <w:rPr>
          <w:rFonts w:ascii="Times New Roman" w:hAnsi="Times New Roman"/>
          <w:szCs w:val="24"/>
          <w:lang w:val="ru-RU" w:eastAsia="en-US"/>
        </w:rPr>
        <w:t>, правила доверительного управления зарегистрированы</w:t>
      </w:r>
      <w:r w:rsidRPr="00876590">
        <w:rPr>
          <w:rFonts w:ascii="Times New Roman" w:hAnsi="Times New Roman"/>
          <w:szCs w:val="24"/>
          <w:lang w:val="ru-RU"/>
        </w:rPr>
        <w:t xml:space="preserve"> </w:t>
      </w:r>
      <w:r w:rsidRPr="00876590">
        <w:rPr>
          <w:rFonts w:ascii="Times New Roman" w:hAnsi="Times New Roman"/>
          <w:szCs w:val="24"/>
          <w:lang w:val="ru-RU" w:eastAsia="en-US"/>
        </w:rPr>
        <w:t>Центральным Банком Российской Федерации 09.07.2020 за № 4093</w:t>
      </w:r>
      <w:r w:rsidR="006616F7" w:rsidRPr="00876590">
        <w:rPr>
          <w:rFonts w:ascii="Times New Roman" w:hAnsi="Times New Roman"/>
          <w:szCs w:val="24"/>
          <w:lang w:val="ru-RU" w:eastAsia="en-US"/>
        </w:rPr>
        <w:t>, с последующими изменениями и дополнениями.</w:t>
      </w:r>
    </w:p>
    <w:p w14:paraId="48C27FAE" w14:textId="77777777" w:rsidR="006616F7" w:rsidRPr="00876590" w:rsidRDefault="006616F7" w:rsidP="00516712">
      <w:pPr>
        <w:jc w:val="both"/>
        <w:rPr>
          <w:rFonts w:ascii="Times New Roman" w:hAnsi="Times New Roman"/>
          <w:szCs w:val="24"/>
          <w:lang w:val="ru-RU" w:eastAsia="en-US"/>
        </w:rPr>
      </w:pPr>
    </w:p>
    <w:p w14:paraId="68A91D16" w14:textId="31B4D902" w:rsidR="006616F7" w:rsidRPr="00876590" w:rsidRDefault="004007C8" w:rsidP="00516712">
      <w:pPr>
        <w:jc w:val="both"/>
        <w:rPr>
          <w:rFonts w:ascii="Times New Roman" w:hAnsi="Times New Roman"/>
          <w:szCs w:val="24"/>
          <w:lang w:val="ru-RU" w:eastAsia="en-US"/>
        </w:rPr>
      </w:pPr>
      <w:r w:rsidRPr="00876590">
        <w:rPr>
          <w:rFonts w:ascii="Times New Roman" w:hAnsi="Times New Roman"/>
          <w:szCs w:val="24"/>
          <w:lang w:val="ru-RU" w:eastAsia="en-US"/>
        </w:rPr>
        <w:t>Общество с ограниченной ответственностью «Управляющая компания «Альфа-Капитал»</w:t>
      </w:r>
      <w:r w:rsidR="006616F7" w:rsidRPr="00876590">
        <w:rPr>
          <w:rFonts w:ascii="Times New Roman" w:hAnsi="Times New Roman"/>
          <w:szCs w:val="24"/>
          <w:lang w:val="ru-RU" w:eastAsia="en-US"/>
        </w:rPr>
        <w:t>. Лицензия на осуществление деятельности по управлению инвестиционными фондами, паевыми инвестиционными фондами и негосударственными пенс</w:t>
      </w:r>
      <w:r w:rsidR="003509D2" w:rsidRPr="00876590">
        <w:rPr>
          <w:rFonts w:ascii="Times New Roman" w:hAnsi="Times New Roman"/>
          <w:szCs w:val="24"/>
          <w:lang w:val="ru-RU" w:eastAsia="en-US"/>
        </w:rPr>
        <w:t>ионными фондами № 21-000-1-00028, предоставлена ФСФР России 22.09.1998</w:t>
      </w:r>
      <w:r w:rsidR="006616F7" w:rsidRPr="00876590">
        <w:rPr>
          <w:rFonts w:ascii="Times New Roman" w:hAnsi="Times New Roman"/>
          <w:szCs w:val="24"/>
          <w:lang w:val="ru-RU" w:eastAsia="en-US"/>
        </w:rPr>
        <w:t>.</w:t>
      </w:r>
    </w:p>
    <w:p w14:paraId="6FEF1275" w14:textId="77777777" w:rsidR="006616F7" w:rsidRPr="00876590" w:rsidRDefault="006616F7" w:rsidP="00F032E5">
      <w:pPr>
        <w:widowControl w:val="0"/>
        <w:tabs>
          <w:tab w:val="right" w:leader="dot" w:pos="4762"/>
        </w:tabs>
        <w:autoSpaceDE w:val="0"/>
        <w:autoSpaceDN w:val="0"/>
        <w:adjustRightInd w:val="0"/>
        <w:spacing w:line="210" w:lineRule="atLeast"/>
        <w:jc w:val="both"/>
        <w:rPr>
          <w:rFonts w:ascii="Times New Roman" w:hAnsi="Times New Roman"/>
          <w:b/>
          <w:szCs w:val="24"/>
          <w:lang w:val="ru-RU"/>
        </w:rPr>
      </w:pPr>
    </w:p>
    <w:p w14:paraId="41A4151B" w14:textId="77777777" w:rsidR="006616F7" w:rsidRPr="00876590" w:rsidRDefault="006616F7" w:rsidP="008D13FF">
      <w:pPr>
        <w:widowControl w:val="0"/>
        <w:tabs>
          <w:tab w:val="right" w:leader="dot" w:pos="4762"/>
        </w:tabs>
        <w:autoSpaceDE w:val="0"/>
        <w:autoSpaceDN w:val="0"/>
        <w:adjustRightInd w:val="0"/>
        <w:spacing w:line="210" w:lineRule="atLeast"/>
        <w:ind w:firstLine="567"/>
        <w:jc w:val="both"/>
        <w:rPr>
          <w:rFonts w:ascii="Times New Roman" w:hAnsi="Times New Roman"/>
          <w:b/>
          <w:szCs w:val="24"/>
          <w:lang w:val="ru-RU"/>
        </w:rPr>
      </w:pPr>
    </w:p>
    <w:p w14:paraId="524657E7" w14:textId="100B95FC" w:rsidR="00315D32" w:rsidRPr="00876590" w:rsidRDefault="002C2177" w:rsidP="00516712">
      <w:pPr>
        <w:widowControl w:val="0"/>
        <w:tabs>
          <w:tab w:val="right" w:leader="dot" w:pos="4762"/>
        </w:tabs>
        <w:autoSpaceDE w:val="0"/>
        <w:autoSpaceDN w:val="0"/>
        <w:adjustRightInd w:val="0"/>
        <w:spacing w:line="210" w:lineRule="atLeast"/>
        <w:rPr>
          <w:rFonts w:ascii="Times New Roman" w:hAnsi="Times New Roman"/>
          <w:bCs/>
          <w:szCs w:val="24"/>
          <w:lang w:val="ru-RU"/>
        </w:rPr>
      </w:pPr>
      <w:r w:rsidRPr="00876590">
        <w:rPr>
          <w:rFonts w:ascii="Times New Roman" w:hAnsi="Times New Roman"/>
          <w:b/>
          <w:szCs w:val="24"/>
          <w:lang w:val="ru-RU"/>
        </w:rPr>
        <w:t>Предметом аукциона</w:t>
      </w:r>
      <w:r w:rsidR="008D13FF" w:rsidRPr="00876590">
        <w:rPr>
          <w:rFonts w:ascii="Times New Roman" w:hAnsi="Times New Roman"/>
          <w:b/>
          <w:szCs w:val="24"/>
          <w:lang w:val="ru-RU"/>
        </w:rPr>
        <w:t xml:space="preserve"> является следующее имущество (далее – Лот</w:t>
      </w:r>
      <w:r w:rsidR="006616F7" w:rsidRPr="00876590">
        <w:rPr>
          <w:rFonts w:ascii="Times New Roman" w:hAnsi="Times New Roman"/>
          <w:b/>
          <w:szCs w:val="24"/>
          <w:lang w:val="ru-RU"/>
        </w:rPr>
        <w:t>ы</w:t>
      </w:r>
      <w:r w:rsidR="008D13FF" w:rsidRPr="00876590">
        <w:rPr>
          <w:rFonts w:ascii="Times New Roman" w:hAnsi="Times New Roman"/>
          <w:b/>
          <w:szCs w:val="24"/>
          <w:lang w:val="ru-RU"/>
        </w:rPr>
        <w:t>)</w:t>
      </w:r>
      <w:r w:rsidR="008055FF" w:rsidRPr="00876590">
        <w:rPr>
          <w:rFonts w:ascii="Times New Roman" w:hAnsi="Times New Roman"/>
          <w:b/>
          <w:szCs w:val="24"/>
          <w:lang w:val="ru-RU"/>
        </w:rPr>
        <w:t>:</w:t>
      </w:r>
    </w:p>
    <w:p w14:paraId="16701572" w14:textId="016B0B6F" w:rsidR="006035F7" w:rsidRPr="00876590" w:rsidRDefault="002B5530" w:rsidP="006035F7">
      <w:pPr>
        <w:spacing w:line="276" w:lineRule="auto"/>
        <w:ind w:right="-57" w:firstLine="567"/>
        <w:jc w:val="both"/>
        <w:rPr>
          <w:rFonts w:ascii="Times New Roman" w:hAnsi="Times New Roman"/>
          <w:b/>
          <w:szCs w:val="24"/>
          <w:lang w:val="ru-RU"/>
        </w:rPr>
      </w:pPr>
      <w:r w:rsidRPr="00876590">
        <w:rPr>
          <w:rFonts w:ascii="Times New Roman" w:hAnsi="Times New Roman"/>
          <w:b/>
          <w:szCs w:val="24"/>
          <w:lang w:val="ru-RU"/>
        </w:rPr>
        <w:t>Лот 1:</w:t>
      </w:r>
      <w:r w:rsidR="006035F7" w:rsidRPr="00876590">
        <w:rPr>
          <w:rFonts w:ascii="Times New Roman" w:hAnsi="Times New Roman"/>
          <w:b/>
          <w:szCs w:val="24"/>
          <w:lang w:val="ru-RU"/>
        </w:rPr>
        <w:t xml:space="preserve"> </w:t>
      </w:r>
      <w:r w:rsidR="006035F7" w:rsidRPr="00876590">
        <w:rPr>
          <w:rFonts w:ascii="Times New Roman" w:hAnsi="Times New Roman"/>
          <w:szCs w:val="24"/>
          <w:lang w:val="ru-RU"/>
        </w:rPr>
        <w:t>Здание площадью 990,6 кв.м., кадастровый номер: 77:04:0002019:1093, назначение: нежилое, количество этажей, в том числе подземных этажей: 1, расположенное по адресу: город Москва, вн.тер.г. муниципальный округ Текстильщики, квартал 95-й Волжский Бульвар, корпус 7.</w:t>
      </w:r>
    </w:p>
    <w:p w14:paraId="64F36FBB" w14:textId="77777777" w:rsidR="006035F7" w:rsidRPr="006035F7" w:rsidRDefault="006035F7" w:rsidP="004976D2">
      <w:pPr>
        <w:spacing w:line="276" w:lineRule="auto"/>
        <w:ind w:right="-57"/>
        <w:jc w:val="both"/>
        <w:rPr>
          <w:rFonts w:ascii="Times New Roman" w:hAnsi="Times New Roman"/>
          <w:szCs w:val="24"/>
          <w:lang w:val="ru-RU"/>
        </w:rPr>
      </w:pPr>
      <w:r w:rsidRPr="006035F7">
        <w:rPr>
          <w:rFonts w:ascii="Times New Roman" w:hAnsi="Times New Roman"/>
          <w:b/>
          <w:szCs w:val="24"/>
          <w:lang w:val="ru-RU"/>
        </w:rPr>
        <w:t>Для сведения:</w:t>
      </w:r>
      <w:r w:rsidRPr="006035F7">
        <w:rPr>
          <w:rFonts w:ascii="Times New Roman" w:hAnsi="Times New Roman"/>
          <w:szCs w:val="24"/>
          <w:lang w:val="ru-RU"/>
        </w:rPr>
        <w:t xml:space="preserve"> Здание расположено в пределах земельных участков с кадастровыми номерами: 77:04:0002019:12, 77:04:0002019:9983. Земельный участок с кадастровым номером: 77:04:0002019:9983 находится в аренде на основании Договора аренды земельного участка, предоставляемого правообладателю зданий, сооружений, расположенных на земельном участке № № М-04-058489 от 20.05.2022 года (сроком до 19.04.2071 года).</w:t>
      </w:r>
    </w:p>
    <w:p w14:paraId="6A125769" w14:textId="77777777" w:rsidR="006035F7" w:rsidRPr="006035F7" w:rsidRDefault="006035F7" w:rsidP="006035F7">
      <w:pPr>
        <w:spacing w:line="276" w:lineRule="auto"/>
        <w:ind w:right="-57" w:firstLine="567"/>
        <w:jc w:val="both"/>
        <w:rPr>
          <w:rFonts w:ascii="Times New Roman" w:hAnsi="Times New Roman"/>
          <w:szCs w:val="24"/>
          <w:lang w:val="ru-RU"/>
        </w:rPr>
      </w:pPr>
      <w:r w:rsidRPr="006035F7">
        <w:rPr>
          <w:rFonts w:ascii="Times New Roman" w:hAnsi="Times New Roman"/>
          <w:b/>
          <w:szCs w:val="24"/>
          <w:lang w:val="ru-RU"/>
        </w:rPr>
        <w:t>Ограничение (обременение):</w:t>
      </w:r>
      <w:r w:rsidRPr="006035F7">
        <w:rPr>
          <w:rFonts w:ascii="Times New Roman" w:eastAsia="Calibri" w:hAnsi="Times New Roman"/>
          <w:szCs w:val="24"/>
          <w:lang w:val="ru-RU" w:eastAsia="en-US"/>
        </w:rPr>
        <w:t xml:space="preserve"> </w:t>
      </w:r>
    </w:p>
    <w:p w14:paraId="5CB0485C" w14:textId="4F1B9DD2" w:rsidR="006035F7" w:rsidRPr="006035F7" w:rsidRDefault="006035F7" w:rsidP="006035F7">
      <w:pPr>
        <w:spacing w:line="276" w:lineRule="auto"/>
        <w:ind w:right="-57" w:firstLine="567"/>
        <w:jc w:val="both"/>
        <w:rPr>
          <w:rFonts w:ascii="Times New Roman" w:hAnsi="Times New Roman"/>
          <w:szCs w:val="24"/>
          <w:lang w:val="ru-RU"/>
        </w:rPr>
      </w:pPr>
      <w:r w:rsidRPr="006035F7">
        <w:rPr>
          <w:rFonts w:ascii="Times New Roman" w:hAnsi="Times New Roman"/>
          <w:szCs w:val="24"/>
          <w:lang w:val="ru-RU"/>
        </w:rPr>
        <w:t xml:space="preserve">- доверительное управление; лицо, в пользу которого установлено ограничение: Общество с ограниченной ответственностью «Управляющая компания «Альфа-Капитал», ИНН: 7728142469, </w:t>
      </w:r>
      <w:r w:rsidRPr="006035F7">
        <w:rPr>
          <w:rFonts w:ascii="Times New Roman" w:hAnsi="Times New Roman"/>
          <w:szCs w:val="24"/>
          <w:lang w:val="ru-RU"/>
        </w:rPr>
        <w:lastRenderedPageBreak/>
        <w:t>ОГРН: 1027739292283. Подробно в выписке из ЕГРН № КУВИ-001/2026-45833755 от 06.04.2026 года</w:t>
      </w:r>
      <w:r w:rsidR="00A60519">
        <w:rPr>
          <w:rFonts w:ascii="Times New Roman" w:hAnsi="Times New Roman"/>
          <w:szCs w:val="24"/>
          <w:lang w:val="ru-RU"/>
        </w:rPr>
        <w:t xml:space="preserve">, размещенной на сайте </w:t>
      </w:r>
      <w:hyperlink r:id="rId9" w:history="1">
        <w:r w:rsidR="00A60519" w:rsidRPr="00A60519">
          <w:rPr>
            <w:rStyle w:val="afd"/>
            <w:rFonts w:ascii="Times New Roman" w:hAnsi="Times New Roman"/>
            <w:szCs w:val="24"/>
            <w:lang w:val="ru-RU"/>
          </w:rPr>
          <w:t>www.lot-online.ru</w:t>
        </w:r>
      </w:hyperlink>
      <w:r w:rsidR="00A60519" w:rsidRPr="00A60519">
        <w:rPr>
          <w:rFonts w:ascii="Times New Roman" w:hAnsi="Times New Roman"/>
          <w:color w:val="000000"/>
          <w:szCs w:val="24"/>
          <w:lang w:val="ru-RU"/>
        </w:rPr>
        <w:t xml:space="preserve"> в разделе «карточка лота»</w:t>
      </w:r>
      <w:r w:rsidRPr="006035F7">
        <w:rPr>
          <w:rFonts w:ascii="Times New Roman" w:hAnsi="Times New Roman"/>
          <w:szCs w:val="24"/>
          <w:lang w:val="ru-RU"/>
        </w:rPr>
        <w:t>;</w:t>
      </w:r>
    </w:p>
    <w:p w14:paraId="71D4DCDE" w14:textId="6303B891" w:rsidR="006035F7" w:rsidRPr="006035F7" w:rsidRDefault="006035F7" w:rsidP="006035F7">
      <w:pPr>
        <w:spacing w:line="276" w:lineRule="auto"/>
        <w:ind w:right="-57" w:firstLine="720"/>
        <w:jc w:val="both"/>
        <w:rPr>
          <w:rFonts w:ascii="Times New Roman" w:hAnsi="Times New Roman"/>
          <w:szCs w:val="24"/>
          <w:lang w:val="ru-RU"/>
        </w:rPr>
      </w:pPr>
      <w:r w:rsidRPr="006035F7">
        <w:rPr>
          <w:rFonts w:ascii="Times New Roman" w:hAnsi="Times New Roman"/>
          <w:szCs w:val="24"/>
          <w:lang w:val="ru-RU"/>
        </w:rPr>
        <w:t>- долгосрочная аренда в пользу третьих лиц в соответствии с выпиской из ЕГРН №</w:t>
      </w:r>
      <w:r w:rsidRPr="006035F7">
        <w:rPr>
          <w:rFonts w:ascii="Times New Roman" w:eastAsia="Calibri" w:hAnsi="Times New Roman"/>
          <w:szCs w:val="24"/>
          <w:lang w:val="ru-RU" w:eastAsia="en-US"/>
        </w:rPr>
        <w:t xml:space="preserve"> </w:t>
      </w:r>
      <w:r w:rsidRPr="006035F7">
        <w:rPr>
          <w:rFonts w:ascii="Times New Roman" w:hAnsi="Times New Roman"/>
          <w:szCs w:val="24"/>
          <w:lang w:val="ru-RU"/>
        </w:rPr>
        <w:t>КУВИ-001/2026-45833755 от 06.04.2026 года</w:t>
      </w:r>
      <w:r w:rsidR="00A60519">
        <w:rPr>
          <w:rFonts w:ascii="Times New Roman" w:hAnsi="Times New Roman"/>
          <w:szCs w:val="24"/>
          <w:lang w:val="ru-RU"/>
        </w:rPr>
        <w:t xml:space="preserve">, размещенной на сайте </w:t>
      </w:r>
      <w:hyperlink r:id="rId10" w:history="1">
        <w:r w:rsidR="00A60519" w:rsidRPr="00A60519">
          <w:rPr>
            <w:rStyle w:val="afd"/>
            <w:rFonts w:ascii="Times New Roman" w:hAnsi="Times New Roman"/>
            <w:szCs w:val="24"/>
            <w:lang w:val="ru-RU"/>
          </w:rPr>
          <w:t>www.lot-online.ru</w:t>
        </w:r>
      </w:hyperlink>
      <w:r w:rsidR="00A60519" w:rsidRPr="00A60519">
        <w:rPr>
          <w:rFonts w:ascii="Times New Roman" w:hAnsi="Times New Roman"/>
          <w:color w:val="000000"/>
          <w:szCs w:val="24"/>
          <w:lang w:val="ru-RU"/>
        </w:rPr>
        <w:t xml:space="preserve"> в разделе «карточка лота»</w:t>
      </w:r>
      <w:r w:rsidRPr="006035F7">
        <w:rPr>
          <w:rFonts w:ascii="Times New Roman" w:hAnsi="Times New Roman"/>
          <w:szCs w:val="24"/>
          <w:lang w:val="ru-RU"/>
        </w:rPr>
        <w:t>;</w:t>
      </w:r>
    </w:p>
    <w:p w14:paraId="0E2A1CA0" w14:textId="77777777" w:rsidR="006035F7" w:rsidRPr="00876590" w:rsidRDefault="006035F7" w:rsidP="006035F7">
      <w:pPr>
        <w:spacing w:line="276" w:lineRule="auto"/>
        <w:ind w:right="-57" w:firstLine="720"/>
        <w:jc w:val="both"/>
        <w:rPr>
          <w:rFonts w:ascii="Times New Roman" w:hAnsi="Times New Roman"/>
          <w:szCs w:val="24"/>
          <w:lang w:val="ru-RU"/>
        </w:rPr>
      </w:pPr>
      <w:r w:rsidRPr="006035F7">
        <w:rPr>
          <w:rFonts w:ascii="Times New Roman" w:hAnsi="Times New Roman"/>
          <w:szCs w:val="24"/>
          <w:lang w:val="ru-RU"/>
        </w:rPr>
        <w:t>- краткосрочная аренда в пользу третьих лиц, перечень которых предоставляется по запросу интересантов.</w:t>
      </w:r>
    </w:p>
    <w:p w14:paraId="3F84308E" w14:textId="77777777" w:rsidR="006035F7" w:rsidRPr="00876590" w:rsidRDefault="006035F7" w:rsidP="006035F7">
      <w:pPr>
        <w:spacing w:line="264" w:lineRule="auto"/>
        <w:rPr>
          <w:rFonts w:ascii="Times New Roman" w:hAnsi="Times New Roman"/>
          <w:bCs/>
          <w:szCs w:val="24"/>
          <w:lang w:val="ru-RU"/>
        </w:rPr>
      </w:pPr>
    </w:p>
    <w:p w14:paraId="4D4790AD" w14:textId="51935CCD" w:rsidR="006035F7" w:rsidRPr="00876590" w:rsidRDefault="006035F7" w:rsidP="006035F7">
      <w:pPr>
        <w:widowControl w:val="0"/>
        <w:ind w:right="-57" w:firstLine="567"/>
        <w:jc w:val="center"/>
        <w:rPr>
          <w:rFonts w:ascii="Times New Roman" w:hAnsi="Times New Roman"/>
          <w:b/>
          <w:bCs/>
          <w:szCs w:val="24"/>
          <w:lang w:val="ru-RU"/>
        </w:rPr>
      </w:pPr>
      <w:r w:rsidRPr="00876590">
        <w:rPr>
          <w:rFonts w:ascii="Times New Roman" w:hAnsi="Times New Roman"/>
          <w:b/>
          <w:bCs/>
          <w:szCs w:val="24"/>
          <w:lang w:val="ru-RU"/>
        </w:rPr>
        <w:t>Начальная цена продажи Лота 1 – 570 000 000 (</w:t>
      </w:r>
      <w:r w:rsidR="0007697D" w:rsidRPr="00876590">
        <w:rPr>
          <w:rFonts w:ascii="Times New Roman" w:hAnsi="Times New Roman"/>
          <w:b/>
          <w:bCs/>
          <w:szCs w:val="24"/>
          <w:lang w:val="ru-RU"/>
        </w:rPr>
        <w:t>п</w:t>
      </w:r>
      <w:r w:rsidRPr="00876590">
        <w:rPr>
          <w:rFonts w:ascii="Times New Roman" w:hAnsi="Times New Roman"/>
          <w:b/>
          <w:bCs/>
          <w:szCs w:val="24"/>
          <w:lang w:val="ru-RU"/>
        </w:rPr>
        <w:t>ятьсот семьдесят миллионов) рублей 00 копеек, в т.ч. НДС 22 %.</w:t>
      </w:r>
    </w:p>
    <w:p w14:paraId="4D861590" w14:textId="240AD94F" w:rsidR="006035F7" w:rsidRPr="00876590" w:rsidRDefault="006035F7" w:rsidP="006035F7">
      <w:pPr>
        <w:widowControl w:val="0"/>
        <w:ind w:right="-57" w:firstLine="567"/>
        <w:jc w:val="center"/>
        <w:rPr>
          <w:rFonts w:ascii="Times New Roman" w:hAnsi="Times New Roman"/>
          <w:b/>
          <w:bCs/>
          <w:szCs w:val="24"/>
          <w:lang w:val="ru-RU"/>
        </w:rPr>
      </w:pPr>
      <w:r w:rsidRPr="00876590">
        <w:rPr>
          <w:rFonts w:ascii="Times New Roman" w:hAnsi="Times New Roman"/>
          <w:b/>
          <w:bCs/>
          <w:szCs w:val="24"/>
          <w:lang w:val="ru-RU"/>
        </w:rPr>
        <w:t xml:space="preserve">Минимальная цена продажи Лота 1 – </w:t>
      </w:r>
      <w:r w:rsidR="00077FBF" w:rsidRPr="00077FBF">
        <w:rPr>
          <w:rFonts w:ascii="Times New Roman" w:hAnsi="Times New Roman"/>
          <w:b/>
          <w:bCs/>
          <w:szCs w:val="24"/>
          <w:lang w:val="ru-RU"/>
        </w:rPr>
        <w:t>450 000 000 (</w:t>
      </w:r>
      <w:r w:rsidR="00077FBF">
        <w:rPr>
          <w:rFonts w:ascii="Times New Roman" w:hAnsi="Times New Roman" w:hint="eastAsia"/>
          <w:b/>
          <w:bCs/>
          <w:szCs w:val="24"/>
          <w:lang w:val="ru-RU"/>
        </w:rPr>
        <w:t>ч</w:t>
      </w:r>
      <w:r w:rsidR="00077FBF" w:rsidRPr="00077FBF">
        <w:rPr>
          <w:rFonts w:ascii="Times New Roman" w:hAnsi="Times New Roman" w:hint="eastAsia"/>
          <w:b/>
          <w:bCs/>
          <w:szCs w:val="24"/>
          <w:lang w:val="ru-RU"/>
        </w:rPr>
        <w:t>етыреста</w:t>
      </w:r>
      <w:r w:rsidR="00077FBF" w:rsidRPr="00077FBF">
        <w:rPr>
          <w:rFonts w:ascii="Times New Roman" w:hAnsi="Times New Roman"/>
          <w:b/>
          <w:bCs/>
          <w:szCs w:val="24"/>
          <w:lang w:val="ru-RU"/>
        </w:rPr>
        <w:t xml:space="preserve"> </w:t>
      </w:r>
      <w:r w:rsidR="00077FBF" w:rsidRPr="00077FBF">
        <w:rPr>
          <w:rFonts w:ascii="Times New Roman" w:hAnsi="Times New Roman" w:hint="eastAsia"/>
          <w:b/>
          <w:bCs/>
          <w:szCs w:val="24"/>
          <w:lang w:val="ru-RU"/>
        </w:rPr>
        <w:t>пятьдесят</w:t>
      </w:r>
      <w:r w:rsidR="00077FBF" w:rsidRPr="00077FBF">
        <w:rPr>
          <w:rFonts w:ascii="Times New Roman" w:hAnsi="Times New Roman"/>
          <w:b/>
          <w:bCs/>
          <w:szCs w:val="24"/>
          <w:lang w:val="ru-RU"/>
        </w:rPr>
        <w:t xml:space="preserve"> </w:t>
      </w:r>
      <w:r w:rsidR="00077FBF" w:rsidRPr="00077FBF">
        <w:rPr>
          <w:rFonts w:ascii="Times New Roman" w:hAnsi="Times New Roman" w:hint="eastAsia"/>
          <w:b/>
          <w:bCs/>
          <w:szCs w:val="24"/>
          <w:lang w:val="ru-RU"/>
        </w:rPr>
        <w:t>миллионов</w:t>
      </w:r>
      <w:r w:rsidR="00077FBF" w:rsidRPr="00077FBF">
        <w:rPr>
          <w:rFonts w:ascii="Times New Roman" w:hAnsi="Times New Roman"/>
          <w:b/>
          <w:bCs/>
          <w:szCs w:val="24"/>
          <w:lang w:val="ru-RU"/>
        </w:rPr>
        <w:t>)</w:t>
      </w:r>
      <w:r w:rsidRPr="00876590">
        <w:rPr>
          <w:rFonts w:ascii="Times New Roman" w:hAnsi="Times New Roman"/>
          <w:b/>
          <w:bCs/>
          <w:szCs w:val="24"/>
          <w:lang w:val="ru-RU"/>
        </w:rPr>
        <w:t xml:space="preserve"> рублей 00 копеек, в т.ч. НДС 22 %.</w:t>
      </w:r>
    </w:p>
    <w:p w14:paraId="2BF6118D" w14:textId="77777777" w:rsidR="006035F7" w:rsidRPr="00876590" w:rsidRDefault="006035F7" w:rsidP="006035F7">
      <w:pPr>
        <w:widowControl w:val="0"/>
        <w:ind w:right="-57" w:firstLine="567"/>
        <w:jc w:val="center"/>
        <w:rPr>
          <w:rFonts w:ascii="Times New Roman" w:hAnsi="Times New Roman"/>
          <w:b/>
          <w:bCs/>
          <w:szCs w:val="24"/>
          <w:lang w:val="ru-RU"/>
        </w:rPr>
      </w:pPr>
    </w:p>
    <w:p w14:paraId="1A0C18B4" w14:textId="2C5AAA90" w:rsidR="006035F7" w:rsidRPr="00876590" w:rsidRDefault="006035F7" w:rsidP="006035F7">
      <w:pPr>
        <w:widowControl w:val="0"/>
        <w:ind w:right="-57" w:firstLine="567"/>
        <w:jc w:val="center"/>
        <w:rPr>
          <w:rFonts w:ascii="Times New Roman" w:hAnsi="Times New Roman"/>
          <w:b/>
          <w:bCs/>
          <w:szCs w:val="24"/>
          <w:lang w:val="ru-RU"/>
        </w:rPr>
      </w:pPr>
      <w:r w:rsidRPr="00876590">
        <w:rPr>
          <w:rFonts w:ascii="Times New Roman" w:hAnsi="Times New Roman"/>
          <w:b/>
          <w:bCs/>
          <w:szCs w:val="24"/>
          <w:lang w:val="ru-RU"/>
        </w:rPr>
        <w:t>Сумма задатка – 10 000 000 (десять миллионов) рублей 00 копеек.</w:t>
      </w:r>
    </w:p>
    <w:p w14:paraId="5D1C79FF" w14:textId="77777777" w:rsidR="006035F7" w:rsidRPr="00876590" w:rsidRDefault="006035F7" w:rsidP="006035F7">
      <w:pPr>
        <w:widowControl w:val="0"/>
        <w:ind w:right="-57" w:firstLine="567"/>
        <w:jc w:val="center"/>
        <w:rPr>
          <w:rFonts w:ascii="Times New Roman" w:hAnsi="Times New Roman"/>
          <w:b/>
          <w:szCs w:val="24"/>
          <w:lang w:val="ru-RU"/>
        </w:rPr>
      </w:pPr>
    </w:p>
    <w:p w14:paraId="288105DA" w14:textId="15C63A99" w:rsidR="006035F7" w:rsidRPr="00876590" w:rsidRDefault="006035F7" w:rsidP="006035F7">
      <w:pPr>
        <w:widowControl w:val="0"/>
        <w:ind w:right="-57" w:firstLine="567"/>
        <w:jc w:val="center"/>
        <w:rPr>
          <w:rFonts w:ascii="Times New Roman" w:hAnsi="Times New Roman"/>
          <w:b/>
          <w:szCs w:val="24"/>
          <w:lang w:val="ru-RU"/>
        </w:rPr>
      </w:pPr>
      <w:r w:rsidRPr="00876590">
        <w:rPr>
          <w:rFonts w:ascii="Times New Roman" w:hAnsi="Times New Roman"/>
          <w:b/>
          <w:szCs w:val="24"/>
          <w:lang w:val="ru-RU"/>
        </w:rPr>
        <w:t>Шаг аукциона на повышение – 5 000 000 (</w:t>
      </w:r>
      <w:r w:rsidR="0007697D" w:rsidRPr="00876590">
        <w:rPr>
          <w:rFonts w:ascii="Times New Roman" w:hAnsi="Times New Roman"/>
          <w:b/>
          <w:szCs w:val="24"/>
          <w:lang w:val="ru-RU"/>
        </w:rPr>
        <w:t>п</w:t>
      </w:r>
      <w:r w:rsidRPr="00876590">
        <w:rPr>
          <w:rFonts w:ascii="Times New Roman" w:hAnsi="Times New Roman"/>
          <w:b/>
          <w:szCs w:val="24"/>
          <w:lang w:val="ru-RU"/>
        </w:rPr>
        <w:t>ять миллионов) рублей 00 копеек.</w:t>
      </w:r>
    </w:p>
    <w:p w14:paraId="3BFFA615" w14:textId="7808BBDE" w:rsidR="006035F7" w:rsidRPr="00876590" w:rsidRDefault="006035F7" w:rsidP="006035F7">
      <w:pPr>
        <w:widowControl w:val="0"/>
        <w:ind w:right="-57" w:firstLine="567"/>
        <w:jc w:val="center"/>
        <w:rPr>
          <w:rFonts w:ascii="Times New Roman" w:hAnsi="Times New Roman"/>
          <w:b/>
          <w:szCs w:val="24"/>
          <w:lang w:val="ru-RU"/>
        </w:rPr>
      </w:pPr>
      <w:r w:rsidRPr="00876590">
        <w:rPr>
          <w:rFonts w:ascii="Times New Roman" w:hAnsi="Times New Roman"/>
          <w:b/>
          <w:szCs w:val="24"/>
          <w:lang w:val="ru-RU"/>
        </w:rPr>
        <w:t>Шаг аукциона на понижение – 10 000 000 (</w:t>
      </w:r>
      <w:r w:rsidR="0007697D" w:rsidRPr="00876590">
        <w:rPr>
          <w:rFonts w:ascii="Times New Roman" w:hAnsi="Times New Roman"/>
          <w:b/>
          <w:szCs w:val="24"/>
          <w:lang w:val="ru-RU"/>
        </w:rPr>
        <w:t>д</w:t>
      </w:r>
      <w:r w:rsidRPr="00876590">
        <w:rPr>
          <w:rFonts w:ascii="Times New Roman" w:hAnsi="Times New Roman"/>
          <w:b/>
          <w:szCs w:val="24"/>
          <w:lang w:val="ru-RU"/>
        </w:rPr>
        <w:t>есять миллионов) рублей 00 копеек.</w:t>
      </w:r>
    </w:p>
    <w:p w14:paraId="59933D5B" w14:textId="77777777" w:rsidR="006035F7" w:rsidRPr="00876590" w:rsidRDefault="006035F7" w:rsidP="006035F7">
      <w:pPr>
        <w:spacing w:line="276" w:lineRule="auto"/>
        <w:ind w:right="-57" w:firstLine="720"/>
        <w:jc w:val="both"/>
        <w:rPr>
          <w:rFonts w:ascii="Times New Roman" w:hAnsi="Times New Roman"/>
          <w:szCs w:val="24"/>
          <w:lang w:val="ru-RU"/>
        </w:rPr>
      </w:pPr>
    </w:p>
    <w:p w14:paraId="5B68114F" w14:textId="77777777" w:rsidR="006035F7" w:rsidRPr="00876590" w:rsidRDefault="006035F7" w:rsidP="006035F7">
      <w:pPr>
        <w:spacing w:line="276" w:lineRule="auto"/>
        <w:ind w:right="-57" w:firstLine="720"/>
        <w:jc w:val="both"/>
        <w:rPr>
          <w:rFonts w:ascii="Times New Roman" w:hAnsi="Times New Roman"/>
          <w:szCs w:val="24"/>
          <w:lang w:val="ru-RU"/>
        </w:rPr>
      </w:pPr>
      <w:r w:rsidRPr="00876590">
        <w:rPr>
          <w:rFonts w:ascii="Times New Roman" w:hAnsi="Times New Roman"/>
          <w:b/>
          <w:szCs w:val="24"/>
          <w:lang w:val="ru-RU"/>
        </w:rPr>
        <w:t>Лот 2:</w:t>
      </w:r>
      <w:r w:rsidRPr="00876590">
        <w:rPr>
          <w:rFonts w:ascii="Times New Roman" w:hAnsi="Times New Roman"/>
          <w:szCs w:val="24"/>
          <w:lang w:val="ru-RU"/>
        </w:rPr>
        <w:t xml:space="preserve"> Нежилое помещение площадью 467,5 кв.м., кадастровый номер: 77:05:0010004:19795, номер, тип этажа, на котором расположено помещение: этаж № 1, адрес: город Москва, вн.тер.г. муниципальный округ Бирюлево Восточное, проезд Загорьевский, дом 3, корпус 5, помещение 1/1.</w:t>
      </w:r>
    </w:p>
    <w:p w14:paraId="426CFD4F" w14:textId="77777777" w:rsidR="006035F7" w:rsidRPr="00876590" w:rsidRDefault="006035F7" w:rsidP="004976D2">
      <w:pPr>
        <w:spacing w:line="276" w:lineRule="auto"/>
        <w:ind w:right="-57"/>
        <w:jc w:val="both"/>
        <w:rPr>
          <w:rFonts w:ascii="Times New Roman" w:hAnsi="Times New Roman"/>
          <w:szCs w:val="24"/>
          <w:lang w:val="ru-RU"/>
        </w:rPr>
      </w:pPr>
      <w:r w:rsidRPr="00876590">
        <w:rPr>
          <w:rFonts w:ascii="Times New Roman" w:hAnsi="Times New Roman"/>
          <w:b/>
          <w:szCs w:val="24"/>
          <w:lang w:val="ru-RU"/>
        </w:rPr>
        <w:t>Для сведения:</w:t>
      </w:r>
      <w:r w:rsidRPr="00876590">
        <w:rPr>
          <w:rFonts w:ascii="Times New Roman" w:hAnsi="Times New Roman"/>
          <w:szCs w:val="24"/>
          <w:lang w:val="ru-RU"/>
        </w:rPr>
        <w:t xml:space="preserve"> помещение расположено в здании с кадастровым номером 77:05:0010004:1155 на земельном участке с кадастровым номером 77:05:0010004:30768; земельный участок находится в аренде на основании Договора аренды земельного участка, предоставляемого правообладателю зданий, сооружений, расположенных на земельном участке № М-05-051318 от 02.10.2017 года (сроком до 31.05.2066 года).</w:t>
      </w:r>
      <w:bookmarkStart w:id="0" w:name="_GoBack"/>
      <w:bookmarkEnd w:id="0"/>
    </w:p>
    <w:p w14:paraId="6A3E91F8" w14:textId="77777777" w:rsidR="006035F7" w:rsidRPr="00876590" w:rsidRDefault="006035F7" w:rsidP="006035F7">
      <w:pPr>
        <w:spacing w:line="276" w:lineRule="auto"/>
        <w:ind w:right="-57" w:firstLine="720"/>
        <w:jc w:val="both"/>
        <w:rPr>
          <w:rFonts w:ascii="Times New Roman" w:hAnsi="Times New Roman"/>
          <w:b/>
          <w:szCs w:val="24"/>
          <w:lang w:val="ru-RU"/>
        </w:rPr>
      </w:pPr>
      <w:r w:rsidRPr="00876590">
        <w:rPr>
          <w:rFonts w:ascii="Times New Roman" w:hAnsi="Times New Roman"/>
          <w:b/>
          <w:szCs w:val="24"/>
          <w:lang w:val="ru-RU"/>
        </w:rPr>
        <w:t xml:space="preserve">Ограничение (обременение): </w:t>
      </w:r>
    </w:p>
    <w:p w14:paraId="7D72C1DD" w14:textId="282AB7BF" w:rsidR="006035F7" w:rsidRPr="00876590" w:rsidRDefault="006035F7" w:rsidP="006035F7">
      <w:pPr>
        <w:spacing w:line="276" w:lineRule="auto"/>
        <w:ind w:right="-57" w:firstLine="720"/>
        <w:jc w:val="both"/>
        <w:rPr>
          <w:rFonts w:ascii="Times New Roman" w:hAnsi="Times New Roman"/>
          <w:szCs w:val="24"/>
          <w:lang w:val="ru-RU"/>
        </w:rPr>
      </w:pPr>
      <w:r w:rsidRPr="00876590">
        <w:rPr>
          <w:rFonts w:ascii="Times New Roman" w:hAnsi="Times New Roman"/>
          <w:szCs w:val="24"/>
          <w:lang w:val="ru-RU"/>
        </w:rPr>
        <w:t>- доверительное управление; лицо, в пользу которого установлено ограничение: Общество с ограниченной ответственностью «Управляющая компания «Альфа-Капитал», ИНН: 7728142469, ОГРН: 1027739292283. Подробно в выписке из ЕГРН № КУВИ-001/2026-30309081 от 06.03.2026 года</w:t>
      </w:r>
      <w:r w:rsidR="00A60519">
        <w:rPr>
          <w:rFonts w:ascii="Times New Roman" w:hAnsi="Times New Roman"/>
          <w:szCs w:val="24"/>
          <w:lang w:val="ru-RU"/>
        </w:rPr>
        <w:t xml:space="preserve">, размещенной на сайте </w:t>
      </w:r>
      <w:hyperlink r:id="rId11" w:history="1">
        <w:r w:rsidR="00A60519" w:rsidRPr="00A60519">
          <w:rPr>
            <w:rStyle w:val="afd"/>
            <w:rFonts w:ascii="Times New Roman" w:hAnsi="Times New Roman"/>
            <w:szCs w:val="24"/>
            <w:lang w:val="ru-RU"/>
          </w:rPr>
          <w:t>www.lot-online.ru</w:t>
        </w:r>
      </w:hyperlink>
      <w:r w:rsidR="00A60519" w:rsidRPr="00A60519">
        <w:rPr>
          <w:rFonts w:ascii="Times New Roman" w:hAnsi="Times New Roman"/>
          <w:color w:val="000000"/>
          <w:szCs w:val="24"/>
          <w:lang w:val="ru-RU"/>
        </w:rPr>
        <w:t xml:space="preserve"> в разделе «карточка лота»</w:t>
      </w:r>
      <w:r w:rsidRPr="00876590">
        <w:rPr>
          <w:rFonts w:ascii="Times New Roman" w:hAnsi="Times New Roman"/>
          <w:szCs w:val="24"/>
          <w:lang w:val="ru-RU"/>
        </w:rPr>
        <w:t>;</w:t>
      </w:r>
    </w:p>
    <w:p w14:paraId="02A25302" w14:textId="556A7ACE" w:rsidR="006035F7" w:rsidRPr="006035F7" w:rsidRDefault="006035F7" w:rsidP="006035F7">
      <w:pPr>
        <w:spacing w:line="276" w:lineRule="auto"/>
        <w:ind w:right="-57" w:firstLine="720"/>
        <w:jc w:val="both"/>
        <w:rPr>
          <w:rFonts w:ascii="Times New Roman" w:hAnsi="Times New Roman"/>
          <w:szCs w:val="24"/>
          <w:lang w:val="ru-RU"/>
        </w:rPr>
      </w:pPr>
      <w:r w:rsidRPr="00876590">
        <w:rPr>
          <w:rFonts w:ascii="Times New Roman" w:hAnsi="Times New Roman"/>
          <w:szCs w:val="24"/>
          <w:lang w:val="ru-RU"/>
        </w:rPr>
        <w:t xml:space="preserve">- долгосрочная аренда в пользу третьих лиц в соответствии с выпиской из ЕГРН № КУВИ-001/2026-30309081 от 06.03.2026 </w:t>
      </w:r>
      <w:r w:rsidR="00A60519">
        <w:rPr>
          <w:rFonts w:ascii="Times New Roman" w:hAnsi="Times New Roman"/>
          <w:szCs w:val="24"/>
          <w:lang w:val="ru-RU"/>
        </w:rPr>
        <w:t xml:space="preserve">года, размещенной на сайте </w:t>
      </w:r>
      <w:hyperlink r:id="rId12" w:history="1">
        <w:r w:rsidR="00A60519" w:rsidRPr="00A60519">
          <w:rPr>
            <w:rStyle w:val="afd"/>
            <w:rFonts w:ascii="Times New Roman" w:hAnsi="Times New Roman"/>
            <w:szCs w:val="24"/>
            <w:lang w:val="ru-RU"/>
          </w:rPr>
          <w:t>www.lot-online.ru</w:t>
        </w:r>
      </w:hyperlink>
      <w:r w:rsidR="00A60519" w:rsidRPr="00A60519">
        <w:rPr>
          <w:rFonts w:ascii="Times New Roman" w:hAnsi="Times New Roman"/>
          <w:color w:val="000000"/>
          <w:szCs w:val="24"/>
          <w:lang w:val="ru-RU"/>
        </w:rPr>
        <w:t xml:space="preserve"> в разделе «карточка лота»</w:t>
      </w:r>
      <w:r w:rsidR="00A60519">
        <w:rPr>
          <w:rFonts w:ascii="Times New Roman" w:hAnsi="Times New Roman"/>
          <w:szCs w:val="24"/>
          <w:lang w:val="ru-RU"/>
        </w:rPr>
        <w:t>.</w:t>
      </w:r>
    </w:p>
    <w:p w14:paraId="5F2A8224" w14:textId="77777777" w:rsidR="00812581" w:rsidRPr="00876590" w:rsidRDefault="00812581" w:rsidP="006035F7">
      <w:pPr>
        <w:spacing w:line="264" w:lineRule="auto"/>
        <w:jc w:val="both"/>
        <w:rPr>
          <w:rFonts w:ascii="Times New Roman" w:hAnsi="Times New Roman"/>
          <w:bCs/>
          <w:szCs w:val="24"/>
          <w:highlight w:val="yellow"/>
          <w:lang w:val="ru-RU"/>
        </w:rPr>
      </w:pPr>
    </w:p>
    <w:p w14:paraId="7CCF910A" w14:textId="77777777" w:rsidR="00812581" w:rsidRPr="00876590" w:rsidRDefault="00812581" w:rsidP="002923F2">
      <w:pPr>
        <w:spacing w:line="264" w:lineRule="auto"/>
        <w:ind w:firstLine="567"/>
        <w:jc w:val="center"/>
        <w:rPr>
          <w:rFonts w:ascii="Times New Roman" w:hAnsi="Times New Roman"/>
          <w:bCs/>
          <w:szCs w:val="24"/>
          <w:lang w:val="ru-RU"/>
        </w:rPr>
      </w:pPr>
    </w:p>
    <w:p w14:paraId="7BA15B54" w14:textId="4B0442B4" w:rsidR="00B2251E" w:rsidRPr="00876590" w:rsidRDefault="0007697D" w:rsidP="002923F2">
      <w:pPr>
        <w:widowControl w:val="0"/>
        <w:ind w:right="-57" w:firstLine="567"/>
        <w:jc w:val="center"/>
        <w:rPr>
          <w:rFonts w:ascii="Times New Roman" w:hAnsi="Times New Roman"/>
          <w:b/>
          <w:bCs/>
          <w:szCs w:val="24"/>
          <w:lang w:val="ru-RU"/>
        </w:rPr>
      </w:pPr>
      <w:r w:rsidRPr="00876590">
        <w:rPr>
          <w:rFonts w:ascii="Times New Roman" w:hAnsi="Times New Roman"/>
          <w:b/>
          <w:bCs/>
          <w:szCs w:val="24"/>
          <w:lang w:val="ru-RU"/>
        </w:rPr>
        <w:t>Начальная цена продажи Лота 2</w:t>
      </w:r>
      <w:r w:rsidR="00B2251E" w:rsidRPr="00876590">
        <w:rPr>
          <w:rFonts w:ascii="Times New Roman" w:hAnsi="Times New Roman"/>
          <w:b/>
          <w:bCs/>
          <w:szCs w:val="24"/>
          <w:lang w:val="ru-RU"/>
        </w:rPr>
        <w:t xml:space="preserve"> –</w:t>
      </w:r>
      <w:r w:rsidR="00514FE5" w:rsidRPr="00876590">
        <w:rPr>
          <w:rFonts w:ascii="Times New Roman" w:hAnsi="Times New Roman"/>
          <w:b/>
          <w:bCs/>
          <w:szCs w:val="24"/>
          <w:lang w:val="ru-RU"/>
        </w:rPr>
        <w:t xml:space="preserve"> </w:t>
      </w:r>
      <w:r w:rsidRPr="00876590">
        <w:rPr>
          <w:rFonts w:ascii="Times New Roman" w:hAnsi="Times New Roman"/>
          <w:b/>
          <w:bCs/>
          <w:szCs w:val="24"/>
          <w:lang w:val="ru-RU"/>
        </w:rPr>
        <w:t>110 000 000 (сто десять миллионов) рублей 00 копеек, в т.ч. НДС 22 %.</w:t>
      </w:r>
    </w:p>
    <w:p w14:paraId="29CD9A47" w14:textId="4F69598B" w:rsidR="00C924A4" w:rsidRPr="00876590" w:rsidRDefault="00C924A4" w:rsidP="002923F2">
      <w:pPr>
        <w:widowControl w:val="0"/>
        <w:ind w:right="-57" w:firstLine="567"/>
        <w:jc w:val="center"/>
        <w:rPr>
          <w:rFonts w:ascii="Times New Roman" w:hAnsi="Times New Roman"/>
          <w:b/>
          <w:bCs/>
          <w:szCs w:val="24"/>
          <w:lang w:val="ru-RU"/>
        </w:rPr>
      </w:pPr>
      <w:r w:rsidRPr="00876590">
        <w:rPr>
          <w:rFonts w:ascii="Times New Roman" w:hAnsi="Times New Roman"/>
          <w:b/>
          <w:bCs/>
          <w:szCs w:val="24"/>
          <w:lang w:val="ru-RU"/>
        </w:rPr>
        <w:t>Минимальная</w:t>
      </w:r>
      <w:r w:rsidR="0007697D" w:rsidRPr="00876590">
        <w:rPr>
          <w:rFonts w:ascii="Times New Roman" w:hAnsi="Times New Roman"/>
          <w:b/>
          <w:bCs/>
          <w:szCs w:val="24"/>
          <w:lang w:val="ru-RU"/>
        </w:rPr>
        <w:t xml:space="preserve"> цена продажи Лота 2</w:t>
      </w:r>
      <w:r w:rsidR="00C47ADE" w:rsidRPr="00876590">
        <w:rPr>
          <w:rFonts w:ascii="Times New Roman" w:hAnsi="Times New Roman"/>
          <w:b/>
          <w:bCs/>
          <w:szCs w:val="24"/>
          <w:lang w:val="ru-RU"/>
        </w:rPr>
        <w:t xml:space="preserve"> –</w:t>
      </w:r>
      <w:r w:rsidR="00077FBF">
        <w:rPr>
          <w:rFonts w:ascii="Times New Roman" w:hAnsi="Times New Roman"/>
          <w:b/>
          <w:bCs/>
          <w:szCs w:val="24"/>
          <w:lang w:val="ru-RU"/>
        </w:rPr>
        <w:t xml:space="preserve"> </w:t>
      </w:r>
      <w:r w:rsidR="00077FBF" w:rsidRPr="00077FBF">
        <w:rPr>
          <w:rFonts w:ascii="Times New Roman" w:hAnsi="Times New Roman"/>
          <w:b/>
          <w:bCs/>
          <w:szCs w:val="24"/>
          <w:lang w:val="ru-RU"/>
        </w:rPr>
        <w:t>75 000 000 (</w:t>
      </w:r>
      <w:r w:rsidR="00077FBF">
        <w:rPr>
          <w:rFonts w:ascii="Times New Roman" w:hAnsi="Times New Roman" w:hint="eastAsia"/>
          <w:b/>
          <w:bCs/>
          <w:szCs w:val="24"/>
          <w:lang w:val="ru-RU"/>
        </w:rPr>
        <w:t>с</w:t>
      </w:r>
      <w:r w:rsidR="00077FBF" w:rsidRPr="00077FBF">
        <w:rPr>
          <w:rFonts w:ascii="Times New Roman" w:hAnsi="Times New Roman" w:hint="eastAsia"/>
          <w:b/>
          <w:bCs/>
          <w:szCs w:val="24"/>
          <w:lang w:val="ru-RU"/>
        </w:rPr>
        <w:t>емьдесят</w:t>
      </w:r>
      <w:r w:rsidR="00077FBF" w:rsidRPr="00077FBF">
        <w:rPr>
          <w:rFonts w:ascii="Times New Roman" w:hAnsi="Times New Roman"/>
          <w:b/>
          <w:bCs/>
          <w:szCs w:val="24"/>
          <w:lang w:val="ru-RU"/>
        </w:rPr>
        <w:t xml:space="preserve"> </w:t>
      </w:r>
      <w:r w:rsidR="00077FBF" w:rsidRPr="00077FBF">
        <w:rPr>
          <w:rFonts w:ascii="Times New Roman" w:hAnsi="Times New Roman" w:hint="eastAsia"/>
          <w:b/>
          <w:bCs/>
          <w:szCs w:val="24"/>
          <w:lang w:val="ru-RU"/>
        </w:rPr>
        <w:t>пять</w:t>
      </w:r>
      <w:r w:rsidR="00077FBF" w:rsidRPr="00077FBF">
        <w:rPr>
          <w:rFonts w:ascii="Times New Roman" w:hAnsi="Times New Roman"/>
          <w:b/>
          <w:bCs/>
          <w:szCs w:val="24"/>
          <w:lang w:val="ru-RU"/>
        </w:rPr>
        <w:t xml:space="preserve"> </w:t>
      </w:r>
      <w:r w:rsidR="00077FBF" w:rsidRPr="00077FBF">
        <w:rPr>
          <w:rFonts w:ascii="Times New Roman" w:hAnsi="Times New Roman" w:hint="eastAsia"/>
          <w:b/>
          <w:bCs/>
          <w:szCs w:val="24"/>
          <w:lang w:val="ru-RU"/>
        </w:rPr>
        <w:t>миллионов</w:t>
      </w:r>
      <w:r w:rsidR="00077FBF" w:rsidRPr="00077FBF">
        <w:rPr>
          <w:rFonts w:ascii="Times New Roman" w:hAnsi="Times New Roman"/>
          <w:b/>
          <w:bCs/>
          <w:szCs w:val="24"/>
          <w:lang w:val="ru-RU"/>
        </w:rPr>
        <w:t>)</w:t>
      </w:r>
      <w:r w:rsidR="00077FBF">
        <w:rPr>
          <w:rFonts w:ascii="Times New Roman" w:hAnsi="Times New Roman"/>
          <w:b/>
          <w:bCs/>
          <w:szCs w:val="24"/>
          <w:lang w:val="ru-RU"/>
        </w:rPr>
        <w:t xml:space="preserve"> </w:t>
      </w:r>
      <w:r w:rsidR="0007697D" w:rsidRPr="00876590">
        <w:rPr>
          <w:rFonts w:ascii="Times New Roman" w:hAnsi="Times New Roman"/>
          <w:b/>
          <w:bCs/>
          <w:szCs w:val="24"/>
          <w:lang w:val="ru-RU"/>
        </w:rPr>
        <w:t>рублей 00 копеек, в т.ч. НДС 22 %.</w:t>
      </w:r>
    </w:p>
    <w:p w14:paraId="5E2E90A8" w14:textId="77777777" w:rsidR="00B2251E" w:rsidRPr="00876590" w:rsidRDefault="00B2251E" w:rsidP="002923F2">
      <w:pPr>
        <w:widowControl w:val="0"/>
        <w:ind w:right="-57" w:firstLine="567"/>
        <w:jc w:val="center"/>
        <w:rPr>
          <w:rFonts w:ascii="Times New Roman" w:hAnsi="Times New Roman"/>
          <w:b/>
          <w:bCs/>
          <w:szCs w:val="24"/>
          <w:lang w:val="ru-RU"/>
        </w:rPr>
      </w:pPr>
    </w:p>
    <w:p w14:paraId="78399262" w14:textId="3349CE9E" w:rsidR="00B2251E" w:rsidRPr="00876590" w:rsidRDefault="00B2251E" w:rsidP="002923F2">
      <w:pPr>
        <w:widowControl w:val="0"/>
        <w:ind w:right="-57" w:firstLine="567"/>
        <w:jc w:val="center"/>
        <w:rPr>
          <w:rFonts w:ascii="Times New Roman" w:hAnsi="Times New Roman"/>
          <w:b/>
          <w:bCs/>
          <w:szCs w:val="24"/>
          <w:lang w:val="ru-RU"/>
        </w:rPr>
      </w:pPr>
      <w:r w:rsidRPr="00876590">
        <w:rPr>
          <w:rFonts w:ascii="Times New Roman" w:hAnsi="Times New Roman"/>
          <w:b/>
          <w:bCs/>
          <w:szCs w:val="24"/>
          <w:lang w:val="ru-RU"/>
        </w:rPr>
        <w:t>Сумма задатка –</w:t>
      </w:r>
      <w:bookmarkStart w:id="1" w:name="_Hlk77693527"/>
      <w:r w:rsidR="00D94217" w:rsidRPr="00876590">
        <w:rPr>
          <w:rFonts w:ascii="Times New Roman" w:hAnsi="Times New Roman"/>
          <w:b/>
          <w:bCs/>
          <w:szCs w:val="24"/>
          <w:lang w:val="ru-RU"/>
        </w:rPr>
        <w:t xml:space="preserve"> </w:t>
      </w:r>
      <w:r w:rsidR="0007697D" w:rsidRPr="00876590">
        <w:rPr>
          <w:rFonts w:ascii="Times New Roman" w:hAnsi="Times New Roman"/>
          <w:b/>
          <w:bCs/>
          <w:szCs w:val="24"/>
          <w:lang w:val="ru-RU"/>
        </w:rPr>
        <w:t>10 000 000 (десять миллионов) рублей 00 копеек.</w:t>
      </w:r>
    </w:p>
    <w:bookmarkEnd w:id="1"/>
    <w:p w14:paraId="776E5137" w14:textId="77777777" w:rsidR="00B2251E" w:rsidRPr="00876590" w:rsidRDefault="00B2251E" w:rsidP="002923F2">
      <w:pPr>
        <w:widowControl w:val="0"/>
        <w:ind w:right="-57" w:firstLine="567"/>
        <w:jc w:val="center"/>
        <w:rPr>
          <w:rFonts w:ascii="Times New Roman" w:hAnsi="Times New Roman"/>
          <w:b/>
          <w:szCs w:val="24"/>
          <w:lang w:val="ru-RU"/>
        </w:rPr>
      </w:pPr>
    </w:p>
    <w:p w14:paraId="53B1B6F5" w14:textId="5A260F37" w:rsidR="00B2251E" w:rsidRPr="00876590" w:rsidRDefault="00B2251E" w:rsidP="002923F2">
      <w:pPr>
        <w:widowControl w:val="0"/>
        <w:ind w:right="-57" w:firstLine="567"/>
        <w:jc w:val="center"/>
        <w:rPr>
          <w:rFonts w:ascii="Times New Roman" w:hAnsi="Times New Roman"/>
          <w:b/>
          <w:szCs w:val="24"/>
          <w:lang w:val="ru-RU"/>
        </w:rPr>
      </w:pPr>
      <w:r w:rsidRPr="00876590">
        <w:rPr>
          <w:rFonts w:ascii="Times New Roman" w:hAnsi="Times New Roman"/>
          <w:b/>
          <w:szCs w:val="24"/>
          <w:lang w:val="ru-RU"/>
        </w:rPr>
        <w:t xml:space="preserve">Шаг аукциона на повышение – </w:t>
      </w:r>
      <w:r w:rsidR="0007697D" w:rsidRPr="00876590">
        <w:rPr>
          <w:rFonts w:ascii="Times New Roman" w:hAnsi="Times New Roman"/>
          <w:b/>
          <w:szCs w:val="24"/>
          <w:lang w:val="ru-RU"/>
        </w:rPr>
        <w:t>2 000 000 (два миллиона) рублей 00 копеек.</w:t>
      </w:r>
    </w:p>
    <w:p w14:paraId="19842ED2" w14:textId="1B62309B" w:rsidR="00C924A4" w:rsidRPr="00876590" w:rsidRDefault="00C924A4" w:rsidP="002923F2">
      <w:pPr>
        <w:widowControl w:val="0"/>
        <w:ind w:right="-57" w:firstLine="567"/>
        <w:jc w:val="center"/>
        <w:rPr>
          <w:rFonts w:ascii="Times New Roman" w:hAnsi="Times New Roman"/>
          <w:b/>
          <w:szCs w:val="24"/>
          <w:lang w:val="ru-RU"/>
        </w:rPr>
      </w:pPr>
      <w:r w:rsidRPr="00876590">
        <w:rPr>
          <w:rFonts w:ascii="Times New Roman" w:hAnsi="Times New Roman"/>
          <w:b/>
          <w:szCs w:val="24"/>
          <w:lang w:val="ru-RU"/>
        </w:rPr>
        <w:t>Шаг аукциона на понижение –</w:t>
      </w:r>
      <w:r w:rsidR="00D228C4">
        <w:rPr>
          <w:rFonts w:ascii="Times New Roman" w:hAnsi="Times New Roman"/>
          <w:b/>
          <w:szCs w:val="24"/>
          <w:lang w:val="ru-RU"/>
        </w:rPr>
        <w:t xml:space="preserve"> </w:t>
      </w:r>
      <w:r w:rsidR="0007697D" w:rsidRPr="00876590">
        <w:rPr>
          <w:rFonts w:ascii="Times New Roman" w:hAnsi="Times New Roman"/>
          <w:b/>
          <w:szCs w:val="24"/>
          <w:lang w:val="ru-RU"/>
        </w:rPr>
        <w:t>2 500 000 (два миллиона пятьсот тысяч) рублей 00 копеек.</w:t>
      </w:r>
    </w:p>
    <w:p w14:paraId="4D7E13B5" w14:textId="77777777" w:rsidR="002C2177" w:rsidRPr="00876590" w:rsidRDefault="002C2177" w:rsidP="002C2177">
      <w:pPr>
        <w:widowControl w:val="0"/>
        <w:jc w:val="both"/>
        <w:rPr>
          <w:rFonts w:ascii="Times New Roman" w:hAnsi="Times New Roman"/>
          <w:bCs/>
          <w:szCs w:val="24"/>
          <w:highlight w:val="yellow"/>
          <w:lang w:val="ru-RU"/>
        </w:rPr>
      </w:pPr>
    </w:p>
    <w:p w14:paraId="78C6E443" w14:textId="46CF5C3E" w:rsidR="002C2177" w:rsidRPr="00876590" w:rsidRDefault="002C2177" w:rsidP="002C2177">
      <w:pPr>
        <w:widowControl w:val="0"/>
        <w:ind w:firstLine="709"/>
        <w:jc w:val="both"/>
        <w:rPr>
          <w:rFonts w:ascii="Times New Roman" w:hAnsi="Times New Roman"/>
          <w:b/>
          <w:szCs w:val="24"/>
          <w:lang w:val="ru-RU"/>
        </w:rPr>
      </w:pPr>
      <w:r w:rsidRPr="00876590">
        <w:rPr>
          <w:rFonts w:ascii="Times New Roman" w:hAnsi="Times New Roman"/>
          <w:b/>
          <w:szCs w:val="24"/>
          <w:lang w:val="ru-RU"/>
        </w:rPr>
        <w:t xml:space="preserve">Порядок ознакомления с документами </w:t>
      </w:r>
      <w:r w:rsidR="00E53E31" w:rsidRPr="00876590">
        <w:rPr>
          <w:rFonts w:ascii="Times New Roman" w:hAnsi="Times New Roman"/>
          <w:b/>
          <w:szCs w:val="24"/>
          <w:lang w:val="ru-RU"/>
        </w:rPr>
        <w:t>в отношении</w:t>
      </w:r>
      <w:r w:rsidR="00EE62F3" w:rsidRPr="00876590">
        <w:rPr>
          <w:rFonts w:ascii="Times New Roman" w:hAnsi="Times New Roman"/>
          <w:b/>
          <w:szCs w:val="24"/>
          <w:lang w:val="ru-RU"/>
        </w:rPr>
        <w:t xml:space="preserve"> Лотов</w:t>
      </w:r>
      <w:r w:rsidRPr="00876590">
        <w:rPr>
          <w:rFonts w:ascii="Times New Roman" w:hAnsi="Times New Roman"/>
          <w:b/>
          <w:szCs w:val="24"/>
          <w:lang w:val="ru-RU"/>
        </w:rPr>
        <w:t>:</w:t>
      </w:r>
    </w:p>
    <w:p w14:paraId="482285A5" w14:textId="1D6BB179" w:rsidR="003D7ACB" w:rsidRPr="00876590" w:rsidRDefault="003D7ACB" w:rsidP="002C2177">
      <w:pPr>
        <w:widowControl w:val="0"/>
        <w:ind w:firstLine="709"/>
        <w:jc w:val="both"/>
        <w:rPr>
          <w:rFonts w:ascii="Times New Roman" w:hAnsi="Times New Roman"/>
          <w:szCs w:val="24"/>
          <w:lang w:val="ru-RU"/>
        </w:rPr>
      </w:pPr>
      <w:r w:rsidRPr="00876590">
        <w:rPr>
          <w:rFonts w:ascii="Times New Roman" w:hAnsi="Times New Roman"/>
          <w:szCs w:val="24"/>
          <w:lang w:val="ru-RU"/>
        </w:rPr>
        <w:t>Документы предоставляются по письменному за</w:t>
      </w:r>
      <w:r w:rsidR="00D228C4">
        <w:rPr>
          <w:rFonts w:ascii="Times New Roman" w:hAnsi="Times New Roman"/>
          <w:szCs w:val="24"/>
          <w:lang w:val="ru-RU"/>
        </w:rPr>
        <w:t>просу Претендента, направленному</w:t>
      </w:r>
      <w:r w:rsidRPr="00876590">
        <w:rPr>
          <w:rFonts w:ascii="Times New Roman" w:hAnsi="Times New Roman"/>
          <w:szCs w:val="24"/>
          <w:lang w:val="ru-RU"/>
        </w:rPr>
        <w:t xml:space="preserve"> на адрес электронной почты Организатора торгов, указанный в настоящем информационном сообщении.</w:t>
      </w:r>
    </w:p>
    <w:p w14:paraId="5E071A34" w14:textId="77777777" w:rsidR="0007697D" w:rsidRPr="00876590" w:rsidRDefault="002C2177" w:rsidP="003C67EB">
      <w:pPr>
        <w:widowControl w:val="0"/>
        <w:ind w:firstLine="709"/>
        <w:jc w:val="both"/>
        <w:rPr>
          <w:rFonts w:ascii="Times New Roman" w:hAnsi="Times New Roman"/>
          <w:bCs/>
          <w:szCs w:val="24"/>
          <w:lang w:val="ru-RU"/>
        </w:rPr>
      </w:pPr>
      <w:r w:rsidRPr="00876590">
        <w:rPr>
          <w:rFonts w:ascii="Times New Roman" w:hAnsi="Times New Roman"/>
          <w:b/>
          <w:szCs w:val="24"/>
          <w:lang w:val="ru-RU"/>
        </w:rPr>
        <w:t>Телефон и адрес электронной почты Организатора торгов для справок:</w:t>
      </w:r>
      <w:r w:rsidR="008B56AB" w:rsidRPr="00876590">
        <w:rPr>
          <w:rFonts w:ascii="Times New Roman" w:hAnsi="Times New Roman"/>
          <w:bCs/>
          <w:szCs w:val="24"/>
          <w:lang w:val="ru-RU"/>
        </w:rPr>
        <w:t xml:space="preserve"> </w:t>
      </w:r>
    </w:p>
    <w:p w14:paraId="7927BCB7" w14:textId="492C63C3" w:rsidR="0007697D" w:rsidRPr="00876590" w:rsidRDefault="0007697D" w:rsidP="003C67EB">
      <w:pPr>
        <w:widowControl w:val="0"/>
        <w:ind w:firstLine="709"/>
        <w:jc w:val="both"/>
        <w:rPr>
          <w:rFonts w:ascii="Times New Roman" w:hAnsi="Times New Roman"/>
          <w:bCs/>
          <w:szCs w:val="24"/>
          <w:lang w:val="ru-RU"/>
        </w:rPr>
      </w:pPr>
      <w:r w:rsidRPr="00876590">
        <w:rPr>
          <w:rFonts w:ascii="Times New Roman" w:hAnsi="Times New Roman"/>
          <w:b/>
          <w:bCs/>
          <w:szCs w:val="24"/>
          <w:lang w:val="ru-RU"/>
        </w:rPr>
        <w:t>По Лоту 1</w:t>
      </w:r>
      <w:r w:rsidRPr="00876590">
        <w:rPr>
          <w:rFonts w:ascii="Times New Roman" w:hAnsi="Times New Roman"/>
          <w:bCs/>
          <w:szCs w:val="24"/>
          <w:lang w:val="ru-RU"/>
        </w:rPr>
        <w:t xml:space="preserve"> - Орлов Артур</w:t>
      </w:r>
      <w:r w:rsidR="00142C2B" w:rsidRPr="00876590">
        <w:rPr>
          <w:rFonts w:ascii="Times New Roman" w:hAnsi="Times New Roman"/>
          <w:bCs/>
          <w:szCs w:val="24"/>
          <w:lang w:val="ru-RU"/>
        </w:rPr>
        <w:t>,</w:t>
      </w:r>
      <w:r w:rsidRPr="00876590">
        <w:rPr>
          <w:rFonts w:ascii="Times New Roman" w:hAnsi="Times New Roman"/>
          <w:bCs/>
          <w:szCs w:val="24"/>
          <w:lang w:val="ru-RU"/>
        </w:rPr>
        <w:t xml:space="preserve"> тел. +7(985)-171-90-57, эл. почта: </w:t>
      </w:r>
      <w:hyperlink r:id="rId13" w:history="1">
        <w:r w:rsidRPr="00876590">
          <w:rPr>
            <w:rStyle w:val="afd"/>
            <w:rFonts w:ascii="Times New Roman" w:hAnsi="Times New Roman"/>
            <w:bCs/>
            <w:szCs w:val="24"/>
          </w:rPr>
          <w:t>orlov</w:t>
        </w:r>
        <w:r w:rsidRPr="00876590">
          <w:rPr>
            <w:rStyle w:val="afd"/>
            <w:rFonts w:ascii="Times New Roman" w:hAnsi="Times New Roman"/>
            <w:bCs/>
            <w:szCs w:val="24"/>
            <w:lang w:val="ru-RU"/>
          </w:rPr>
          <w:t>@</w:t>
        </w:r>
        <w:r w:rsidRPr="00876590">
          <w:rPr>
            <w:rStyle w:val="afd"/>
            <w:rFonts w:ascii="Times New Roman" w:hAnsi="Times New Roman"/>
            <w:bCs/>
            <w:szCs w:val="24"/>
          </w:rPr>
          <w:t>auction</w:t>
        </w:r>
        <w:r w:rsidRPr="00876590">
          <w:rPr>
            <w:rStyle w:val="afd"/>
            <w:rFonts w:ascii="Times New Roman" w:hAnsi="Times New Roman"/>
            <w:bCs/>
            <w:szCs w:val="24"/>
            <w:lang w:val="ru-RU"/>
          </w:rPr>
          <w:t>-</w:t>
        </w:r>
        <w:r w:rsidRPr="00876590">
          <w:rPr>
            <w:rStyle w:val="afd"/>
            <w:rFonts w:ascii="Times New Roman" w:hAnsi="Times New Roman"/>
            <w:bCs/>
            <w:szCs w:val="24"/>
          </w:rPr>
          <w:t>house</w:t>
        </w:r>
        <w:r w:rsidRPr="00876590">
          <w:rPr>
            <w:rStyle w:val="afd"/>
            <w:rFonts w:ascii="Times New Roman" w:hAnsi="Times New Roman"/>
            <w:bCs/>
            <w:szCs w:val="24"/>
            <w:lang w:val="ru-RU"/>
          </w:rPr>
          <w:t>.</w:t>
        </w:r>
        <w:r w:rsidRPr="00876590">
          <w:rPr>
            <w:rStyle w:val="afd"/>
            <w:rFonts w:ascii="Times New Roman" w:hAnsi="Times New Roman"/>
            <w:bCs/>
            <w:szCs w:val="24"/>
          </w:rPr>
          <w:t>ru</w:t>
        </w:r>
      </w:hyperlink>
      <w:r w:rsidRPr="00876590">
        <w:rPr>
          <w:rFonts w:ascii="Times New Roman" w:hAnsi="Times New Roman"/>
          <w:bCs/>
          <w:szCs w:val="24"/>
          <w:lang w:val="ru-RU"/>
        </w:rPr>
        <w:t xml:space="preserve"> </w:t>
      </w:r>
    </w:p>
    <w:p w14:paraId="616476D5" w14:textId="564B9A2B" w:rsidR="0007697D" w:rsidRPr="00876590" w:rsidRDefault="0007697D" w:rsidP="003C67EB">
      <w:pPr>
        <w:widowControl w:val="0"/>
        <w:ind w:firstLine="709"/>
        <w:jc w:val="both"/>
        <w:rPr>
          <w:rFonts w:ascii="Times New Roman" w:hAnsi="Times New Roman"/>
          <w:bCs/>
          <w:szCs w:val="24"/>
          <w:highlight w:val="yellow"/>
          <w:lang w:val="ru-RU"/>
        </w:rPr>
      </w:pPr>
      <w:r w:rsidRPr="00876590">
        <w:rPr>
          <w:rFonts w:ascii="Times New Roman" w:hAnsi="Times New Roman"/>
          <w:b/>
          <w:bCs/>
          <w:szCs w:val="24"/>
          <w:lang w:val="ru-RU"/>
        </w:rPr>
        <w:t>По Лоту 2</w:t>
      </w:r>
      <w:r w:rsidRPr="00876590">
        <w:rPr>
          <w:rFonts w:ascii="Times New Roman" w:hAnsi="Times New Roman"/>
          <w:bCs/>
          <w:szCs w:val="24"/>
          <w:lang w:val="ru-RU"/>
        </w:rPr>
        <w:t xml:space="preserve"> – Фурс Надежда</w:t>
      </w:r>
      <w:r w:rsidR="00142C2B" w:rsidRPr="00876590">
        <w:rPr>
          <w:rFonts w:ascii="Times New Roman" w:hAnsi="Times New Roman"/>
          <w:bCs/>
          <w:szCs w:val="24"/>
          <w:lang w:val="ru-RU"/>
        </w:rPr>
        <w:t>,</w:t>
      </w:r>
      <w:r w:rsidRPr="00876590">
        <w:rPr>
          <w:rFonts w:ascii="Times New Roman" w:hAnsi="Times New Roman"/>
          <w:bCs/>
          <w:szCs w:val="24"/>
          <w:lang w:val="ru-RU"/>
        </w:rPr>
        <w:t xml:space="preserve"> </w:t>
      </w:r>
      <w:r w:rsidR="00142C2B" w:rsidRPr="00876590">
        <w:rPr>
          <w:rFonts w:ascii="Times New Roman" w:hAnsi="Times New Roman"/>
          <w:bCs/>
          <w:szCs w:val="24"/>
          <w:lang w:val="ru-RU"/>
        </w:rPr>
        <w:t>тел. +</w:t>
      </w:r>
      <w:r w:rsidRPr="00876590">
        <w:rPr>
          <w:rFonts w:ascii="Times New Roman" w:hAnsi="Times New Roman"/>
          <w:bCs/>
          <w:szCs w:val="24"/>
          <w:lang w:val="ru-RU"/>
        </w:rPr>
        <w:t>7</w:t>
      </w:r>
      <w:r w:rsidR="00142C2B" w:rsidRPr="00876590">
        <w:rPr>
          <w:rFonts w:ascii="Times New Roman" w:hAnsi="Times New Roman"/>
          <w:bCs/>
          <w:szCs w:val="24"/>
          <w:lang w:val="ru-RU"/>
        </w:rPr>
        <w:t>(</w:t>
      </w:r>
      <w:r w:rsidRPr="00876590">
        <w:rPr>
          <w:rFonts w:ascii="Times New Roman" w:hAnsi="Times New Roman"/>
          <w:bCs/>
          <w:szCs w:val="24"/>
          <w:lang w:val="ru-RU"/>
        </w:rPr>
        <w:t>910</w:t>
      </w:r>
      <w:r w:rsidR="00142C2B" w:rsidRPr="00876590">
        <w:rPr>
          <w:rFonts w:ascii="Times New Roman" w:hAnsi="Times New Roman"/>
          <w:bCs/>
          <w:szCs w:val="24"/>
          <w:lang w:val="ru-RU"/>
        </w:rPr>
        <w:t>)</w:t>
      </w:r>
      <w:r w:rsidRPr="00876590">
        <w:rPr>
          <w:rFonts w:ascii="Times New Roman" w:hAnsi="Times New Roman"/>
          <w:bCs/>
          <w:szCs w:val="24"/>
          <w:lang w:val="ru-RU"/>
        </w:rPr>
        <w:t xml:space="preserve">-019-12-39, эл.почта: </w:t>
      </w:r>
      <w:hyperlink r:id="rId14" w:history="1">
        <w:r w:rsidR="00142C2B" w:rsidRPr="00876590">
          <w:rPr>
            <w:rStyle w:val="afd"/>
            <w:rFonts w:ascii="Times New Roman" w:hAnsi="Times New Roman"/>
            <w:bCs/>
            <w:szCs w:val="24"/>
            <w:lang w:val="ru-RU"/>
          </w:rPr>
          <w:t>furs@auction-house.ru</w:t>
        </w:r>
      </w:hyperlink>
      <w:r w:rsidR="00142C2B" w:rsidRPr="00876590">
        <w:rPr>
          <w:rFonts w:ascii="Times New Roman" w:hAnsi="Times New Roman"/>
          <w:bCs/>
          <w:szCs w:val="24"/>
          <w:lang w:val="ru-RU"/>
        </w:rPr>
        <w:t xml:space="preserve"> </w:t>
      </w:r>
    </w:p>
    <w:p w14:paraId="047FB4B7" w14:textId="77777777" w:rsidR="0007697D" w:rsidRPr="00876590" w:rsidRDefault="0007697D" w:rsidP="003C67EB">
      <w:pPr>
        <w:widowControl w:val="0"/>
        <w:ind w:firstLine="709"/>
        <w:jc w:val="both"/>
        <w:rPr>
          <w:rFonts w:ascii="Times New Roman" w:hAnsi="Times New Roman"/>
          <w:bCs/>
          <w:szCs w:val="24"/>
          <w:highlight w:val="yellow"/>
          <w:lang w:val="ru-RU"/>
        </w:rPr>
      </w:pPr>
    </w:p>
    <w:p w14:paraId="645DE8D4" w14:textId="77777777" w:rsidR="00071EF4" w:rsidRPr="00876590" w:rsidRDefault="00071EF4" w:rsidP="002C2177">
      <w:pPr>
        <w:widowControl w:val="0"/>
        <w:ind w:right="-57" w:firstLine="567"/>
        <w:jc w:val="center"/>
        <w:rPr>
          <w:rFonts w:ascii="Times New Roman" w:hAnsi="Times New Roman"/>
          <w:b/>
          <w:bCs/>
          <w:szCs w:val="24"/>
          <w:lang w:val="ru-RU"/>
        </w:rPr>
      </w:pPr>
    </w:p>
    <w:p w14:paraId="4BA193F9" w14:textId="4C7CA1F4" w:rsidR="002C2177" w:rsidRPr="00876590" w:rsidRDefault="002C2177" w:rsidP="002C2177">
      <w:pPr>
        <w:widowControl w:val="0"/>
        <w:ind w:right="-57" w:firstLine="567"/>
        <w:jc w:val="center"/>
        <w:rPr>
          <w:rFonts w:ascii="Times New Roman" w:hAnsi="Times New Roman"/>
          <w:b/>
          <w:bCs/>
          <w:szCs w:val="24"/>
          <w:lang w:val="ru-RU"/>
        </w:rPr>
      </w:pPr>
      <w:r w:rsidRPr="00876590">
        <w:rPr>
          <w:rFonts w:ascii="Times New Roman" w:hAnsi="Times New Roman"/>
          <w:b/>
          <w:bCs/>
          <w:szCs w:val="24"/>
          <w:lang w:val="ru-RU"/>
        </w:rPr>
        <w:t>ОБЩИЕ ПОЛОЖЕНИЯ:</w:t>
      </w:r>
    </w:p>
    <w:p w14:paraId="10B69BB7" w14:textId="77777777" w:rsidR="002C2177" w:rsidRPr="00876590" w:rsidRDefault="002C2177" w:rsidP="002C2177">
      <w:pPr>
        <w:widowControl w:val="0"/>
        <w:ind w:firstLine="720"/>
        <w:jc w:val="both"/>
        <w:rPr>
          <w:rFonts w:ascii="Times New Roman" w:hAnsi="Times New Roman"/>
          <w:bCs/>
          <w:szCs w:val="24"/>
          <w:lang w:val="ru-RU"/>
        </w:rPr>
      </w:pPr>
    </w:p>
    <w:p w14:paraId="4880704E" w14:textId="475E3D1E" w:rsidR="002C2177" w:rsidRPr="00876590" w:rsidRDefault="002C2177" w:rsidP="002C2177">
      <w:pPr>
        <w:widowControl w:val="0"/>
        <w:ind w:firstLine="720"/>
        <w:jc w:val="both"/>
        <w:rPr>
          <w:rFonts w:ascii="Times New Roman" w:hAnsi="Times New Roman"/>
          <w:b/>
          <w:bCs/>
          <w:szCs w:val="24"/>
          <w:lang w:val="ru-RU"/>
        </w:rPr>
      </w:pPr>
      <w:r w:rsidRPr="00876590">
        <w:rPr>
          <w:rFonts w:ascii="Times New Roman" w:hAnsi="Times New Roman"/>
          <w:szCs w:val="24"/>
          <w:lang w:val="ru-RU"/>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w:t>
      </w:r>
      <w:r w:rsidRPr="00876590">
        <w:rPr>
          <w:rFonts w:ascii="Times New Roman" w:hAnsi="Times New Roman"/>
          <w:szCs w:val="24"/>
        </w:rPr>
        <w:t>c</w:t>
      </w:r>
      <w:r w:rsidRPr="00876590">
        <w:rPr>
          <w:rFonts w:ascii="Times New Roman" w:hAnsi="Times New Roman"/>
          <w:szCs w:val="24"/>
          <w:lang w:val="ru-RU"/>
        </w:rPr>
        <w:t xml:space="preserve">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740250" w:rsidRPr="00876590">
        <w:rPr>
          <w:rFonts w:ascii="Times New Roman" w:hAnsi="Times New Roman"/>
          <w:szCs w:val="24"/>
          <w:lang w:val="ru-RU"/>
        </w:rPr>
        <w:t>продажи государственного или муниципального имущества</w:t>
      </w:r>
      <w:r w:rsidRPr="00876590">
        <w:rPr>
          <w:rFonts w:ascii="Times New Roman" w:hAnsi="Times New Roman"/>
          <w:szCs w:val="24"/>
          <w:lang w:val="ru-RU"/>
        </w:rPr>
        <w:t xml:space="preserve">, </w:t>
      </w:r>
      <w:r w:rsidRPr="00876590">
        <w:rPr>
          <w:rFonts w:ascii="Times New Roman" w:hAnsi="Times New Roman"/>
          <w:bCs/>
          <w:szCs w:val="24"/>
          <w:lang w:val="ru-RU"/>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r w:rsidRPr="00876590">
        <w:rPr>
          <w:rFonts w:ascii="Times New Roman" w:hAnsi="Times New Roman"/>
          <w:szCs w:val="24"/>
          <w:lang w:val="ru-RU"/>
        </w:rPr>
        <w:t xml:space="preserve"> </w:t>
      </w:r>
      <w:r w:rsidRPr="00876590">
        <w:rPr>
          <w:rFonts w:ascii="Times New Roman" w:hAnsi="Times New Roman"/>
          <w:bCs/>
          <w:szCs w:val="24"/>
          <w:lang w:val="ru-RU"/>
        </w:rPr>
        <w:t xml:space="preserve">размещенными на сайте </w:t>
      </w:r>
      <w:hyperlink r:id="rId15" w:history="1">
        <w:r w:rsidR="00AA6F80" w:rsidRPr="00876590">
          <w:rPr>
            <w:rStyle w:val="afd"/>
            <w:rFonts w:ascii="Times New Roman" w:hAnsi="Times New Roman"/>
            <w:bCs/>
            <w:szCs w:val="24"/>
          </w:rPr>
          <w:t>www</w:t>
        </w:r>
        <w:r w:rsidR="00AA6F80" w:rsidRPr="00876590">
          <w:rPr>
            <w:rStyle w:val="afd"/>
            <w:rFonts w:ascii="Times New Roman" w:hAnsi="Times New Roman"/>
            <w:bCs/>
            <w:szCs w:val="24"/>
            <w:lang w:val="ru-RU"/>
          </w:rPr>
          <w:t>.</w:t>
        </w:r>
        <w:r w:rsidR="00AA6F80" w:rsidRPr="00876590">
          <w:rPr>
            <w:rStyle w:val="afd"/>
            <w:rFonts w:ascii="Times New Roman" w:hAnsi="Times New Roman"/>
            <w:bCs/>
            <w:szCs w:val="24"/>
          </w:rPr>
          <w:t>lot</w:t>
        </w:r>
        <w:r w:rsidR="00AA6F80" w:rsidRPr="00876590">
          <w:rPr>
            <w:rStyle w:val="afd"/>
            <w:rFonts w:ascii="Times New Roman" w:hAnsi="Times New Roman"/>
            <w:bCs/>
            <w:szCs w:val="24"/>
            <w:lang w:val="ru-RU"/>
          </w:rPr>
          <w:t>-</w:t>
        </w:r>
        <w:r w:rsidR="00AA6F80" w:rsidRPr="00876590">
          <w:rPr>
            <w:rStyle w:val="afd"/>
            <w:rFonts w:ascii="Times New Roman" w:hAnsi="Times New Roman"/>
            <w:bCs/>
            <w:szCs w:val="24"/>
          </w:rPr>
          <w:t>online</w:t>
        </w:r>
        <w:r w:rsidR="00AA6F80" w:rsidRPr="00876590">
          <w:rPr>
            <w:rStyle w:val="afd"/>
            <w:rFonts w:ascii="Times New Roman" w:hAnsi="Times New Roman"/>
            <w:bCs/>
            <w:szCs w:val="24"/>
            <w:lang w:val="ru-RU"/>
          </w:rPr>
          <w:t>.</w:t>
        </w:r>
        <w:r w:rsidR="00AA6F80" w:rsidRPr="00876590">
          <w:rPr>
            <w:rStyle w:val="afd"/>
            <w:rFonts w:ascii="Times New Roman" w:hAnsi="Times New Roman"/>
            <w:bCs/>
            <w:szCs w:val="24"/>
          </w:rPr>
          <w:t>ru</w:t>
        </w:r>
      </w:hyperlink>
      <w:r w:rsidRPr="00876590">
        <w:rPr>
          <w:rFonts w:ascii="Times New Roman" w:hAnsi="Times New Roman"/>
          <w:bCs/>
          <w:szCs w:val="24"/>
          <w:lang w:val="ru-RU"/>
        </w:rPr>
        <w:t>.</w:t>
      </w:r>
      <w:r w:rsidR="00AA6F80" w:rsidRPr="00876590">
        <w:rPr>
          <w:rFonts w:ascii="Times New Roman" w:hAnsi="Times New Roman"/>
          <w:bCs/>
          <w:szCs w:val="24"/>
          <w:lang w:val="ru-RU"/>
        </w:rPr>
        <w:t xml:space="preserve"> </w:t>
      </w:r>
    </w:p>
    <w:p w14:paraId="02613C5A" w14:textId="77777777" w:rsidR="002C2177" w:rsidRPr="00876590" w:rsidRDefault="002C2177" w:rsidP="002C2177">
      <w:pPr>
        <w:widowControl w:val="0"/>
        <w:ind w:firstLine="720"/>
        <w:jc w:val="both"/>
        <w:rPr>
          <w:rFonts w:ascii="Times New Roman" w:hAnsi="Times New Roman"/>
          <w:szCs w:val="24"/>
          <w:lang w:val="ru-RU"/>
        </w:rPr>
      </w:pPr>
    </w:p>
    <w:p w14:paraId="6754FE44" w14:textId="77777777" w:rsidR="002C2177" w:rsidRPr="00876590" w:rsidRDefault="002C2177" w:rsidP="002C2177">
      <w:pPr>
        <w:widowControl w:val="0"/>
        <w:ind w:firstLine="720"/>
        <w:jc w:val="center"/>
        <w:rPr>
          <w:rFonts w:ascii="Times New Roman" w:hAnsi="Times New Roman"/>
          <w:b/>
          <w:bCs/>
          <w:szCs w:val="24"/>
          <w:lang w:val="ru-RU"/>
        </w:rPr>
      </w:pPr>
      <w:r w:rsidRPr="00876590">
        <w:rPr>
          <w:rFonts w:ascii="Times New Roman" w:hAnsi="Times New Roman"/>
          <w:b/>
          <w:bCs/>
          <w:szCs w:val="24"/>
          <w:lang w:val="ru-RU"/>
        </w:rPr>
        <w:t>УСЛОВИЯ ПРОВЕДЕНИЯ АУКЦИОНА:</w:t>
      </w:r>
    </w:p>
    <w:p w14:paraId="42AB720A" w14:textId="77777777" w:rsidR="002C2177" w:rsidRPr="00876590" w:rsidRDefault="002C2177" w:rsidP="002C2177">
      <w:pPr>
        <w:widowControl w:val="0"/>
        <w:ind w:firstLine="720"/>
        <w:jc w:val="both"/>
        <w:rPr>
          <w:rFonts w:ascii="Times New Roman" w:hAnsi="Times New Roman"/>
          <w:bCs/>
          <w:color w:val="0070C0"/>
          <w:szCs w:val="24"/>
          <w:lang w:val="ru-RU"/>
        </w:rPr>
      </w:pPr>
    </w:p>
    <w:p w14:paraId="394FA73F" w14:textId="49E1D114" w:rsidR="00836E6C" w:rsidRPr="00876590" w:rsidRDefault="00A83093" w:rsidP="00836E6C">
      <w:pPr>
        <w:autoSpaceDE w:val="0"/>
        <w:autoSpaceDN w:val="0"/>
        <w:adjustRightInd w:val="0"/>
        <w:ind w:firstLine="709"/>
        <w:jc w:val="both"/>
        <w:rPr>
          <w:rFonts w:ascii="Times New Roman" w:hAnsi="Times New Roman"/>
          <w:szCs w:val="24"/>
          <w:lang w:val="ru-RU"/>
        </w:rPr>
      </w:pPr>
      <w:r w:rsidRPr="00876590">
        <w:rPr>
          <w:rFonts w:ascii="Times New Roman" w:hAnsi="Times New Roman"/>
          <w:szCs w:val="24"/>
          <w:lang w:val="ru-RU"/>
        </w:rPr>
        <w:t>К участию в аукционе, проводимом</w:t>
      </w:r>
      <w:r w:rsidR="00836E6C" w:rsidRPr="00876590">
        <w:rPr>
          <w:rFonts w:ascii="Times New Roman" w:hAnsi="Times New Roman"/>
          <w:szCs w:val="24"/>
          <w:lang w:val="ru-RU"/>
        </w:rPr>
        <w:t xml:space="preserve"> в электронной форме, допускаются физические и юридические лица, своевременно под</w:t>
      </w:r>
      <w:r w:rsidR="005C761F" w:rsidRPr="00876590">
        <w:rPr>
          <w:rFonts w:ascii="Times New Roman" w:hAnsi="Times New Roman"/>
          <w:szCs w:val="24"/>
          <w:lang w:val="ru-RU"/>
        </w:rPr>
        <w:t>авшие заявку на участие в аукционе</w:t>
      </w:r>
      <w:r w:rsidR="00836E6C" w:rsidRPr="00876590">
        <w:rPr>
          <w:rFonts w:ascii="Times New Roman" w:hAnsi="Times New Roman"/>
          <w:szCs w:val="24"/>
          <w:lang w:val="ru-RU"/>
        </w:rPr>
        <w:t xml:space="preserve"> и представившие документы в соответствии с перечнем, объявленным Организатором торгов, </w:t>
      </w:r>
      <w:r w:rsidR="00492BD3" w:rsidRPr="00876590">
        <w:rPr>
          <w:rFonts w:ascii="Times New Roman" w:hAnsi="Times New Roman"/>
          <w:szCs w:val="24"/>
          <w:lang w:val="ru-RU"/>
        </w:rPr>
        <w:t>при условии блокировки на лицевом счете Претендента в установленный срок суммы задатка</w:t>
      </w:r>
    </w:p>
    <w:p w14:paraId="3FCFEAA3" w14:textId="7831B818" w:rsidR="00836E6C" w:rsidRPr="00876590" w:rsidRDefault="00836E6C" w:rsidP="00836E6C">
      <w:pPr>
        <w:ind w:firstLine="709"/>
        <w:jc w:val="both"/>
        <w:rPr>
          <w:rFonts w:ascii="Times New Roman" w:hAnsi="Times New Roman"/>
          <w:szCs w:val="24"/>
          <w:lang w:val="ru-RU"/>
        </w:rPr>
      </w:pPr>
      <w:r w:rsidRPr="00876590">
        <w:rPr>
          <w:rFonts w:ascii="Times New Roman" w:hAnsi="Times New Roman"/>
          <w:szCs w:val="24"/>
          <w:lang w:val="ru-RU"/>
        </w:rPr>
        <w:t>Иностранные юридические и физические лиц</w:t>
      </w:r>
      <w:r w:rsidR="005C761F" w:rsidRPr="00876590">
        <w:rPr>
          <w:rFonts w:ascii="Times New Roman" w:hAnsi="Times New Roman"/>
          <w:szCs w:val="24"/>
          <w:lang w:val="ru-RU"/>
        </w:rPr>
        <w:t>а допускаются к участию в аукционе</w:t>
      </w:r>
      <w:r w:rsidRPr="00876590">
        <w:rPr>
          <w:rFonts w:ascii="Times New Roman" w:hAnsi="Times New Roman"/>
          <w:szCs w:val="24"/>
          <w:lang w:val="ru-RU"/>
        </w:rPr>
        <w:t xml:space="preserve"> с соблюдением требований, установленных законодательством Российской Федерации.</w:t>
      </w:r>
    </w:p>
    <w:p w14:paraId="647D907C" w14:textId="77777777" w:rsidR="003D2F43" w:rsidRPr="00876590" w:rsidRDefault="003D2F43" w:rsidP="00A758DB">
      <w:pPr>
        <w:ind w:firstLine="709"/>
        <w:jc w:val="both"/>
        <w:rPr>
          <w:rFonts w:ascii="Times New Roman" w:eastAsia="Calibri" w:hAnsi="Times New Roman"/>
          <w:szCs w:val="24"/>
          <w:lang w:val="ru-RU" w:eastAsia="en-US"/>
        </w:rPr>
      </w:pPr>
      <w:r w:rsidRPr="00876590">
        <w:rPr>
          <w:rFonts w:ascii="Times New Roman" w:eastAsia="Calibri" w:hAnsi="Times New Roman"/>
          <w:szCs w:val="24"/>
          <w:lang w:val="ru-RU" w:eastAsia="en-US"/>
        </w:rPr>
        <w:t>Сделки по итогам торгов подлежат заключению с учетом положений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Российской Федерации от 05.03.2022 № 95 «О временном порядке исполнения обязательств перед некоторыми иностранными кредиторами», Указа Президента РФ от 04.05.2022 года № 254 «О временном порядке исполнения финансовых обязательств в сфере корпоративных отношений перед некоторыми иностранными кредиторами», Указа Президента РФ от 08.09.2022 № 618 «Об особом порядке осуществления (исполнения) отдельных видов сделок (операций) между некоторыми лицами».</w:t>
      </w:r>
    </w:p>
    <w:p w14:paraId="6F41657A" w14:textId="7AFF3A26" w:rsidR="008F66A8" w:rsidRPr="00876590" w:rsidRDefault="003D2F43" w:rsidP="00A758DB">
      <w:pPr>
        <w:ind w:firstLine="709"/>
        <w:jc w:val="both"/>
        <w:rPr>
          <w:rFonts w:ascii="Times New Roman" w:eastAsia="Calibri" w:hAnsi="Times New Roman"/>
          <w:szCs w:val="24"/>
          <w:lang w:val="ru-RU" w:eastAsia="en-US"/>
        </w:rPr>
      </w:pPr>
      <w:r w:rsidRPr="00876590">
        <w:rPr>
          <w:rFonts w:ascii="Times New Roman" w:eastAsia="Calibri" w:hAnsi="Times New Roman"/>
          <w:szCs w:val="24"/>
          <w:lang w:val="ru-RU" w:eastAsia="en-US"/>
        </w:rPr>
        <w:t>Риски, связанные с отказом в заключении сделки по итогам торгов с учетом положений Указа Президента РФ от 01.03.2022 № 81, Указа Президента Российской Федерации от 05.03.2022 № 95 несёт покупатель.</w:t>
      </w:r>
    </w:p>
    <w:p w14:paraId="0E5C81DE" w14:textId="06ACF938" w:rsidR="00A758DB" w:rsidRPr="00876590" w:rsidRDefault="002923F2" w:rsidP="00A758DB">
      <w:pPr>
        <w:ind w:firstLine="709"/>
        <w:jc w:val="both"/>
        <w:rPr>
          <w:rFonts w:ascii="Times New Roman" w:eastAsia="Calibri" w:hAnsi="Times New Roman"/>
          <w:szCs w:val="24"/>
          <w:lang w:val="ru-RU" w:eastAsia="en-US"/>
        </w:rPr>
      </w:pPr>
      <w:r w:rsidRPr="00876590">
        <w:rPr>
          <w:rFonts w:ascii="Times New Roman" w:eastAsia="Calibri" w:hAnsi="Times New Roman"/>
          <w:szCs w:val="24"/>
          <w:lang w:val="ru-RU" w:eastAsia="en-US"/>
        </w:rPr>
        <w:t>Продавцом</w:t>
      </w:r>
      <w:r w:rsidR="008F66A8" w:rsidRPr="00876590">
        <w:rPr>
          <w:rFonts w:ascii="Times New Roman" w:eastAsia="Calibri" w:hAnsi="Times New Roman"/>
          <w:szCs w:val="24"/>
          <w:lang w:val="ru-RU" w:eastAsia="en-US"/>
        </w:rPr>
        <w:t xml:space="preserve"> может быть отказано в заключении договора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1901CCFE" w14:textId="77777777" w:rsidR="002C2177" w:rsidRPr="00876590" w:rsidRDefault="002C2177" w:rsidP="002C2177">
      <w:pPr>
        <w:widowControl w:val="0"/>
        <w:autoSpaceDE w:val="0"/>
        <w:autoSpaceDN w:val="0"/>
        <w:adjustRightInd w:val="0"/>
        <w:ind w:firstLine="709"/>
        <w:jc w:val="both"/>
        <w:rPr>
          <w:rFonts w:ascii="Times New Roman" w:hAnsi="Times New Roman"/>
          <w:szCs w:val="24"/>
          <w:lang w:val="ru-RU"/>
        </w:rPr>
      </w:pPr>
      <w:r w:rsidRPr="00876590">
        <w:rPr>
          <w:rFonts w:ascii="Times New Roman" w:hAnsi="Times New Roman"/>
          <w:szCs w:val="24"/>
          <w:lang w:val="ru-RU"/>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и соответствующее предъявляемым к нему требованиям, установленным настоящим информационным сообщением. </w:t>
      </w:r>
    </w:p>
    <w:p w14:paraId="73299A6B" w14:textId="0E14686C" w:rsidR="003D73AD" w:rsidRPr="00876590" w:rsidRDefault="003D73AD" w:rsidP="00024D5F">
      <w:pPr>
        <w:widowControl w:val="0"/>
        <w:autoSpaceDE w:val="0"/>
        <w:autoSpaceDN w:val="0"/>
        <w:adjustRightInd w:val="0"/>
        <w:ind w:firstLine="709"/>
        <w:jc w:val="both"/>
        <w:outlineLvl w:val="1"/>
        <w:rPr>
          <w:rFonts w:ascii="Times New Roman" w:hAnsi="Times New Roman"/>
          <w:szCs w:val="24"/>
          <w:lang w:val="ru-RU"/>
        </w:rPr>
      </w:pPr>
      <w:r w:rsidRPr="00876590">
        <w:rPr>
          <w:rFonts w:ascii="Times New Roman" w:hAnsi="Times New Roman"/>
          <w:szCs w:val="24"/>
          <w:lang w:val="ru-RU"/>
        </w:rPr>
        <w:t>Для участия в аукционе, проводимом в электронной форме, претендент заполняет размещенную на электронной площадке электронную форму заявки и посредством функционала  электронной площадки, представляет заявку на участие в электронном аукционе Организатору торгов.</w:t>
      </w:r>
    </w:p>
    <w:p w14:paraId="44456F8B" w14:textId="1E15F89A" w:rsidR="002C2177" w:rsidRPr="00876590" w:rsidRDefault="002C2177" w:rsidP="00024D5F">
      <w:pPr>
        <w:widowControl w:val="0"/>
        <w:autoSpaceDE w:val="0"/>
        <w:autoSpaceDN w:val="0"/>
        <w:adjustRightInd w:val="0"/>
        <w:ind w:firstLine="709"/>
        <w:jc w:val="both"/>
        <w:outlineLvl w:val="1"/>
        <w:rPr>
          <w:rFonts w:ascii="Times New Roman" w:hAnsi="Times New Roman"/>
          <w:szCs w:val="24"/>
          <w:lang w:val="ru-RU"/>
        </w:rPr>
      </w:pPr>
      <w:r w:rsidRPr="00876590">
        <w:rPr>
          <w:rFonts w:ascii="Times New Roman" w:hAnsi="Times New Roman"/>
          <w:szCs w:val="24"/>
          <w:lang w:val="ru-RU"/>
        </w:rPr>
        <w:t xml:space="preserve">Заявка подписывается электронной подписью Претендента. К заявке прилагаются подписанные </w:t>
      </w:r>
      <w:hyperlink r:id="rId16" w:history="1">
        <w:r w:rsidRPr="00876590">
          <w:rPr>
            <w:rStyle w:val="afd"/>
            <w:rFonts w:ascii="Times New Roman" w:hAnsi="Times New Roman"/>
            <w:szCs w:val="24"/>
            <w:lang w:val="ru-RU"/>
          </w:rPr>
          <w:t>электронной подписью</w:t>
        </w:r>
      </w:hyperlink>
      <w:r w:rsidRPr="00876590">
        <w:rPr>
          <w:rFonts w:ascii="Times New Roman" w:hAnsi="Times New Roman"/>
          <w:szCs w:val="24"/>
          <w:lang w:val="ru-RU"/>
        </w:rPr>
        <w:t xml:space="preserve"> Претендента документы.</w:t>
      </w:r>
    </w:p>
    <w:p w14:paraId="36D50DB3" w14:textId="77777777" w:rsidR="002C2177" w:rsidRPr="00876590" w:rsidRDefault="002C2177" w:rsidP="002C2177">
      <w:pPr>
        <w:widowControl w:val="0"/>
        <w:spacing w:line="360" w:lineRule="auto"/>
        <w:ind w:firstLine="709"/>
        <w:jc w:val="both"/>
        <w:rPr>
          <w:rFonts w:ascii="Times New Roman" w:hAnsi="Times New Roman"/>
          <w:b/>
          <w:szCs w:val="24"/>
          <w:lang w:val="ru-RU"/>
        </w:rPr>
      </w:pPr>
      <w:r w:rsidRPr="00876590">
        <w:rPr>
          <w:rFonts w:ascii="Times New Roman" w:hAnsi="Times New Roman"/>
          <w:b/>
          <w:szCs w:val="24"/>
          <w:lang w:val="ru-RU"/>
        </w:rPr>
        <w:t>Документы, необходимые для участия в аукционе в электронной форме:</w:t>
      </w:r>
    </w:p>
    <w:p w14:paraId="267B5C94" w14:textId="77777777" w:rsidR="002C2177" w:rsidRPr="00876590" w:rsidRDefault="002C2177" w:rsidP="002C2177">
      <w:pPr>
        <w:widowControl w:val="0"/>
        <w:ind w:firstLine="709"/>
        <w:jc w:val="both"/>
        <w:rPr>
          <w:rFonts w:ascii="Times New Roman" w:hAnsi="Times New Roman"/>
          <w:szCs w:val="24"/>
          <w:lang w:val="ru-RU"/>
        </w:rPr>
      </w:pPr>
      <w:r w:rsidRPr="00876590">
        <w:rPr>
          <w:rFonts w:ascii="Times New Roman" w:hAnsi="Times New Roman"/>
          <w:szCs w:val="24"/>
          <w:lang w:val="ru-RU"/>
        </w:rPr>
        <w:t>1. Заявка на участие в аукционе, проводимом в электронной форме.</w:t>
      </w:r>
    </w:p>
    <w:p w14:paraId="659B575B" w14:textId="77777777" w:rsidR="002C2177" w:rsidRPr="00876590" w:rsidRDefault="002C2177" w:rsidP="002C2177">
      <w:pPr>
        <w:widowControl w:val="0"/>
        <w:ind w:firstLine="709"/>
        <w:jc w:val="both"/>
        <w:rPr>
          <w:rFonts w:ascii="Times New Roman" w:hAnsi="Times New Roman"/>
          <w:szCs w:val="24"/>
          <w:lang w:val="ru-RU"/>
        </w:rPr>
      </w:pPr>
      <w:r w:rsidRPr="00876590">
        <w:rPr>
          <w:rFonts w:ascii="Times New Roman" w:hAnsi="Times New Roman"/>
          <w:szCs w:val="24"/>
          <w:lang w:val="ru-RU"/>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137323BD" w14:textId="77777777" w:rsidR="002C2177" w:rsidRPr="00876590" w:rsidRDefault="002C2177" w:rsidP="002C2177">
      <w:pPr>
        <w:widowControl w:val="0"/>
        <w:ind w:firstLine="709"/>
        <w:jc w:val="both"/>
        <w:rPr>
          <w:rFonts w:ascii="Times New Roman" w:hAnsi="Times New Roman"/>
          <w:iCs/>
          <w:color w:val="FF0000"/>
          <w:szCs w:val="24"/>
          <w:lang w:val="ru-RU"/>
        </w:rPr>
      </w:pPr>
      <w:r w:rsidRPr="00876590">
        <w:rPr>
          <w:rFonts w:ascii="Times New Roman" w:hAnsi="Times New Roman"/>
          <w:iCs/>
          <w:szCs w:val="24"/>
          <w:lang w:val="ru-RU"/>
        </w:rPr>
        <w:t xml:space="preserve">2. Одновременно к заявке претенденты прилагают подписанные электронной подписью скан-копии документов: </w:t>
      </w:r>
    </w:p>
    <w:p w14:paraId="432ECFCB" w14:textId="77777777" w:rsidR="002C2177" w:rsidRPr="00792110" w:rsidRDefault="002C2177" w:rsidP="002C2177">
      <w:pPr>
        <w:widowControl w:val="0"/>
        <w:ind w:firstLine="709"/>
        <w:jc w:val="both"/>
        <w:rPr>
          <w:rFonts w:ascii="Times New Roman" w:hAnsi="Times New Roman"/>
          <w:b/>
          <w:bCs/>
          <w:iCs/>
          <w:szCs w:val="24"/>
          <w:lang w:val="ru-RU"/>
        </w:rPr>
      </w:pPr>
      <w:r w:rsidRPr="00792110">
        <w:rPr>
          <w:rFonts w:ascii="Times New Roman" w:hAnsi="Times New Roman"/>
          <w:b/>
          <w:bCs/>
          <w:iCs/>
          <w:szCs w:val="24"/>
          <w:lang w:val="ru-RU"/>
        </w:rPr>
        <w:t>2.1. Физические лица, в том числе индивидуальные предприниматели:</w:t>
      </w:r>
    </w:p>
    <w:p w14:paraId="75E6792E" w14:textId="77777777" w:rsidR="002C2177" w:rsidRPr="00792110" w:rsidRDefault="002C2177" w:rsidP="002C2177">
      <w:pPr>
        <w:widowControl w:val="0"/>
        <w:ind w:firstLine="709"/>
        <w:jc w:val="both"/>
        <w:rPr>
          <w:rFonts w:ascii="Times New Roman" w:hAnsi="Times New Roman"/>
          <w:iCs/>
          <w:szCs w:val="24"/>
          <w:lang w:val="ru-RU"/>
        </w:rPr>
      </w:pPr>
      <w:r w:rsidRPr="00792110">
        <w:rPr>
          <w:rFonts w:ascii="Times New Roman" w:hAnsi="Times New Roman"/>
          <w:iCs/>
          <w:szCs w:val="24"/>
          <w:lang w:val="ru-RU"/>
        </w:rPr>
        <w:lastRenderedPageBreak/>
        <w:t>−</w:t>
      </w:r>
      <w:r w:rsidRPr="00792110">
        <w:rPr>
          <w:rFonts w:ascii="Times New Roman" w:hAnsi="Times New Roman"/>
          <w:iCs/>
          <w:szCs w:val="24"/>
          <w:lang w:val="ru-RU"/>
        </w:rPr>
        <w:tab/>
        <w:t>Документ, удостоверяющий личность (все страницы);</w:t>
      </w:r>
    </w:p>
    <w:p w14:paraId="25C3E322" w14:textId="21148743" w:rsidR="002C2177" w:rsidRPr="00792110" w:rsidRDefault="002C2177" w:rsidP="002C2177">
      <w:pPr>
        <w:widowControl w:val="0"/>
        <w:ind w:firstLine="709"/>
        <w:jc w:val="both"/>
        <w:rPr>
          <w:rFonts w:ascii="Times New Roman" w:hAnsi="Times New Roman"/>
          <w:iCs/>
          <w:szCs w:val="24"/>
          <w:lang w:val="ru-RU"/>
        </w:rPr>
      </w:pPr>
      <w:r w:rsidRPr="00792110">
        <w:rPr>
          <w:rFonts w:ascii="Times New Roman" w:hAnsi="Times New Roman"/>
          <w:iCs/>
          <w:szCs w:val="24"/>
          <w:lang w:val="ru-RU"/>
        </w:rPr>
        <w:t>−</w:t>
      </w:r>
      <w:r w:rsidRPr="00792110">
        <w:rPr>
          <w:rFonts w:ascii="Times New Roman" w:hAnsi="Times New Roman"/>
          <w:iCs/>
          <w:szCs w:val="24"/>
          <w:lang w:val="ru-RU"/>
        </w:rPr>
        <w:tab/>
        <w:t>Свидетельство о внесении физического лица в Единый государственный реестр индивидуальных предпринимателей (в случае регистрации до 01.01.2017) (для индивидуальных предпринимателей</w:t>
      </w:r>
      <w:r w:rsidR="00E6752D" w:rsidRPr="00792110">
        <w:rPr>
          <w:rFonts w:ascii="Times New Roman" w:hAnsi="Times New Roman"/>
          <w:iCs/>
          <w:szCs w:val="24"/>
          <w:lang w:val="ru-RU"/>
        </w:rPr>
        <w:t>)</w:t>
      </w:r>
      <w:r w:rsidRPr="00792110">
        <w:rPr>
          <w:rFonts w:ascii="Times New Roman" w:hAnsi="Times New Roman"/>
          <w:iCs/>
          <w:szCs w:val="24"/>
          <w:lang w:val="ru-RU"/>
        </w:rPr>
        <w:t>;</w:t>
      </w:r>
    </w:p>
    <w:p w14:paraId="66ED47EC" w14:textId="77777777" w:rsidR="002C2177" w:rsidRPr="00792110" w:rsidRDefault="002C2177" w:rsidP="002C2177">
      <w:pPr>
        <w:widowControl w:val="0"/>
        <w:ind w:firstLine="709"/>
        <w:jc w:val="both"/>
        <w:rPr>
          <w:rFonts w:ascii="Times New Roman" w:hAnsi="Times New Roman"/>
          <w:iCs/>
          <w:szCs w:val="24"/>
          <w:lang w:val="ru-RU"/>
        </w:rPr>
      </w:pPr>
      <w:r w:rsidRPr="00792110">
        <w:rPr>
          <w:rFonts w:ascii="Times New Roman" w:hAnsi="Times New Roman"/>
          <w:iCs/>
          <w:szCs w:val="24"/>
          <w:lang w:val="ru-RU"/>
        </w:rPr>
        <w:t>−</w:t>
      </w:r>
      <w:r w:rsidRPr="00792110">
        <w:rPr>
          <w:rFonts w:ascii="Times New Roman" w:hAnsi="Times New Roman"/>
          <w:iCs/>
          <w:szCs w:val="24"/>
          <w:lang w:val="ru-RU"/>
        </w:rPr>
        <w:tab/>
        <w:t xml:space="preserve">Лист записи Единого государственного реестра Индивидуальных предпринимателей (в случае регистрации после 01.01.2017) (для индивидуальных предпринимателей); </w:t>
      </w:r>
    </w:p>
    <w:p w14:paraId="37ED07E5" w14:textId="77777777" w:rsidR="002C2177" w:rsidRPr="00792110" w:rsidRDefault="002C2177" w:rsidP="002C2177">
      <w:pPr>
        <w:widowControl w:val="0"/>
        <w:ind w:firstLine="709"/>
        <w:jc w:val="both"/>
        <w:rPr>
          <w:rFonts w:ascii="Times New Roman" w:hAnsi="Times New Roman"/>
          <w:iCs/>
          <w:szCs w:val="24"/>
          <w:lang w:val="ru-RU"/>
        </w:rPr>
      </w:pPr>
      <w:r w:rsidRPr="00792110">
        <w:rPr>
          <w:rFonts w:ascii="Times New Roman" w:hAnsi="Times New Roman"/>
          <w:iCs/>
          <w:szCs w:val="24"/>
          <w:lang w:val="ru-RU"/>
        </w:rPr>
        <w:t>−</w:t>
      </w:r>
      <w:r w:rsidRPr="00792110">
        <w:rPr>
          <w:rFonts w:ascii="Times New Roman" w:hAnsi="Times New Roman"/>
          <w:iCs/>
          <w:szCs w:val="24"/>
          <w:lang w:val="ru-RU"/>
        </w:rPr>
        <w:tab/>
        <w:t>Свидетельство о постановке на учет в налоговом органе по месту жительства на территории Российской Федерации;</w:t>
      </w:r>
    </w:p>
    <w:p w14:paraId="226B5B1B" w14:textId="0B92EA03" w:rsidR="00066BF6" w:rsidRPr="00792110" w:rsidRDefault="00024D5F" w:rsidP="00066BF6">
      <w:pPr>
        <w:ind w:firstLine="709"/>
        <w:jc w:val="both"/>
        <w:rPr>
          <w:rFonts w:ascii="Times New Roman" w:hAnsi="Times New Roman"/>
          <w:color w:val="000000"/>
          <w:szCs w:val="24"/>
          <w:lang w:val="ru-RU"/>
        </w:rPr>
      </w:pPr>
      <w:r w:rsidRPr="00792110">
        <w:rPr>
          <w:rFonts w:ascii="Times New Roman" w:hAnsi="Times New Roman"/>
          <w:color w:val="000000"/>
          <w:szCs w:val="24"/>
          <w:lang w:val="ru-RU"/>
        </w:rPr>
        <w:t xml:space="preserve">−       Письменное заверение (в свободной форме) о том, что на момент подачи заявки на участие в торгах претендент не находится в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Pr="00792110">
        <w:rPr>
          <w:rFonts w:ascii="Times New Roman" w:hAnsi="Times New Roman"/>
          <w:color w:val="000000"/>
          <w:szCs w:val="24"/>
        </w:rPr>
        <w:t>N</w:t>
      </w:r>
      <w:r w:rsidRPr="00792110">
        <w:rPr>
          <w:rFonts w:ascii="Times New Roman" w:hAnsi="Times New Roman"/>
          <w:color w:val="000000"/>
          <w:szCs w:val="24"/>
          <w:lang w:val="ru-RU"/>
        </w:rPr>
        <w:t xml:space="preserve"> 127-ФЗ «О н</w:t>
      </w:r>
      <w:r w:rsidR="00066BF6" w:rsidRPr="00792110">
        <w:rPr>
          <w:rFonts w:ascii="Times New Roman" w:hAnsi="Times New Roman"/>
          <w:color w:val="000000"/>
          <w:szCs w:val="24"/>
          <w:lang w:val="ru-RU"/>
        </w:rPr>
        <w:t>есостоятельности (банкротстве)»;</w:t>
      </w:r>
    </w:p>
    <w:p w14:paraId="1E282858" w14:textId="689AF1B3" w:rsidR="00066BF6" w:rsidRPr="00792110" w:rsidRDefault="00066BF6" w:rsidP="00066BF6">
      <w:pPr>
        <w:ind w:firstLine="709"/>
        <w:jc w:val="both"/>
        <w:rPr>
          <w:rFonts w:ascii="Times New Roman" w:hAnsi="Times New Roman"/>
          <w:color w:val="000000"/>
          <w:szCs w:val="24"/>
          <w:lang w:val="ru-RU"/>
        </w:rPr>
      </w:pPr>
      <w:r w:rsidRPr="00792110">
        <w:rPr>
          <w:rFonts w:ascii="Times New Roman" w:hAnsi="Times New Roman"/>
          <w:color w:val="000000"/>
          <w:szCs w:val="24"/>
          <w:lang w:val="ru-RU"/>
        </w:rPr>
        <w:t>−         Заявка на участие в торгах, в соответствии с формой, размещенной на</w:t>
      </w:r>
      <w:r w:rsidRPr="00792110">
        <w:rPr>
          <w:rFonts w:ascii="Times New Roman" w:hAnsi="Times New Roman"/>
          <w:szCs w:val="24"/>
          <w:lang w:val="ru-RU"/>
        </w:rPr>
        <w:t xml:space="preserve"> </w:t>
      </w:r>
      <w:r w:rsidRPr="00792110">
        <w:rPr>
          <w:rFonts w:ascii="Times New Roman" w:hAnsi="Times New Roman"/>
          <w:color w:val="000000"/>
          <w:szCs w:val="24"/>
          <w:lang w:val="ru-RU"/>
        </w:rPr>
        <w:t xml:space="preserve">сайте </w:t>
      </w:r>
      <w:hyperlink r:id="rId17" w:history="1">
        <w:r w:rsidRPr="00792110">
          <w:rPr>
            <w:rStyle w:val="afd"/>
            <w:rFonts w:ascii="Times New Roman" w:hAnsi="Times New Roman"/>
            <w:szCs w:val="24"/>
            <w:lang w:val="ru-RU"/>
          </w:rPr>
          <w:t>www.lot-online.ru</w:t>
        </w:r>
      </w:hyperlink>
      <w:r w:rsidRPr="00792110">
        <w:rPr>
          <w:rFonts w:ascii="Times New Roman" w:hAnsi="Times New Roman"/>
          <w:color w:val="000000"/>
          <w:szCs w:val="24"/>
          <w:lang w:val="ru-RU"/>
        </w:rPr>
        <w:t xml:space="preserve"> в разделе «карточка лота»; </w:t>
      </w:r>
    </w:p>
    <w:p w14:paraId="31B0DBB3" w14:textId="179CFCAB" w:rsidR="006C2091" w:rsidRPr="00792110" w:rsidRDefault="006C2091" w:rsidP="00EE62F3">
      <w:pPr>
        <w:ind w:firstLine="709"/>
        <w:jc w:val="both"/>
        <w:rPr>
          <w:rFonts w:ascii="Times New Roman" w:hAnsi="Times New Roman"/>
          <w:color w:val="000000"/>
          <w:szCs w:val="24"/>
          <w:lang w:val="ru-RU"/>
        </w:rPr>
      </w:pPr>
      <w:r w:rsidRPr="00792110">
        <w:rPr>
          <w:rFonts w:ascii="Times New Roman" w:hAnsi="Times New Roman"/>
          <w:color w:val="000000"/>
          <w:szCs w:val="24"/>
          <w:lang w:val="ru-RU"/>
        </w:rPr>
        <w:t>−</w:t>
      </w:r>
      <w:r w:rsidRPr="00792110">
        <w:rPr>
          <w:rFonts w:ascii="Times New Roman" w:hAnsi="Times New Roman"/>
          <w:color w:val="000000"/>
          <w:szCs w:val="24"/>
          <w:lang w:val="ru-RU"/>
        </w:rPr>
        <w:tab/>
        <w:t xml:space="preserve">Надлежащим образом оформленная доверенность, если от имени </w:t>
      </w:r>
      <w:r w:rsidR="002514D5" w:rsidRPr="00792110">
        <w:rPr>
          <w:rFonts w:ascii="Times New Roman" w:hAnsi="Times New Roman"/>
          <w:color w:val="000000"/>
          <w:szCs w:val="24"/>
          <w:lang w:val="ru-RU"/>
        </w:rPr>
        <w:t>П</w:t>
      </w:r>
      <w:r w:rsidRPr="00792110">
        <w:rPr>
          <w:rFonts w:ascii="Times New Roman" w:hAnsi="Times New Roman"/>
          <w:color w:val="000000"/>
          <w:szCs w:val="24"/>
          <w:lang w:val="ru-RU"/>
        </w:rPr>
        <w:t>ретендента действует представитель.</w:t>
      </w:r>
    </w:p>
    <w:p w14:paraId="36E63714" w14:textId="5023476E" w:rsidR="00256A9D" w:rsidRPr="00792110" w:rsidRDefault="00077FBF" w:rsidP="003422D2">
      <w:pPr>
        <w:ind w:firstLine="709"/>
        <w:jc w:val="both"/>
        <w:rPr>
          <w:rFonts w:ascii="Times New Roman" w:hAnsi="Times New Roman"/>
          <w:color w:val="000000"/>
          <w:szCs w:val="24"/>
          <w:lang w:val="ru-RU"/>
        </w:rPr>
      </w:pPr>
      <w:r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Нотариально</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удостоверенное</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согласие</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супруга</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на</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заключение</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Договора</w:t>
      </w:r>
      <w:r w:rsidRPr="00792110">
        <w:rPr>
          <w:rFonts w:ascii="Times New Roman" w:hAnsi="Times New Roman"/>
          <w:color w:val="000000"/>
          <w:szCs w:val="24"/>
          <w:lang w:val="ru-RU"/>
        </w:rPr>
        <w:t xml:space="preserve"> </w:t>
      </w:r>
      <w:r w:rsidRPr="00792110">
        <w:rPr>
          <w:rFonts w:ascii="Times New Roman" w:hAnsi="Times New Roman" w:hint="eastAsia"/>
          <w:color w:val="000000"/>
          <w:szCs w:val="24"/>
          <w:lang w:val="ru-RU"/>
        </w:rPr>
        <w:t>купли</w:t>
      </w:r>
      <w:r w:rsidRPr="00792110">
        <w:rPr>
          <w:rFonts w:ascii="Times New Roman" w:hAnsi="Times New Roman"/>
          <w:color w:val="000000"/>
          <w:szCs w:val="24"/>
          <w:lang w:val="ru-RU"/>
        </w:rPr>
        <w:t>-</w:t>
      </w:r>
      <w:r w:rsidRPr="00792110">
        <w:rPr>
          <w:rFonts w:ascii="Times New Roman" w:hAnsi="Times New Roman" w:hint="eastAsia"/>
          <w:color w:val="000000"/>
          <w:szCs w:val="24"/>
          <w:lang w:val="ru-RU"/>
        </w:rPr>
        <w:t>продажи</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если</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применимо</w:t>
      </w:r>
      <w:r w:rsidR="00256A9D" w:rsidRPr="00792110">
        <w:rPr>
          <w:rFonts w:ascii="Times New Roman" w:hAnsi="Times New Roman"/>
          <w:color w:val="000000"/>
          <w:szCs w:val="24"/>
          <w:lang w:val="ru-RU"/>
        </w:rPr>
        <w:t>).</w:t>
      </w:r>
    </w:p>
    <w:p w14:paraId="07DB232E" w14:textId="7711F0F2" w:rsidR="00256A9D" w:rsidRPr="00792110" w:rsidRDefault="00077FBF" w:rsidP="00792110">
      <w:pPr>
        <w:ind w:firstLine="426"/>
        <w:jc w:val="both"/>
        <w:rPr>
          <w:rFonts w:ascii="Times New Roman" w:hAnsi="Times New Roman"/>
          <w:color w:val="000000"/>
          <w:szCs w:val="24"/>
          <w:lang w:val="ru-RU"/>
        </w:rPr>
      </w:pPr>
      <w:r w:rsidRPr="00792110">
        <w:rPr>
          <w:rFonts w:ascii="Times New Roman" w:hAnsi="Times New Roman"/>
          <w:color w:val="000000"/>
          <w:szCs w:val="24"/>
          <w:lang w:val="ru-RU"/>
        </w:rPr>
        <w:t xml:space="preserve">     −   Документ, удостоверяющий личность</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уполномоченного</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представителя</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если</w:t>
      </w:r>
      <w:r w:rsidR="00256A9D" w:rsidRPr="00792110">
        <w:rPr>
          <w:rFonts w:ascii="Times New Roman" w:hAnsi="Times New Roman"/>
          <w:color w:val="000000"/>
          <w:szCs w:val="24"/>
          <w:lang w:val="ru-RU"/>
        </w:rPr>
        <w:t xml:space="preserve"> </w:t>
      </w:r>
      <w:r w:rsidR="00256A9D" w:rsidRPr="00792110">
        <w:rPr>
          <w:rFonts w:ascii="Times New Roman" w:hAnsi="Times New Roman" w:hint="eastAsia"/>
          <w:color w:val="000000"/>
          <w:szCs w:val="24"/>
          <w:lang w:val="ru-RU"/>
        </w:rPr>
        <w:t>применимо</w:t>
      </w:r>
      <w:r w:rsidR="00256A9D" w:rsidRPr="00792110">
        <w:rPr>
          <w:rFonts w:ascii="Times New Roman" w:hAnsi="Times New Roman"/>
          <w:color w:val="000000"/>
          <w:szCs w:val="24"/>
          <w:lang w:val="ru-RU"/>
        </w:rPr>
        <w:t>).</w:t>
      </w:r>
    </w:p>
    <w:p w14:paraId="58F1D973" w14:textId="77777777" w:rsidR="002C2177" w:rsidRPr="00792110" w:rsidRDefault="002C2177" w:rsidP="006C2091">
      <w:pPr>
        <w:widowControl w:val="0"/>
        <w:jc w:val="both"/>
        <w:rPr>
          <w:rFonts w:ascii="Times New Roman" w:hAnsi="Times New Roman"/>
          <w:iCs/>
          <w:szCs w:val="24"/>
          <w:lang w:val="ru-RU"/>
        </w:rPr>
      </w:pPr>
    </w:p>
    <w:p w14:paraId="7513E249" w14:textId="77777777" w:rsidR="00024D5F" w:rsidRPr="00792110" w:rsidRDefault="00024D5F" w:rsidP="00024D5F">
      <w:pPr>
        <w:ind w:firstLine="709"/>
        <w:jc w:val="both"/>
        <w:rPr>
          <w:rFonts w:ascii="Times New Roman" w:hAnsi="Times New Roman"/>
          <w:b/>
          <w:szCs w:val="24"/>
        </w:rPr>
      </w:pPr>
      <w:r w:rsidRPr="00792110">
        <w:rPr>
          <w:rFonts w:ascii="Times New Roman" w:hAnsi="Times New Roman"/>
          <w:b/>
          <w:bCs/>
          <w:szCs w:val="24"/>
        </w:rPr>
        <w:t>2.2</w:t>
      </w:r>
      <w:r w:rsidRPr="00792110">
        <w:rPr>
          <w:rFonts w:ascii="Times New Roman" w:hAnsi="Times New Roman"/>
          <w:b/>
          <w:szCs w:val="24"/>
        </w:rPr>
        <w:t>. Юридические лица:</w:t>
      </w:r>
    </w:p>
    <w:p w14:paraId="16DCF7FE" w14:textId="77777777" w:rsidR="00024D5F" w:rsidRPr="00792110" w:rsidRDefault="00024D5F" w:rsidP="00024D5F">
      <w:pPr>
        <w:numPr>
          <w:ilvl w:val="0"/>
          <w:numId w:val="23"/>
        </w:numPr>
        <w:ind w:left="0" w:firstLine="709"/>
        <w:jc w:val="both"/>
        <w:rPr>
          <w:rFonts w:ascii="Times New Roman" w:hAnsi="Times New Roman"/>
          <w:szCs w:val="24"/>
          <w:lang w:val="ru-RU"/>
        </w:rPr>
      </w:pPr>
      <w:r w:rsidRPr="00792110">
        <w:rPr>
          <w:rFonts w:ascii="Times New Roman" w:hAnsi="Times New Roman"/>
          <w:szCs w:val="24"/>
          <w:lang w:val="ru-RU"/>
        </w:rPr>
        <w:t>Свидетельство о внесении записи в Единый государственный реестр юридических лиц (в случае регистрации юридического лица до 01.01.2017);</w:t>
      </w:r>
    </w:p>
    <w:p w14:paraId="36228D49" w14:textId="77777777" w:rsidR="00024D5F" w:rsidRPr="00792110" w:rsidRDefault="00024D5F" w:rsidP="00024D5F">
      <w:pPr>
        <w:numPr>
          <w:ilvl w:val="0"/>
          <w:numId w:val="23"/>
        </w:numPr>
        <w:ind w:left="0" w:firstLine="709"/>
        <w:jc w:val="both"/>
        <w:rPr>
          <w:rFonts w:ascii="Times New Roman" w:hAnsi="Times New Roman"/>
          <w:szCs w:val="24"/>
          <w:lang w:val="ru-RU"/>
        </w:rPr>
      </w:pPr>
      <w:r w:rsidRPr="00792110">
        <w:rPr>
          <w:rFonts w:ascii="Times New Roman" w:hAnsi="Times New Roman"/>
          <w:szCs w:val="24"/>
          <w:lang w:val="ru-RU"/>
        </w:rPr>
        <w:t>Лист записи Единого государственного реестра юридических лиц (в случае регистрации юридического лица после 01.01.2017);</w:t>
      </w:r>
    </w:p>
    <w:p w14:paraId="66930455" w14:textId="77777777" w:rsidR="00024D5F" w:rsidRPr="00792110" w:rsidRDefault="00024D5F" w:rsidP="00024D5F">
      <w:pPr>
        <w:numPr>
          <w:ilvl w:val="0"/>
          <w:numId w:val="23"/>
        </w:numPr>
        <w:ind w:left="0" w:firstLine="709"/>
        <w:jc w:val="both"/>
        <w:rPr>
          <w:rFonts w:ascii="Times New Roman" w:hAnsi="Times New Roman"/>
          <w:color w:val="000000"/>
          <w:szCs w:val="24"/>
        </w:rPr>
      </w:pPr>
      <w:r w:rsidRPr="00792110">
        <w:rPr>
          <w:rFonts w:ascii="Times New Roman" w:hAnsi="Times New Roman"/>
          <w:color w:val="000000"/>
          <w:szCs w:val="24"/>
        </w:rPr>
        <w:t>Учредительные документы;</w:t>
      </w:r>
    </w:p>
    <w:p w14:paraId="311A106A" w14:textId="77777777" w:rsidR="00024D5F" w:rsidRPr="00792110" w:rsidRDefault="00024D5F" w:rsidP="00024D5F">
      <w:pPr>
        <w:numPr>
          <w:ilvl w:val="0"/>
          <w:numId w:val="23"/>
        </w:numPr>
        <w:ind w:left="0" w:firstLine="709"/>
        <w:jc w:val="both"/>
        <w:rPr>
          <w:rFonts w:ascii="Times New Roman" w:hAnsi="Times New Roman"/>
          <w:color w:val="000000"/>
          <w:szCs w:val="24"/>
          <w:lang w:val="ru-RU"/>
        </w:rPr>
      </w:pPr>
      <w:r w:rsidRPr="00792110">
        <w:rPr>
          <w:rFonts w:ascii="Times New Roman" w:hAnsi="Times New Roman"/>
          <w:color w:val="000000"/>
          <w:szCs w:val="24"/>
          <w:lang w:val="ru-RU"/>
        </w:rPr>
        <w:t>Свидетельство(а) о внесении записи (сведений) в ЕГРЮЛ о государственной регистрации изменений;</w:t>
      </w:r>
    </w:p>
    <w:p w14:paraId="4FF47CB0" w14:textId="77777777" w:rsidR="00024D5F" w:rsidRPr="00792110" w:rsidRDefault="00024D5F" w:rsidP="00024D5F">
      <w:pPr>
        <w:numPr>
          <w:ilvl w:val="0"/>
          <w:numId w:val="23"/>
        </w:numPr>
        <w:ind w:left="0" w:firstLine="709"/>
        <w:jc w:val="both"/>
        <w:rPr>
          <w:rFonts w:ascii="Times New Roman" w:hAnsi="Times New Roman"/>
          <w:color w:val="000000"/>
          <w:szCs w:val="24"/>
          <w:lang w:val="ru-RU"/>
        </w:rPr>
      </w:pPr>
      <w:r w:rsidRPr="00792110">
        <w:rPr>
          <w:rFonts w:ascii="Times New Roman" w:hAnsi="Times New Roman"/>
          <w:color w:val="000000"/>
          <w:szCs w:val="24"/>
          <w:lang w:val="ru-RU"/>
        </w:rPr>
        <w:t>Свидетельство о постановке на учёт в налоговом органе;</w:t>
      </w:r>
    </w:p>
    <w:p w14:paraId="71603F08" w14:textId="77777777" w:rsidR="00024D5F" w:rsidRPr="00792110" w:rsidRDefault="00024D5F" w:rsidP="00024D5F">
      <w:pPr>
        <w:numPr>
          <w:ilvl w:val="0"/>
          <w:numId w:val="23"/>
        </w:numPr>
        <w:ind w:left="0" w:firstLine="709"/>
        <w:jc w:val="both"/>
        <w:rPr>
          <w:rFonts w:ascii="Times New Roman" w:hAnsi="Times New Roman"/>
          <w:szCs w:val="24"/>
          <w:lang w:val="ru-RU"/>
        </w:rPr>
      </w:pPr>
      <w:r w:rsidRPr="00792110">
        <w:rPr>
          <w:rFonts w:ascii="Times New Roman" w:hAnsi="Times New Roman"/>
          <w:szCs w:val="24"/>
          <w:lang w:val="ru-RU"/>
        </w:rPr>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145F009B" w14:textId="77777777" w:rsidR="00024D5F" w:rsidRPr="00792110" w:rsidRDefault="00024D5F" w:rsidP="00024D5F">
      <w:pPr>
        <w:numPr>
          <w:ilvl w:val="0"/>
          <w:numId w:val="23"/>
        </w:numPr>
        <w:ind w:left="0" w:firstLine="709"/>
        <w:jc w:val="both"/>
        <w:rPr>
          <w:rFonts w:ascii="Times New Roman" w:hAnsi="Times New Roman"/>
          <w:szCs w:val="24"/>
          <w:lang w:val="ru-RU"/>
        </w:rPr>
      </w:pPr>
      <w:r w:rsidRPr="00792110">
        <w:rPr>
          <w:rFonts w:ascii="Times New Roman" w:hAnsi="Times New Roman"/>
          <w:color w:val="000000"/>
          <w:szCs w:val="24"/>
          <w:lang w:val="ru-RU"/>
        </w:rPr>
        <w:t>Список участников общества для обществ с ограниченной ответственностью, датированные не ранее 1 месяца до даты предоставления документов;</w:t>
      </w:r>
    </w:p>
    <w:p w14:paraId="1BA706F6" w14:textId="77777777" w:rsidR="00024D5F" w:rsidRPr="00792110" w:rsidRDefault="00024D5F" w:rsidP="00024D5F">
      <w:pPr>
        <w:numPr>
          <w:ilvl w:val="0"/>
          <w:numId w:val="23"/>
        </w:numPr>
        <w:ind w:left="0" w:firstLine="709"/>
        <w:jc w:val="both"/>
        <w:rPr>
          <w:rFonts w:ascii="Times New Roman" w:hAnsi="Times New Roman"/>
          <w:szCs w:val="24"/>
          <w:lang w:val="ru-RU"/>
        </w:rPr>
      </w:pPr>
      <w:r w:rsidRPr="00792110">
        <w:rPr>
          <w:rFonts w:ascii="Times New Roman" w:hAnsi="Times New Roman"/>
          <w:color w:val="000000"/>
          <w:szCs w:val="24"/>
          <w:lang w:val="ru-RU"/>
        </w:rPr>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предоставления документов;</w:t>
      </w:r>
    </w:p>
    <w:p w14:paraId="71C2DE3C" w14:textId="2F361067" w:rsidR="00024D5F" w:rsidRPr="00792110" w:rsidRDefault="00755062" w:rsidP="00024D5F">
      <w:pPr>
        <w:numPr>
          <w:ilvl w:val="0"/>
          <w:numId w:val="23"/>
        </w:numPr>
        <w:ind w:left="0" w:firstLine="709"/>
        <w:jc w:val="both"/>
        <w:rPr>
          <w:rFonts w:ascii="Times New Roman" w:hAnsi="Times New Roman"/>
          <w:szCs w:val="24"/>
          <w:lang w:val="ru-RU"/>
        </w:rPr>
      </w:pPr>
      <w:r w:rsidRPr="00792110">
        <w:rPr>
          <w:rFonts w:ascii="Times New Roman" w:hAnsi="Times New Roman"/>
          <w:color w:val="000000"/>
          <w:szCs w:val="24"/>
          <w:lang w:val="ru-RU"/>
        </w:rPr>
        <w:t>Документ, удостоверяющий личность единоличного исполнительного органа и представителя претендента (все страницы);</w:t>
      </w:r>
    </w:p>
    <w:p w14:paraId="5BD49FF4" w14:textId="77777777" w:rsidR="00024D5F" w:rsidRPr="00792110" w:rsidRDefault="00024D5F" w:rsidP="00024D5F">
      <w:pPr>
        <w:numPr>
          <w:ilvl w:val="0"/>
          <w:numId w:val="23"/>
        </w:numPr>
        <w:ind w:left="0" w:firstLine="709"/>
        <w:jc w:val="both"/>
        <w:rPr>
          <w:rFonts w:ascii="Times New Roman" w:hAnsi="Times New Roman"/>
          <w:szCs w:val="24"/>
          <w:lang w:val="ru-RU"/>
        </w:rPr>
      </w:pPr>
      <w:r w:rsidRPr="00792110">
        <w:rPr>
          <w:rFonts w:ascii="Times New Roman" w:hAnsi="Times New Roman"/>
          <w:szCs w:val="24"/>
          <w:lang w:val="ru-RU"/>
        </w:rPr>
        <w:t>Надлежащим образом оформленное письменное решение соответствующего органа управления претендента о приобретении объекта, принятое в соответствии с учредительными документами претендента и законодательством страны, в которой зарегистрирован претендент;</w:t>
      </w:r>
    </w:p>
    <w:p w14:paraId="444914FA" w14:textId="77F48934" w:rsidR="00024D5F" w:rsidRPr="00792110" w:rsidRDefault="00024D5F" w:rsidP="00024D5F">
      <w:pPr>
        <w:numPr>
          <w:ilvl w:val="0"/>
          <w:numId w:val="23"/>
        </w:numPr>
        <w:ind w:left="0" w:firstLine="709"/>
        <w:jc w:val="both"/>
        <w:rPr>
          <w:rFonts w:ascii="Times New Roman" w:hAnsi="Times New Roman"/>
          <w:szCs w:val="24"/>
          <w:lang w:val="ru-RU"/>
        </w:rPr>
      </w:pPr>
      <w:r w:rsidRPr="00792110">
        <w:rPr>
          <w:rFonts w:ascii="Times New Roman" w:hAnsi="Times New Roman"/>
          <w:color w:val="000000"/>
          <w:szCs w:val="24"/>
          <w:lang w:val="ru-RU"/>
        </w:rPr>
        <w:t xml:space="preserve">Письменное заверение (в свободной форме) о том, что на момент подачи заявки на участие в торгах общество не находится какой-либо из процедур несостоятельности (банкротства), в отношении общества не поданы заявления о признании его несостоятельным (банкротом), общество не имеет признаков неплатежеспособности и недостаточности имущества согласно критериям, установленным Федеральным законом от 26.10.2002 </w:t>
      </w:r>
      <w:r w:rsidRPr="00792110">
        <w:rPr>
          <w:rFonts w:ascii="Times New Roman" w:hAnsi="Times New Roman"/>
          <w:color w:val="000000"/>
          <w:szCs w:val="24"/>
        </w:rPr>
        <w:t>N</w:t>
      </w:r>
      <w:r w:rsidRPr="00792110">
        <w:rPr>
          <w:rFonts w:ascii="Times New Roman" w:hAnsi="Times New Roman"/>
          <w:color w:val="000000"/>
          <w:szCs w:val="24"/>
          <w:lang w:val="ru-RU"/>
        </w:rPr>
        <w:t xml:space="preserve"> 127-ФЗ «О н</w:t>
      </w:r>
      <w:r w:rsidR="00066BF6" w:rsidRPr="00792110">
        <w:rPr>
          <w:rFonts w:ascii="Times New Roman" w:hAnsi="Times New Roman"/>
          <w:color w:val="000000"/>
          <w:szCs w:val="24"/>
          <w:lang w:val="ru-RU"/>
        </w:rPr>
        <w:t>есостоятельности (банкротстве)»;</w:t>
      </w:r>
    </w:p>
    <w:p w14:paraId="180182F0" w14:textId="77777777" w:rsidR="00066BF6" w:rsidRPr="00792110" w:rsidRDefault="00066BF6" w:rsidP="00066BF6">
      <w:pPr>
        <w:ind w:firstLine="709"/>
        <w:jc w:val="both"/>
        <w:rPr>
          <w:rFonts w:ascii="Times New Roman" w:hAnsi="Times New Roman"/>
          <w:color w:val="000000"/>
          <w:szCs w:val="24"/>
          <w:lang w:val="ru-RU"/>
        </w:rPr>
      </w:pPr>
      <w:r w:rsidRPr="00792110">
        <w:rPr>
          <w:rFonts w:ascii="Times New Roman" w:hAnsi="Times New Roman"/>
          <w:color w:val="000000"/>
          <w:szCs w:val="24"/>
          <w:lang w:val="ru-RU"/>
        </w:rPr>
        <w:t>−         Заявка на участие в торгах, в соответствии с формой, размещенной на</w:t>
      </w:r>
      <w:r w:rsidRPr="00792110">
        <w:rPr>
          <w:rFonts w:ascii="Times New Roman" w:hAnsi="Times New Roman"/>
          <w:szCs w:val="24"/>
          <w:lang w:val="ru-RU"/>
        </w:rPr>
        <w:t xml:space="preserve"> </w:t>
      </w:r>
      <w:r w:rsidRPr="00792110">
        <w:rPr>
          <w:rFonts w:ascii="Times New Roman" w:hAnsi="Times New Roman"/>
          <w:color w:val="000000"/>
          <w:szCs w:val="24"/>
          <w:lang w:val="ru-RU"/>
        </w:rPr>
        <w:t xml:space="preserve">сайте </w:t>
      </w:r>
      <w:hyperlink r:id="rId18" w:history="1">
        <w:r w:rsidRPr="00792110">
          <w:rPr>
            <w:rStyle w:val="afd"/>
            <w:rFonts w:ascii="Times New Roman" w:hAnsi="Times New Roman"/>
            <w:szCs w:val="24"/>
            <w:lang w:val="ru-RU"/>
          </w:rPr>
          <w:t>www.lot-online.ru</w:t>
        </w:r>
      </w:hyperlink>
      <w:r w:rsidRPr="00792110">
        <w:rPr>
          <w:rFonts w:ascii="Times New Roman" w:hAnsi="Times New Roman"/>
          <w:color w:val="000000"/>
          <w:szCs w:val="24"/>
          <w:lang w:val="ru-RU"/>
        </w:rPr>
        <w:t xml:space="preserve"> в разделе «карточка лота»; </w:t>
      </w:r>
    </w:p>
    <w:p w14:paraId="5C733E8E" w14:textId="11A65161" w:rsidR="006C2091" w:rsidRDefault="006C2091" w:rsidP="006C2091">
      <w:pPr>
        <w:ind w:firstLine="709"/>
        <w:jc w:val="both"/>
        <w:rPr>
          <w:rFonts w:ascii="Times New Roman" w:hAnsi="Times New Roman"/>
          <w:color w:val="000000"/>
          <w:szCs w:val="24"/>
          <w:lang w:val="ru-RU"/>
        </w:rPr>
      </w:pPr>
      <w:r w:rsidRPr="00792110">
        <w:rPr>
          <w:rFonts w:ascii="Times New Roman" w:hAnsi="Times New Roman"/>
          <w:color w:val="000000"/>
          <w:szCs w:val="24"/>
          <w:lang w:val="ru-RU"/>
        </w:rPr>
        <w:t>−</w:t>
      </w:r>
      <w:r w:rsidRPr="00792110">
        <w:rPr>
          <w:rFonts w:ascii="Times New Roman" w:hAnsi="Times New Roman"/>
          <w:color w:val="000000"/>
          <w:szCs w:val="24"/>
          <w:lang w:val="ru-RU"/>
        </w:rPr>
        <w:tab/>
        <w:t xml:space="preserve">Надлежащим образом оформленная доверенность, если от имени </w:t>
      </w:r>
      <w:r w:rsidR="002514D5" w:rsidRPr="00792110">
        <w:rPr>
          <w:rFonts w:ascii="Times New Roman" w:hAnsi="Times New Roman"/>
          <w:color w:val="000000"/>
          <w:szCs w:val="24"/>
          <w:lang w:val="ru-RU"/>
        </w:rPr>
        <w:t>П</w:t>
      </w:r>
      <w:r w:rsidRPr="00792110">
        <w:rPr>
          <w:rFonts w:ascii="Times New Roman" w:hAnsi="Times New Roman"/>
          <w:color w:val="000000"/>
          <w:szCs w:val="24"/>
          <w:lang w:val="ru-RU"/>
        </w:rPr>
        <w:t>ретендента действует представитель.</w:t>
      </w:r>
    </w:p>
    <w:p w14:paraId="52F6B021" w14:textId="4FF4A20D" w:rsidR="00024D5F" w:rsidRPr="00876590" w:rsidRDefault="00024D5F" w:rsidP="00024D5F">
      <w:pPr>
        <w:ind w:firstLine="709"/>
        <w:jc w:val="both"/>
        <w:rPr>
          <w:rFonts w:ascii="Times New Roman" w:hAnsi="Times New Roman"/>
          <w:szCs w:val="24"/>
          <w:lang w:val="ru-RU"/>
        </w:rPr>
      </w:pPr>
      <w:r w:rsidRPr="00876590">
        <w:rPr>
          <w:rFonts w:ascii="Times New Roman" w:hAnsi="Times New Roman"/>
          <w:szCs w:val="24"/>
          <w:lang w:val="ru-RU"/>
        </w:rPr>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w:t>
      </w:r>
      <w:r w:rsidR="002923F2" w:rsidRPr="00876590">
        <w:rPr>
          <w:rFonts w:ascii="Times New Roman" w:hAnsi="Times New Roman"/>
          <w:szCs w:val="24"/>
          <w:lang w:val="ru-RU"/>
        </w:rPr>
        <w:t>Договора купли-продажи.</w:t>
      </w:r>
    </w:p>
    <w:p w14:paraId="5CCFCC89" w14:textId="77777777" w:rsidR="00024D5F" w:rsidRPr="00876590" w:rsidRDefault="00024D5F" w:rsidP="00024D5F">
      <w:pPr>
        <w:ind w:firstLine="709"/>
        <w:jc w:val="both"/>
        <w:rPr>
          <w:rFonts w:ascii="Times New Roman" w:hAnsi="Times New Roman"/>
          <w:szCs w:val="24"/>
          <w:lang w:val="ru-RU"/>
        </w:rPr>
      </w:pPr>
      <w:r w:rsidRPr="00876590">
        <w:rPr>
          <w:rFonts w:ascii="Times New Roman" w:hAnsi="Times New Roman"/>
          <w:szCs w:val="24"/>
          <w:lang w:val="ru-RU"/>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1EBF90F0" w14:textId="6AA8FA60" w:rsidR="002C2177" w:rsidRPr="00876590" w:rsidRDefault="002C2177" w:rsidP="002C2177">
      <w:pPr>
        <w:widowControl w:val="0"/>
        <w:ind w:firstLine="709"/>
        <w:jc w:val="both"/>
        <w:rPr>
          <w:rFonts w:ascii="Times New Roman" w:hAnsi="Times New Roman"/>
          <w:szCs w:val="24"/>
          <w:lang w:val="ru-RU"/>
        </w:rPr>
      </w:pPr>
      <w:r w:rsidRPr="00876590">
        <w:rPr>
          <w:rFonts w:ascii="Times New Roman" w:hAnsi="Times New Roman"/>
          <w:szCs w:val="24"/>
          <w:lang w:val="ru-RU"/>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9" w:history="1">
        <w:r w:rsidR="00AC794D" w:rsidRPr="00876590">
          <w:rPr>
            <w:rStyle w:val="afd"/>
            <w:rFonts w:ascii="Times New Roman" w:hAnsi="Times New Roman"/>
            <w:szCs w:val="24"/>
          </w:rPr>
          <w:t>www</w:t>
        </w:r>
        <w:r w:rsidR="00AC794D" w:rsidRPr="00876590">
          <w:rPr>
            <w:rStyle w:val="afd"/>
            <w:rFonts w:ascii="Times New Roman" w:hAnsi="Times New Roman"/>
            <w:szCs w:val="24"/>
            <w:lang w:val="ru-RU"/>
          </w:rPr>
          <w:t>.</w:t>
        </w:r>
        <w:r w:rsidR="00AC794D" w:rsidRPr="00876590">
          <w:rPr>
            <w:rStyle w:val="afd"/>
            <w:rFonts w:ascii="Times New Roman" w:hAnsi="Times New Roman"/>
            <w:szCs w:val="24"/>
          </w:rPr>
          <w:t>lot</w:t>
        </w:r>
        <w:r w:rsidR="00AC794D" w:rsidRPr="00876590">
          <w:rPr>
            <w:rStyle w:val="afd"/>
            <w:rFonts w:ascii="Times New Roman" w:hAnsi="Times New Roman"/>
            <w:szCs w:val="24"/>
            <w:lang w:val="ru-RU"/>
          </w:rPr>
          <w:t>-</w:t>
        </w:r>
        <w:r w:rsidR="00AC794D" w:rsidRPr="00876590">
          <w:rPr>
            <w:rStyle w:val="afd"/>
            <w:rFonts w:ascii="Times New Roman" w:hAnsi="Times New Roman"/>
            <w:szCs w:val="24"/>
          </w:rPr>
          <w:t>online</w:t>
        </w:r>
        <w:r w:rsidR="00AC794D" w:rsidRPr="00876590">
          <w:rPr>
            <w:rStyle w:val="afd"/>
            <w:rFonts w:ascii="Times New Roman" w:hAnsi="Times New Roman"/>
            <w:szCs w:val="24"/>
            <w:lang w:val="ru-RU"/>
          </w:rPr>
          <w:t>.</w:t>
        </w:r>
        <w:r w:rsidR="00AC794D" w:rsidRPr="00876590">
          <w:rPr>
            <w:rStyle w:val="afd"/>
            <w:rFonts w:ascii="Times New Roman" w:hAnsi="Times New Roman"/>
            <w:szCs w:val="24"/>
          </w:rPr>
          <w:t>ru</w:t>
        </w:r>
      </w:hyperlink>
      <w:r w:rsidR="00AC794D" w:rsidRPr="00876590">
        <w:rPr>
          <w:rFonts w:ascii="Times New Roman" w:hAnsi="Times New Roman"/>
          <w:szCs w:val="24"/>
          <w:lang w:val="ru-RU"/>
        </w:rPr>
        <w:t xml:space="preserve"> </w:t>
      </w:r>
      <w:r w:rsidRPr="00876590">
        <w:rPr>
          <w:rFonts w:ascii="Times New Roman" w:hAnsi="Times New Roman"/>
          <w:szCs w:val="24"/>
          <w:lang w:val="ru-RU"/>
        </w:rPr>
        <w:t xml:space="preserve"> в разделе «карточка лота», путем перечисления денежных средств на расчетный счет АО «Российский аукционный дом» (ИНН 7838430413, КПП 783801001):</w:t>
      </w:r>
    </w:p>
    <w:p w14:paraId="37019AD8" w14:textId="539CCD29" w:rsidR="002C2177" w:rsidRPr="00876590" w:rsidRDefault="002C2177" w:rsidP="002C2177">
      <w:pPr>
        <w:widowControl w:val="0"/>
        <w:ind w:firstLine="709"/>
        <w:jc w:val="both"/>
        <w:rPr>
          <w:rFonts w:ascii="Times New Roman" w:hAnsi="Times New Roman"/>
          <w:b/>
          <w:bCs/>
          <w:szCs w:val="24"/>
          <w:lang w:val="ru-RU"/>
        </w:rPr>
      </w:pPr>
      <w:r w:rsidRPr="00876590">
        <w:rPr>
          <w:rFonts w:ascii="Times New Roman" w:hAnsi="Times New Roman"/>
          <w:b/>
          <w:bCs/>
          <w:szCs w:val="24"/>
          <w:u w:val="single"/>
          <w:lang w:val="ru-RU"/>
        </w:rPr>
        <w:t>Получатель</w:t>
      </w:r>
      <w:r w:rsidRPr="00876590">
        <w:rPr>
          <w:rFonts w:ascii="Times New Roman" w:hAnsi="Times New Roman"/>
          <w:b/>
          <w:bCs/>
          <w:szCs w:val="24"/>
          <w:lang w:val="ru-RU"/>
        </w:rPr>
        <w:t xml:space="preserve"> - АО «Российский аукционный дом» (ИНН 7838430413, КПП 783801001):</w:t>
      </w:r>
    </w:p>
    <w:p w14:paraId="539E242A" w14:textId="77777777" w:rsidR="002C2177" w:rsidRPr="00876590" w:rsidRDefault="002C2177" w:rsidP="002C2177">
      <w:pPr>
        <w:widowControl w:val="0"/>
        <w:ind w:firstLine="709"/>
        <w:jc w:val="both"/>
        <w:rPr>
          <w:rFonts w:ascii="Times New Roman" w:hAnsi="Times New Roman"/>
          <w:b/>
          <w:bCs/>
          <w:szCs w:val="24"/>
          <w:lang w:val="ru-RU"/>
        </w:rPr>
      </w:pPr>
      <w:r w:rsidRPr="00876590">
        <w:rPr>
          <w:rFonts w:ascii="Times New Roman" w:hAnsi="Times New Roman"/>
          <w:b/>
          <w:bCs/>
          <w:szCs w:val="24"/>
          <w:lang w:val="ru-RU"/>
        </w:rPr>
        <w:t>р/с № 40702810355000036459 в СЕВЕРО-ЗАПАДНЫЙ БАНК ПАО СБЕРБАНК,</w:t>
      </w:r>
    </w:p>
    <w:p w14:paraId="74DE34F9" w14:textId="77777777" w:rsidR="002C2177" w:rsidRPr="00876590" w:rsidRDefault="002C2177" w:rsidP="002C2177">
      <w:pPr>
        <w:widowControl w:val="0"/>
        <w:ind w:firstLine="709"/>
        <w:jc w:val="both"/>
        <w:rPr>
          <w:rFonts w:ascii="Times New Roman" w:hAnsi="Times New Roman"/>
          <w:b/>
          <w:bCs/>
          <w:szCs w:val="24"/>
          <w:lang w:val="ru-RU"/>
        </w:rPr>
      </w:pPr>
      <w:r w:rsidRPr="00876590">
        <w:rPr>
          <w:rFonts w:ascii="Times New Roman" w:hAnsi="Times New Roman"/>
          <w:b/>
          <w:bCs/>
          <w:szCs w:val="24"/>
          <w:lang w:val="ru-RU"/>
        </w:rPr>
        <w:t>БИК 044030653, к/с 30101810500000000653.</w:t>
      </w:r>
    </w:p>
    <w:p w14:paraId="0BA32CDF" w14:textId="10B583EE" w:rsidR="002C2177" w:rsidRPr="00876590" w:rsidRDefault="002C2177" w:rsidP="002C2177">
      <w:pPr>
        <w:widowControl w:val="0"/>
        <w:ind w:firstLine="709"/>
        <w:jc w:val="both"/>
        <w:rPr>
          <w:rFonts w:ascii="Times New Roman" w:hAnsi="Times New Roman"/>
          <w:szCs w:val="24"/>
          <w:lang w:val="ru-RU"/>
        </w:rPr>
      </w:pPr>
      <w:r w:rsidRPr="00876590">
        <w:rPr>
          <w:rFonts w:ascii="Times New Roman" w:hAnsi="Times New Roman"/>
          <w:szCs w:val="24"/>
          <w:lang w:val="ru-RU"/>
        </w:rPr>
        <w:t>В случае, если Претендент является нерезидентом РФ, Претендент перечисляет Организатору торгов единым платежом сумму Задатка и комиссии за осуществление валютного контроля, взимаемой кредитной организацией</w:t>
      </w:r>
      <w:r w:rsidR="00B23D04" w:rsidRPr="00876590">
        <w:rPr>
          <w:rFonts w:ascii="Times New Roman" w:hAnsi="Times New Roman"/>
          <w:szCs w:val="24"/>
          <w:lang w:val="ru-RU"/>
        </w:rPr>
        <w:t>, платежным агентом</w:t>
      </w:r>
      <w:r w:rsidRPr="00876590">
        <w:rPr>
          <w:rFonts w:ascii="Times New Roman" w:hAnsi="Times New Roman"/>
          <w:szCs w:val="24"/>
          <w:lang w:val="ru-RU"/>
        </w:rPr>
        <w:t xml:space="preserve"> (далее - «Комиссия»).  </w:t>
      </w:r>
    </w:p>
    <w:p w14:paraId="02ACA663" w14:textId="77777777" w:rsidR="00B23D04" w:rsidRPr="00876590" w:rsidRDefault="00B23D04" w:rsidP="00B23D04">
      <w:pPr>
        <w:widowControl w:val="0"/>
        <w:ind w:firstLine="709"/>
        <w:jc w:val="both"/>
        <w:rPr>
          <w:rFonts w:ascii="Times New Roman" w:hAnsi="Times New Roman"/>
          <w:b/>
          <w:bCs/>
          <w:szCs w:val="24"/>
          <w:lang w:val="ru-RU"/>
        </w:rPr>
      </w:pPr>
      <w:r w:rsidRPr="00876590">
        <w:rPr>
          <w:rFonts w:ascii="Times New Roman" w:hAnsi="Times New Roman"/>
          <w:b/>
          <w:bCs/>
          <w:szCs w:val="24"/>
          <w:lang w:val="ru-RU"/>
        </w:rPr>
        <w:t>Размер Комиссии определяется тарифом кредитной организации, платежного агента, действующим на дату совершения операции.</w:t>
      </w:r>
    </w:p>
    <w:p w14:paraId="3477E3F4" w14:textId="77777777" w:rsidR="00B23D04" w:rsidRPr="00876590" w:rsidRDefault="00B23D04" w:rsidP="00B23D04">
      <w:pPr>
        <w:widowControl w:val="0"/>
        <w:ind w:firstLine="709"/>
        <w:jc w:val="both"/>
        <w:rPr>
          <w:rFonts w:ascii="Times New Roman" w:hAnsi="Times New Roman"/>
          <w:b/>
          <w:bCs/>
          <w:szCs w:val="24"/>
          <w:lang w:val="ru-RU"/>
        </w:rPr>
      </w:pPr>
    </w:p>
    <w:p w14:paraId="5E571D7F" w14:textId="5CF49B5E" w:rsidR="002C2177" w:rsidRPr="00876590" w:rsidRDefault="00B23D04" w:rsidP="00B23D04">
      <w:pPr>
        <w:widowControl w:val="0"/>
        <w:ind w:firstLine="709"/>
        <w:jc w:val="both"/>
        <w:rPr>
          <w:rFonts w:ascii="Times New Roman" w:hAnsi="Times New Roman"/>
          <w:b/>
          <w:bCs/>
          <w:szCs w:val="24"/>
          <w:lang w:val="ru-RU"/>
        </w:rPr>
      </w:pPr>
      <w:r w:rsidRPr="00876590">
        <w:rPr>
          <w:rFonts w:ascii="Times New Roman" w:hAnsi="Times New Roman"/>
          <w:b/>
          <w:bCs/>
          <w:szCs w:val="24"/>
          <w:lang w:val="ru-RU"/>
        </w:rPr>
        <w:t>В случае наступления оснований для возврата и удержания Задатка (п.п.6,7 договора о задатке)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w:t>
      </w:r>
      <w:r w:rsidR="002C2177" w:rsidRPr="00876590">
        <w:rPr>
          <w:rFonts w:ascii="Times New Roman" w:hAnsi="Times New Roman"/>
          <w:b/>
          <w:bCs/>
          <w:szCs w:val="24"/>
          <w:lang w:val="ru-RU"/>
        </w:rPr>
        <w:t>.</w:t>
      </w:r>
    </w:p>
    <w:p w14:paraId="4F137A8F" w14:textId="076D0AED" w:rsidR="002C2177" w:rsidRPr="00876590" w:rsidRDefault="002C2177" w:rsidP="002C2177">
      <w:pPr>
        <w:widowControl w:val="0"/>
        <w:ind w:firstLine="709"/>
        <w:jc w:val="both"/>
        <w:rPr>
          <w:rFonts w:ascii="Times New Roman" w:hAnsi="Times New Roman"/>
          <w:szCs w:val="24"/>
          <w:lang w:val="ru-RU"/>
        </w:rPr>
      </w:pPr>
      <w:r w:rsidRPr="00876590">
        <w:rPr>
          <w:rFonts w:ascii="Times New Roman" w:hAnsi="Times New Roman"/>
          <w:szCs w:val="24"/>
          <w:lang w:val="ru-RU"/>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20" w:history="1">
        <w:r w:rsidR="00AC794D" w:rsidRPr="00876590">
          <w:rPr>
            <w:rStyle w:val="afd"/>
            <w:rFonts w:ascii="Times New Roman" w:hAnsi="Times New Roman"/>
            <w:szCs w:val="24"/>
          </w:rPr>
          <w:t>www</w:t>
        </w:r>
        <w:r w:rsidR="00AC794D" w:rsidRPr="00876590">
          <w:rPr>
            <w:rStyle w:val="afd"/>
            <w:rFonts w:ascii="Times New Roman" w:hAnsi="Times New Roman"/>
            <w:szCs w:val="24"/>
            <w:lang w:val="ru-RU"/>
          </w:rPr>
          <w:t>.</w:t>
        </w:r>
        <w:r w:rsidR="00AC794D" w:rsidRPr="00876590">
          <w:rPr>
            <w:rStyle w:val="afd"/>
            <w:rFonts w:ascii="Times New Roman" w:hAnsi="Times New Roman"/>
            <w:szCs w:val="24"/>
          </w:rPr>
          <w:t>lot</w:t>
        </w:r>
        <w:r w:rsidR="00AC794D" w:rsidRPr="00876590">
          <w:rPr>
            <w:rStyle w:val="afd"/>
            <w:rFonts w:ascii="Times New Roman" w:hAnsi="Times New Roman"/>
            <w:szCs w:val="24"/>
            <w:lang w:val="ru-RU"/>
          </w:rPr>
          <w:t>-</w:t>
        </w:r>
        <w:r w:rsidR="00AC794D" w:rsidRPr="00876590">
          <w:rPr>
            <w:rStyle w:val="afd"/>
            <w:rFonts w:ascii="Times New Roman" w:hAnsi="Times New Roman"/>
            <w:szCs w:val="24"/>
          </w:rPr>
          <w:t>online</w:t>
        </w:r>
        <w:r w:rsidR="00AC794D" w:rsidRPr="00876590">
          <w:rPr>
            <w:rStyle w:val="afd"/>
            <w:rFonts w:ascii="Times New Roman" w:hAnsi="Times New Roman"/>
            <w:szCs w:val="24"/>
            <w:lang w:val="ru-RU"/>
          </w:rPr>
          <w:t>.</w:t>
        </w:r>
        <w:r w:rsidR="00AC794D" w:rsidRPr="00876590">
          <w:rPr>
            <w:rStyle w:val="afd"/>
            <w:rFonts w:ascii="Times New Roman" w:hAnsi="Times New Roman"/>
            <w:szCs w:val="24"/>
          </w:rPr>
          <w:t>ru</w:t>
        </w:r>
      </w:hyperlink>
      <w:r w:rsidR="00AC794D" w:rsidRPr="00876590">
        <w:rPr>
          <w:rFonts w:ascii="Times New Roman" w:hAnsi="Times New Roman"/>
          <w:szCs w:val="24"/>
          <w:lang w:val="ru-RU"/>
        </w:rPr>
        <w:t xml:space="preserve"> </w:t>
      </w:r>
      <w:r w:rsidRPr="00876590">
        <w:rPr>
          <w:rFonts w:ascii="Times New Roman" w:hAnsi="Times New Roman"/>
          <w:szCs w:val="24"/>
          <w:lang w:val="ru-RU"/>
        </w:rPr>
        <w:t xml:space="preserve"> в разделе «карточка лота». </w:t>
      </w:r>
    </w:p>
    <w:p w14:paraId="3951AF98" w14:textId="77777777" w:rsidR="002C2177" w:rsidRPr="00876590" w:rsidRDefault="002C2177" w:rsidP="002C2177">
      <w:pPr>
        <w:widowControl w:val="0"/>
        <w:ind w:firstLine="709"/>
        <w:jc w:val="both"/>
        <w:rPr>
          <w:rFonts w:ascii="Times New Roman" w:hAnsi="Times New Roman"/>
          <w:szCs w:val="24"/>
          <w:lang w:val="ru-RU"/>
        </w:rPr>
      </w:pPr>
      <w:r w:rsidRPr="00876590">
        <w:rPr>
          <w:rFonts w:ascii="Times New Roman" w:hAnsi="Times New Roman"/>
          <w:szCs w:val="24"/>
          <w:lang w:val="ru-RU"/>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0DCA266D" w14:textId="77777777" w:rsidR="002C2177" w:rsidRPr="00876590" w:rsidRDefault="002C2177" w:rsidP="002C2177">
      <w:pPr>
        <w:widowControl w:val="0"/>
        <w:ind w:firstLine="709"/>
        <w:jc w:val="both"/>
        <w:rPr>
          <w:rFonts w:ascii="Times New Roman" w:hAnsi="Times New Roman"/>
          <w:szCs w:val="24"/>
          <w:lang w:val="ru-RU"/>
        </w:rPr>
      </w:pPr>
      <w:r w:rsidRPr="00876590">
        <w:rPr>
          <w:rFonts w:ascii="Times New Roman" w:hAnsi="Times New Roman"/>
          <w:szCs w:val="24"/>
          <w:lang w:val="ru-RU"/>
        </w:rPr>
        <w:t>Задаток перечисляется непосредственно стороной по договору о задатке (договору присоединения).</w:t>
      </w:r>
    </w:p>
    <w:p w14:paraId="1F30CCA9" w14:textId="77777777" w:rsidR="002C2177" w:rsidRPr="00876590" w:rsidRDefault="002C2177" w:rsidP="002C2177">
      <w:pPr>
        <w:widowControl w:val="0"/>
        <w:ind w:firstLine="709"/>
        <w:jc w:val="both"/>
        <w:rPr>
          <w:rFonts w:ascii="Times New Roman" w:hAnsi="Times New Roman"/>
          <w:b/>
          <w:bCs/>
          <w:szCs w:val="24"/>
          <w:lang w:val="ru-RU"/>
        </w:rPr>
      </w:pPr>
      <w:r w:rsidRPr="00876590">
        <w:rPr>
          <w:rFonts w:ascii="Times New Roman" w:hAnsi="Times New Roman"/>
          <w:szCs w:val="24"/>
          <w:lang w:val="ru-RU"/>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r w:rsidRPr="00876590">
        <w:rPr>
          <w:rFonts w:ascii="Times New Roman" w:hAnsi="Times New Roman"/>
          <w:b/>
          <w:bCs/>
          <w:szCs w:val="24"/>
          <w:lang w:val="ru-RU"/>
        </w:rPr>
        <w:t xml:space="preserve">Исполнение обязанности по внесению суммы задатка третьими лицами не допускается. </w:t>
      </w:r>
    </w:p>
    <w:p w14:paraId="586472FB" w14:textId="2B95D5EE" w:rsidR="00024D5F" w:rsidRPr="00876590" w:rsidRDefault="002C2177" w:rsidP="00E6752D">
      <w:pPr>
        <w:widowControl w:val="0"/>
        <w:ind w:firstLine="709"/>
        <w:jc w:val="both"/>
        <w:rPr>
          <w:rFonts w:ascii="Times New Roman" w:hAnsi="Times New Roman"/>
          <w:szCs w:val="24"/>
          <w:lang w:val="ru-RU"/>
        </w:rPr>
      </w:pPr>
      <w:r w:rsidRPr="00876590">
        <w:rPr>
          <w:rFonts w:ascii="Times New Roman" w:hAnsi="Times New Roman"/>
          <w:szCs w:val="24"/>
          <w:lang w:val="ru-RU"/>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D5CA9B3" w14:textId="77777777" w:rsidR="00024D5F" w:rsidRPr="00876590" w:rsidRDefault="00024D5F" w:rsidP="00024D5F">
      <w:pPr>
        <w:ind w:firstLine="709"/>
        <w:jc w:val="both"/>
        <w:rPr>
          <w:rFonts w:ascii="Times New Roman" w:hAnsi="Times New Roman"/>
          <w:szCs w:val="24"/>
          <w:lang w:val="ru-RU"/>
        </w:rPr>
      </w:pPr>
      <w:r w:rsidRPr="00876590">
        <w:rPr>
          <w:rFonts w:ascii="Times New Roman" w:hAnsi="Times New Roman"/>
          <w:szCs w:val="24"/>
          <w:lang w:val="ru-RU"/>
        </w:rPr>
        <w:t>Условия и порядок оплаты задатка определяются в соответствии с Регламентом о порядке работы с денежными средствами.</w:t>
      </w:r>
    </w:p>
    <w:p w14:paraId="1CE11E14" w14:textId="77777777" w:rsidR="00024D5F" w:rsidRPr="00876590" w:rsidRDefault="00024D5F" w:rsidP="00024D5F">
      <w:pPr>
        <w:ind w:firstLine="709"/>
        <w:jc w:val="both"/>
        <w:rPr>
          <w:rFonts w:ascii="Times New Roman" w:hAnsi="Times New Roman"/>
          <w:b/>
          <w:bCs/>
          <w:szCs w:val="24"/>
          <w:lang w:val="ru-RU"/>
        </w:rPr>
      </w:pPr>
      <w:r w:rsidRPr="00876590">
        <w:rPr>
          <w:rFonts w:ascii="Times New Roman" w:hAnsi="Times New Roman"/>
          <w:b/>
          <w:bCs/>
          <w:szCs w:val="24"/>
          <w:lang w:val="ru-RU"/>
        </w:rPr>
        <w:t xml:space="preserve">Фактом внесения и блокирования денежных средств на лицевом счете Претендента в качестве Задатка на участие в торгах и подачей заявки на участие в торгах Претендент подтверждает согласие со всеми условиями проведения торгов и условиями договора о задатке (договора присоединения). </w:t>
      </w:r>
    </w:p>
    <w:p w14:paraId="7BCB6756" w14:textId="7A95D6CA" w:rsidR="00024D5F" w:rsidRPr="00876590" w:rsidRDefault="00024D5F" w:rsidP="00024D5F">
      <w:pPr>
        <w:ind w:firstLine="709"/>
        <w:jc w:val="both"/>
        <w:rPr>
          <w:rFonts w:ascii="Times New Roman" w:hAnsi="Times New Roman"/>
          <w:szCs w:val="24"/>
          <w:lang w:val="ru-RU"/>
        </w:rPr>
      </w:pPr>
      <w:r w:rsidRPr="00876590">
        <w:rPr>
          <w:rFonts w:ascii="Times New Roman" w:hAnsi="Times New Roman"/>
          <w:szCs w:val="24"/>
          <w:lang w:val="ru-RU"/>
        </w:rPr>
        <w:lastRenderedPageBreak/>
        <w:t>Задаток, перечисленный Победителем торгов/</w:t>
      </w:r>
      <w:r w:rsidR="002064AA" w:rsidRPr="00876590">
        <w:rPr>
          <w:rFonts w:ascii="Times New Roman" w:hAnsi="Times New Roman"/>
          <w:szCs w:val="24"/>
          <w:lang w:val="ru-RU"/>
        </w:rPr>
        <w:t xml:space="preserve"> Единственным участником торгов,</w:t>
      </w:r>
      <w:r w:rsidRPr="00876590">
        <w:rPr>
          <w:rFonts w:ascii="Times New Roman" w:hAnsi="Times New Roman"/>
          <w:szCs w:val="24"/>
          <w:lang w:val="ru-RU"/>
        </w:rPr>
        <w:t xml:space="preserve"> служит обеспечением исполнения обязательства Победителя торгов/ </w:t>
      </w:r>
      <w:r w:rsidR="002064AA" w:rsidRPr="00876590">
        <w:rPr>
          <w:rFonts w:ascii="Times New Roman" w:hAnsi="Times New Roman"/>
          <w:szCs w:val="24"/>
          <w:lang w:val="ru-RU"/>
        </w:rPr>
        <w:t xml:space="preserve">Единственного участника торгов </w:t>
      </w:r>
      <w:r w:rsidRPr="00876590">
        <w:rPr>
          <w:rFonts w:ascii="Times New Roman" w:hAnsi="Times New Roman"/>
          <w:szCs w:val="24"/>
          <w:lang w:val="ru-RU"/>
        </w:rPr>
        <w:t xml:space="preserve">по заключению </w:t>
      </w:r>
      <w:r w:rsidR="002923F2" w:rsidRPr="00876590">
        <w:rPr>
          <w:rFonts w:ascii="Times New Roman" w:hAnsi="Times New Roman"/>
          <w:szCs w:val="24"/>
          <w:lang w:val="ru-RU"/>
        </w:rPr>
        <w:t xml:space="preserve">Договора купли-продажи </w:t>
      </w:r>
      <w:r w:rsidRPr="00876590">
        <w:rPr>
          <w:rFonts w:ascii="Times New Roman" w:hAnsi="Times New Roman"/>
          <w:szCs w:val="24"/>
          <w:lang w:val="ru-RU"/>
        </w:rPr>
        <w:t>и опла</w:t>
      </w:r>
      <w:r w:rsidR="002064AA" w:rsidRPr="00876590">
        <w:rPr>
          <w:rFonts w:ascii="Times New Roman" w:hAnsi="Times New Roman"/>
          <w:szCs w:val="24"/>
          <w:lang w:val="ru-RU"/>
        </w:rPr>
        <w:t xml:space="preserve">те приобретенного на торгах </w:t>
      </w:r>
      <w:r w:rsidR="00804834" w:rsidRPr="00876590">
        <w:rPr>
          <w:rFonts w:ascii="Times New Roman" w:hAnsi="Times New Roman"/>
          <w:szCs w:val="24"/>
          <w:lang w:val="ru-RU"/>
        </w:rPr>
        <w:t xml:space="preserve">Лота </w:t>
      </w:r>
      <w:r w:rsidRPr="00876590">
        <w:rPr>
          <w:rFonts w:ascii="Times New Roman" w:hAnsi="Times New Roman"/>
          <w:szCs w:val="24"/>
          <w:lang w:val="ru-RU"/>
        </w:rPr>
        <w:t xml:space="preserve">и засчитывается в счет оплаты стоимости </w:t>
      </w:r>
      <w:r w:rsidR="00804834" w:rsidRPr="00876590">
        <w:rPr>
          <w:rFonts w:ascii="Times New Roman" w:hAnsi="Times New Roman"/>
          <w:szCs w:val="24"/>
          <w:lang w:val="ru-RU"/>
        </w:rPr>
        <w:t>Лота</w:t>
      </w:r>
      <w:r w:rsidR="002064AA" w:rsidRPr="00876590">
        <w:rPr>
          <w:rFonts w:ascii="Times New Roman" w:hAnsi="Times New Roman"/>
          <w:szCs w:val="24"/>
          <w:lang w:val="ru-RU"/>
        </w:rPr>
        <w:t xml:space="preserve"> </w:t>
      </w:r>
      <w:r w:rsidRPr="00876590">
        <w:rPr>
          <w:rFonts w:ascii="Times New Roman" w:hAnsi="Times New Roman"/>
          <w:szCs w:val="24"/>
          <w:lang w:val="ru-RU"/>
        </w:rPr>
        <w:t>по</w:t>
      </w:r>
      <w:r w:rsidR="002923F2" w:rsidRPr="00876590">
        <w:rPr>
          <w:rFonts w:ascii="Times New Roman" w:hAnsi="Times New Roman"/>
          <w:szCs w:val="24"/>
          <w:lang w:val="ru-RU"/>
        </w:rPr>
        <w:t xml:space="preserve"> Договору купли-продажи.</w:t>
      </w:r>
    </w:p>
    <w:p w14:paraId="1964498E" w14:textId="13E99683" w:rsidR="002C2177" w:rsidRPr="00876590" w:rsidRDefault="00024D5F" w:rsidP="00A50622">
      <w:pPr>
        <w:ind w:firstLine="709"/>
        <w:jc w:val="both"/>
        <w:rPr>
          <w:rFonts w:ascii="Times New Roman" w:hAnsi="Times New Roman"/>
          <w:szCs w:val="24"/>
          <w:lang w:val="ru-RU"/>
        </w:rPr>
      </w:pPr>
      <w:r w:rsidRPr="00876590">
        <w:rPr>
          <w:rFonts w:ascii="Times New Roman" w:hAnsi="Times New Roman"/>
          <w:szCs w:val="24"/>
          <w:lang w:val="ru-RU"/>
        </w:rPr>
        <w:t>Задаток возвращается всем участникам аукциона кроме Победителя торгов/ Единственного участника торгов, в течение 5 (пяти) рабочих дней с даты подведения итогов торгов/ признания торгов несостоявшимися.</w:t>
      </w:r>
    </w:p>
    <w:p w14:paraId="1BBE7904" w14:textId="77777777" w:rsidR="00D055E7" w:rsidRPr="00876590" w:rsidRDefault="00D055E7" w:rsidP="00A50622">
      <w:pPr>
        <w:ind w:firstLine="709"/>
        <w:jc w:val="both"/>
        <w:rPr>
          <w:rFonts w:ascii="Times New Roman" w:hAnsi="Times New Roman"/>
          <w:szCs w:val="24"/>
          <w:lang w:val="ru-RU"/>
        </w:rPr>
      </w:pPr>
    </w:p>
    <w:p w14:paraId="37667ABE" w14:textId="77777777" w:rsidR="002C2177" w:rsidRPr="00876590" w:rsidRDefault="002C2177" w:rsidP="002C2177">
      <w:pPr>
        <w:widowControl w:val="0"/>
        <w:autoSpaceDE w:val="0"/>
        <w:autoSpaceDN w:val="0"/>
        <w:adjustRightInd w:val="0"/>
        <w:ind w:firstLine="709"/>
        <w:jc w:val="both"/>
        <w:outlineLvl w:val="1"/>
        <w:rPr>
          <w:rFonts w:ascii="Times New Roman" w:hAnsi="Times New Roman"/>
          <w:szCs w:val="24"/>
          <w:lang w:val="ru-RU"/>
        </w:rPr>
      </w:pPr>
      <w:r w:rsidRPr="00876590">
        <w:rPr>
          <w:rFonts w:ascii="Times New Roman" w:hAnsi="Times New Roman"/>
          <w:szCs w:val="24"/>
          <w:lang w:val="ru-RU"/>
        </w:rPr>
        <w:t>Для участия в торгах по Лоту претендент может подать только одну заявку.</w:t>
      </w:r>
    </w:p>
    <w:p w14:paraId="717FA0AA" w14:textId="77777777" w:rsidR="002C2177" w:rsidRPr="00876590" w:rsidRDefault="002C2177" w:rsidP="002C2177">
      <w:pPr>
        <w:widowControl w:val="0"/>
        <w:ind w:firstLine="709"/>
        <w:jc w:val="both"/>
        <w:rPr>
          <w:rFonts w:ascii="Times New Roman" w:hAnsi="Times New Roman"/>
          <w:szCs w:val="24"/>
          <w:lang w:val="ru-RU"/>
        </w:rPr>
      </w:pPr>
      <w:r w:rsidRPr="00876590">
        <w:rPr>
          <w:rFonts w:ascii="Times New Roman" w:hAnsi="Times New Roman"/>
          <w:szCs w:val="24"/>
          <w:lang w:val="ru-RU"/>
        </w:rPr>
        <w:t xml:space="preserve">Претендент вправе отозвать заявку на участие в электронном аукционе не позднее срока приема заявок. </w:t>
      </w:r>
    </w:p>
    <w:p w14:paraId="48438B33" w14:textId="77777777" w:rsidR="002C2177" w:rsidRPr="00876590" w:rsidRDefault="002C2177" w:rsidP="002C2177">
      <w:pPr>
        <w:widowControl w:val="0"/>
        <w:ind w:firstLine="709"/>
        <w:jc w:val="both"/>
        <w:rPr>
          <w:rFonts w:ascii="Times New Roman" w:hAnsi="Times New Roman"/>
          <w:szCs w:val="24"/>
          <w:lang w:val="ru-RU"/>
        </w:rPr>
      </w:pPr>
      <w:r w:rsidRPr="00876590">
        <w:rPr>
          <w:rFonts w:ascii="Times New Roman" w:hAnsi="Times New Roman"/>
          <w:szCs w:val="24"/>
          <w:lang w:val="ru-RU"/>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623FFDAA" w14:textId="77777777" w:rsidR="002C2177" w:rsidRPr="00876590" w:rsidRDefault="002C2177" w:rsidP="002C2177">
      <w:pPr>
        <w:widowControl w:val="0"/>
        <w:ind w:firstLine="709"/>
        <w:jc w:val="both"/>
        <w:rPr>
          <w:rFonts w:ascii="Times New Roman" w:hAnsi="Times New Roman"/>
          <w:b/>
          <w:bCs/>
          <w:szCs w:val="24"/>
          <w:lang w:val="ru-RU"/>
        </w:rPr>
      </w:pPr>
      <w:r w:rsidRPr="00876590">
        <w:rPr>
          <w:rFonts w:ascii="Times New Roman" w:hAnsi="Times New Roman"/>
          <w:szCs w:val="24"/>
          <w:lang w:val="ru-RU"/>
        </w:rPr>
        <w:t>Заявки, поступившие после истечения срока приема заявок, указанного в настоящем информационном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876590">
        <w:rPr>
          <w:rFonts w:ascii="Times New Roman" w:hAnsi="Times New Roman"/>
          <w:b/>
          <w:bCs/>
          <w:szCs w:val="24"/>
          <w:lang w:val="ru-RU"/>
        </w:rPr>
        <w:t xml:space="preserve"> </w:t>
      </w:r>
    </w:p>
    <w:p w14:paraId="4BF3504D" w14:textId="77777777" w:rsidR="002C2177" w:rsidRPr="00876590" w:rsidRDefault="002C2177" w:rsidP="002C2177">
      <w:pPr>
        <w:widowControl w:val="0"/>
        <w:ind w:firstLine="709"/>
        <w:jc w:val="both"/>
        <w:rPr>
          <w:rFonts w:ascii="Times New Roman" w:hAnsi="Times New Roman"/>
          <w:szCs w:val="24"/>
          <w:lang w:val="ru-RU"/>
        </w:rPr>
      </w:pPr>
      <w:r w:rsidRPr="00876590">
        <w:rPr>
          <w:rFonts w:ascii="Times New Roman" w:hAnsi="Times New Roman"/>
          <w:szCs w:val="24"/>
          <w:lang w:val="ru-RU"/>
        </w:rPr>
        <w:t>Претендент приобретает статус Участника торгов с момента подписания протокола об определении участников торгов в электронной форме.</w:t>
      </w:r>
    </w:p>
    <w:p w14:paraId="505C893E" w14:textId="77777777" w:rsidR="002C2177" w:rsidRPr="00876590" w:rsidRDefault="002C2177" w:rsidP="002C2177">
      <w:pPr>
        <w:widowControl w:val="0"/>
        <w:autoSpaceDE w:val="0"/>
        <w:autoSpaceDN w:val="0"/>
        <w:adjustRightInd w:val="0"/>
        <w:ind w:firstLine="709"/>
        <w:jc w:val="both"/>
        <w:rPr>
          <w:rFonts w:ascii="Times New Roman" w:hAnsi="Times New Roman"/>
          <w:szCs w:val="24"/>
          <w:lang w:val="ru-RU"/>
        </w:rPr>
      </w:pPr>
      <w:r w:rsidRPr="00876590">
        <w:rPr>
          <w:rFonts w:ascii="Times New Roman" w:hAnsi="Times New Roman"/>
          <w:szCs w:val="24"/>
          <w:lang w:val="ru-RU"/>
        </w:rPr>
        <w:t xml:space="preserve">К участию в торгах допускаются Претенденты, соответствующие требованиям, установленным настоящим информационным сообщением,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настоящем информационном сообщении. </w:t>
      </w:r>
    </w:p>
    <w:p w14:paraId="09830A2D" w14:textId="77777777" w:rsidR="00DD3BE2" w:rsidRPr="00876590" w:rsidRDefault="00DD3BE2" w:rsidP="002C2177">
      <w:pPr>
        <w:widowControl w:val="0"/>
        <w:autoSpaceDE w:val="0"/>
        <w:autoSpaceDN w:val="0"/>
        <w:adjustRightInd w:val="0"/>
        <w:ind w:firstLine="709"/>
        <w:jc w:val="both"/>
        <w:rPr>
          <w:rFonts w:ascii="Times New Roman" w:hAnsi="Times New Roman"/>
          <w:b/>
          <w:bCs/>
          <w:szCs w:val="24"/>
          <w:lang w:val="ru-RU"/>
        </w:rPr>
      </w:pPr>
    </w:p>
    <w:p w14:paraId="0909DF40" w14:textId="77777777" w:rsidR="002C2177" w:rsidRPr="00876590" w:rsidRDefault="002C2177" w:rsidP="002C2177">
      <w:pPr>
        <w:widowControl w:val="0"/>
        <w:autoSpaceDE w:val="0"/>
        <w:autoSpaceDN w:val="0"/>
        <w:adjustRightInd w:val="0"/>
        <w:ind w:firstLine="709"/>
        <w:jc w:val="both"/>
        <w:rPr>
          <w:rFonts w:ascii="Times New Roman" w:hAnsi="Times New Roman"/>
          <w:szCs w:val="24"/>
          <w:lang w:val="ru-RU"/>
        </w:rPr>
      </w:pPr>
      <w:r w:rsidRPr="00876590">
        <w:rPr>
          <w:rFonts w:ascii="Times New Roman" w:hAnsi="Times New Roman"/>
          <w:b/>
          <w:bCs/>
          <w:szCs w:val="24"/>
          <w:lang w:val="ru-RU"/>
        </w:rPr>
        <w:t>Организатор отказывает в допуске Претенденту к участию в аукционе, если:</w:t>
      </w:r>
    </w:p>
    <w:p w14:paraId="5AC657EA" w14:textId="77777777" w:rsidR="002C2177" w:rsidRPr="00876590"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876590">
        <w:rPr>
          <w:rFonts w:ascii="Times New Roman" w:hAnsi="Times New Roman"/>
          <w:szCs w:val="24"/>
          <w:lang w:val="ru-RU"/>
        </w:rPr>
        <w:t>заявка на участие в аукционе не соответствует требованиям, установленным в настоящем информационном сообщении;</w:t>
      </w:r>
    </w:p>
    <w:p w14:paraId="062798A8" w14:textId="77777777" w:rsidR="002C2177" w:rsidRPr="00876590"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876590">
        <w:rPr>
          <w:rFonts w:ascii="Times New Roman" w:hAnsi="Times New Roman"/>
          <w:szCs w:val="24"/>
          <w:lang w:val="ru-RU"/>
        </w:rPr>
        <w:t>представленные Претендентом документы не соответствуют установленным к ним требованиям или сведения, содержащиеся в них, недостоверны;</w:t>
      </w:r>
    </w:p>
    <w:p w14:paraId="3818270B" w14:textId="0595EA0E" w:rsidR="002C2177" w:rsidRPr="00876590"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876590">
        <w:rPr>
          <w:rFonts w:ascii="Times New Roman" w:hAnsi="Times New Roman"/>
          <w:szCs w:val="24"/>
          <w:lang w:val="ru-RU"/>
        </w:rPr>
        <w:t xml:space="preserve">поступление </w:t>
      </w:r>
      <w:r w:rsidR="00DA0AF9" w:rsidRPr="00876590">
        <w:rPr>
          <w:rFonts w:ascii="Times New Roman" w:hAnsi="Times New Roman"/>
          <w:szCs w:val="24"/>
          <w:lang w:val="ru-RU"/>
        </w:rPr>
        <w:t>задатка</w:t>
      </w:r>
      <w:r w:rsidRPr="00876590">
        <w:rPr>
          <w:rFonts w:ascii="Times New Roman" w:hAnsi="Times New Roman"/>
          <w:szCs w:val="24"/>
          <w:lang w:val="ru-RU"/>
        </w:rPr>
        <w:t xml:space="preserve">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0584D136" w14:textId="74479AA8" w:rsidR="002C2177" w:rsidRPr="00876590" w:rsidRDefault="00DD7828" w:rsidP="00EA51E3">
      <w:pPr>
        <w:pStyle w:val="a4"/>
        <w:widowControl w:val="0"/>
        <w:numPr>
          <w:ilvl w:val="0"/>
          <w:numId w:val="16"/>
        </w:numPr>
        <w:tabs>
          <w:tab w:val="left" w:pos="1134"/>
        </w:tabs>
        <w:jc w:val="both"/>
        <w:rPr>
          <w:rFonts w:ascii="Times New Roman" w:hAnsi="Times New Roman"/>
          <w:szCs w:val="24"/>
          <w:lang w:val="ru-RU"/>
        </w:rPr>
      </w:pPr>
      <w:r w:rsidRPr="00876590">
        <w:rPr>
          <w:rFonts w:ascii="Times New Roman" w:hAnsi="Times New Roman"/>
          <w:szCs w:val="24"/>
          <w:lang w:val="ru-RU"/>
        </w:rPr>
        <w:t>в</w:t>
      </w:r>
      <w:r w:rsidR="00A767A7" w:rsidRPr="00876590">
        <w:rPr>
          <w:rFonts w:ascii="Times New Roman" w:hAnsi="Times New Roman"/>
          <w:szCs w:val="24"/>
          <w:lang w:val="ru-RU"/>
        </w:rPr>
        <w:t xml:space="preserve"> Заявке на участие в </w:t>
      </w:r>
      <w:r w:rsidRPr="00876590">
        <w:rPr>
          <w:rFonts w:ascii="Times New Roman" w:hAnsi="Times New Roman"/>
          <w:szCs w:val="24"/>
          <w:lang w:val="ru-RU"/>
        </w:rPr>
        <w:t>аукционе</w:t>
      </w:r>
      <w:r w:rsidR="00A767A7" w:rsidRPr="00876590">
        <w:rPr>
          <w:rFonts w:ascii="Times New Roman" w:hAnsi="Times New Roman"/>
          <w:szCs w:val="24"/>
          <w:lang w:val="ru-RU"/>
        </w:rPr>
        <w:t xml:space="preserve"> не указано ценовое предложение Претендента.</w:t>
      </w:r>
    </w:p>
    <w:p w14:paraId="5951F26D" w14:textId="77777777" w:rsidR="00755F0F" w:rsidRDefault="00755F0F" w:rsidP="002C2177">
      <w:pPr>
        <w:widowControl w:val="0"/>
        <w:autoSpaceDE w:val="0"/>
        <w:autoSpaceDN w:val="0"/>
        <w:adjustRightInd w:val="0"/>
        <w:ind w:firstLine="709"/>
        <w:jc w:val="both"/>
        <w:outlineLvl w:val="1"/>
        <w:rPr>
          <w:rFonts w:ascii="Times New Roman" w:hAnsi="Times New Roman"/>
          <w:szCs w:val="24"/>
          <w:lang w:val="ru-RU"/>
        </w:rPr>
      </w:pPr>
    </w:p>
    <w:p w14:paraId="585B5927" w14:textId="77777777" w:rsidR="002C2177" w:rsidRPr="00876590" w:rsidRDefault="002C2177" w:rsidP="002C2177">
      <w:pPr>
        <w:widowControl w:val="0"/>
        <w:autoSpaceDE w:val="0"/>
        <w:autoSpaceDN w:val="0"/>
        <w:adjustRightInd w:val="0"/>
        <w:ind w:firstLine="709"/>
        <w:jc w:val="both"/>
        <w:outlineLvl w:val="1"/>
        <w:rPr>
          <w:rFonts w:ascii="Times New Roman" w:hAnsi="Times New Roman"/>
          <w:szCs w:val="24"/>
          <w:lang w:val="ru-RU"/>
        </w:rPr>
      </w:pPr>
      <w:r w:rsidRPr="00876590">
        <w:rPr>
          <w:rFonts w:ascii="Times New Roman" w:hAnsi="Times New Roman"/>
          <w:szCs w:val="24"/>
          <w:lang w:val="ru-RU"/>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437802F6" w14:textId="77777777" w:rsidR="002C2177" w:rsidRPr="00876590" w:rsidRDefault="002C2177" w:rsidP="002C2177">
      <w:pPr>
        <w:widowControl w:val="0"/>
        <w:autoSpaceDE w:val="0"/>
        <w:autoSpaceDN w:val="0"/>
        <w:adjustRightInd w:val="0"/>
        <w:ind w:firstLine="709"/>
        <w:jc w:val="both"/>
        <w:outlineLvl w:val="1"/>
        <w:rPr>
          <w:rFonts w:ascii="Times New Roman" w:hAnsi="Times New Roman"/>
          <w:szCs w:val="24"/>
          <w:lang w:val="ru-RU"/>
        </w:rPr>
      </w:pPr>
    </w:p>
    <w:p w14:paraId="6E167061" w14:textId="77777777" w:rsidR="002C2177" w:rsidRPr="00876590" w:rsidRDefault="002C2177" w:rsidP="002C2177">
      <w:pPr>
        <w:widowControl w:val="0"/>
        <w:ind w:firstLine="709"/>
        <w:jc w:val="center"/>
        <w:rPr>
          <w:rFonts w:ascii="Times New Roman" w:hAnsi="Times New Roman"/>
          <w:b/>
          <w:szCs w:val="24"/>
          <w:lang w:val="ru-RU"/>
        </w:rPr>
      </w:pPr>
      <w:r w:rsidRPr="00876590">
        <w:rPr>
          <w:rFonts w:ascii="Times New Roman" w:hAnsi="Times New Roman"/>
          <w:b/>
          <w:szCs w:val="24"/>
          <w:lang w:val="ru-RU"/>
        </w:rPr>
        <w:t>Порядок проведения электронного аукциона:</w:t>
      </w:r>
    </w:p>
    <w:p w14:paraId="6DE23159" w14:textId="77777777" w:rsidR="002C2177" w:rsidRPr="00876590" w:rsidRDefault="002C2177" w:rsidP="002C2177">
      <w:pPr>
        <w:widowControl w:val="0"/>
        <w:ind w:firstLine="709"/>
        <w:jc w:val="both"/>
        <w:rPr>
          <w:rFonts w:ascii="Times New Roman" w:hAnsi="Times New Roman"/>
          <w:b/>
          <w:szCs w:val="24"/>
          <w:lang w:val="ru-RU"/>
        </w:rPr>
      </w:pPr>
    </w:p>
    <w:p w14:paraId="198C03C4" w14:textId="1E39A042" w:rsidR="002C2177" w:rsidRPr="00876590" w:rsidRDefault="002C2177" w:rsidP="0017712C">
      <w:pPr>
        <w:widowControl w:val="0"/>
        <w:ind w:firstLine="720"/>
        <w:jc w:val="both"/>
        <w:rPr>
          <w:rFonts w:ascii="Times New Roman" w:hAnsi="Times New Roman"/>
          <w:szCs w:val="24"/>
          <w:lang w:val="ru-RU"/>
        </w:rPr>
      </w:pPr>
      <w:r w:rsidRPr="00876590">
        <w:rPr>
          <w:rFonts w:ascii="Times New Roman" w:hAnsi="Times New Roman"/>
          <w:szCs w:val="24"/>
          <w:lang w:val="ru-RU"/>
        </w:rPr>
        <w:t xml:space="preserve">Порядок </w:t>
      </w:r>
      <w:r w:rsidR="000A47CD" w:rsidRPr="00876590">
        <w:rPr>
          <w:rFonts w:ascii="Times New Roman" w:hAnsi="Times New Roman"/>
          <w:szCs w:val="24"/>
          <w:lang w:val="ru-RU"/>
        </w:rPr>
        <w:t>проведения аукциона на понижение (голландский</w:t>
      </w:r>
      <w:r w:rsidRPr="00876590">
        <w:rPr>
          <w:rFonts w:ascii="Times New Roman" w:hAnsi="Times New Roman"/>
          <w:szCs w:val="24"/>
          <w:lang w:val="ru-RU"/>
        </w:rPr>
        <w:t xml:space="preserve"> аукцион) регулируется Регламентом </w:t>
      </w:r>
      <w:r w:rsidR="0017712C" w:rsidRPr="00876590">
        <w:rPr>
          <w:rFonts w:ascii="Times New Roman" w:hAnsi="Times New Roman"/>
          <w:szCs w:val="24"/>
          <w:lang w:val="ru-RU"/>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w:t>
      </w:r>
      <w:r w:rsidRPr="00876590">
        <w:rPr>
          <w:rFonts w:ascii="Times New Roman" w:hAnsi="Times New Roman"/>
          <w:szCs w:val="24"/>
          <w:lang w:val="ru-RU"/>
        </w:rPr>
        <w:t xml:space="preserve">размещенном на сайте </w:t>
      </w:r>
      <w:hyperlink r:id="rId21" w:history="1">
        <w:r w:rsidRPr="00876590">
          <w:rPr>
            <w:rStyle w:val="afd"/>
            <w:rFonts w:ascii="Times New Roman" w:hAnsi="Times New Roman"/>
            <w:szCs w:val="24"/>
          </w:rPr>
          <w:t>www</w:t>
        </w:r>
        <w:r w:rsidRPr="00876590">
          <w:rPr>
            <w:rStyle w:val="afd"/>
            <w:rFonts w:ascii="Times New Roman" w:hAnsi="Times New Roman"/>
            <w:szCs w:val="24"/>
            <w:lang w:val="ru-RU"/>
          </w:rPr>
          <w:t>.</w:t>
        </w:r>
        <w:r w:rsidRPr="00876590">
          <w:rPr>
            <w:rStyle w:val="afd"/>
            <w:rFonts w:ascii="Times New Roman" w:hAnsi="Times New Roman"/>
            <w:szCs w:val="24"/>
          </w:rPr>
          <w:t>lot</w:t>
        </w:r>
        <w:r w:rsidRPr="00876590">
          <w:rPr>
            <w:rStyle w:val="afd"/>
            <w:rFonts w:ascii="Times New Roman" w:hAnsi="Times New Roman"/>
            <w:szCs w:val="24"/>
            <w:lang w:val="ru-RU"/>
          </w:rPr>
          <w:t>-</w:t>
        </w:r>
        <w:r w:rsidRPr="00876590">
          <w:rPr>
            <w:rStyle w:val="afd"/>
            <w:rFonts w:ascii="Times New Roman" w:hAnsi="Times New Roman"/>
            <w:szCs w:val="24"/>
          </w:rPr>
          <w:t>online</w:t>
        </w:r>
        <w:r w:rsidRPr="00876590">
          <w:rPr>
            <w:rStyle w:val="afd"/>
            <w:rFonts w:ascii="Times New Roman" w:hAnsi="Times New Roman"/>
            <w:szCs w:val="24"/>
            <w:lang w:val="ru-RU"/>
          </w:rPr>
          <w:t>.</w:t>
        </w:r>
        <w:r w:rsidRPr="00876590">
          <w:rPr>
            <w:rStyle w:val="afd"/>
            <w:rFonts w:ascii="Times New Roman" w:hAnsi="Times New Roman"/>
            <w:szCs w:val="24"/>
          </w:rPr>
          <w:t>ru</w:t>
        </w:r>
      </w:hyperlink>
      <w:r w:rsidRPr="00876590">
        <w:rPr>
          <w:rFonts w:ascii="Times New Roman" w:hAnsi="Times New Roman"/>
          <w:szCs w:val="24"/>
          <w:lang w:val="ru-RU"/>
        </w:rPr>
        <w:t>.</w:t>
      </w:r>
    </w:p>
    <w:p w14:paraId="2B79475A" w14:textId="6B0400D2" w:rsidR="002C2177" w:rsidRPr="00876590" w:rsidRDefault="00A83093" w:rsidP="002C2177">
      <w:pPr>
        <w:widowControl w:val="0"/>
        <w:ind w:firstLine="720"/>
        <w:jc w:val="both"/>
        <w:rPr>
          <w:rFonts w:ascii="Times New Roman" w:hAnsi="Times New Roman"/>
          <w:b/>
          <w:bCs/>
          <w:szCs w:val="24"/>
          <w:lang w:val="ru-RU"/>
        </w:rPr>
      </w:pPr>
      <w:r w:rsidRPr="00876590">
        <w:rPr>
          <w:rFonts w:ascii="Times New Roman" w:hAnsi="Times New Roman"/>
          <w:b/>
          <w:bCs/>
          <w:szCs w:val="24"/>
          <w:lang w:val="ru-RU"/>
        </w:rPr>
        <w:t>Победителем аукциона</w:t>
      </w:r>
      <w:r w:rsidR="002C2177" w:rsidRPr="00876590">
        <w:rPr>
          <w:rFonts w:ascii="Times New Roman" w:hAnsi="Times New Roman"/>
          <w:b/>
          <w:bCs/>
          <w:szCs w:val="24"/>
          <w:lang w:val="ru-RU"/>
        </w:rPr>
        <w:t xml:space="preserve"> признается Участник торгов, предложивший наибольшую цену за Лот. </w:t>
      </w:r>
    </w:p>
    <w:p w14:paraId="66B316AB" w14:textId="77777777" w:rsidR="002C2177" w:rsidRPr="00876590" w:rsidRDefault="002C2177" w:rsidP="002C2177">
      <w:pPr>
        <w:widowControl w:val="0"/>
        <w:autoSpaceDE w:val="0"/>
        <w:autoSpaceDN w:val="0"/>
        <w:adjustRightInd w:val="0"/>
        <w:ind w:firstLine="720"/>
        <w:jc w:val="both"/>
        <w:outlineLvl w:val="1"/>
        <w:rPr>
          <w:rFonts w:ascii="Times New Roman" w:hAnsi="Times New Roman"/>
          <w:szCs w:val="24"/>
          <w:lang w:val="ru-RU"/>
        </w:rPr>
      </w:pPr>
      <w:r w:rsidRPr="00876590">
        <w:rPr>
          <w:rFonts w:ascii="Times New Roman" w:hAnsi="Times New Roman"/>
          <w:szCs w:val="24"/>
          <w:lang w:val="ru-RU"/>
        </w:rPr>
        <w:t>Процедура электронного аукциона считается завершенной с момента подписания Организатором торгов протокола об итогах торгов.</w:t>
      </w:r>
    </w:p>
    <w:p w14:paraId="7F798931" w14:textId="77777777" w:rsidR="002C2177" w:rsidRPr="00876590" w:rsidRDefault="002C2177" w:rsidP="002C2177">
      <w:pPr>
        <w:widowControl w:val="0"/>
        <w:autoSpaceDE w:val="0"/>
        <w:autoSpaceDN w:val="0"/>
        <w:adjustRightInd w:val="0"/>
        <w:ind w:firstLine="720"/>
        <w:jc w:val="both"/>
        <w:rPr>
          <w:rFonts w:ascii="Times New Roman" w:hAnsi="Times New Roman"/>
          <w:szCs w:val="24"/>
          <w:lang w:val="ru-RU"/>
        </w:rPr>
      </w:pPr>
      <w:r w:rsidRPr="00876590">
        <w:rPr>
          <w:rFonts w:ascii="Times New Roman" w:hAnsi="Times New Roman"/>
          <w:szCs w:val="24"/>
          <w:lang w:val="ru-RU"/>
        </w:rPr>
        <w:t>После подписания протокола об итогах торгов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69BB069" w14:textId="0EA80408" w:rsidR="00D93854" w:rsidRPr="00876590" w:rsidRDefault="002C2177" w:rsidP="00247EA0">
      <w:pPr>
        <w:widowControl w:val="0"/>
        <w:autoSpaceDE w:val="0"/>
        <w:autoSpaceDN w:val="0"/>
        <w:adjustRightInd w:val="0"/>
        <w:ind w:firstLine="720"/>
        <w:jc w:val="both"/>
        <w:rPr>
          <w:rFonts w:ascii="Times New Roman" w:hAnsi="Times New Roman"/>
          <w:szCs w:val="24"/>
          <w:lang w:val="ru-RU"/>
        </w:rPr>
      </w:pPr>
      <w:r w:rsidRPr="00876590">
        <w:rPr>
          <w:rFonts w:ascii="Times New Roman" w:hAnsi="Times New Roman"/>
          <w:szCs w:val="24"/>
          <w:lang w:val="ru-RU"/>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торгов.</w:t>
      </w:r>
    </w:p>
    <w:p w14:paraId="4DE79CCF" w14:textId="77777777" w:rsidR="00EA51E3" w:rsidRPr="00876590" w:rsidRDefault="00EA51E3" w:rsidP="00247EA0">
      <w:pPr>
        <w:widowControl w:val="0"/>
        <w:autoSpaceDE w:val="0"/>
        <w:autoSpaceDN w:val="0"/>
        <w:adjustRightInd w:val="0"/>
        <w:ind w:firstLine="720"/>
        <w:jc w:val="both"/>
        <w:rPr>
          <w:rFonts w:ascii="Times New Roman" w:hAnsi="Times New Roman"/>
          <w:szCs w:val="24"/>
          <w:lang w:val="ru-RU"/>
        </w:rPr>
      </w:pPr>
    </w:p>
    <w:p w14:paraId="27AB4DB2" w14:textId="1370284C" w:rsidR="00B91B40" w:rsidRPr="00876590" w:rsidRDefault="00D93854" w:rsidP="00BD653D">
      <w:pPr>
        <w:tabs>
          <w:tab w:val="right" w:leader="dot" w:pos="4762"/>
        </w:tabs>
        <w:autoSpaceDE w:val="0"/>
        <w:autoSpaceDN w:val="0"/>
        <w:adjustRightInd w:val="0"/>
        <w:spacing w:line="210" w:lineRule="atLeast"/>
        <w:ind w:firstLine="708"/>
        <w:jc w:val="both"/>
        <w:rPr>
          <w:rFonts w:ascii="Times New Roman" w:hAnsi="Times New Roman"/>
          <w:b/>
          <w:bCs/>
          <w:szCs w:val="24"/>
          <w:lang w:val="ru-RU"/>
        </w:rPr>
      </w:pPr>
      <w:r w:rsidRPr="00876590">
        <w:rPr>
          <w:rFonts w:ascii="Times New Roman" w:hAnsi="Times New Roman"/>
          <w:b/>
          <w:bCs/>
          <w:szCs w:val="24"/>
          <w:lang w:val="ru-RU"/>
        </w:rPr>
        <w:t xml:space="preserve">Порядок заключения </w:t>
      </w:r>
      <w:r w:rsidR="002923F2" w:rsidRPr="00876590">
        <w:rPr>
          <w:rFonts w:ascii="Times New Roman" w:hAnsi="Times New Roman"/>
          <w:b/>
          <w:bCs/>
          <w:szCs w:val="24"/>
          <w:lang w:val="ru-RU"/>
        </w:rPr>
        <w:t xml:space="preserve">Договора купли-продажи </w:t>
      </w:r>
      <w:r w:rsidR="004335E0" w:rsidRPr="00876590">
        <w:rPr>
          <w:rFonts w:ascii="Times New Roman" w:hAnsi="Times New Roman"/>
          <w:b/>
          <w:bCs/>
          <w:szCs w:val="24"/>
          <w:lang w:val="ru-RU"/>
        </w:rPr>
        <w:t>и срок оплаты цены Лота</w:t>
      </w:r>
      <w:r w:rsidRPr="00876590">
        <w:rPr>
          <w:rFonts w:ascii="Times New Roman" w:hAnsi="Times New Roman"/>
          <w:b/>
          <w:bCs/>
          <w:szCs w:val="24"/>
          <w:lang w:val="ru-RU"/>
        </w:rPr>
        <w:t>:</w:t>
      </w:r>
    </w:p>
    <w:p w14:paraId="0322CAC1" w14:textId="4A36B19F" w:rsidR="00B91B40" w:rsidRPr="00876590" w:rsidRDefault="00382BC1" w:rsidP="00C92C3A">
      <w:pPr>
        <w:ind w:right="-57" w:firstLine="708"/>
        <w:jc w:val="both"/>
        <w:rPr>
          <w:rFonts w:ascii="Times New Roman" w:eastAsia="Calibri" w:hAnsi="Times New Roman"/>
          <w:szCs w:val="24"/>
          <w:lang w:val="ru-RU"/>
        </w:rPr>
      </w:pPr>
      <w:r w:rsidRPr="00876590">
        <w:rPr>
          <w:rFonts w:ascii="Times New Roman" w:eastAsia="Calibri" w:hAnsi="Times New Roman"/>
          <w:szCs w:val="24"/>
          <w:lang w:val="ru-RU"/>
        </w:rPr>
        <w:t>Договор купли-продажи заключается между Продавцом и Победителем торгов в течение 10 (десяти) рабочих дней с даты подведения итогов торгов</w:t>
      </w:r>
      <w:r w:rsidRPr="00876590">
        <w:rPr>
          <w:rFonts w:ascii="Times New Roman" w:eastAsia="Calibri" w:hAnsi="Times New Roman"/>
          <w:b/>
          <w:szCs w:val="24"/>
          <w:lang w:val="ru-RU"/>
        </w:rPr>
        <w:t xml:space="preserve"> </w:t>
      </w:r>
      <w:r w:rsidR="0038421B" w:rsidRPr="00876590">
        <w:rPr>
          <w:rFonts w:ascii="Times New Roman" w:eastAsia="Calibri" w:hAnsi="Times New Roman"/>
          <w:szCs w:val="24"/>
          <w:lang w:val="ru-RU"/>
        </w:rPr>
        <w:t xml:space="preserve">по форме, </w:t>
      </w:r>
      <w:r w:rsidR="0038421B" w:rsidRPr="00876590">
        <w:rPr>
          <w:rFonts w:ascii="Times New Roman" w:hAnsi="Times New Roman"/>
          <w:szCs w:val="24"/>
          <w:lang w:val="ru-RU"/>
        </w:rPr>
        <w:t xml:space="preserve">размещенной на сайте </w:t>
      </w:r>
      <w:hyperlink r:id="rId22" w:history="1">
        <w:r w:rsidR="0038421B" w:rsidRPr="00876590">
          <w:rPr>
            <w:rStyle w:val="afd"/>
            <w:rFonts w:ascii="Times New Roman" w:hAnsi="Times New Roman"/>
            <w:szCs w:val="24"/>
          </w:rPr>
          <w:t>www</w:t>
        </w:r>
        <w:r w:rsidR="0038421B" w:rsidRPr="00876590">
          <w:rPr>
            <w:rStyle w:val="afd"/>
            <w:rFonts w:ascii="Times New Roman" w:hAnsi="Times New Roman"/>
            <w:szCs w:val="24"/>
            <w:lang w:val="ru-RU"/>
          </w:rPr>
          <w:t>.</w:t>
        </w:r>
        <w:r w:rsidR="0038421B" w:rsidRPr="00876590">
          <w:rPr>
            <w:rStyle w:val="afd"/>
            <w:rFonts w:ascii="Times New Roman" w:hAnsi="Times New Roman"/>
            <w:szCs w:val="24"/>
          </w:rPr>
          <w:t>lot</w:t>
        </w:r>
        <w:r w:rsidR="0038421B" w:rsidRPr="00876590">
          <w:rPr>
            <w:rStyle w:val="afd"/>
            <w:rFonts w:ascii="Times New Roman" w:hAnsi="Times New Roman"/>
            <w:szCs w:val="24"/>
            <w:lang w:val="ru-RU"/>
          </w:rPr>
          <w:t>-</w:t>
        </w:r>
        <w:r w:rsidR="0038421B" w:rsidRPr="00876590">
          <w:rPr>
            <w:rStyle w:val="afd"/>
            <w:rFonts w:ascii="Times New Roman" w:hAnsi="Times New Roman"/>
            <w:szCs w:val="24"/>
          </w:rPr>
          <w:t>online</w:t>
        </w:r>
        <w:r w:rsidR="0038421B" w:rsidRPr="00876590">
          <w:rPr>
            <w:rStyle w:val="afd"/>
            <w:rFonts w:ascii="Times New Roman" w:hAnsi="Times New Roman"/>
            <w:szCs w:val="24"/>
            <w:lang w:val="ru-RU"/>
          </w:rPr>
          <w:t>.</w:t>
        </w:r>
        <w:r w:rsidR="0038421B" w:rsidRPr="00876590">
          <w:rPr>
            <w:rStyle w:val="afd"/>
            <w:rFonts w:ascii="Times New Roman" w:hAnsi="Times New Roman"/>
            <w:szCs w:val="24"/>
          </w:rPr>
          <w:t>ru</w:t>
        </w:r>
      </w:hyperlink>
      <w:r w:rsidR="008C5AEB" w:rsidRPr="00876590">
        <w:rPr>
          <w:rFonts w:ascii="Times New Roman" w:hAnsi="Times New Roman"/>
          <w:szCs w:val="24"/>
          <w:lang w:val="ru-RU"/>
        </w:rPr>
        <w:t xml:space="preserve">, </w:t>
      </w:r>
      <w:r w:rsidR="0038421B" w:rsidRPr="00876590">
        <w:rPr>
          <w:rFonts w:ascii="Times New Roman" w:hAnsi="Times New Roman"/>
          <w:szCs w:val="24"/>
          <w:lang w:val="ru-RU"/>
        </w:rPr>
        <w:t xml:space="preserve">в разделе «карточка лота». </w:t>
      </w:r>
    </w:p>
    <w:p w14:paraId="33E59AF5" w14:textId="0215B1A9" w:rsidR="00C92C3A" w:rsidRPr="00876590" w:rsidRDefault="00382BC1" w:rsidP="00EE62F3">
      <w:pPr>
        <w:ind w:right="-57" w:firstLine="708"/>
        <w:jc w:val="both"/>
        <w:rPr>
          <w:rFonts w:ascii="Times New Roman" w:eastAsia="Calibri" w:hAnsi="Times New Roman"/>
          <w:szCs w:val="24"/>
          <w:lang w:val="ru-RU"/>
        </w:rPr>
      </w:pPr>
      <w:r w:rsidRPr="00876590">
        <w:rPr>
          <w:rFonts w:ascii="Times New Roman" w:eastAsia="Calibri" w:hAnsi="Times New Roman"/>
          <w:szCs w:val="24"/>
          <w:lang w:val="ru-RU"/>
        </w:rPr>
        <w:t>В случае признания торгов несостоявшимися по причине допуска к участию только одного участника (Единственный участник торгов) Договор купли-продажи заключается с Единственным участником торгов, по предложенной им в заявке на участие в торгах цене (но не ниже минимальной цены Лота), в течение 10 (десяти) рабочих дней с даты признания торгов несостоявшимися</w:t>
      </w:r>
      <w:r w:rsidR="0038421B" w:rsidRPr="00876590">
        <w:rPr>
          <w:rFonts w:ascii="Times New Roman" w:eastAsia="Calibri" w:hAnsi="Times New Roman"/>
          <w:szCs w:val="24"/>
          <w:lang w:val="ru-RU"/>
        </w:rPr>
        <w:t xml:space="preserve"> по форме, </w:t>
      </w:r>
      <w:r w:rsidR="0038421B" w:rsidRPr="00876590">
        <w:rPr>
          <w:rFonts w:ascii="Times New Roman" w:hAnsi="Times New Roman"/>
          <w:szCs w:val="24"/>
          <w:lang w:val="ru-RU"/>
        </w:rPr>
        <w:t xml:space="preserve">размещенной на сайте </w:t>
      </w:r>
      <w:hyperlink r:id="rId23" w:history="1">
        <w:r w:rsidR="0038421B" w:rsidRPr="00876590">
          <w:rPr>
            <w:rStyle w:val="afd"/>
            <w:rFonts w:ascii="Times New Roman" w:hAnsi="Times New Roman"/>
            <w:szCs w:val="24"/>
          </w:rPr>
          <w:t>www</w:t>
        </w:r>
        <w:r w:rsidR="0038421B" w:rsidRPr="00876590">
          <w:rPr>
            <w:rStyle w:val="afd"/>
            <w:rFonts w:ascii="Times New Roman" w:hAnsi="Times New Roman"/>
            <w:szCs w:val="24"/>
            <w:lang w:val="ru-RU"/>
          </w:rPr>
          <w:t>.</w:t>
        </w:r>
        <w:r w:rsidR="0038421B" w:rsidRPr="00876590">
          <w:rPr>
            <w:rStyle w:val="afd"/>
            <w:rFonts w:ascii="Times New Roman" w:hAnsi="Times New Roman"/>
            <w:szCs w:val="24"/>
          </w:rPr>
          <w:t>lot</w:t>
        </w:r>
        <w:r w:rsidR="0038421B" w:rsidRPr="00876590">
          <w:rPr>
            <w:rStyle w:val="afd"/>
            <w:rFonts w:ascii="Times New Roman" w:hAnsi="Times New Roman"/>
            <w:szCs w:val="24"/>
            <w:lang w:val="ru-RU"/>
          </w:rPr>
          <w:t>-</w:t>
        </w:r>
        <w:r w:rsidR="0038421B" w:rsidRPr="00876590">
          <w:rPr>
            <w:rStyle w:val="afd"/>
            <w:rFonts w:ascii="Times New Roman" w:hAnsi="Times New Roman"/>
            <w:szCs w:val="24"/>
          </w:rPr>
          <w:t>online</w:t>
        </w:r>
        <w:r w:rsidR="0038421B" w:rsidRPr="00876590">
          <w:rPr>
            <w:rStyle w:val="afd"/>
            <w:rFonts w:ascii="Times New Roman" w:hAnsi="Times New Roman"/>
            <w:szCs w:val="24"/>
            <w:lang w:val="ru-RU"/>
          </w:rPr>
          <w:t>.</w:t>
        </w:r>
        <w:r w:rsidR="0038421B" w:rsidRPr="00876590">
          <w:rPr>
            <w:rStyle w:val="afd"/>
            <w:rFonts w:ascii="Times New Roman" w:hAnsi="Times New Roman"/>
            <w:szCs w:val="24"/>
          </w:rPr>
          <w:t>ru</w:t>
        </w:r>
      </w:hyperlink>
      <w:r w:rsidR="008C5AEB" w:rsidRPr="00876590">
        <w:rPr>
          <w:rFonts w:ascii="Times New Roman" w:hAnsi="Times New Roman"/>
          <w:szCs w:val="24"/>
          <w:lang w:val="ru-RU"/>
        </w:rPr>
        <w:t>,</w:t>
      </w:r>
      <w:r w:rsidR="0038421B" w:rsidRPr="00876590">
        <w:rPr>
          <w:rFonts w:ascii="Times New Roman" w:hAnsi="Times New Roman"/>
          <w:szCs w:val="24"/>
          <w:lang w:val="ru-RU"/>
        </w:rPr>
        <w:t xml:space="preserve"> в разделе «карточка лота»</w:t>
      </w:r>
      <w:r w:rsidRPr="00876590">
        <w:rPr>
          <w:rFonts w:ascii="Times New Roman" w:eastAsia="Calibri" w:hAnsi="Times New Roman"/>
          <w:szCs w:val="24"/>
          <w:lang w:val="ru-RU"/>
        </w:rPr>
        <w:t>.</w:t>
      </w:r>
      <w:r w:rsidRPr="00876590">
        <w:rPr>
          <w:rFonts w:ascii="Times New Roman" w:eastAsia="Calibri" w:hAnsi="Times New Roman"/>
          <w:b/>
          <w:szCs w:val="24"/>
          <w:lang w:val="ru-RU"/>
        </w:rPr>
        <w:t xml:space="preserve"> </w:t>
      </w:r>
      <w:r w:rsidRPr="00876590">
        <w:rPr>
          <w:rFonts w:ascii="Times New Roman" w:eastAsia="Calibri" w:hAnsi="Times New Roman"/>
          <w:szCs w:val="24"/>
          <w:lang w:val="ru-RU"/>
        </w:rPr>
        <w:t>При этом для Единственного участника торгов заключение договора купли продажи является обязательным</w:t>
      </w:r>
    </w:p>
    <w:p w14:paraId="069DAB28" w14:textId="1BF21EF6" w:rsidR="00321136" w:rsidRPr="00876590" w:rsidRDefault="00321136" w:rsidP="00321136">
      <w:pPr>
        <w:ind w:right="-57" w:firstLine="540"/>
        <w:jc w:val="both"/>
        <w:rPr>
          <w:rFonts w:ascii="Times New Roman" w:eastAsia="Calibri" w:hAnsi="Times New Roman"/>
          <w:szCs w:val="24"/>
          <w:lang w:val="ru-RU"/>
        </w:rPr>
      </w:pPr>
    </w:p>
    <w:p w14:paraId="3EE383FA" w14:textId="77777777" w:rsidR="0038421B" w:rsidRPr="00876590" w:rsidRDefault="0038421B" w:rsidP="00732B18">
      <w:pPr>
        <w:ind w:right="-57"/>
        <w:jc w:val="both"/>
        <w:rPr>
          <w:rFonts w:ascii="Times New Roman" w:eastAsia="Calibri" w:hAnsi="Times New Roman"/>
          <w:szCs w:val="24"/>
          <w:lang w:val="ru-RU"/>
        </w:rPr>
      </w:pPr>
    </w:p>
    <w:p w14:paraId="43518038" w14:textId="64BF2749" w:rsidR="0038421B" w:rsidRPr="00876590" w:rsidRDefault="0038421B" w:rsidP="0038421B">
      <w:pPr>
        <w:ind w:right="-57" w:firstLine="708"/>
        <w:jc w:val="both"/>
        <w:rPr>
          <w:rFonts w:ascii="Times New Roman" w:eastAsia="Calibri" w:hAnsi="Times New Roman"/>
          <w:b/>
          <w:szCs w:val="24"/>
          <w:lang w:val="ru-RU"/>
        </w:rPr>
      </w:pPr>
      <w:r w:rsidRPr="00876590">
        <w:rPr>
          <w:rFonts w:ascii="Times New Roman" w:eastAsia="Calibri" w:hAnsi="Times New Roman"/>
          <w:b/>
          <w:szCs w:val="24"/>
          <w:lang w:val="ru-RU"/>
        </w:rPr>
        <w:t xml:space="preserve">Договор купли-продажи </w:t>
      </w:r>
      <w:r w:rsidR="008C5AEB" w:rsidRPr="00876590">
        <w:rPr>
          <w:rFonts w:ascii="Times New Roman" w:eastAsia="Calibri" w:hAnsi="Times New Roman"/>
          <w:b/>
          <w:szCs w:val="24"/>
          <w:lang w:val="ru-RU"/>
        </w:rPr>
        <w:t>заключается с Победителем торгов/ Е</w:t>
      </w:r>
      <w:r w:rsidRPr="00876590">
        <w:rPr>
          <w:rFonts w:ascii="Times New Roman" w:eastAsia="Calibri" w:hAnsi="Times New Roman"/>
          <w:b/>
          <w:szCs w:val="24"/>
          <w:lang w:val="ru-RU"/>
        </w:rPr>
        <w:t>динственным участником торгов (Покупателем)</w:t>
      </w:r>
      <w:r w:rsidRPr="00876590">
        <w:rPr>
          <w:rFonts w:ascii="Times New Roman" w:hAnsi="Times New Roman"/>
          <w:b/>
          <w:szCs w:val="24"/>
          <w:lang w:val="ru-RU"/>
        </w:rPr>
        <w:t xml:space="preserve">, </w:t>
      </w:r>
      <w:r w:rsidRPr="00876590">
        <w:rPr>
          <w:rFonts w:ascii="Times New Roman" w:eastAsia="Calibri" w:hAnsi="Times New Roman"/>
          <w:b/>
          <w:szCs w:val="24"/>
          <w:u w:val="single"/>
          <w:lang w:val="ru-RU"/>
        </w:rPr>
        <w:t>при условии получения Продавцом предварительного письменного согласия специализированного депозитария Закрытого паевого инвестиционного фонда недвижимости «Альфа-Капитал Арендный поток-2» на заключение Договора купли-продажи</w:t>
      </w:r>
      <w:r w:rsidRPr="00876590">
        <w:rPr>
          <w:rFonts w:ascii="Times New Roman" w:eastAsia="Calibri" w:hAnsi="Times New Roman"/>
          <w:b/>
          <w:szCs w:val="24"/>
          <w:lang w:val="ru-RU"/>
        </w:rPr>
        <w:t xml:space="preserve"> (далее – </w:t>
      </w:r>
      <w:r w:rsidRPr="00876590">
        <w:rPr>
          <w:rFonts w:ascii="Times New Roman" w:eastAsia="Calibri" w:hAnsi="Times New Roman"/>
          <w:b/>
          <w:bCs/>
          <w:szCs w:val="24"/>
          <w:lang w:val="ru-RU"/>
        </w:rPr>
        <w:t>«Одобрение сделки»</w:t>
      </w:r>
      <w:r w:rsidRPr="00876590">
        <w:rPr>
          <w:rFonts w:ascii="Times New Roman" w:eastAsia="Calibri" w:hAnsi="Times New Roman"/>
          <w:b/>
          <w:szCs w:val="24"/>
          <w:lang w:val="ru-RU"/>
        </w:rPr>
        <w:t>).</w:t>
      </w:r>
    </w:p>
    <w:p w14:paraId="28B0BE1C" w14:textId="77777777" w:rsidR="0038421B" w:rsidRPr="00876590" w:rsidRDefault="0038421B" w:rsidP="0038421B">
      <w:pPr>
        <w:ind w:right="-57" w:firstLine="708"/>
        <w:jc w:val="both"/>
        <w:rPr>
          <w:rFonts w:ascii="Times New Roman" w:eastAsia="Calibri" w:hAnsi="Times New Roman"/>
          <w:szCs w:val="24"/>
          <w:lang w:val="ru-RU"/>
        </w:rPr>
      </w:pPr>
      <w:r w:rsidRPr="00876590">
        <w:rPr>
          <w:rFonts w:ascii="Times New Roman" w:eastAsia="Calibri" w:hAnsi="Times New Roman"/>
          <w:szCs w:val="24"/>
          <w:lang w:val="ru-RU"/>
        </w:rPr>
        <w:t xml:space="preserve">В случае неполучения Одобрения сделки обязанность у Продавца по заключению Договора купли-продажи не возникает. </w:t>
      </w:r>
    </w:p>
    <w:p w14:paraId="26CD28E3" w14:textId="1452FA4F" w:rsidR="0038421B" w:rsidRPr="00876590" w:rsidRDefault="0038421B" w:rsidP="008C5AEB">
      <w:pPr>
        <w:ind w:right="-57" w:firstLine="708"/>
        <w:jc w:val="both"/>
        <w:rPr>
          <w:rFonts w:ascii="Times New Roman" w:eastAsia="Calibri" w:hAnsi="Times New Roman"/>
          <w:szCs w:val="24"/>
          <w:lang w:val="ru-RU"/>
        </w:rPr>
      </w:pPr>
      <w:r w:rsidRPr="00876590">
        <w:rPr>
          <w:rFonts w:ascii="Times New Roman" w:eastAsia="Calibri" w:hAnsi="Times New Roman"/>
          <w:szCs w:val="24"/>
          <w:lang w:val="ru-RU"/>
        </w:rPr>
        <w:t>Срок для получения Одобрения сделки: 7 (семь) рабочих дней после подведения итогов торгов.</w:t>
      </w:r>
    </w:p>
    <w:p w14:paraId="394AE291" w14:textId="5581628D" w:rsidR="0038421B" w:rsidRPr="00876590" w:rsidRDefault="0038421B" w:rsidP="00D228C4">
      <w:pPr>
        <w:ind w:right="-57" w:firstLine="708"/>
        <w:jc w:val="both"/>
        <w:rPr>
          <w:rFonts w:ascii="Times New Roman" w:eastAsia="Calibri" w:hAnsi="Times New Roman"/>
          <w:szCs w:val="24"/>
          <w:lang w:val="ru-RU"/>
        </w:rPr>
      </w:pPr>
      <w:r w:rsidRPr="00876590">
        <w:rPr>
          <w:rFonts w:ascii="Times New Roman" w:eastAsia="Calibri" w:hAnsi="Times New Roman"/>
          <w:szCs w:val="24"/>
          <w:lang w:val="ru-RU"/>
        </w:rPr>
        <w:t>В случае, если Продавцом не будет получено Одобрение сделки, задаток Победителю торгов / Единственному участнику торгов возвращается в полном объеме в течение 5 (пяти) рабочих дней с момента получения Организатором торгов от Продавца соответствующего письменного уведомления, но не позднее срока, установленного для получения Одобрения сделки.</w:t>
      </w:r>
      <w:r w:rsidR="00D228C4">
        <w:rPr>
          <w:rFonts w:ascii="Times New Roman" w:eastAsia="Calibri" w:hAnsi="Times New Roman"/>
          <w:szCs w:val="24"/>
          <w:lang w:val="ru-RU"/>
        </w:rPr>
        <w:t xml:space="preserve"> </w:t>
      </w:r>
      <w:r w:rsidRPr="00876590">
        <w:rPr>
          <w:rFonts w:ascii="Times New Roman" w:eastAsia="Calibri" w:hAnsi="Times New Roman"/>
          <w:szCs w:val="24"/>
          <w:lang w:val="ru-RU"/>
        </w:rPr>
        <w:t>В случае незаключения Продавцом Договора купли-продажи вследствие неполучения Одобрения сделки, Продавец и Организатор торгов не несут ответственности, предусмотренной ст. 381 ГК РФ.</w:t>
      </w:r>
    </w:p>
    <w:p w14:paraId="51479CA6" w14:textId="77777777" w:rsidR="0038421B" w:rsidRPr="00876590" w:rsidRDefault="0038421B" w:rsidP="0038421B">
      <w:pPr>
        <w:ind w:right="-57"/>
        <w:jc w:val="both"/>
        <w:rPr>
          <w:rFonts w:ascii="Times New Roman" w:eastAsia="Calibri" w:hAnsi="Times New Roman"/>
          <w:szCs w:val="24"/>
          <w:lang w:val="ru-RU"/>
        </w:rPr>
      </w:pPr>
    </w:p>
    <w:p w14:paraId="3E97EE44" w14:textId="25688D17" w:rsidR="0058115C" w:rsidRPr="00876590" w:rsidRDefault="00382BC1" w:rsidP="00382BC1">
      <w:pPr>
        <w:ind w:right="-57" w:firstLine="709"/>
        <w:jc w:val="both"/>
        <w:rPr>
          <w:rFonts w:ascii="Times New Roman" w:eastAsia="Calibri" w:hAnsi="Times New Roman"/>
          <w:szCs w:val="24"/>
          <w:lang w:val="ru-RU"/>
        </w:rPr>
      </w:pPr>
      <w:r w:rsidRPr="00876590">
        <w:rPr>
          <w:rFonts w:ascii="Times New Roman" w:eastAsia="Calibri" w:hAnsi="Times New Roman"/>
          <w:szCs w:val="24"/>
          <w:lang w:val="ru-RU"/>
        </w:rPr>
        <w:t>Оплата цены продажи Лота производится Покупателем путем безналичного перечисления денежных средств на счет Продавца в течение 2 (двух) рабочих дней с даты подписания Продавцом и Покупателем Договора купли-продажи в соответствии с формой Договора купли-продажи,</w:t>
      </w:r>
      <w:r w:rsidRPr="00876590">
        <w:rPr>
          <w:rFonts w:ascii="Times New Roman" w:hAnsi="Times New Roman"/>
          <w:szCs w:val="24"/>
          <w:lang w:val="ru-RU"/>
        </w:rPr>
        <w:t xml:space="preserve"> размещенной на сайте </w:t>
      </w:r>
      <w:hyperlink r:id="rId24" w:history="1">
        <w:r w:rsidRPr="00876590">
          <w:rPr>
            <w:rStyle w:val="afd"/>
            <w:rFonts w:ascii="Times New Roman" w:hAnsi="Times New Roman"/>
            <w:szCs w:val="24"/>
          </w:rPr>
          <w:t>www</w:t>
        </w:r>
        <w:r w:rsidRPr="00876590">
          <w:rPr>
            <w:rStyle w:val="afd"/>
            <w:rFonts w:ascii="Times New Roman" w:hAnsi="Times New Roman"/>
            <w:szCs w:val="24"/>
            <w:lang w:val="ru-RU"/>
          </w:rPr>
          <w:t>.</w:t>
        </w:r>
        <w:r w:rsidRPr="00876590">
          <w:rPr>
            <w:rStyle w:val="afd"/>
            <w:rFonts w:ascii="Times New Roman" w:hAnsi="Times New Roman"/>
            <w:szCs w:val="24"/>
          </w:rPr>
          <w:t>lot</w:t>
        </w:r>
        <w:r w:rsidRPr="00876590">
          <w:rPr>
            <w:rStyle w:val="afd"/>
            <w:rFonts w:ascii="Times New Roman" w:hAnsi="Times New Roman"/>
            <w:szCs w:val="24"/>
            <w:lang w:val="ru-RU"/>
          </w:rPr>
          <w:t>-</w:t>
        </w:r>
        <w:r w:rsidRPr="00876590">
          <w:rPr>
            <w:rStyle w:val="afd"/>
            <w:rFonts w:ascii="Times New Roman" w:hAnsi="Times New Roman"/>
            <w:szCs w:val="24"/>
          </w:rPr>
          <w:t>online</w:t>
        </w:r>
        <w:r w:rsidRPr="00876590">
          <w:rPr>
            <w:rStyle w:val="afd"/>
            <w:rFonts w:ascii="Times New Roman" w:hAnsi="Times New Roman"/>
            <w:szCs w:val="24"/>
            <w:lang w:val="ru-RU"/>
          </w:rPr>
          <w:t>.</w:t>
        </w:r>
        <w:r w:rsidRPr="00876590">
          <w:rPr>
            <w:rStyle w:val="afd"/>
            <w:rFonts w:ascii="Times New Roman" w:hAnsi="Times New Roman"/>
            <w:szCs w:val="24"/>
          </w:rPr>
          <w:t>ru</w:t>
        </w:r>
      </w:hyperlink>
      <w:r w:rsidRPr="00876590">
        <w:rPr>
          <w:rStyle w:val="afd"/>
          <w:rFonts w:ascii="Times New Roman" w:hAnsi="Times New Roman"/>
          <w:szCs w:val="24"/>
          <w:lang w:val="ru-RU"/>
        </w:rPr>
        <w:t>,</w:t>
      </w:r>
      <w:r w:rsidRPr="00876590">
        <w:rPr>
          <w:rFonts w:ascii="Times New Roman" w:hAnsi="Times New Roman"/>
          <w:szCs w:val="24"/>
          <w:lang w:val="ru-RU"/>
        </w:rPr>
        <w:t xml:space="preserve">  в разделе «карточка лота».</w:t>
      </w:r>
    </w:p>
    <w:p w14:paraId="79CBD906" w14:textId="458A7786" w:rsidR="005A4E65" w:rsidRPr="00876590" w:rsidRDefault="005A4E65" w:rsidP="00A83093">
      <w:pPr>
        <w:tabs>
          <w:tab w:val="left" w:pos="1134"/>
        </w:tabs>
        <w:ind w:right="-57" w:firstLine="709"/>
        <w:jc w:val="both"/>
        <w:rPr>
          <w:rFonts w:ascii="Times New Roman" w:hAnsi="Times New Roman"/>
          <w:bCs/>
          <w:szCs w:val="24"/>
          <w:lang w:val="ru-RU"/>
        </w:rPr>
      </w:pPr>
      <w:r w:rsidRPr="00876590">
        <w:rPr>
          <w:rFonts w:ascii="Times New Roman" w:hAnsi="Times New Roman"/>
          <w:bCs/>
          <w:szCs w:val="24"/>
          <w:lang w:val="ru-RU"/>
        </w:rPr>
        <w:t>Задаток, ранее внесенный Покупателем за участие в торгах, засчитывается в счет цены Лота.</w:t>
      </w:r>
    </w:p>
    <w:p w14:paraId="1C51B132" w14:textId="77777777" w:rsidR="005A4E65" w:rsidRPr="00876590" w:rsidRDefault="005A4E65" w:rsidP="00A83093">
      <w:pPr>
        <w:tabs>
          <w:tab w:val="left" w:pos="1134"/>
        </w:tabs>
        <w:ind w:right="-57" w:firstLine="709"/>
        <w:jc w:val="both"/>
        <w:rPr>
          <w:rFonts w:ascii="Times New Roman" w:hAnsi="Times New Roman"/>
          <w:b/>
          <w:bCs/>
          <w:szCs w:val="24"/>
          <w:lang w:val="ru-RU"/>
        </w:rPr>
      </w:pPr>
    </w:p>
    <w:p w14:paraId="253DCA06" w14:textId="0B0E5690" w:rsidR="00D93854" w:rsidRPr="00876590" w:rsidRDefault="00D93854" w:rsidP="00A83093">
      <w:pPr>
        <w:tabs>
          <w:tab w:val="left" w:pos="1134"/>
        </w:tabs>
        <w:ind w:right="-57" w:firstLine="709"/>
        <w:jc w:val="both"/>
        <w:rPr>
          <w:rFonts w:ascii="Times New Roman" w:hAnsi="Times New Roman"/>
          <w:color w:val="000000"/>
          <w:szCs w:val="24"/>
          <w:lang w:val="ru-RU"/>
        </w:rPr>
      </w:pPr>
      <w:r w:rsidRPr="00876590">
        <w:rPr>
          <w:rFonts w:ascii="Times New Roman" w:hAnsi="Times New Roman"/>
          <w:color w:val="000000"/>
          <w:szCs w:val="24"/>
          <w:lang w:val="ru-RU"/>
        </w:rPr>
        <w:t xml:space="preserve">В случае отказа/уклонения </w:t>
      </w:r>
      <w:r w:rsidR="005B3C01" w:rsidRPr="00876590">
        <w:rPr>
          <w:rFonts w:ascii="Times New Roman" w:hAnsi="Times New Roman"/>
          <w:color w:val="000000"/>
          <w:szCs w:val="24"/>
          <w:lang w:val="ru-RU"/>
        </w:rPr>
        <w:t xml:space="preserve">Победителя торгов / Единственного участника </w:t>
      </w:r>
      <w:r w:rsidRPr="00876590">
        <w:rPr>
          <w:rFonts w:ascii="Times New Roman" w:hAnsi="Times New Roman"/>
          <w:color w:val="000000"/>
          <w:szCs w:val="24"/>
          <w:lang w:val="ru-RU"/>
        </w:rPr>
        <w:t>от заключения</w:t>
      </w:r>
      <w:r w:rsidR="002923F2" w:rsidRPr="00876590">
        <w:rPr>
          <w:rFonts w:ascii="Times New Roman" w:hAnsi="Times New Roman"/>
          <w:color w:val="000000"/>
          <w:szCs w:val="24"/>
          <w:lang w:val="ru-RU"/>
        </w:rPr>
        <w:t xml:space="preserve"> Договора купли-продажи</w:t>
      </w:r>
      <w:r w:rsidRPr="00876590">
        <w:rPr>
          <w:rFonts w:ascii="Times New Roman" w:hAnsi="Times New Roman"/>
          <w:color w:val="000000"/>
          <w:szCs w:val="24"/>
          <w:lang w:val="ru-RU"/>
        </w:rPr>
        <w:t>, и (или) от оплаты цены продажи</w:t>
      </w:r>
      <w:r w:rsidR="004335E0" w:rsidRPr="00876590">
        <w:rPr>
          <w:rFonts w:ascii="Times New Roman" w:hAnsi="Times New Roman"/>
          <w:color w:val="000000"/>
          <w:szCs w:val="24"/>
          <w:lang w:val="ru-RU"/>
        </w:rPr>
        <w:t xml:space="preserve"> Лота</w:t>
      </w:r>
      <w:r w:rsidRPr="00876590">
        <w:rPr>
          <w:rFonts w:ascii="Times New Roman" w:hAnsi="Times New Roman"/>
          <w:color w:val="000000"/>
          <w:szCs w:val="24"/>
          <w:lang w:val="ru-RU"/>
        </w:rPr>
        <w:t>, внесенный Победителем торгов</w:t>
      </w:r>
      <w:r w:rsidR="00420CA6" w:rsidRPr="00876590">
        <w:rPr>
          <w:rFonts w:ascii="Times New Roman" w:hAnsi="Times New Roman"/>
          <w:color w:val="000000"/>
          <w:szCs w:val="24"/>
          <w:lang w:val="ru-RU"/>
        </w:rPr>
        <w:t xml:space="preserve"> </w:t>
      </w:r>
      <w:r w:rsidRPr="00876590">
        <w:rPr>
          <w:rFonts w:ascii="Times New Roman" w:hAnsi="Times New Roman"/>
          <w:color w:val="000000"/>
          <w:szCs w:val="24"/>
          <w:lang w:val="ru-RU"/>
        </w:rPr>
        <w:t>/</w:t>
      </w:r>
      <w:r w:rsidRPr="00876590">
        <w:rPr>
          <w:rFonts w:ascii="Times New Roman" w:hAnsi="Times New Roman"/>
          <w:szCs w:val="24"/>
          <w:lang w:val="ru-RU"/>
        </w:rPr>
        <w:t xml:space="preserve"> Единственным участником торгов</w:t>
      </w:r>
      <w:r w:rsidR="00420CA6" w:rsidRPr="00876590">
        <w:rPr>
          <w:rFonts w:ascii="Times New Roman" w:hAnsi="Times New Roman"/>
          <w:szCs w:val="24"/>
          <w:lang w:val="ru-RU"/>
        </w:rPr>
        <w:t xml:space="preserve"> </w:t>
      </w:r>
      <w:r w:rsidRPr="00876590">
        <w:rPr>
          <w:rFonts w:ascii="Times New Roman" w:hAnsi="Times New Roman"/>
          <w:color w:val="000000"/>
          <w:szCs w:val="24"/>
          <w:lang w:val="ru-RU"/>
        </w:rPr>
        <w:t>задат</w:t>
      </w:r>
      <w:r w:rsidR="005B3C01" w:rsidRPr="00876590">
        <w:rPr>
          <w:rFonts w:ascii="Times New Roman" w:hAnsi="Times New Roman"/>
          <w:color w:val="000000"/>
          <w:szCs w:val="24"/>
          <w:lang w:val="ru-RU"/>
        </w:rPr>
        <w:t xml:space="preserve">ок такому лицу не возвращается, </w:t>
      </w:r>
      <w:r w:rsidRPr="00876590">
        <w:rPr>
          <w:rFonts w:ascii="Times New Roman" w:hAnsi="Times New Roman"/>
          <w:color w:val="000000"/>
          <w:szCs w:val="24"/>
          <w:lang w:val="ru-RU"/>
        </w:rPr>
        <w:t xml:space="preserve">и </w:t>
      </w:r>
      <w:r w:rsidR="00247EA0" w:rsidRPr="00876590">
        <w:rPr>
          <w:rFonts w:ascii="Times New Roman" w:hAnsi="Times New Roman"/>
          <w:color w:val="000000"/>
          <w:szCs w:val="24"/>
          <w:lang w:val="ru-RU"/>
        </w:rPr>
        <w:t>Победитель торгов</w:t>
      </w:r>
      <w:r w:rsidR="00420CA6" w:rsidRPr="00876590">
        <w:rPr>
          <w:rFonts w:ascii="Times New Roman" w:hAnsi="Times New Roman"/>
          <w:color w:val="000000"/>
          <w:szCs w:val="24"/>
          <w:lang w:val="ru-RU"/>
        </w:rPr>
        <w:t xml:space="preserve"> </w:t>
      </w:r>
      <w:r w:rsidR="00247EA0" w:rsidRPr="00876590">
        <w:rPr>
          <w:rFonts w:ascii="Times New Roman" w:hAnsi="Times New Roman"/>
          <w:color w:val="000000"/>
          <w:szCs w:val="24"/>
          <w:lang w:val="ru-RU"/>
        </w:rPr>
        <w:t>/</w:t>
      </w:r>
      <w:r w:rsidR="00420CA6" w:rsidRPr="00876590">
        <w:rPr>
          <w:rFonts w:ascii="Times New Roman" w:hAnsi="Times New Roman"/>
          <w:color w:val="000000"/>
          <w:szCs w:val="24"/>
          <w:lang w:val="ru-RU"/>
        </w:rPr>
        <w:t xml:space="preserve"> </w:t>
      </w:r>
      <w:r w:rsidR="00247EA0" w:rsidRPr="00876590">
        <w:rPr>
          <w:rFonts w:ascii="Times New Roman" w:hAnsi="Times New Roman"/>
          <w:szCs w:val="24"/>
          <w:lang w:val="ru-RU"/>
        </w:rPr>
        <w:t>Единственный участник торгов</w:t>
      </w:r>
      <w:r w:rsidR="00420CA6" w:rsidRPr="00876590">
        <w:rPr>
          <w:rFonts w:ascii="Times New Roman" w:hAnsi="Times New Roman"/>
          <w:szCs w:val="24"/>
          <w:lang w:val="ru-RU"/>
        </w:rPr>
        <w:t xml:space="preserve"> </w:t>
      </w:r>
      <w:r w:rsidRPr="00876590">
        <w:rPr>
          <w:rFonts w:ascii="Times New Roman" w:hAnsi="Times New Roman"/>
          <w:szCs w:val="24"/>
          <w:lang w:val="ru-RU"/>
        </w:rPr>
        <w:t>утрачивает право на заключение указанного договора.</w:t>
      </w:r>
    </w:p>
    <w:p w14:paraId="52461592" w14:textId="77777777" w:rsidR="00321136" w:rsidRPr="00876590" w:rsidRDefault="00321136" w:rsidP="00A83093">
      <w:pPr>
        <w:widowControl w:val="0"/>
        <w:ind w:firstLine="709"/>
        <w:jc w:val="both"/>
        <w:rPr>
          <w:rFonts w:ascii="Times New Roman" w:hAnsi="Times New Roman"/>
          <w:szCs w:val="24"/>
          <w:highlight w:val="yellow"/>
          <w:lang w:val="ru-RU"/>
        </w:rPr>
      </w:pPr>
    </w:p>
    <w:p w14:paraId="4E7D1411" w14:textId="74603CFB" w:rsidR="006035F7" w:rsidRPr="00876590" w:rsidRDefault="006035F7" w:rsidP="006035F7">
      <w:pPr>
        <w:widowControl w:val="0"/>
        <w:ind w:firstLine="709"/>
        <w:jc w:val="both"/>
        <w:rPr>
          <w:rFonts w:ascii="Times New Roman" w:hAnsi="Times New Roman"/>
          <w:szCs w:val="24"/>
          <w:lang w:val="ru-RU"/>
        </w:rPr>
      </w:pPr>
      <w:r w:rsidRPr="00876590">
        <w:rPr>
          <w:rFonts w:ascii="Times New Roman" w:hAnsi="Times New Roman"/>
          <w:szCs w:val="24"/>
          <w:lang w:val="ru-RU"/>
        </w:rPr>
        <w:t>Организатор торгов по указанию Продавц</w:t>
      </w:r>
      <w:r w:rsidR="00382BC1" w:rsidRPr="00876590">
        <w:rPr>
          <w:rFonts w:ascii="Times New Roman" w:hAnsi="Times New Roman"/>
          <w:szCs w:val="24"/>
          <w:lang w:val="ru-RU"/>
        </w:rPr>
        <w:t>а</w:t>
      </w:r>
      <w:r w:rsidRPr="00876590">
        <w:rPr>
          <w:rFonts w:ascii="Times New Roman" w:hAnsi="Times New Roman"/>
          <w:szCs w:val="24"/>
          <w:lang w:val="ru-RU"/>
        </w:rPr>
        <w:t xml:space="preserve"> вносит изменения в документацию о проведении торгов в срок не позднее, чем за 3 (три) рабочих дня </w:t>
      </w:r>
      <w:bookmarkStart w:id="2" w:name="_Hlk140842745"/>
      <w:r w:rsidRPr="00876590">
        <w:rPr>
          <w:rFonts w:ascii="Times New Roman" w:hAnsi="Times New Roman"/>
          <w:szCs w:val="24"/>
          <w:lang w:val="ru-RU"/>
        </w:rPr>
        <w:t xml:space="preserve">до даты окончания срока приема заявок на участие в </w:t>
      </w:r>
      <w:bookmarkEnd w:id="2"/>
      <w:r w:rsidRPr="00876590">
        <w:rPr>
          <w:rFonts w:ascii="Times New Roman" w:hAnsi="Times New Roman"/>
          <w:szCs w:val="24"/>
          <w:lang w:val="ru-RU"/>
        </w:rPr>
        <w:t>торгах.</w:t>
      </w:r>
    </w:p>
    <w:p w14:paraId="2F779FAD" w14:textId="77777777" w:rsidR="006035F7" w:rsidRPr="00876590" w:rsidRDefault="006035F7" w:rsidP="006035F7">
      <w:pPr>
        <w:widowControl w:val="0"/>
        <w:ind w:firstLine="709"/>
        <w:jc w:val="both"/>
        <w:rPr>
          <w:rFonts w:ascii="Times New Roman" w:hAnsi="Times New Roman"/>
          <w:szCs w:val="24"/>
          <w:lang w:val="ru-RU"/>
        </w:rPr>
      </w:pPr>
      <w:r w:rsidRPr="00876590">
        <w:rPr>
          <w:rFonts w:ascii="Times New Roman" w:hAnsi="Times New Roman"/>
          <w:szCs w:val="24"/>
          <w:lang w:val="ru-RU"/>
        </w:rPr>
        <w:t xml:space="preserve">Надлежащим способом размещения информационного сообщения о внесении вышеуказанных изменений является его размещение на электронной площадке </w:t>
      </w:r>
      <w:hyperlink r:id="rId25" w:history="1">
        <w:r w:rsidRPr="00876590">
          <w:rPr>
            <w:rStyle w:val="afd"/>
            <w:rFonts w:ascii="Times New Roman" w:hAnsi="Times New Roman"/>
            <w:szCs w:val="24"/>
          </w:rPr>
          <w:t>www</w:t>
        </w:r>
        <w:r w:rsidRPr="00876590">
          <w:rPr>
            <w:rStyle w:val="afd"/>
            <w:rFonts w:ascii="Times New Roman" w:hAnsi="Times New Roman"/>
            <w:szCs w:val="24"/>
            <w:lang w:val="ru-RU"/>
          </w:rPr>
          <w:t>.</w:t>
        </w:r>
        <w:r w:rsidRPr="00876590">
          <w:rPr>
            <w:rStyle w:val="afd"/>
            <w:rFonts w:ascii="Times New Roman" w:hAnsi="Times New Roman"/>
            <w:szCs w:val="24"/>
          </w:rPr>
          <w:t>lot</w:t>
        </w:r>
        <w:r w:rsidRPr="00876590">
          <w:rPr>
            <w:rStyle w:val="afd"/>
            <w:rFonts w:ascii="Times New Roman" w:hAnsi="Times New Roman"/>
            <w:szCs w:val="24"/>
            <w:lang w:val="ru-RU"/>
          </w:rPr>
          <w:t>-</w:t>
        </w:r>
        <w:r w:rsidRPr="00876590">
          <w:rPr>
            <w:rStyle w:val="afd"/>
            <w:rFonts w:ascii="Times New Roman" w:hAnsi="Times New Roman"/>
            <w:szCs w:val="24"/>
          </w:rPr>
          <w:t>online</w:t>
        </w:r>
        <w:r w:rsidRPr="00876590">
          <w:rPr>
            <w:rStyle w:val="afd"/>
            <w:rFonts w:ascii="Times New Roman" w:hAnsi="Times New Roman"/>
            <w:szCs w:val="24"/>
            <w:lang w:val="ru-RU"/>
          </w:rPr>
          <w:t>.</w:t>
        </w:r>
        <w:r w:rsidRPr="00876590">
          <w:rPr>
            <w:rStyle w:val="afd"/>
            <w:rFonts w:ascii="Times New Roman" w:hAnsi="Times New Roman"/>
            <w:szCs w:val="24"/>
          </w:rPr>
          <w:t>ru</w:t>
        </w:r>
      </w:hyperlink>
      <w:r w:rsidRPr="00876590">
        <w:rPr>
          <w:rFonts w:ascii="Times New Roman" w:hAnsi="Times New Roman"/>
          <w:szCs w:val="24"/>
          <w:lang w:val="ru-RU"/>
        </w:rPr>
        <w:t>.</w:t>
      </w:r>
    </w:p>
    <w:p w14:paraId="2C52FE0F" w14:textId="77777777" w:rsidR="002C2177" w:rsidRPr="00876590" w:rsidRDefault="002C2177" w:rsidP="002C2177">
      <w:pPr>
        <w:widowControl w:val="0"/>
        <w:jc w:val="both"/>
        <w:rPr>
          <w:rFonts w:ascii="Times New Roman" w:hAnsi="Times New Roman"/>
          <w:szCs w:val="24"/>
          <w:lang w:val="ru-RU"/>
        </w:rPr>
      </w:pPr>
    </w:p>
    <w:p w14:paraId="06E9504E" w14:textId="77777777" w:rsidR="002C2177" w:rsidRPr="00876590" w:rsidRDefault="002C2177" w:rsidP="002C2177">
      <w:pPr>
        <w:widowControl w:val="0"/>
        <w:autoSpaceDE w:val="0"/>
        <w:autoSpaceDN w:val="0"/>
        <w:adjustRightInd w:val="0"/>
        <w:ind w:firstLine="709"/>
        <w:jc w:val="both"/>
        <w:rPr>
          <w:rFonts w:ascii="Times New Roman" w:hAnsi="Times New Roman"/>
          <w:b/>
          <w:szCs w:val="24"/>
          <w:lang w:val="ru-RU"/>
        </w:rPr>
      </w:pPr>
      <w:r w:rsidRPr="00876590">
        <w:rPr>
          <w:rFonts w:ascii="Times New Roman" w:hAnsi="Times New Roman"/>
          <w:b/>
          <w:szCs w:val="24"/>
          <w:lang w:val="ru-RU"/>
        </w:rPr>
        <w:t>Аукцион признается несостоявшимся, если:</w:t>
      </w:r>
    </w:p>
    <w:p w14:paraId="3FBA856C" w14:textId="77777777" w:rsidR="002C2177" w:rsidRPr="00876590" w:rsidRDefault="002C2177" w:rsidP="002C2177">
      <w:pPr>
        <w:widowControl w:val="0"/>
        <w:ind w:firstLine="709"/>
        <w:rPr>
          <w:rFonts w:ascii="Times New Roman" w:hAnsi="Times New Roman"/>
          <w:b/>
          <w:szCs w:val="24"/>
          <w:lang w:val="ru-RU"/>
        </w:rPr>
      </w:pPr>
      <w:r w:rsidRPr="00876590">
        <w:rPr>
          <w:rFonts w:ascii="Times New Roman" w:hAnsi="Times New Roman"/>
          <w:b/>
          <w:szCs w:val="24"/>
          <w:lang w:val="ru-RU"/>
        </w:rPr>
        <w:t>1.</w:t>
      </w:r>
      <w:r w:rsidRPr="00876590">
        <w:rPr>
          <w:rFonts w:ascii="Times New Roman" w:hAnsi="Times New Roman"/>
          <w:b/>
          <w:szCs w:val="24"/>
          <w:lang w:val="ru-RU"/>
        </w:rPr>
        <w:tab/>
        <w:t xml:space="preserve">не поступило ни одной заявки на участие в аукционе; </w:t>
      </w:r>
    </w:p>
    <w:p w14:paraId="719D45D7" w14:textId="77777777" w:rsidR="002C2177" w:rsidRPr="00876590" w:rsidRDefault="002C2177" w:rsidP="002C2177">
      <w:pPr>
        <w:widowControl w:val="0"/>
        <w:ind w:firstLine="709"/>
        <w:rPr>
          <w:rFonts w:ascii="Times New Roman" w:hAnsi="Times New Roman"/>
          <w:b/>
          <w:szCs w:val="24"/>
          <w:lang w:val="ru-RU"/>
        </w:rPr>
      </w:pPr>
      <w:r w:rsidRPr="00876590">
        <w:rPr>
          <w:rFonts w:ascii="Times New Roman" w:hAnsi="Times New Roman"/>
          <w:b/>
          <w:szCs w:val="24"/>
          <w:lang w:val="ru-RU"/>
        </w:rPr>
        <w:t>2.</w:t>
      </w:r>
      <w:r w:rsidRPr="00876590">
        <w:rPr>
          <w:rFonts w:ascii="Times New Roman" w:hAnsi="Times New Roman"/>
          <w:b/>
          <w:szCs w:val="24"/>
          <w:lang w:val="ru-RU"/>
        </w:rPr>
        <w:tab/>
        <w:t xml:space="preserve">ни один Претендент не допущен к участию в аукционе; </w:t>
      </w:r>
    </w:p>
    <w:p w14:paraId="398D3F7E" w14:textId="77777777" w:rsidR="002C2177" w:rsidRPr="00876590" w:rsidRDefault="002C2177" w:rsidP="002C2177">
      <w:pPr>
        <w:widowControl w:val="0"/>
        <w:ind w:firstLine="709"/>
        <w:rPr>
          <w:rFonts w:ascii="Times New Roman" w:hAnsi="Times New Roman"/>
          <w:b/>
          <w:szCs w:val="24"/>
          <w:lang w:val="ru-RU"/>
        </w:rPr>
      </w:pPr>
      <w:r w:rsidRPr="00876590">
        <w:rPr>
          <w:rFonts w:ascii="Times New Roman" w:hAnsi="Times New Roman"/>
          <w:b/>
          <w:szCs w:val="24"/>
          <w:lang w:val="ru-RU"/>
        </w:rPr>
        <w:t>3.</w:t>
      </w:r>
      <w:r w:rsidRPr="00876590">
        <w:rPr>
          <w:rFonts w:ascii="Times New Roman" w:hAnsi="Times New Roman"/>
          <w:b/>
          <w:szCs w:val="24"/>
          <w:lang w:val="ru-RU"/>
        </w:rPr>
        <w:tab/>
        <w:t xml:space="preserve">ни один из участников не сделал предложение о цене; </w:t>
      </w:r>
    </w:p>
    <w:p w14:paraId="7AC99E4F" w14:textId="77777777" w:rsidR="002C2177" w:rsidRPr="00876590" w:rsidRDefault="002C2177" w:rsidP="002C2177">
      <w:pPr>
        <w:widowControl w:val="0"/>
        <w:ind w:firstLine="709"/>
        <w:rPr>
          <w:rFonts w:ascii="Times New Roman" w:hAnsi="Times New Roman"/>
          <w:szCs w:val="24"/>
          <w:lang w:val="ru-RU"/>
        </w:rPr>
      </w:pPr>
      <w:r w:rsidRPr="00876590">
        <w:rPr>
          <w:rFonts w:ascii="Times New Roman" w:hAnsi="Times New Roman"/>
          <w:b/>
          <w:szCs w:val="24"/>
          <w:lang w:val="ru-RU"/>
        </w:rPr>
        <w:t>4.</w:t>
      </w:r>
      <w:r w:rsidRPr="00876590">
        <w:rPr>
          <w:rFonts w:ascii="Times New Roman" w:hAnsi="Times New Roman"/>
          <w:b/>
          <w:szCs w:val="24"/>
          <w:lang w:val="ru-RU"/>
        </w:rPr>
        <w:tab/>
        <w:t>к участию в аукционе допущен один участник.</w:t>
      </w:r>
    </w:p>
    <w:p w14:paraId="6D576082" w14:textId="10AA5904" w:rsidR="00B7295E" w:rsidRPr="00876590" w:rsidRDefault="00B7295E" w:rsidP="009F513E">
      <w:pPr>
        <w:tabs>
          <w:tab w:val="left" w:pos="284"/>
          <w:tab w:val="left" w:pos="1736"/>
        </w:tabs>
        <w:ind w:right="-1"/>
        <w:rPr>
          <w:rFonts w:ascii="Times New Roman" w:hAnsi="Times New Roman"/>
          <w:szCs w:val="24"/>
          <w:lang w:val="ru-RU"/>
        </w:rPr>
      </w:pPr>
    </w:p>
    <w:sectPr w:rsidR="00B7295E" w:rsidRPr="00876590" w:rsidSect="00420CA6">
      <w:footerReference w:type="even" r:id="rId26"/>
      <w:footerReference w:type="default" r:id="rId27"/>
      <w:footerReference w:type="first" r:id="rId28"/>
      <w:pgSz w:w="11901" w:h="16834"/>
      <w:pgMar w:top="426" w:right="567" w:bottom="426" w:left="1134" w:header="720" w:footer="170" w:gutter="0"/>
      <w:paperSrc w:first="7" w:other="7"/>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AADA4" w14:textId="77777777" w:rsidR="00942930" w:rsidRDefault="00942930">
      <w:r>
        <w:separator/>
      </w:r>
    </w:p>
  </w:endnote>
  <w:endnote w:type="continuationSeparator" w:id="0">
    <w:p w14:paraId="05DBC5D9" w14:textId="77777777" w:rsidR="00942930" w:rsidRDefault="00942930">
      <w:r>
        <w:continuationSeparator/>
      </w:r>
    </w:p>
  </w:endnote>
  <w:endnote w:type="continuationNotice" w:id="1">
    <w:p w14:paraId="054AB395" w14:textId="77777777" w:rsidR="00942930" w:rsidRDefault="00942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4A3A4" w14:textId="115CEB5C"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F513E">
      <w:rPr>
        <w:rStyle w:val="af4"/>
        <w:noProof/>
      </w:rPr>
      <w:t>11</w:t>
    </w:r>
    <w:r>
      <w:rPr>
        <w:rStyle w:val="af4"/>
      </w:rPr>
      <w:fldChar w:fldCharType="end"/>
    </w:r>
  </w:p>
  <w:p w14:paraId="49E6AAB6" w14:textId="77777777" w:rsidR="004C57A6" w:rsidRDefault="004C57A6" w:rsidP="00E87D8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E62B4" w14:textId="4D92ACFF"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596137">
      <w:rPr>
        <w:rStyle w:val="af4"/>
        <w:noProof/>
      </w:rPr>
      <w:t>4</w:t>
    </w:r>
    <w:r>
      <w:rPr>
        <w:rStyle w:val="af4"/>
      </w:rPr>
      <w:fldChar w:fldCharType="end"/>
    </w:r>
  </w:p>
  <w:p w14:paraId="155D5ABA" w14:textId="77777777" w:rsidR="004C57A6" w:rsidRDefault="004C57A6" w:rsidP="00E87D8A">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8B434" w14:textId="47F81793" w:rsidR="004C57A6" w:rsidRDefault="004C57A6">
    <w:pPr>
      <w:pStyle w:val="a5"/>
      <w:jc w:val="right"/>
    </w:pPr>
    <w:r>
      <w:fldChar w:fldCharType="begin"/>
    </w:r>
    <w:r>
      <w:instrText>PAGE   \* MERGEFORMAT</w:instrText>
    </w:r>
    <w:r>
      <w:fldChar w:fldCharType="separate"/>
    </w:r>
    <w:r w:rsidR="00596137" w:rsidRPr="00596137">
      <w:rPr>
        <w:noProof/>
        <w:lang w:val="ru-RU"/>
      </w:rPr>
      <w:t>1</w:t>
    </w:r>
    <w:r>
      <w:fldChar w:fldCharType="end"/>
    </w:r>
  </w:p>
  <w:p w14:paraId="5B5613AB" w14:textId="77777777" w:rsidR="004C57A6" w:rsidRDefault="004C57A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78764" w14:textId="77777777" w:rsidR="00942930" w:rsidRDefault="00942930">
      <w:r>
        <w:separator/>
      </w:r>
    </w:p>
  </w:footnote>
  <w:footnote w:type="continuationSeparator" w:id="0">
    <w:p w14:paraId="26630DCD" w14:textId="77777777" w:rsidR="00942930" w:rsidRDefault="00942930">
      <w:r>
        <w:continuationSeparator/>
      </w:r>
    </w:p>
  </w:footnote>
  <w:footnote w:type="continuationNotice" w:id="1">
    <w:p w14:paraId="66D4E64E" w14:textId="77777777" w:rsidR="00942930" w:rsidRDefault="0094293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04297"/>
    <w:multiLevelType w:val="hybridMultilevel"/>
    <w:tmpl w:val="D9FAE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4107E"/>
    <w:multiLevelType w:val="hybridMultilevel"/>
    <w:tmpl w:val="CE483556"/>
    <w:lvl w:ilvl="0" w:tplc="FF62E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D4583"/>
    <w:multiLevelType w:val="multilevel"/>
    <w:tmpl w:val="C3C6331E"/>
    <w:lvl w:ilvl="0">
      <w:start w:val="1"/>
      <w:numFmt w:val="decimal"/>
      <w:lvlText w:val="%1."/>
      <w:lvlJc w:val="left"/>
      <w:pPr>
        <w:ind w:left="1069" w:hanging="360"/>
      </w:pPr>
      <w:rPr>
        <w:rFonts w:cs="Times New Roman" w:hint="default"/>
        <w:b/>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1AED31C9"/>
    <w:multiLevelType w:val="hybridMultilevel"/>
    <w:tmpl w:val="F54E5856"/>
    <w:lvl w:ilvl="0" w:tplc="867489A6">
      <w:numFmt w:val="bullet"/>
      <w:lvlText w:val="-"/>
      <w:lvlJc w:val="left"/>
      <w:pPr>
        <w:ind w:left="1316" w:hanging="360"/>
      </w:pPr>
      <w:rPr>
        <w:rFonts w:ascii="Times New Roman" w:hAnsi="Times New Roman"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abstractNum w:abstractNumId="4" w15:restartNumberingAfterBreak="0">
    <w:nsid w:val="1D2C4E8B"/>
    <w:multiLevelType w:val="hybridMultilevel"/>
    <w:tmpl w:val="FCEC8C1C"/>
    <w:lvl w:ilvl="0" w:tplc="FAFE6536">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803F4C"/>
    <w:multiLevelType w:val="hybridMultilevel"/>
    <w:tmpl w:val="10165CEE"/>
    <w:lvl w:ilvl="0" w:tplc="05F868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E13E75"/>
    <w:multiLevelType w:val="hybridMultilevel"/>
    <w:tmpl w:val="8042F7A4"/>
    <w:lvl w:ilvl="0" w:tplc="01C09220">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4063322"/>
    <w:multiLevelType w:val="hybridMultilevel"/>
    <w:tmpl w:val="16169B08"/>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2E1F1A6B"/>
    <w:multiLevelType w:val="hybridMultilevel"/>
    <w:tmpl w:val="527A94AE"/>
    <w:lvl w:ilvl="0" w:tplc="A3FEF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C9233A"/>
    <w:multiLevelType w:val="hybridMultilevel"/>
    <w:tmpl w:val="FAF07F6A"/>
    <w:lvl w:ilvl="0" w:tplc="7876BA02">
      <w:start w:val="1"/>
      <w:numFmt w:val="decimal"/>
      <w:lvlText w:val="%1)"/>
      <w:lvlJc w:val="left"/>
      <w:pPr>
        <w:ind w:left="1640" w:hanging="930"/>
      </w:pPr>
      <w:rPr>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35E66A01"/>
    <w:multiLevelType w:val="multilevel"/>
    <w:tmpl w:val="DA464F48"/>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12" w15:restartNumberingAfterBreak="0">
    <w:nsid w:val="3B6A1CC0"/>
    <w:multiLevelType w:val="multilevel"/>
    <w:tmpl w:val="4B68623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B915B7E"/>
    <w:multiLevelType w:val="hybridMultilevel"/>
    <w:tmpl w:val="FFFFFFFF"/>
    <w:lvl w:ilvl="0" w:tplc="04190001">
      <w:start w:val="1"/>
      <w:numFmt w:val="bullet"/>
      <w:lvlText w:val=""/>
      <w:lvlJc w:val="left"/>
      <w:pPr>
        <w:ind w:left="4188"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4" w15:restartNumberingAfterBreak="0">
    <w:nsid w:val="4B1A6F7B"/>
    <w:multiLevelType w:val="hybridMultilevel"/>
    <w:tmpl w:val="FFFFFFFF"/>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C941FD9"/>
    <w:multiLevelType w:val="hybridMultilevel"/>
    <w:tmpl w:val="085C096A"/>
    <w:lvl w:ilvl="0" w:tplc="7F58CF3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736C5F"/>
    <w:multiLevelType w:val="multilevel"/>
    <w:tmpl w:val="9716A988"/>
    <w:lvl w:ilvl="0">
      <w:start w:val="1"/>
      <w:numFmt w:val="decimal"/>
      <w:lvlText w:val="%1."/>
      <w:lvlJc w:val="left"/>
      <w:pPr>
        <w:ind w:left="540" w:hanging="540"/>
      </w:pPr>
      <w:rPr>
        <w:rFonts w:hint="default"/>
      </w:rPr>
    </w:lvl>
    <w:lvl w:ilvl="1">
      <w:start w:val="2"/>
      <w:numFmt w:val="decimal"/>
      <w:lvlText w:val="%1.%2."/>
      <w:lvlJc w:val="left"/>
      <w:pPr>
        <w:ind w:left="3234" w:hanging="540"/>
      </w:pPr>
      <w:rPr>
        <w:rFonts w:hint="default"/>
      </w:rPr>
    </w:lvl>
    <w:lvl w:ilvl="2">
      <w:start w:val="2"/>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7" w15:restartNumberingAfterBreak="0">
    <w:nsid w:val="4E70666A"/>
    <w:multiLevelType w:val="hybridMultilevel"/>
    <w:tmpl w:val="7FC878C2"/>
    <w:lvl w:ilvl="0" w:tplc="6BD2D630">
      <w:start w:val="1"/>
      <w:numFmt w:val="decimal"/>
      <w:lvlText w:val="%1."/>
      <w:lvlJc w:val="left"/>
      <w:pPr>
        <w:ind w:left="4046" w:hanging="360"/>
      </w:pPr>
      <w:rPr>
        <w:rFonts w:cs="Times New Roman" w:hint="default"/>
      </w:rPr>
    </w:lvl>
    <w:lvl w:ilvl="1" w:tplc="04190019" w:tentative="1">
      <w:start w:val="1"/>
      <w:numFmt w:val="lowerLetter"/>
      <w:lvlText w:val="%2."/>
      <w:lvlJc w:val="left"/>
      <w:pPr>
        <w:ind w:left="4766" w:hanging="360"/>
      </w:pPr>
      <w:rPr>
        <w:rFonts w:cs="Times New Roman"/>
      </w:rPr>
    </w:lvl>
    <w:lvl w:ilvl="2" w:tplc="0419001B" w:tentative="1">
      <w:start w:val="1"/>
      <w:numFmt w:val="lowerRoman"/>
      <w:lvlText w:val="%3."/>
      <w:lvlJc w:val="right"/>
      <w:pPr>
        <w:ind w:left="5486" w:hanging="180"/>
      </w:pPr>
      <w:rPr>
        <w:rFonts w:cs="Times New Roman"/>
      </w:rPr>
    </w:lvl>
    <w:lvl w:ilvl="3" w:tplc="0419000F" w:tentative="1">
      <w:start w:val="1"/>
      <w:numFmt w:val="decimal"/>
      <w:lvlText w:val="%4."/>
      <w:lvlJc w:val="left"/>
      <w:pPr>
        <w:ind w:left="6206" w:hanging="360"/>
      </w:pPr>
      <w:rPr>
        <w:rFonts w:cs="Times New Roman"/>
      </w:rPr>
    </w:lvl>
    <w:lvl w:ilvl="4" w:tplc="04190019" w:tentative="1">
      <w:start w:val="1"/>
      <w:numFmt w:val="lowerLetter"/>
      <w:lvlText w:val="%5."/>
      <w:lvlJc w:val="left"/>
      <w:pPr>
        <w:ind w:left="6926" w:hanging="360"/>
      </w:pPr>
      <w:rPr>
        <w:rFonts w:cs="Times New Roman"/>
      </w:rPr>
    </w:lvl>
    <w:lvl w:ilvl="5" w:tplc="0419001B" w:tentative="1">
      <w:start w:val="1"/>
      <w:numFmt w:val="lowerRoman"/>
      <w:lvlText w:val="%6."/>
      <w:lvlJc w:val="right"/>
      <w:pPr>
        <w:ind w:left="7646" w:hanging="180"/>
      </w:pPr>
      <w:rPr>
        <w:rFonts w:cs="Times New Roman"/>
      </w:rPr>
    </w:lvl>
    <w:lvl w:ilvl="6" w:tplc="0419000F" w:tentative="1">
      <w:start w:val="1"/>
      <w:numFmt w:val="decimal"/>
      <w:lvlText w:val="%7."/>
      <w:lvlJc w:val="left"/>
      <w:pPr>
        <w:ind w:left="8366" w:hanging="360"/>
      </w:pPr>
      <w:rPr>
        <w:rFonts w:cs="Times New Roman"/>
      </w:rPr>
    </w:lvl>
    <w:lvl w:ilvl="7" w:tplc="04190019" w:tentative="1">
      <w:start w:val="1"/>
      <w:numFmt w:val="lowerLetter"/>
      <w:lvlText w:val="%8."/>
      <w:lvlJc w:val="left"/>
      <w:pPr>
        <w:ind w:left="9086" w:hanging="360"/>
      </w:pPr>
      <w:rPr>
        <w:rFonts w:cs="Times New Roman"/>
      </w:rPr>
    </w:lvl>
    <w:lvl w:ilvl="8" w:tplc="0419001B" w:tentative="1">
      <w:start w:val="1"/>
      <w:numFmt w:val="lowerRoman"/>
      <w:lvlText w:val="%9."/>
      <w:lvlJc w:val="right"/>
      <w:pPr>
        <w:ind w:left="9806" w:hanging="180"/>
      </w:pPr>
      <w:rPr>
        <w:rFonts w:cs="Times New Roman"/>
      </w:rPr>
    </w:lvl>
  </w:abstractNum>
  <w:abstractNum w:abstractNumId="18" w15:restartNumberingAfterBreak="0">
    <w:nsid w:val="521D6DA8"/>
    <w:multiLevelType w:val="hybridMultilevel"/>
    <w:tmpl w:val="005074C0"/>
    <w:lvl w:ilvl="0" w:tplc="80FEFDD8">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6B778FF"/>
    <w:multiLevelType w:val="hybridMultilevel"/>
    <w:tmpl w:val="3D86BF78"/>
    <w:lvl w:ilvl="0" w:tplc="FD287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E4D7932"/>
    <w:multiLevelType w:val="hybridMultilevel"/>
    <w:tmpl w:val="BA968102"/>
    <w:lvl w:ilvl="0" w:tplc="5798F90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5E3DE3"/>
    <w:multiLevelType w:val="hybridMultilevel"/>
    <w:tmpl w:val="41B6458A"/>
    <w:lvl w:ilvl="0" w:tplc="79041064">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75FB5E7B"/>
    <w:multiLevelType w:val="hybridMultilevel"/>
    <w:tmpl w:val="51F0C606"/>
    <w:lvl w:ilvl="0" w:tplc="8B0270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B792C99"/>
    <w:multiLevelType w:val="multilevel"/>
    <w:tmpl w:val="6ACA341C"/>
    <w:lvl w:ilvl="0">
      <w:start w:val="1"/>
      <w:numFmt w:val="decimal"/>
      <w:lvlText w:val="%1."/>
      <w:lvlJc w:val="left"/>
      <w:pPr>
        <w:tabs>
          <w:tab w:val="num" w:pos="0"/>
        </w:tabs>
        <w:ind w:left="360" w:hanging="360"/>
      </w:pPr>
      <w:rPr>
        <w:rFonts w:ascii="Times New Roman" w:hAnsi="Times New Roman" w:cs="Times New Roman"/>
      </w:rPr>
    </w:lvl>
    <w:lvl w:ilvl="1">
      <w:start w:val="8"/>
      <w:numFmt w:val="decimal"/>
      <w:lvlText w:val="%1.%2."/>
      <w:lvlJc w:val="left"/>
      <w:pPr>
        <w:tabs>
          <w:tab w:val="num" w:pos="0"/>
        </w:tabs>
        <w:ind w:left="720" w:hanging="360"/>
      </w:pPr>
      <w:rPr>
        <w:rFonts w:ascii="Times New Roman" w:hAnsi="Times New Roman" w:cs="Times New Roman"/>
      </w:rPr>
    </w:lvl>
    <w:lvl w:ilvl="2">
      <w:start w:val="1"/>
      <w:numFmt w:val="decimal"/>
      <w:lvlText w:val="%1.%2.%3."/>
      <w:lvlJc w:val="left"/>
      <w:pPr>
        <w:tabs>
          <w:tab w:val="num" w:pos="0"/>
        </w:tabs>
        <w:ind w:left="1440" w:hanging="720"/>
      </w:pPr>
      <w:rPr>
        <w:rFonts w:ascii="Times New Roman" w:hAnsi="Times New Roman" w:cs="Times New Roman"/>
      </w:rPr>
    </w:lvl>
    <w:lvl w:ilvl="3">
      <w:start w:val="1"/>
      <w:numFmt w:val="decimal"/>
      <w:lvlText w:val="%1.%2.%3.%4."/>
      <w:lvlJc w:val="left"/>
      <w:pPr>
        <w:tabs>
          <w:tab w:val="num" w:pos="0"/>
        </w:tabs>
        <w:ind w:left="2160" w:hanging="720"/>
      </w:pPr>
      <w:rPr>
        <w:rFonts w:ascii="Times New Roman" w:hAnsi="Times New Roman" w:cs="Times New Roman"/>
      </w:rPr>
    </w:lvl>
    <w:lvl w:ilvl="4">
      <w:start w:val="1"/>
      <w:numFmt w:val="decimal"/>
      <w:lvlText w:val="%1.%2.%3.%4.%5."/>
      <w:lvlJc w:val="left"/>
      <w:pPr>
        <w:tabs>
          <w:tab w:val="num" w:pos="0"/>
        </w:tabs>
        <w:ind w:left="3240" w:hanging="1080"/>
      </w:pPr>
      <w:rPr>
        <w:rFonts w:ascii="Times New Roman" w:hAnsi="Times New Roman" w:cs="Times New Roman"/>
      </w:rPr>
    </w:lvl>
    <w:lvl w:ilvl="5">
      <w:start w:val="1"/>
      <w:numFmt w:val="decimal"/>
      <w:lvlText w:val="%1.%2.%3.%4.%5.%6."/>
      <w:lvlJc w:val="left"/>
      <w:pPr>
        <w:tabs>
          <w:tab w:val="num" w:pos="0"/>
        </w:tabs>
        <w:ind w:left="432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7200" w:hanging="1440"/>
      </w:pPr>
      <w:rPr>
        <w:rFonts w:ascii="Times New Roman" w:hAnsi="Times New Roman" w:cs="Times New Roman"/>
      </w:rPr>
    </w:lvl>
    <w:lvl w:ilvl="8">
      <w:start w:val="1"/>
      <w:numFmt w:val="decimal"/>
      <w:lvlText w:val="%1.%2.%3.%4.%5.%6.%7.%8.%9."/>
      <w:lvlJc w:val="left"/>
      <w:pPr>
        <w:tabs>
          <w:tab w:val="num" w:pos="0"/>
        </w:tabs>
        <w:ind w:left="9000" w:hanging="1800"/>
      </w:pPr>
      <w:rPr>
        <w:rFonts w:ascii="Times New Roman" w:hAnsi="Times New Roman" w:cs="Times New Roman"/>
      </w:rPr>
    </w:lvl>
  </w:abstractNum>
  <w:abstractNum w:abstractNumId="24" w15:restartNumberingAfterBreak="0">
    <w:nsid w:val="7E8D3838"/>
    <w:multiLevelType w:val="multilevel"/>
    <w:tmpl w:val="3B30121A"/>
    <w:lvl w:ilvl="0">
      <w:start w:val="12"/>
      <w:numFmt w:val="decimal"/>
      <w:lvlText w:val="%1."/>
      <w:lvlJc w:val="left"/>
      <w:pPr>
        <w:ind w:left="945" w:hanging="360"/>
      </w:pPr>
      <w:rPr>
        <w:rFonts w:hint="default"/>
      </w:rPr>
    </w:lvl>
    <w:lvl w:ilvl="1">
      <w:start w:val="1"/>
      <w:numFmt w:val="decimal"/>
      <w:isLgl/>
      <w:lvlText w:val="%1.%2."/>
      <w:lvlJc w:val="left"/>
      <w:pPr>
        <w:ind w:left="1088" w:hanging="503"/>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385" w:hanging="1800"/>
      </w:pPr>
      <w:rPr>
        <w:rFonts w:hint="default"/>
      </w:rPr>
    </w:lvl>
  </w:abstractNum>
  <w:abstractNum w:abstractNumId="25" w15:restartNumberingAfterBreak="0">
    <w:nsid w:val="7EC81755"/>
    <w:multiLevelType w:val="hybridMultilevel"/>
    <w:tmpl w:val="74429CFA"/>
    <w:lvl w:ilvl="0" w:tplc="43B0150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4"/>
  </w:num>
  <w:num w:numId="2">
    <w:abstractNumId w:val="13"/>
  </w:num>
  <w:num w:numId="3">
    <w:abstractNumId w:val="17"/>
  </w:num>
  <w:num w:numId="4">
    <w:abstractNumId w:val="18"/>
  </w:num>
  <w:num w:numId="5">
    <w:abstractNumId w:val="21"/>
  </w:num>
  <w:num w:numId="6">
    <w:abstractNumId w:val="2"/>
  </w:num>
  <w:num w:numId="7">
    <w:abstractNumId w:val="11"/>
  </w:num>
  <w:num w:numId="8">
    <w:abstractNumId w:val="10"/>
  </w:num>
  <w:num w:numId="9">
    <w:abstractNumId w:val="12"/>
  </w:num>
  <w:num w:numId="10">
    <w:abstractNumId w:val="15"/>
  </w:num>
  <w:num w:numId="11">
    <w:abstractNumId w:val="23"/>
  </w:num>
  <w:num w:numId="12">
    <w:abstractNumId w:val="0"/>
  </w:num>
  <w:num w:numId="13">
    <w:abstractNumId w:val="24"/>
  </w:num>
  <w:num w:numId="14">
    <w:abstractNumId w:val="1"/>
  </w:num>
  <w:num w:numId="15">
    <w:abstractNumId w:val="2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5"/>
  </w:num>
  <w:num w:numId="19">
    <w:abstractNumId w:val="3"/>
  </w:num>
  <w:num w:numId="20">
    <w:abstractNumId w:val="5"/>
  </w:num>
  <w:num w:numId="21">
    <w:abstractNumId w:val="4"/>
  </w:num>
  <w:num w:numId="22">
    <w:abstractNumId w:val="16"/>
  </w:num>
  <w:num w:numId="23">
    <w:abstractNumId w:val="7"/>
  </w:num>
  <w:num w:numId="24">
    <w:abstractNumId w:val="20"/>
  </w:num>
  <w:num w:numId="25">
    <w:abstractNumId w:val="8"/>
  </w:num>
  <w:num w:numId="2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05E"/>
    <w:rsid w:val="00002C59"/>
    <w:rsid w:val="000041D4"/>
    <w:rsid w:val="00005CDA"/>
    <w:rsid w:val="00005CF7"/>
    <w:rsid w:val="00007403"/>
    <w:rsid w:val="0000774F"/>
    <w:rsid w:val="00007B73"/>
    <w:rsid w:val="000121DC"/>
    <w:rsid w:val="00012F39"/>
    <w:rsid w:val="00014446"/>
    <w:rsid w:val="00015007"/>
    <w:rsid w:val="000163F4"/>
    <w:rsid w:val="00020AC3"/>
    <w:rsid w:val="000223C7"/>
    <w:rsid w:val="0002425B"/>
    <w:rsid w:val="0002452B"/>
    <w:rsid w:val="00024D5F"/>
    <w:rsid w:val="00027CF7"/>
    <w:rsid w:val="0003014C"/>
    <w:rsid w:val="00030FB8"/>
    <w:rsid w:val="00032965"/>
    <w:rsid w:val="00033996"/>
    <w:rsid w:val="00033EAD"/>
    <w:rsid w:val="0003413F"/>
    <w:rsid w:val="00035E64"/>
    <w:rsid w:val="000406FB"/>
    <w:rsid w:val="00040E74"/>
    <w:rsid w:val="000422DE"/>
    <w:rsid w:val="0004544F"/>
    <w:rsid w:val="0004572B"/>
    <w:rsid w:val="00047F72"/>
    <w:rsid w:val="000530DA"/>
    <w:rsid w:val="00061E24"/>
    <w:rsid w:val="000648EE"/>
    <w:rsid w:val="00066BF6"/>
    <w:rsid w:val="00070579"/>
    <w:rsid w:val="00070C98"/>
    <w:rsid w:val="00070FFD"/>
    <w:rsid w:val="00071EF4"/>
    <w:rsid w:val="00073284"/>
    <w:rsid w:val="000755A0"/>
    <w:rsid w:val="0007697D"/>
    <w:rsid w:val="000776D5"/>
    <w:rsid w:val="00077BE9"/>
    <w:rsid w:val="00077FBF"/>
    <w:rsid w:val="0008078E"/>
    <w:rsid w:val="00082987"/>
    <w:rsid w:val="00083AAB"/>
    <w:rsid w:val="000845CC"/>
    <w:rsid w:val="0008470C"/>
    <w:rsid w:val="00086A37"/>
    <w:rsid w:val="000902C4"/>
    <w:rsid w:val="0009060F"/>
    <w:rsid w:val="00090928"/>
    <w:rsid w:val="00091AB6"/>
    <w:rsid w:val="00095C87"/>
    <w:rsid w:val="00096904"/>
    <w:rsid w:val="000A150D"/>
    <w:rsid w:val="000A1D02"/>
    <w:rsid w:val="000A25E6"/>
    <w:rsid w:val="000A2F68"/>
    <w:rsid w:val="000A3756"/>
    <w:rsid w:val="000A47CD"/>
    <w:rsid w:val="000A558B"/>
    <w:rsid w:val="000A67C5"/>
    <w:rsid w:val="000A7000"/>
    <w:rsid w:val="000A780D"/>
    <w:rsid w:val="000B153B"/>
    <w:rsid w:val="000B2200"/>
    <w:rsid w:val="000B39D1"/>
    <w:rsid w:val="000B544B"/>
    <w:rsid w:val="000B770F"/>
    <w:rsid w:val="000C0641"/>
    <w:rsid w:val="000C157F"/>
    <w:rsid w:val="000C2CE9"/>
    <w:rsid w:val="000C4135"/>
    <w:rsid w:val="000C7235"/>
    <w:rsid w:val="000C79F1"/>
    <w:rsid w:val="000D1413"/>
    <w:rsid w:val="000D1A2E"/>
    <w:rsid w:val="000D26A5"/>
    <w:rsid w:val="000D417A"/>
    <w:rsid w:val="000D481E"/>
    <w:rsid w:val="000D4FC6"/>
    <w:rsid w:val="000D7556"/>
    <w:rsid w:val="000E045B"/>
    <w:rsid w:val="000E1397"/>
    <w:rsid w:val="000E2672"/>
    <w:rsid w:val="000E3A98"/>
    <w:rsid w:val="000E56BD"/>
    <w:rsid w:val="000E60B2"/>
    <w:rsid w:val="000E6AF3"/>
    <w:rsid w:val="000F32BE"/>
    <w:rsid w:val="000F367E"/>
    <w:rsid w:val="000F3984"/>
    <w:rsid w:val="000F3A68"/>
    <w:rsid w:val="000F3F7C"/>
    <w:rsid w:val="000F7C85"/>
    <w:rsid w:val="0010050A"/>
    <w:rsid w:val="00100632"/>
    <w:rsid w:val="001016EC"/>
    <w:rsid w:val="00101B67"/>
    <w:rsid w:val="00101ED5"/>
    <w:rsid w:val="00101EF9"/>
    <w:rsid w:val="0010339D"/>
    <w:rsid w:val="00110186"/>
    <w:rsid w:val="00110207"/>
    <w:rsid w:val="00110B47"/>
    <w:rsid w:val="00115D89"/>
    <w:rsid w:val="001226AD"/>
    <w:rsid w:val="00123564"/>
    <w:rsid w:val="00124141"/>
    <w:rsid w:val="00125591"/>
    <w:rsid w:val="0012738D"/>
    <w:rsid w:val="001303CE"/>
    <w:rsid w:val="00131315"/>
    <w:rsid w:val="00131854"/>
    <w:rsid w:val="00131865"/>
    <w:rsid w:val="00132F76"/>
    <w:rsid w:val="001335A6"/>
    <w:rsid w:val="00142C2B"/>
    <w:rsid w:val="00143132"/>
    <w:rsid w:val="00143763"/>
    <w:rsid w:val="00144FB2"/>
    <w:rsid w:val="00145553"/>
    <w:rsid w:val="001474E7"/>
    <w:rsid w:val="001518EE"/>
    <w:rsid w:val="001521A0"/>
    <w:rsid w:val="00152F1D"/>
    <w:rsid w:val="00154889"/>
    <w:rsid w:val="00154A37"/>
    <w:rsid w:val="00155931"/>
    <w:rsid w:val="001604C7"/>
    <w:rsid w:val="00161236"/>
    <w:rsid w:val="0016128F"/>
    <w:rsid w:val="00163CFD"/>
    <w:rsid w:val="0016423D"/>
    <w:rsid w:val="001663CE"/>
    <w:rsid w:val="00166F51"/>
    <w:rsid w:val="00172DAA"/>
    <w:rsid w:val="0017712C"/>
    <w:rsid w:val="00177A5E"/>
    <w:rsid w:val="001808F1"/>
    <w:rsid w:val="001812E0"/>
    <w:rsid w:val="001814E5"/>
    <w:rsid w:val="00182AA4"/>
    <w:rsid w:val="00183D69"/>
    <w:rsid w:val="0018487B"/>
    <w:rsid w:val="00185679"/>
    <w:rsid w:val="00185EC5"/>
    <w:rsid w:val="0018740D"/>
    <w:rsid w:val="00187CDE"/>
    <w:rsid w:val="00191423"/>
    <w:rsid w:val="00194A97"/>
    <w:rsid w:val="00195662"/>
    <w:rsid w:val="001963FE"/>
    <w:rsid w:val="00196AC8"/>
    <w:rsid w:val="0019775A"/>
    <w:rsid w:val="001A029C"/>
    <w:rsid w:val="001A1C48"/>
    <w:rsid w:val="001A1C8A"/>
    <w:rsid w:val="001A1EF6"/>
    <w:rsid w:val="001A218F"/>
    <w:rsid w:val="001A2544"/>
    <w:rsid w:val="001A5366"/>
    <w:rsid w:val="001A61CA"/>
    <w:rsid w:val="001A6D80"/>
    <w:rsid w:val="001A73A3"/>
    <w:rsid w:val="001B1754"/>
    <w:rsid w:val="001B2E22"/>
    <w:rsid w:val="001B2F87"/>
    <w:rsid w:val="001B376F"/>
    <w:rsid w:val="001B4CC4"/>
    <w:rsid w:val="001B60E9"/>
    <w:rsid w:val="001C1156"/>
    <w:rsid w:val="001C118E"/>
    <w:rsid w:val="001C2DED"/>
    <w:rsid w:val="001C4AFF"/>
    <w:rsid w:val="001C6980"/>
    <w:rsid w:val="001C6F12"/>
    <w:rsid w:val="001C71E3"/>
    <w:rsid w:val="001C724F"/>
    <w:rsid w:val="001C742C"/>
    <w:rsid w:val="001C7E47"/>
    <w:rsid w:val="001D0CA9"/>
    <w:rsid w:val="001D17FB"/>
    <w:rsid w:val="001D1888"/>
    <w:rsid w:val="001D39A3"/>
    <w:rsid w:val="001D45D5"/>
    <w:rsid w:val="001D4DB3"/>
    <w:rsid w:val="001D576C"/>
    <w:rsid w:val="001D61D7"/>
    <w:rsid w:val="001D6A21"/>
    <w:rsid w:val="001E069F"/>
    <w:rsid w:val="001E25E4"/>
    <w:rsid w:val="001E3335"/>
    <w:rsid w:val="001E3617"/>
    <w:rsid w:val="001E377C"/>
    <w:rsid w:val="001E3809"/>
    <w:rsid w:val="001E41A1"/>
    <w:rsid w:val="001F1094"/>
    <w:rsid w:val="001F14DB"/>
    <w:rsid w:val="001F1F25"/>
    <w:rsid w:val="001F668C"/>
    <w:rsid w:val="001F72A8"/>
    <w:rsid w:val="001F7B46"/>
    <w:rsid w:val="0020170B"/>
    <w:rsid w:val="0020219E"/>
    <w:rsid w:val="00202CFC"/>
    <w:rsid w:val="00203897"/>
    <w:rsid w:val="0020389D"/>
    <w:rsid w:val="0020502A"/>
    <w:rsid w:val="00206376"/>
    <w:rsid w:val="002064AA"/>
    <w:rsid w:val="00207FA3"/>
    <w:rsid w:val="00217D62"/>
    <w:rsid w:val="00221862"/>
    <w:rsid w:val="0022252D"/>
    <w:rsid w:val="00222675"/>
    <w:rsid w:val="00223364"/>
    <w:rsid w:val="0022340D"/>
    <w:rsid w:val="002268A1"/>
    <w:rsid w:val="0023008D"/>
    <w:rsid w:val="002302D8"/>
    <w:rsid w:val="00232526"/>
    <w:rsid w:val="00236624"/>
    <w:rsid w:val="002370A2"/>
    <w:rsid w:val="002410D3"/>
    <w:rsid w:val="002412E6"/>
    <w:rsid w:val="00241D75"/>
    <w:rsid w:val="00242E68"/>
    <w:rsid w:val="00243AF3"/>
    <w:rsid w:val="00243DD0"/>
    <w:rsid w:val="002466F6"/>
    <w:rsid w:val="00247EA0"/>
    <w:rsid w:val="00250394"/>
    <w:rsid w:val="002514D5"/>
    <w:rsid w:val="00251627"/>
    <w:rsid w:val="00253F17"/>
    <w:rsid w:val="002557E8"/>
    <w:rsid w:val="002558EA"/>
    <w:rsid w:val="00256A9D"/>
    <w:rsid w:val="00257CE4"/>
    <w:rsid w:val="00257F64"/>
    <w:rsid w:val="002633BC"/>
    <w:rsid w:val="00263430"/>
    <w:rsid w:val="002639C6"/>
    <w:rsid w:val="002664F2"/>
    <w:rsid w:val="00266545"/>
    <w:rsid w:val="00267C88"/>
    <w:rsid w:val="002725C9"/>
    <w:rsid w:val="00272EE9"/>
    <w:rsid w:val="0027447C"/>
    <w:rsid w:val="00276875"/>
    <w:rsid w:val="00276BDC"/>
    <w:rsid w:val="002809D2"/>
    <w:rsid w:val="002809F0"/>
    <w:rsid w:val="00281036"/>
    <w:rsid w:val="002816D2"/>
    <w:rsid w:val="002819BB"/>
    <w:rsid w:val="00282DC2"/>
    <w:rsid w:val="00283FC6"/>
    <w:rsid w:val="0028753D"/>
    <w:rsid w:val="00287F10"/>
    <w:rsid w:val="002923F2"/>
    <w:rsid w:val="00293549"/>
    <w:rsid w:val="00293E00"/>
    <w:rsid w:val="00294395"/>
    <w:rsid w:val="002A25C9"/>
    <w:rsid w:val="002A3813"/>
    <w:rsid w:val="002A390F"/>
    <w:rsid w:val="002A54CF"/>
    <w:rsid w:val="002A588B"/>
    <w:rsid w:val="002A7E35"/>
    <w:rsid w:val="002B5530"/>
    <w:rsid w:val="002B74F0"/>
    <w:rsid w:val="002B7ED5"/>
    <w:rsid w:val="002C03DB"/>
    <w:rsid w:val="002C1823"/>
    <w:rsid w:val="002C1A87"/>
    <w:rsid w:val="002C2177"/>
    <w:rsid w:val="002C4233"/>
    <w:rsid w:val="002C485E"/>
    <w:rsid w:val="002C4C56"/>
    <w:rsid w:val="002C6EFA"/>
    <w:rsid w:val="002D0F0F"/>
    <w:rsid w:val="002D1E6C"/>
    <w:rsid w:val="002D2034"/>
    <w:rsid w:val="002D2D41"/>
    <w:rsid w:val="002D51F3"/>
    <w:rsid w:val="002D5604"/>
    <w:rsid w:val="002D673E"/>
    <w:rsid w:val="002D6C79"/>
    <w:rsid w:val="002D7140"/>
    <w:rsid w:val="002D7651"/>
    <w:rsid w:val="002D7A07"/>
    <w:rsid w:val="002E088E"/>
    <w:rsid w:val="002E1222"/>
    <w:rsid w:val="002E2347"/>
    <w:rsid w:val="002E2C5F"/>
    <w:rsid w:val="002E5318"/>
    <w:rsid w:val="002E5784"/>
    <w:rsid w:val="002F0801"/>
    <w:rsid w:val="002F1D61"/>
    <w:rsid w:val="002F34D6"/>
    <w:rsid w:val="002F5966"/>
    <w:rsid w:val="002F5E1F"/>
    <w:rsid w:val="002F6258"/>
    <w:rsid w:val="00301332"/>
    <w:rsid w:val="003038A3"/>
    <w:rsid w:val="00304F8E"/>
    <w:rsid w:val="003055F4"/>
    <w:rsid w:val="0030681D"/>
    <w:rsid w:val="0031317F"/>
    <w:rsid w:val="003138D8"/>
    <w:rsid w:val="00314C63"/>
    <w:rsid w:val="00315D32"/>
    <w:rsid w:val="00316164"/>
    <w:rsid w:val="00316475"/>
    <w:rsid w:val="0031689B"/>
    <w:rsid w:val="00320540"/>
    <w:rsid w:val="00321136"/>
    <w:rsid w:val="00322237"/>
    <w:rsid w:val="00324158"/>
    <w:rsid w:val="00324197"/>
    <w:rsid w:val="0032518D"/>
    <w:rsid w:val="003262FE"/>
    <w:rsid w:val="00326D02"/>
    <w:rsid w:val="00330F02"/>
    <w:rsid w:val="00330FDC"/>
    <w:rsid w:val="00331855"/>
    <w:rsid w:val="00331BEB"/>
    <w:rsid w:val="00331D56"/>
    <w:rsid w:val="00335CCD"/>
    <w:rsid w:val="00335EB6"/>
    <w:rsid w:val="00337AC3"/>
    <w:rsid w:val="00340D57"/>
    <w:rsid w:val="00341940"/>
    <w:rsid w:val="003422D2"/>
    <w:rsid w:val="0034336C"/>
    <w:rsid w:val="00343A18"/>
    <w:rsid w:val="00347AD3"/>
    <w:rsid w:val="003509D2"/>
    <w:rsid w:val="00356BCB"/>
    <w:rsid w:val="00357E8C"/>
    <w:rsid w:val="003614B7"/>
    <w:rsid w:val="0036260A"/>
    <w:rsid w:val="00364786"/>
    <w:rsid w:val="00364A2C"/>
    <w:rsid w:val="00365B11"/>
    <w:rsid w:val="00365F6C"/>
    <w:rsid w:val="003672A0"/>
    <w:rsid w:val="00373982"/>
    <w:rsid w:val="00373994"/>
    <w:rsid w:val="00373FA7"/>
    <w:rsid w:val="003741D6"/>
    <w:rsid w:val="003752D9"/>
    <w:rsid w:val="00376254"/>
    <w:rsid w:val="003817FE"/>
    <w:rsid w:val="00382388"/>
    <w:rsid w:val="00382BC1"/>
    <w:rsid w:val="00383D39"/>
    <w:rsid w:val="0038421B"/>
    <w:rsid w:val="00384BAF"/>
    <w:rsid w:val="00384D82"/>
    <w:rsid w:val="00386C0F"/>
    <w:rsid w:val="003871C4"/>
    <w:rsid w:val="00387240"/>
    <w:rsid w:val="00391BF4"/>
    <w:rsid w:val="00392440"/>
    <w:rsid w:val="00393237"/>
    <w:rsid w:val="003937B4"/>
    <w:rsid w:val="003979AC"/>
    <w:rsid w:val="003A0E3B"/>
    <w:rsid w:val="003A3A56"/>
    <w:rsid w:val="003A4EF7"/>
    <w:rsid w:val="003A5AA9"/>
    <w:rsid w:val="003A754E"/>
    <w:rsid w:val="003A7756"/>
    <w:rsid w:val="003B040D"/>
    <w:rsid w:val="003B0A4C"/>
    <w:rsid w:val="003B0C6C"/>
    <w:rsid w:val="003B1F99"/>
    <w:rsid w:val="003B4C91"/>
    <w:rsid w:val="003C11F6"/>
    <w:rsid w:val="003C15ED"/>
    <w:rsid w:val="003C1C80"/>
    <w:rsid w:val="003C374B"/>
    <w:rsid w:val="003C4B48"/>
    <w:rsid w:val="003C6309"/>
    <w:rsid w:val="003C67EB"/>
    <w:rsid w:val="003D041E"/>
    <w:rsid w:val="003D2052"/>
    <w:rsid w:val="003D2425"/>
    <w:rsid w:val="003D2A45"/>
    <w:rsid w:val="003D2ADE"/>
    <w:rsid w:val="003D2AF3"/>
    <w:rsid w:val="003D2F43"/>
    <w:rsid w:val="003D41A7"/>
    <w:rsid w:val="003D4587"/>
    <w:rsid w:val="003D6749"/>
    <w:rsid w:val="003D6F6F"/>
    <w:rsid w:val="003D73AD"/>
    <w:rsid w:val="003D7ACB"/>
    <w:rsid w:val="003E0430"/>
    <w:rsid w:val="003E2776"/>
    <w:rsid w:val="003E43FB"/>
    <w:rsid w:val="003E4A03"/>
    <w:rsid w:val="003E528E"/>
    <w:rsid w:val="003E739A"/>
    <w:rsid w:val="003F0251"/>
    <w:rsid w:val="003F1FD5"/>
    <w:rsid w:val="003F2875"/>
    <w:rsid w:val="003F3D1D"/>
    <w:rsid w:val="003F61A3"/>
    <w:rsid w:val="004007C8"/>
    <w:rsid w:val="0040094F"/>
    <w:rsid w:val="004014C7"/>
    <w:rsid w:val="00403DBA"/>
    <w:rsid w:val="00405DC8"/>
    <w:rsid w:val="00405E9D"/>
    <w:rsid w:val="004064D5"/>
    <w:rsid w:val="00414405"/>
    <w:rsid w:val="00414970"/>
    <w:rsid w:val="00420CA6"/>
    <w:rsid w:val="00423A50"/>
    <w:rsid w:val="004245EF"/>
    <w:rsid w:val="00426A12"/>
    <w:rsid w:val="00427247"/>
    <w:rsid w:val="00430625"/>
    <w:rsid w:val="004335E0"/>
    <w:rsid w:val="004356BD"/>
    <w:rsid w:val="00440A19"/>
    <w:rsid w:val="00442C16"/>
    <w:rsid w:val="00442F3F"/>
    <w:rsid w:val="0044302B"/>
    <w:rsid w:val="00443338"/>
    <w:rsid w:val="0044749D"/>
    <w:rsid w:val="00451174"/>
    <w:rsid w:val="0045367D"/>
    <w:rsid w:val="004554A8"/>
    <w:rsid w:val="00455606"/>
    <w:rsid w:val="00463305"/>
    <w:rsid w:val="00464BD7"/>
    <w:rsid w:val="00466A28"/>
    <w:rsid w:val="0046733A"/>
    <w:rsid w:val="00470A97"/>
    <w:rsid w:val="00472403"/>
    <w:rsid w:val="004735BE"/>
    <w:rsid w:val="00475FE1"/>
    <w:rsid w:val="00476D2C"/>
    <w:rsid w:val="00477FBF"/>
    <w:rsid w:val="00481754"/>
    <w:rsid w:val="00482562"/>
    <w:rsid w:val="00483DAB"/>
    <w:rsid w:val="00485719"/>
    <w:rsid w:val="004866B8"/>
    <w:rsid w:val="00487751"/>
    <w:rsid w:val="00487AF6"/>
    <w:rsid w:val="00492BD3"/>
    <w:rsid w:val="00493B45"/>
    <w:rsid w:val="00494CBE"/>
    <w:rsid w:val="00495942"/>
    <w:rsid w:val="004976D2"/>
    <w:rsid w:val="00497C6B"/>
    <w:rsid w:val="004A425B"/>
    <w:rsid w:val="004A467C"/>
    <w:rsid w:val="004A5DAB"/>
    <w:rsid w:val="004A6B97"/>
    <w:rsid w:val="004A753F"/>
    <w:rsid w:val="004A7A07"/>
    <w:rsid w:val="004B1B5B"/>
    <w:rsid w:val="004B21BF"/>
    <w:rsid w:val="004B3CF9"/>
    <w:rsid w:val="004B3E25"/>
    <w:rsid w:val="004B4B7E"/>
    <w:rsid w:val="004B4C38"/>
    <w:rsid w:val="004C0A2A"/>
    <w:rsid w:val="004C291F"/>
    <w:rsid w:val="004C57A6"/>
    <w:rsid w:val="004C6600"/>
    <w:rsid w:val="004C6865"/>
    <w:rsid w:val="004C7186"/>
    <w:rsid w:val="004D45F2"/>
    <w:rsid w:val="004D4C0E"/>
    <w:rsid w:val="004D5179"/>
    <w:rsid w:val="004D703F"/>
    <w:rsid w:val="004E0188"/>
    <w:rsid w:val="004E1C22"/>
    <w:rsid w:val="004E2093"/>
    <w:rsid w:val="004E35D2"/>
    <w:rsid w:val="004E3A34"/>
    <w:rsid w:val="004E4320"/>
    <w:rsid w:val="004E5249"/>
    <w:rsid w:val="004F00FC"/>
    <w:rsid w:val="004F0499"/>
    <w:rsid w:val="004F1DE2"/>
    <w:rsid w:val="004F27D9"/>
    <w:rsid w:val="004F283B"/>
    <w:rsid w:val="004F42E8"/>
    <w:rsid w:val="004F4946"/>
    <w:rsid w:val="004F6811"/>
    <w:rsid w:val="004F7203"/>
    <w:rsid w:val="004F740F"/>
    <w:rsid w:val="00500AF4"/>
    <w:rsid w:val="00501011"/>
    <w:rsid w:val="0050187F"/>
    <w:rsid w:val="005031FC"/>
    <w:rsid w:val="00503617"/>
    <w:rsid w:val="00507011"/>
    <w:rsid w:val="0050717E"/>
    <w:rsid w:val="0050781D"/>
    <w:rsid w:val="00511C92"/>
    <w:rsid w:val="00514EDD"/>
    <w:rsid w:val="00514FE5"/>
    <w:rsid w:val="00516712"/>
    <w:rsid w:val="00521832"/>
    <w:rsid w:val="0052240C"/>
    <w:rsid w:val="005226F7"/>
    <w:rsid w:val="00522EBE"/>
    <w:rsid w:val="005243D8"/>
    <w:rsid w:val="00524CDF"/>
    <w:rsid w:val="00526CAA"/>
    <w:rsid w:val="0052767C"/>
    <w:rsid w:val="00532540"/>
    <w:rsid w:val="00534714"/>
    <w:rsid w:val="00534E37"/>
    <w:rsid w:val="005354E4"/>
    <w:rsid w:val="00540661"/>
    <w:rsid w:val="00541900"/>
    <w:rsid w:val="0054190B"/>
    <w:rsid w:val="005421ED"/>
    <w:rsid w:val="005430A4"/>
    <w:rsid w:val="005467E9"/>
    <w:rsid w:val="00553CB4"/>
    <w:rsid w:val="00555C15"/>
    <w:rsid w:val="00557476"/>
    <w:rsid w:val="0055760A"/>
    <w:rsid w:val="00557EBE"/>
    <w:rsid w:val="00557F13"/>
    <w:rsid w:val="005616C0"/>
    <w:rsid w:val="00561F10"/>
    <w:rsid w:val="0056266C"/>
    <w:rsid w:val="005626F2"/>
    <w:rsid w:val="00564264"/>
    <w:rsid w:val="00564490"/>
    <w:rsid w:val="0056480B"/>
    <w:rsid w:val="00567DB0"/>
    <w:rsid w:val="0057082D"/>
    <w:rsid w:val="0057756B"/>
    <w:rsid w:val="00580D90"/>
    <w:rsid w:val="0058115C"/>
    <w:rsid w:val="00582274"/>
    <w:rsid w:val="00582F76"/>
    <w:rsid w:val="0058360B"/>
    <w:rsid w:val="00590319"/>
    <w:rsid w:val="00590976"/>
    <w:rsid w:val="00592B53"/>
    <w:rsid w:val="00594ABC"/>
    <w:rsid w:val="0059611F"/>
    <w:rsid w:val="00596137"/>
    <w:rsid w:val="005969B2"/>
    <w:rsid w:val="00597EC2"/>
    <w:rsid w:val="005A36DF"/>
    <w:rsid w:val="005A4E65"/>
    <w:rsid w:val="005A5823"/>
    <w:rsid w:val="005B18FD"/>
    <w:rsid w:val="005B1CB3"/>
    <w:rsid w:val="005B29D8"/>
    <w:rsid w:val="005B3C01"/>
    <w:rsid w:val="005B50AE"/>
    <w:rsid w:val="005B5B84"/>
    <w:rsid w:val="005C0532"/>
    <w:rsid w:val="005C0C58"/>
    <w:rsid w:val="005C20A7"/>
    <w:rsid w:val="005C2244"/>
    <w:rsid w:val="005C33FB"/>
    <w:rsid w:val="005C568A"/>
    <w:rsid w:val="005C761F"/>
    <w:rsid w:val="005D0D6F"/>
    <w:rsid w:val="005D2E80"/>
    <w:rsid w:val="005D4808"/>
    <w:rsid w:val="005D501F"/>
    <w:rsid w:val="005D611E"/>
    <w:rsid w:val="005D68CD"/>
    <w:rsid w:val="005D7279"/>
    <w:rsid w:val="005D75C8"/>
    <w:rsid w:val="005E09FA"/>
    <w:rsid w:val="005E0F29"/>
    <w:rsid w:val="005E2DE9"/>
    <w:rsid w:val="005E350F"/>
    <w:rsid w:val="005E452D"/>
    <w:rsid w:val="005E4FFD"/>
    <w:rsid w:val="005E6C8D"/>
    <w:rsid w:val="005E6DBE"/>
    <w:rsid w:val="005E7060"/>
    <w:rsid w:val="005F0FFB"/>
    <w:rsid w:val="005F4DF0"/>
    <w:rsid w:val="005F4FBC"/>
    <w:rsid w:val="005F7E25"/>
    <w:rsid w:val="006035F7"/>
    <w:rsid w:val="00604600"/>
    <w:rsid w:val="0060554A"/>
    <w:rsid w:val="00605ACC"/>
    <w:rsid w:val="00607E6A"/>
    <w:rsid w:val="00611FBA"/>
    <w:rsid w:val="00617DCC"/>
    <w:rsid w:val="00620AFD"/>
    <w:rsid w:val="0062198D"/>
    <w:rsid w:val="00623453"/>
    <w:rsid w:val="00623A68"/>
    <w:rsid w:val="006252A9"/>
    <w:rsid w:val="00627CA7"/>
    <w:rsid w:val="00627D5F"/>
    <w:rsid w:val="00632D7E"/>
    <w:rsid w:val="006330EC"/>
    <w:rsid w:val="0063489B"/>
    <w:rsid w:val="00635154"/>
    <w:rsid w:val="00635E81"/>
    <w:rsid w:val="0063601D"/>
    <w:rsid w:val="0063712B"/>
    <w:rsid w:val="0064024E"/>
    <w:rsid w:val="006407DC"/>
    <w:rsid w:val="00643292"/>
    <w:rsid w:val="0064558A"/>
    <w:rsid w:val="00647B94"/>
    <w:rsid w:val="00650E02"/>
    <w:rsid w:val="00651D32"/>
    <w:rsid w:val="00652E8D"/>
    <w:rsid w:val="00654387"/>
    <w:rsid w:val="00655CAA"/>
    <w:rsid w:val="0065730A"/>
    <w:rsid w:val="00657DDD"/>
    <w:rsid w:val="006616F7"/>
    <w:rsid w:val="00663098"/>
    <w:rsid w:val="006633A0"/>
    <w:rsid w:val="00665529"/>
    <w:rsid w:val="00665AC5"/>
    <w:rsid w:val="00667299"/>
    <w:rsid w:val="0066736C"/>
    <w:rsid w:val="0067312A"/>
    <w:rsid w:val="006735D2"/>
    <w:rsid w:val="00676901"/>
    <w:rsid w:val="00680DAA"/>
    <w:rsid w:val="00682690"/>
    <w:rsid w:val="00682CFD"/>
    <w:rsid w:val="00684188"/>
    <w:rsid w:val="00684B29"/>
    <w:rsid w:val="00684F4F"/>
    <w:rsid w:val="0069474C"/>
    <w:rsid w:val="006947CC"/>
    <w:rsid w:val="006A147C"/>
    <w:rsid w:val="006A4D23"/>
    <w:rsid w:val="006A5520"/>
    <w:rsid w:val="006A6756"/>
    <w:rsid w:val="006A7218"/>
    <w:rsid w:val="006B11CE"/>
    <w:rsid w:val="006B1954"/>
    <w:rsid w:val="006B386A"/>
    <w:rsid w:val="006B4B2F"/>
    <w:rsid w:val="006B55E2"/>
    <w:rsid w:val="006B6CE4"/>
    <w:rsid w:val="006C2091"/>
    <w:rsid w:val="006C366C"/>
    <w:rsid w:val="006C4A61"/>
    <w:rsid w:val="006C7A9E"/>
    <w:rsid w:val="006D1E32"/>
    <w:rsid w:val="006D2906"/>
    <w:rsid w:val="006D2C58"/>
    <w:rsid w:val="006D7FE8"/>
    <w:rsid w:val="006E1728"/>
    <w:rsid w:val="006E2425"/>
    <w:rsid w:val="006E2886"/>
    <w:rsid w:val="006E2C4D"/>
    <w:rsid w:val="006E6799"/>
    <w:rsid w:val="006E7942"/>
    <w:rsid w:val="006F3541"/>
    <w:rsid w:val="006F5C2D"/>
    <w:rsid w:val="00703F03"/>
    <w:rsid w:val="00704F2D"/>
    <w:rsid w:val="00706D34"/>
    <w:rsid w:val="00707400"/>
    <w:rsid w:val="00711D98"/>
    <w:rsid w:val="00713D56"/>
    <w:rsid w:val="00716E88"/>
    <w:rsid w:val="00717775"/>
    <w:rsid w:val="007203C8"/>
    <w:rsid w:val="00720CDD"/>
    <w:rsid w:val="00720FE0"/>
    <w:rsid w:val="00722115"/>
    <w:rsid w:val="007226AB"/>
    <w:rsid w:val="00725C77"/>
    <w:rsid w:val="00725E95"/>
    <w:rsid w:val="0072605E"/>
    <w:rsid w:val="007264DE"/>
    <w:rsid w:val="00727E48"/>
    <w:rsid w:val="00727F67"/>
    <w:rsid w:val="00730066"/>
    <w:rsid w:val="0073048D"/>
    <w:rsid w:val="00731611"/>
    <w:rsid w:val="00732B18"/>
    <w:rsid w:val="00736514"/>
    <w:rsid w:val="00736FE4"/>
    <w:rsid w:val="00740250"/>
    <w:rsid w:val="00740DDC"/>
    <w:rsid w:val="00742559"/>
    <w:rsid w:val="00743D0D"/>
    <w:rsid w:val="00751925"/>
    <w:rsid w:val="007528A2"/>
    <w:rsid w:val="00754B09"/>
    <w:rsid w:val="00755062"/>
    <w:rsid w:val="00755F0F"/>
    <w:rsid w:val="00757565"/>
    <w:rsid w:val="00760F75"/>
    <w:rsid w:val="0076378A"/>
    <w:rsid w:val="00764D21"/>
    <w:rsid w:val="00766B64"/>
    <w:rsid w:val="00766ECF"/>
    <w:rsid w:val="00770E40"/>
    <w:rsid w:val="00773884"/>
    <w:rsid w:val="00775D22"/>
    <w:rsid w:val="007831EB"/>
    <w:rsid w:val="0078789F"/>
    <w:rsid w:val="00787984"/>
    <w:rsid w:val="00787DB5"/>
    <w:rsid w:val="0079139C"/>
    <w:rsid w:val="00792110"/>
    <w:rsid w:val="00792429"/>
    <w:rsid w:val="00794928"/>
    <w:rsid w:val="00795CDE"/>
    <w:rsid w:val="00796211"/>
    <w:rsid w:val="007963FE"/>
    <w:rsid w:val="0079781D"/>
    <w:rsid w:val="007A0FC7"/>
    <w:rsid w:val="007A1408"/>
    <w:rsid w:val="007A2E05"/>
    <w:rsid w:val="007A3100"/>
    <w:rsid w:val="007A3B23"/>
    <w:rsid w:val="007B0242"/>
    <w:rsid w:val="007B03C9"/>
    <w:rsid w:val="007B1340"/>
    <w:rsid w:val="007B5340"/>
    <w:rsid w:val="007B539A"/>
    <w:rsid w:val="007B6303"/>
    <w:rsid w:val="007B6819"/>
    <w:rsid w:val="007C419D"/>
    <w:rsid w:val="007C4A19"/>
    <w:rsid w:val="007C4E24"/>
    <w:rsid w:val="007C4FB7"/>
    <w:rsid w:val="007C5A0A"/>
    <w:rsid w:val="007C5BD6"/>
    <w:rsid w:val="007C7412"/>
    <w:rsid w:val="007C7A5A"/>
    <w:rsid w:val="007C7E1E"/>
    <w:rsid w:val="007D0A98"/>
    <w:rsid w:val="007D1132"/>
    <w:rsid w:val="007D200C"/>
    <w:rsid w:val="007D255B"/>
    <w:rsid w:val="007D2680"/>
    <w:rsid w:val="007D4401"/>
    <w:rsid w:val="007D4F75"/>
    <w:rsid w:val="007D6391"/>
    <w:rsid w:val="007D658D"/>
    <w:rsid w:val="007E0E6B"/>
    <w:rsid w:val="007E1428"/>
    <w:rsid w:val="007E264F"/>
    <w:rsid w:val="007E37DE"/>
    <w:rsid w:val="007E4D11"/>
    <w:rsid w:val="007F1020"/>
    <w:rsid w:val="007F2F07"/>
    <w:rsid w:val="007F393F"/>
    <w:rsid w:val="007F4262"/>
    <w:rsid w:val="007F4C5B"/>
    <w:rsid w:val="007F4D8B"/>
    <w:rsid w:val="007F7091"/>
    <w:rsid w:val="00800901"/>
    <w:rsid w:val="00801F4B"/>
    <w:rsid w:val="00802DC2"/>
    <w:rsid w:val="00803365"/>
    <w:rsid w:val="00804323"/>
    <w:rsid w:val="00804834"/>
    <w:rsid w:val="008055FF"/>
    <w:rsid w:val="0081100E"/>
    <w:rsid w:val="0081106A"/>
    <w:rsid w:val="008110A6"/>
    <w:rsid w:val="0081135B"/>
    <w:rsid w:val="00812581"/>
    <w:rsid w:val="00812881"/>
    <w:rsid w:val="0081294D"/>
    <w:rsid w:val="00813255"/>
    <w:rsid w:val="008132B4"/>
    <w:rsid w:val="008147BD"/>
    <w:rsid w:val="008147E6"/>
    <w:rsid w:val="008148C9"/>
    <w:rsid w:val="008179AD"/>
    <w:rsid w:val="0082445B"/>
    <w:rsid w:val="00824512"/>
    <w:rsid w:val="00825177"/>
    <w:rsid w:val="0082700D"/>
    <w:rsid w:val="00827B12"/>
    <w:rsid w:val="00827B96"/>
    <w:rsid w:val="00830BE9"/>
    <w:rsid w:val="00833C9B"/>
    <w:rsid w:val="00834974"/>
    <w:rsid w:val="00835795"/>
    <w:rsid w:val="00836E6C"/>
    <w:rsid w:val="00842EA6"/>
    <w:rsid w:val="00843B95"/>
    <w:rsid w:val="00843CE0"/>
    <w:rsid w:val="0084412E"/>
    <w:rsid w:val="00847D60"/>
    <w:rsid w:val="00850D82"/>
    <w:rsid w:val="00850F11"/>
    <w:rsid w:val="00851278"/>
    <w:rsid w:val="00856E61"/>
    <w:rsid w:val="0086151D"/>
    <w:rsid w:val="00861F1C"/>
    <w:rsid w:val="008661B1"/>
    <w:rsid w:val="0086717E"/>
    <w:rsid w:val="0087002D"/>
    <w:rsid w:val="0087166B"/>
    <w:rsid w:val="00876590"/>
    <w:rsid w:val="0088072A"/>
    <w:rsid w:val="008819C6"/>
    <w:rsid w:val="00881A94"/>
    <w:rsid w:val="008839C5"/>
    <w:rsid w:val="00886CC1"/>
    <w:rsid w:val="008873E8"/>
    <w:rsid w:val="00887DCE"/>
    <w:rsid w:val="00887E37"/>
    <w:rsid w:val="00891388"/>
    <w:rsid w:val="00891446"/>
    <w:rsid w:val="0089404A"/>
    <w:rsid w:val="008940F4"/>
    <w:rsid w:val="008947AA"/>
    <w:rsid w:val="008957D4"/>
    <w:rsid w:val="0089721A"/>
    <w:rsid w:val="008A1EF7"/>
    <w:rsid w:val="008A4724"/>
    <w:rsid w:val="008A50E7"/>
    <w:rsid w:val="008A5E75"/>
    <w:rsid w:val="008B00AB"/>
    <w:rsid w:val="008B06AB"/>
    <w:rsid w:val="008B0C59"/>
    <w:rsid w:val="008B1361"/>
    <w:rsid w:val="008B2990"/>
    <w:rsid w:val="008B2AA6"/>
    <w:rsid w:val="008B545A"/>
    <w:rsid w:val="008B56AB"/>
    <w:rsid w:val="008B671C"/>
    <w:rsid w:val="008C15E3"/>
    <w:rsid w:val="008C4B8E"/>
    <w:rsid w:val="008C5AEB"/>
    <w:rsid w:val="008C603F"/>
    <w:rsid w:val="008C6DE2"/>
    <w:rsid w:val="008D04D6"/>
    <w:rsid w:val="008D13FF"/>
    <w:rsid w:val="008D27BF"/>
    <w:rsid w:val="008D42DD"/>
    <w:rsid w:val="008D47D2"/>
    <w:rsid w:val="008D62DA"/>
    <w:rsid w:val="008D69A2"/>
    <w:rsid w:val="008D6EC5"/>
    <w:rsid w:val="008E07DC"/>
    <w:rsid w:val="008E0C7E"/>
    <w:rsid w:val="008E0E4A"/>
    <w:rsid w:val="008E0F7F"/>
    <w:rsid w:val="008E11A3"/>
    <w:rsid w:val="008E4181"/>
    <w:rsid w:val="008E4644"/>
    <w:rsid w:val="008E5F34"/>
    <w:rsid w:val="008E67F5"/>
    <w:rsid w:val="008E7BC7"/>
    <w:rsid w:val="008F031A"/>
    <w:rsid w:val="008F0D55"/>
    <w:rsid w:val="008F137E"/>
    <w:rsid w:val="008F191F"/>
    <w:rsid w:val="008F5721"/>
    <w:rsid w:val="008F5A4E"/>
    <w:rsid w:val="008F61D9"/>
    <w:rsid w:val="008F66A8"/>
    <w:rsid w:val="008F6DE5"/>
    <w:rsid w:val="00900332"/>
    <w:rsid w:val="0090498C"/>
    <w:rsid w:val="00904AA0"/>
    <w:rsid w:val="00905CEF"/>
    <w:rsid w:val="009061B9"/>
    <w:rsid w:val="00906B41"/>
    <w:rsid w:val="00906D5C"/>
    <w:rsid w:val="00907A69"/>
    <w:rsid w:val="00907AD9"/>
    <w:rsid w:val="0091070D"/>
    <w:rsid w:val="00912A5F"/>
    <w:rsid w:val="009169F4"/>
    <w:rsid w:val="0092192C"/>
    <w:rsid w:val="00923383"/>
    <w:rsid w:val="00923EC5"/>
    <w:rsid w:val="00926FAD"/>
    <w:rsid w:val="00930396"/>
    <w:rsid w:val="00937141"/>
    <w:rsid w:val="00941B9B"/>
    <w:rsid w:val="00942157"/>
    <w:rsid w:val="0094219A"/>
    <w:rsid w:val="00942737"/>
    <w:rsid w:val="00942930"/>
    <w:rsid w:val="00942B38"/>
    <w:rsid w:val="00945FDA"/>
    <w:rsid w:val="0094645A"/>
    <w:rsid w:val="00950FC3"/>
    <w:rsid w:val="00952074"/>
    <w:rsid w:val="00953EFD"/>
    <w:rsid w:val="00954709"/>
    <w:rsid w:val="0095616F"/>
    <w:rsid w:val="0095624A"/>
    <w:rsid w:val="009578D0"/>
    <w:rsid w:val="009621ED"/>
    <w:rsid w:val="0096286C"/>
    <w:rsid w:val="0096331A"/>
    <w:rsid w:val="009637DA"/>
    <w:rsid w:val="00965894"/>
    <w:rsid w:val="00965F56"/>
    <w:rsid w:val="0097147F"/>
    <w:rsid w:val="00972AD3"/>
    <w:rsid w:val="0097667C"/>
    <w:rsid w:val="0098210B"/>
    <w:rsid w:val="009823C5"/>
    <w:rsid w:val="00983635"/>
    <w:rsid w:val="009840EE"/>
    <w:rsid w:val="00985A34"/>
    <w:rsid w:val="0098748D"/>
    <w:rsid w:val="00991433"/>
    <w:rsid w:val="00991CC9"/>
    <w:rsid w:val="0099454A"/>
    <w:rsid w:val="00994A66"/>
    <w:rsid w:val="0099505F"/>
    <w:rsid w:val="00995139"/>
    <w:rsid w:val="0099792E"/>
    <w:rsid w:val="009A02B6"/>
    <w:rsid w:val="009A4391"/>
    <w:rsid w:val="009A774B"/>
    <w:rsid w:val="009B10A3"/>
    <w:rsid w:val="009B1761"/>
    <w:rsid w:val="009B323F"/>
    <w:rsid w:val="009B4E1F"/>
    <w:rsid w:val="009C02F0"/>
    <w:rsid w:val="009C26ED"/>
    <w:rsid w:val="009C37B4"/>
    <w:rsid w:val="009C4F24"/>
    <w:rsid w:val="009C76C4"/>
    <w:rsid w:val="009C7A5E"/>
    <w:rsid w:val="009C7F76"/>
    <w:rsid w:val="009D064A"/>
    <w:rsid w:val="009D0AFD"/>
    <w:rsid w:val="009D0D40"/>
    <w:rsid w:val="009D368C"/>
    <w:rsid w:val="009D379E"/>
    <w:rsid w:val="009D3A0A"/>
    <w:rsid w:val="009D4152"/>
    <w:rsid w:val="009D4446"/>
    <w:rsid w:val="009D54AF"/>
    <w:rsid w:val="009D5701"/>
    <w:rsid w:val="009D6521"/>
    <w:rsid w:val="009D668A"/>
    <w:rsid w:val="009D6BBB"/>
    <w:rsid w:val="009E004D"/>
    <w:rsid w:val="009E08DE"/>
    <w:rsid w:val="009E3B0E"/>
    <w:rsid w:val="009E7CF5"/>
    <w:rsid w:val="009F1432"/>
    <w:rsid w:val="009F2CD3"/>
    <w:rsid w:val="009F513E"/>
    <w:rsid w:val="009F53DE"/>
    <w:rsid w:val="009F59CC"/>
    <w:rsid w:val="009F6DEE"/>
    <w:rsid w:val="00A00DD9"/>
    <w:rsid w:val="00A03009"/>
    <w:rsid w:val="00A03397"/>
    <w:rsid w:val="00A036BB"/>
    <w:rsid w:val="00A04687"/>
    <w:rsid w:val="00A04DB5"/>
    <w:rsid w:val="00A0565A"/>
    <w:rsid w:val="00A05B20"/>
    <w:rsid w:val="00A071EC"/>
    <w:rsid w:val="00A10756"/>
    <w:rsid w:val="00A10D6E"/>
    <w:rsid w:val="00A144C8"/>
    <w:rsid w:val="00A1480C"/>
    <w:rsid w:val="00A210AD"/>
    <w:rsid w:val="00A227ED"/>
    <w:rsid w:val="00A23424"/>
    <w:rsid w:val="00A2525B"/>
    <w:rsid w:val="00A26DD2"/>
    <w:rsid w:val="00A30C44"/>
    <w:rsid w:val="00A338AA"/>
    <w:rsid w:val="00A341DB"/>
    <w:rsid w:val="00A345C2"/>
    <w:rsid w:val="00A37D44"/>
    <w:rsid w:val="00A40774"/>
    <w:rsid w:val="00A42248"/>
    <w:rsid w:val="00A435B1"/>
    <w:rsid w:val="00A4360D"/>
    <w:rsid w:val="00A50622"/>
    <w:rsid w:val="00A541F4"/>
    <w:rsid w:val="00A54B12"/>
    <w:rsid w:val="00A55858"/>
    <w:rsid w:val="00A60519"/>
    <w:rsid w:val="00A6339A"/>
    <w:rsid w:val="00A63EB3"/>
    <w:rsid w:val="00A648C3"/>
    <w:rsid w:val="00A64C08"/>
    <w:rsid w:val="00A67104"/>
    <w:rsid w:val="00A72908"/>
    <w:rsid w:val="00A72928"/>
    <w:rsid w:val="00A7570C"/>
    <w:rsid w:val="00A758DB"/>
    <w:rsid w:val="00A767A7"/>
    <w:rsid w:val="00A8065D"/>
    <w:rsid w:val="00A80F64"/>
    <w:rsid w:val="00A813BD"/>
    <w:rsid w:val="00A8284C"/>
    <w:rsid w:val="00A82D96"/>
    <w:rsid w:val="00A82EAB"/>
    <w:rsid w:val="00A83093"/>
    <w:rsid w:val="00A83A86"/>
    <w:rsid w:val="00A8635F"/>
    <w:rsid w:val="00A8702E"/>
    <w:rsid w:val="00A87C8C"/>
    <w:rsid w:val="00A902F6"/>
    <w:rsid w:val="00A960FA"/>
    <w:rsid w:val="00A97705"/>
    <w:rsid w:val="00AA065C"/>
    <w:rsid w:val="00AA2157"/>
    <w:rsid w:val="00AA266A"/>
    <w:rsid w:val="00AA5D1F"/>
    <w:rsid w:val="00AA6F80"/>
    <w:rsid w:val="00AA7024"/>
    <w:rsid w:val="00AB0422"/>
    <w:rsid w:val="00AB0E23"/>
    <w:rsid w:val="00AB0EF3"/>
    <w:rsid w:val="00AB1289"/>
    <w:rsid w:val="00AB2E01"/>
    <w:rsid w:val="00AB2E21"/>
    <w:rsid w:val="00AB35DC"/>
    <w:rsid w:val="00AB3916"/>
    <w:rsid w:val="00AB563C"/>
    <w:rsid w:val="00AB67B9"/>
    <w:rsid w:val="00AB7492"/>
    <w:rsid w:val="00AB7650"/>
    <w:rsid w:val="00AB7FA5"/>
    <w:rsid w:val="00AC0215"/>
    <w:rsid w:val="00AC14A9"/>
    <w:rsid w:val="00AC1F1A"/>
    <w:rsid w:val="00AC280F"/>
    <w:rsid w:val="00AC31F5"/>
    <w:rsid w:val="00AC3ECF"/>
    <w:rsid w:val="00AC4685"/>
    <w:rsid w:val="00AC5AAA"/>
    <w:rsid w:val="00AC5CCB"/>
    <w:rsid w:val="00AC794D"/>
    <w:rsid w:val="00AD0A19"/>
    <w:rsid w:val="00AD47A7"/>
    <w:rsid w:val="00AD51B8"/>
    <w:rsid w:val="00AD72F2"/>
    <w:rsid w:val="00AD7C37"/>
    <w:rsid w:val="00AE25CD"/>
    <w:rsid w:val="00AE26B9"/>
    <w:rsid w:val="00AE6B07"/>
    <w:rsid w:val="00AE6E39"/>
    <w:rsid w:val="00AF1479"/>
    <w:rsid w:val="00AF1BED"/>
    <w:rsid w:val="00AF2E42"/>
    <w:rsid w:val="00AF5049"/>
    <w:rsid w:val="00AF5F99"/>
    <w:rsid w:val="00AF6B3D"/>
    <w:rsid w:val="00AF6C21"/>
    <w:rsid w:val="00AF7A53"/>
    <w:rsid w:val="00B01BCF"/>
    <w:rsid w:val="00B021F1"/>
    <w:rsid w:val="00B02493"/>
    <w:rsid w:val="00B02D36"/>
    <w:rsid w:val="00B02DA0"/>
    <w:rsid w:val="00B02F2E"/>
    <w:rsid w:val="00B04457"/>
    <w:rsid w:val="00B04FC9"/>
    <w:rsid w:val="00B06982"/>
    <w:rsid w:val="00B071E5"/>
    <w:rsid w:val="00B07663"/>
    <w:rsid w:val="00B11A9E"/>
    <w:rsid w:val="00B129D5"/>
    <w:rsid w:val="00B154B2"/>
    <w:rsid w:val="00B158AD"/>
    <w:rsid w:val="00B2251E"/>
    <w:rsid w:val="00B22651"/>
    <w:rsid w:val="00B23B26"/>
    <w:rsid w:val="00B23D04"/>
    <w:rsid w:val="00B23DF3"/>
    <w:rsid w:val="00B25937"/>
    <w:rsid w:val="00B2610B"/>
    <w:rsid w:val="00B30A14"/>
    <w:rsid w:val="00B32CF8"/>
    <w:rsid w:val="00B32E2B"/>
    <w:rsid w:val="00B332A9"/>
    <w:rsid w:val="00B36E09"/>
    <w:rsid w:val="00B375C3"/>
    <w:rsid w:val="00B401CD"/>
    <w:rsid w:val="00B40364"/>
    <w:rsid w:val="00B4213F"/>
    <w:rsid w:val="00B42F19"/>
    <w:rsid w:val="00B43712"/>
    <w:rsid w:val="00B43A47"/>
    <w:rsid w:val="00B43BF8"/>
    <w:rsid w:val="00B44CE5"/>
    <w:rsid w:val="00B46D08"/>
    <w:rsid w:val="00B506F0"/>
    <w:rsid w:val="00B5130B"/>
    <w:rsid w:val="00B51486"/>
    <w:rsid w:val="00B54F8B"/>
    <w:rsid w:val="00B5588E"/>
    <w:rsid w:val="00B56D9F"/>
    <w:rsid w:val="00B573EA"/>
    <w:rsid w:val="00B609CE"/>
    <w:rsid w:val="00B67DE8"/>
    <w:rsid w:val="00B70C22"/>
    <w:rsid w:val="00B70F15"/>
    <w:rsid w:val="00B7295E"/>
    <w:rsid w:val="00B72A3D"/>
    <w:rsid w:val="00B832BD"/>
    <w:rsid w:val="00B84A6E"/>
    <w:rsid w:val="00B861BC"/>
    <w:rsid w:val="00B877B1"/>
    <w:rsid w:val="00B904D3"/>
    <w:rsid w:val="00B91B40"/>
    <w:rsid w:val="00B92D33"/>
    <w:rsid w:val="00B92D73"/>
    <w:rsid w:val="00B94E93"/>
    <w:rsid w:val="00BA35F5"/>
    <w:rsid w:val="00BA3CDF"/>
    <w:rsid w:val="00BA4A69"/>
    <w:rsid w:val="00BB151D"/>
    <w:rsid w:val="00BB1743"/>
    <w:rsid w:val="00BB4274"/>
    <w:rsid w:val="00BB5100"/>
    <w:rsid w:val="00BB5964"/>
    <w:rsid w:val="00BC060C"/>
    <w:rsid w:val="00BC06DD"/>
    <w:rsid w:val="00BC0CCB"/>
    <w:rsid w:val="00BC1A34"/>
    <w:rsid w:val="00BC1EE1"/>
    <w:rsid w:val="00BC2ABB"/>
    <w:rsid w:val="00BC3057"/>
    <w:rsid w:val="00BC3DA5"/>
    <w:rsid w:val="00BC46E9"/>
    <w:rsid w:val="00BD1B46"/>
    <w:rsid w:val="00BD3900"/>
    <w:rsid w:val="00BD509B"/>
    <w:rsid w:val="00BD653D"/>
    <w:rsid w:val="00BD6CBF"/>
    <w:rsid w:val="00BD78FB"/>
    <w:rsid w:val="00BE3DB8"/>
    <w:rsid w:val="00BE403F"/>
    <w:rsid w:val="00BE61D3"/>
    <w:rsid w:val="00BE7B91"/>
    <w:rsid w:val="00BF1650"/>
    <w:rsid w:val="00BF4896"/>
    <w:rsid w:val="00C00816"/>
    <w:rsid w:val="00C0094C"/>
    <w:rsid w:val="00C00D72"/>
    <w:rsid w:val="00C01060"/>
    <w:rsid w:val="00C0186B"/>
    <w:rsid w:val="00C02B33"/>
    <w:rsid w:val="00C044DA"/>
    <w:rsid w:val="00C04699"/>
    <w:rsid w:val="00C046DA"/>
    <w:rsid w:val="00C066EF"/>
    <w:rsid w:val="00C1177E"/>
    <w:rsid w:val="00C1335D"/>
    <w:rsid w:val="00C146DB"/>
    <w:rsid w:val="00C14F4C"/>
    <w:rsid w:val="00C157FA"/>
    <w:rsid w:val="00C15B6B"/>
    <w:rsid w:val="00C162D1"/>
    <w:rsid w:val="00C172BB"/>
    <w:rsid w:val="00C17B91"/>
    <w:rsid w:val="00C203B7"/>
    <w:rsid w:val="00C22419"/>
    <w:rsid w:val="00C22700"/>
    <w:rsid w:val="00C23A4A"/>
    <w:rsid w:val="00C24931"/>
    <w:rsid w:val="00C26732"/>
    <w:rsid w:val="00C3102F"/>
    <w:rsid w:val="00C336B2"/>
    <w:rsid w:val="00C34005"/>
    <w:rsid w:val="00C34A7B"/>
    <w:rsid w:val="00C35387"/>
    <w:rsid w:val="00C40744"/>
    <w:rsid w:val="00C40A7F"/>
    <w:rsid w:val="00C40E84"/>
    <w:rsid w:val="00C41D90"/>
    <w:rsid w:val="00C4634C"/>
    <w:rsid w:val="00C46BAA"/>
    <w:rsid w:val="00C47794"/>
    <w:rsid w:val="00C47ADE"/>
    <w:rsid w:val="00C501A8"/>
    <w:rsid w:val="00C50ED6"/>
    <w:rsid w:val="00C51599"/>
    <w:rsid w:val="00C524AC"/>
    <w:rsid w:val="00C53151"/>
    <w:rsid w:val="00C54DB8"/>
    <w:rsid w:val="00C55062"/>
    <w:rsid w:val="00C555E4"/>
    <w:rsid w:val="00C55EF4"/>
    <w:rsid w:val="00C5795C"/>
    <w:rsid w:val="00C579EB"/>
    <w:rsid w:val="00C61124"/>
    <w:rsid w:val="00C614C0"/>
    <w:rsid w:val="00C614E5"/>
    <w:rsid w:val="00C61CA9"/>
    <w:rsid w:val="00C61D68"/>
    <w:rsid w:val="00C62572"/>
    <w:rsid w:val="00C62610"/>
    <w:rsid w:val="00C63D3A"/>
    <w:rsid w:val="00C664E5"/>
    <w:rsid w:val="00C666CF"/>
    <w:rsid w:val="00C66A75"/>
    <w:rsid w:val="00C6700E"/>
    <w:rsid w:val="00C70C00"/>
    <w:rsid w:val="00C71241"/>
    <w:rsid w:val="00C74B49"/>
    <w:rsid w:val="00C75B72"/>
    <w:rsid w:val="00C761BF"/>
    <w:rsid w:val="00C7787F"/>
    <w:rsid w:val="00C80169"/>
    <w:rsid w:val="00C81119"/>
    <w:rsid w:val="00C81A4E"/>
    <w:rsid w:val="00C912E4"/>
    <w:rsid w:val="00C924A4"/>
    <w:rsid w:val="00C92C3A"/>
    <w:rsid w:val="00C93C98"/>
    <w:rsid w:val="00C93D11"/>
    <w:rsid w:val="00C972CB"/>
    <w:rsid w:val="00CA0055"/>
    <w:rsid w:val="00CA1F16"/>
    <w:rsid w:val="00CA1F63"/>
    <w:rsid w:val="00CA393A"/>
    <w:rsid w:val="00CA3ABA"/>
    <w:rsid w:val="00CA40D1"/>
    <w:rsid w:val="00CA481D"/>
    <w:rsid w:val="00CA4BE1"/>
    <w:rsid w:val="00CA565E"/>
    <w:rsid w:val="00CA7466"/>
    <w:rsid w:val="00CB06E8"/>
    <w:rsid w:val="00CB2576"/>
    <w:rsid w:val="00CB34E2"/>
    <w:rsid w:val="00CB551D"/>
    <w:rsid w:val="00CB6598"/>
    <w:rsid w:val="00CB6915"/>
    <w:rsid w:val="00CC1174"/>
    <w:rsid w:val="00CC357C"/>
    <w:rsid w:val="00CC599D"/>
    <w:rsid w:val="00CC7FF7"/>
    <w:rsid w:val="00CD1FD3"/>
    <w:rsid w:val="00CD2247"/>
    <w:rsid w:val="00CD3324"/>
    <w:rsid w:val="00CD4F33"/>
    <w:rsid w:val="00CD61A0"/>
    <w:rsid w:val="00CE05AD"/>
    <w:rsid w:val="00CE081D"/>
    <w:rsid w:val="00CE08E1"/>
    <w:rsid w:val="00CE196D"/>
    <w:rsid w:val="00CE5ABF"/>
    <w:rsid w:val="00CE6E89"/>
    <w:rsid w:val="00CE7581"/>
    <w:rsid w:val="00CF07E9"/>
    <w:rsid w:val="00CF40ED"/>
    <w:rsid w:val="00CF5E85"/>
    <w:rsid w:val="00CF6399"/>
    <w:rsid w:val="00CF6B51"/>
    <w:rsid w:val="00CF6E90"/>
    <w:rsid w:val="00D003B0"/>
    <w:rsid w:val="00D00662"/>
    <w:rsid w:val="00D020BA"/>
    <w:rsid w:val="00D05507"/>
    <w:rsid w:val="00D055E7"/>
    <w:rsid w:val="00D05EE1"/>
    <w:rsid w:val="00D11AD1"/>
    <w:rsid w:val="00D1626F"/>
    <w:rsid w:val="00D169AB"/>
    <w:rsid w:val="00D20EFB"/>
    <w:rsid w:val="00D217F6"/>
    <w:rsid w:val="00D21DA9"/>
    <w:rsid w:val="00D228C4"/>
    <w:rsid w:val="00D22C79"/>
    <w:rsid w:val="00D23806"/>
    <w:rsid w:val="00D23992"/>
    <w:rsid w:val="00D24B28"/>
    <w:rsid w:val="00D25016"/>
    <w:rsid w:val="00D2515D"/>
    <w:rsid w:val="00D25376"/>
    <w:rsid w:val="00D27C87"/>
    <w:rsid w:val="00D27CE3"/>
    <w:rsid w:val="00D31FA7"/>
    <w:rsid w:val="00D3234E"/>
    <w:rsid w:val="00D33594"/>
    <w:rsid w:val="00D33D90"/>
    <w:rsid w:val="00D34443"/>
    <w:rsid w:val="00D3477B"/>
    <w:rsid w:val="00D35EA4"/>
    <w:rsid w:val="00D40CCC"/>
    <w:rsid w:val="00D431BB"/>
    <w:rsid w:val="00D4357A"/>
    <w:rsid w:val="00D454C1"/>
    <w:rsid w:val="00D474F9"/>
    <w:rsid w:val="00D5071E"/>
    <w:rsid w:val="00D520D9"/>
    <w:rsid w:val="00D52364"/>
    <w:rsid w:val="00D5362C"/>
    <w:rsid w:val="00D53B97"/>
    <w:rsid w:val="00D55491"/>
    <w:rsid w:val="00D558EC"/>
    <w:rsid w:val="00D57C6B"/>
    <w:rsid w:val="00D62133"/>
    <w:rsid w:val="00D6222D"/>
    <w:rsid w:val="00D62DB7"/>
    <w:rsid w:val="00D6569E"/>
    <w:rsid w:val="00D66166"/>
    <w:rsid w:val="00D700E4"/>
    <w:rsid w:val="00D70E81"/>
    <w:rsid w:val="00D713D7"/>
    <w:rsid w:val="00D72D6A"/>
    <w:rsid w:val="00D72FA6"/>
    <w:rsid w:val="00D748B5"/>
    <w:rsid w:val="00D7580D"/>
    <w:rsid w:val="00D80B37"/>
    <w:rsid w:val="00D80BB6"/>
    <w:rsid w:val="00D811F6"/>
    <w:rsid w:val="00D82FD0"/>
    <w:rsid w:val="00D84558"/>
    <w:rsid w:val="00D84746"/>
    <w:rsid w:val="00D8483F"/>
    <w:rsid w:val="00D9070D"/>
    <w:rsid w:val="00D93854"/>
    <w:rsid w:val="00D94217"/>
    <w:rsid w:val="00D94E2D"/>
    <w:rsid w:val="00D94FAB"/>
    <w:rsid w:val="00D95F63"/>
    <w:rsid w:val="00D9627D"/>
    <w:rsid w:val="00D97868"/>
    <w:rsid w:val="00DA0AF9"/>
    <w:rsid w:val="00DA338B"/>
    <w:rsid w:val="00DA411A"/>
    <w:rsid w:val="00DA4E9E"/>
    <w:rsid w:val="00DA5A3E"/>
    <w:rsid w:val="00DA5FF7"/>
    <w:rsid w:val="00DA6FEE"/>
    <w:rsid w:val="00DA7675"/>
    <w:rsid w:val="00DB3393"/>
    <w:rsid w:val="00DB39F4"/>
    <w:rsid w:val="00DB3FA1"/>
    <w:rsid w:val="00DB4689"/>
    <w:rsid w:val="00DB568E"/>
    <w:rsid w:val="00DB6B53"/>
    <w:rsid w:val="00DC1FBF"/>
    <w:rsid w:val="00DC22BD"/>
    <w:rsid w:val="00DC7B0C"/>
    <w:rsid w:val="00DD0EC2"/>
    <w:rsid w:val="00DD2AD1"/>
    <w:rsid w:val="00DD2AD4"/>
    <w:rsid w:val="00DD3BE2"/>
    <w:rsid w:val="00DD3E07"/>
    <w:rsid w:val="00DD69BB"/>
    <w:rsid w:val="00DD77B6"/>
    <w:rsid w:val="00DD7828"/>
    <w:rsid w:val="00DE0B37"/>
    <w:rsid w:val="00DE17A1"/>
    <w:rsid w:val="00DE1AD3"/>
    <w:rsid w:val="00DE2AF4"/>
    <w:rsid w:val="00DE4B9D"/>
    <w:rsid w:val="00DE4D8E"/>
    <w:rsid w:val="00DF0F0B"/>
    <w:rsid w:val="00DF1A56"/>
    <w:rsid w:val="00DF2F82"/>
    <w:rsid w:val="00DF3CC5"/>
    <w:rsid w:val="00DF48A1"/>
    <w:rsid w:val="00DF4CA9"/>
    <w:rsid w:val="00DF5162"/>
    <w:rsid w:val="00DF69E6"/>
    <w:rsid w:val="00DF72F8"/>
    <w:rsid w:val="00DF7A35"/>
    <w:rsid w:val="00DF7B28"/>
    <w:rsid w:val="00DF7B64"/>
    <w:rsid w:val="00E035BF"/>
    <w:rsid w:val="00E04CC4"/>
    <w:rsid w:val="00E10625"/>
    <w:rsid w:val="00E1174E"/>
    <w:rsid w:val="00E172A8"/>
    <w:rsid w:val="00E17315"/>
    <w:rsid w:val="00E21259"/>
    <w:rsid w:val="00E21B05"/>
    <w:rsid w:val="00E23A61"/>
    <w:rsid w:val="00E2447D"/>
    <w:rsid w:val="00E264B6"/>
    <w:rsid w:val="00E3085F"/>
    <w:rsid w:val="00E346AB"/>
    <w:rsid w:val="00E3488D"/>
    <w:rsid w:val="00E349A2"/>
    <w:rsid w:val="00E354C5"/>
    <w:rsid w:val="00E37A15"/>
    <w:rsid w:val="00E40E28"/>
    <w:rsid w:val="00E423FF"/>
    <w:rsid w:val="00E43CDA"/>
    <w:rsid w:val="00E44438"/>
    <w:rsid w:val="00E44678"/>
    <w:rsid w:val="00E47055"/>
    <w:rsid w:val="00E5174A"/>
    <w:rsid w:val="00E51F86"/>
    <w:rsid w:val="00E53E31"/>
    <w:rsid w:val="00E541B2"/>
    <w:rsid w:val="00E56B03"/>
    <w:rsid w:val="00E57752"/>
    <w:rsid w:val="00E6266F"/>
    <w:rsid w:val="00E62A2F"/>
    <w:rsid w:val="00E66265"/>
    <w:rsid w:val="00E6680A"/>
    <w:rsid w:val="00E6752D"/>
    <w:rsid w:val="00E704AA"/>
    <w:rsid w:val="00E70571"/>
    <w:rsid w:val="00E71167"/>
    <w:rsid w:val="00E71BED"/>
    <w:rsid w:val="00E747FA"/>
    <w:rsid w:val="00E74AD7"/>
    <w:rsid w:val="00E7518D"/>
    <w:rsid w:val="00E8093D"/>
    <w:rsid w:val="00E80C3B"/>
    <w:rsid w:val="00E81A94"/>
    <w:rsid w:val="00E8209A"/>
    <w:rsid w:val="00E8229A"/>
    <w:rsid w:val="00E83DE4"/>
    <w:rsid w:val="00E850D4"/>
    <w:rsid w:val="00E87982"/>
    <w:rsid w:val="00E87D8A"/>
    <w:rsid w:val="00E87DE3"/>
    <w:rsid w:val="00E87ED3"/>
    <w:rsid w:val="00E93AC4"/>
    <w:rsid w:val="00E93B6D"/>
    <w:rsid w:val="00E93D3B"/>
    <w:rsid w:val="00E95AD1"/>
    <w:rsid w:val="00E96254"/>
    <w:rsid w:val="00EA42BC"/>
    <w:rsid w:val="00EA478D"/>
    <w:rsid w:val="00EA51E3"/>
    <w:rsid w:val="00EA5E77"/>
    <w:rsid w:val="00EA6F99"/>
    <w:rsid w:val="00EB1A7D"/>
    <w:rsid w:val="00EB573B"/>
    <w:rsid w:val="00EB58DE"/>
    <w:rsid w:val="00EC14B5"/>
    <w:rsid w:val="00EC45BB"/>
    <w:rsid w:val="00EC5C17"/>
    <w:rsid w:val="00EC7097"/>
    <w:rsid w:val="00EC79AC"/>
    <w:rsid w:val="00ED21A1"/>
    <w:rsid w:val="00ED2380"/>
    <w:rsid w:val="00ED28F3"/>
    <w:rsid w:val="00ED7B87"/>
    <w:rsid w:val="00EE04C2"/>
    <w:rsid w:val="00EE12D6"/>
    <w:rsid w:val="00EE26D2"/>
    <w:rsid w:val="00EE30E6"/>
    <w:rsid w:val="00EE56C3"/>
    <w:rsid w:val="00EE5EF2"/>
    <w:rsid w:val="00EE62F3"/>
    <w:rsid w:val="00EE64FF"/>
    <w:rsid w:val="00EE7D68"/>
    <w:rsid w:val="00EF17E8"/>
    <w:rsid w:val="00EF1923"/>
    <w:rsid w:val="00EF49D5"/>
    <w:rsid w:val="00EF4BEE"/>
    <w:rsid w:val="00EF6859"/>
    <w:rsid w:val="00F032E5"/>
    <w:rsid w:val="00F038D9"/>
    <w:rsid w:val="00F046FA"/>
    <w:rsid w:val="00F04EF0"/>
    <w:rsid w:val="00F04F45"/>
    <w:rsid w:val="00F064EE"/>
    <w:rsid w:val="00F100EE"/>
    <w:rsid w:val="00F14021"/>
    <w:rsid w:val="00F149DB"/>
    <w:rsid w:val="00F17E50"/>
    <w:rsid w:val="00F22673"/>
    <w:rsid w:val="00F26374"/>
    <w:rsid w:val="00F31284"/>
    <w:rsid w:val="00F34302"/>
    <w:rsid w:val="00F36ED7"/>
    <w:rsid w:val="00F3773D"/>
    <w:rsid w:val="00F4129F"/>
    <w:rsid w:val="00F4410B"/>
    <w:rsid w:val="00F4535E"/>
    <w:rsid w:val="00F46602"/>
    <w:rsid w:val="00F4669F"/>
    <w:rsid w:val="00F500BC"/>
    <w:rsid w:val="00F50DF1"/>
    <w:rsid w:val="00F51BD1"/>
    <w:rsid w:val="00F574B0"/>
    <w:rsid w:val="00F61E8E"/>
    <w:rsid w:val="00F63A67"/>
    <w:rsid w:val="00F671E0"/>
    <w:rsid w:val="00F67D1B"/>
    <w:rsid w:val="00F711D1"/>
    <w:rsid w:val="00F71382"/>
    <w:rsid w:val="00F71E6F"/>
    <w:rsid w:val="00F737B9"/>
    <w:rsid w:val="00F75209"/>
    <w:rsid w:val="00F773CF"/>
    <w:rsid w:val="00F828EA"/>
    <w:rsid w:val="00F82BF4"/>
    <w:rsid w:val="00F84FDC"/>
    <w:rsid w:val="00F857E3"/>
    <w:rsid w:val="00F85DC6"/>
    <w:rsid w:val="00F86928"/>
    <w:rsid w:val="00F87865"/>
    <w:rsid w:val="00F909A8"/>
    <w:rsid w:val="00F91BAE"/>
    <w:rsid w:val="00F94D20"/>
    <w:rsid w:val="00F9582B"/>
    <w:rsid w:val="00F96295"/>
    <w:rsid w:val="00F965F4"/>
    <w:rsid w:val="00FA064C"/>
    <w:rsid w:val="00FA2425"/>
    <w:rsid w:val="00FA455C"/>
    <w:rsid w:val="00FA6D0E"/>
    <w:rsid w:val="00FB184D"/>
    <w:rsid w:val="00FB1BAD"/>
    <w:rsid w:val="00FB2A29"/>
    <w:rsid w:val="00FB46CC"/>
    <w:rsid w:val="00FB4924"/>
    <w:rsid w:val="00FB795F"/>
    <w:rsid w:val="00FC0171"/>
    <w:rsid w:val="00FC0E72"/>
    <w:rsid w:val="00FC1999"/>
    <w:rsid w:val="00FC1D64"/>
    <w:rsid w:val="00FC28BC"/>
    <w:rsid w:val="00FC2F34"/>
    <w:rsid w:val="00FC32FE"/>
    <w:rsid w:val="00FC3A35"/>
    <w:rsid w:val="00FC55F5"/>
    <w:rsid w:val="00FC5670"/>
    <w:rsid w:val="00FC6A15"/>
    <w:rsid w:val="00FD1C66"/>
    <w:rsid w:val="00FD30BE"/>
    <w:rsid w:val="00FD3E8C"/>
    <w:rsid w:val="00FD41F9"/>
    <w:rsid w:val="00FD463A"/>
    <w:rsid w:val="00FD52C1"/>
    <w:rsid w:val="00FD5845"/>
    <w:rsid w:val="00FD7062"/>
    <w:rsid w:val="00FD75DC"/>
    <w:rsid w:val="00FD75E1"/>
    <w:rsid w:val="00FE01D7"/>
    <w:rsid w:val="00FE105C"/>
    <w:rsid w:val="00FE2C80"/>
    <w:rsid w:val="00FE389E"/>
    <w:rsid w:val="00FE3C2D"/>
    <w:rsid w:val="00FE70EB"/>
    <w:rsid w:val="00FE7408"/>
    <w:rsid w:val="00FF3149"/>
    <w:rsid w:val="00FF47F3"/>
    <w:rsid w:val="00FF4902"/>
    <w:rsid w:val="00FF6300"/>
    <w:rsid w:val="00FF6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F803E"/>
  <w14:defaultImageDpi w14:val="0"/>
  <w15:docId w15:val="{9455B36D-176B-4C21-9441-2E65F847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6FA"/>
    <w:rPr>
      <w:rFonts w:ascii="NTTimes/Cyrillic" w:hAnsi="NTTimes/Cyrillic" w:cs="Times New Roman"/>
      <w:sz w:val="24"/>
      <w:lang w:val="en-US"/>
    </w:rPr>
  </w:style>
  <w:style w:type="paragraph" w:styleId="1">
    <w:name w:val="heading 1"/>
    <w:aliases w:val="section:1"/>
    <w:basedOn w:val="a"/>
    <w:next w:val="a"/>
    <w:link w:val="10"/>
    <w:uiPriority w:val="99"/>
    <w:qFormat/>
    <w:locked/>
    <w:rsid w:val="000A67C5"/>
    <w:pPr>
      <w:keepNext/>
      <w:autoSpaceDE w:val="0"/>
      <w:autoSpaceDN w:val="0"/>
      <w:spacing w:line="280" w:lineRule="exact"/>
      <w:ind w:firstLine="708"/>
      <w:jc w:val="both"/>
      <w:outlineLvl w:val="0"/>
    </w:pPr>
    <w:rPr>
      <w:rFonts w:ascii="Times New Roman" w:hAnsi="Times New Roman"/>
      <w:szCs w:val="24"/>
      <w:lang w:val="ru-RU"/>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locked/>
    <w:rsid w:val="000A67C5"/>
    <w:pPr>
      <w:keepNext/>
      <w:autoSpaceDE w:val="0"/>
      <w:autoSpaceDN w:val="0"/>
      <w:ind w:left="567" w:right="567" w:firstLine="720"/>
      <w:jc w:val="both"/>
      <w:outlineLvl w:val="1"/>
    </w:pPr>
    <w:rPr>
      <w:rFonts w:ascii="Times New Roman" w:hAnsi="Times New Roman"/>
      <w:b/>
      <w:bCs/>
      <w:szCs w:val="24"/>
      <w:lang w:val="ru-RU"/>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9"/>
    <w:qFormat/>
    <w:locked/>
    <w:rsid w:val="000A67C5"/>
    <w:pPr>
      <w:keepNext/>
      <w:autoSpaceDE w:val="0"/>
      <w:autoSpaceDN w:val="0"/>
      <w:jc w:val="center"/>
      <w:outlineLvl w:val="2"/>
    </w:pPr>
    <w:rPr>
      <w:rFonts w:ascii="Times New Roman CYR" w:hAnsi="Times New Roman CYR" w:cs="Times New Roman CYR"/>
      <w:b/>
      <w:bCs/>
      <w:sz w:val="22"/>
      <w:szCs w:val="22"/>
      <w:lang w:val="ru-RU"/>
    </w:rPr>
  </w:style>
  <w:style w:type="paragraph" w:styleId="4">
    <w:name w:val="heading 4"/>
    <w:basedOn w:val="a"/>
    <w:next w:val="a"/>
    <w:link w:val="40"/>
    <w:uiPriority w:val="99"/>
    <w:qFormat/>
    <w:locked/>
    <w:rsid w:val="007C7A5A"/>
    <w:pPr>
      <w:keepNext/>
      <w:autoSpaceDE w:val="0"/>
      <w:autoSpaceDN w:val="0"/>
      <w:jc w:val="center"/>
      <w:outlineLvl w:val="3"/>
    </w:pPr>
    <w:rPr>
      <w:rFonts w:ascii="Times New Roman" w:hAnsi="Times New Roman"/>
      <w:b/>
      <w:bCs/>
      <w:sz w:val="18"/>
      <w:szCs w:val="18"/>
      <w:lang w:val="ru-RU"/>
    </w:rPr>
  </w:style>
  <w:style w:type="paragraph" w:styleId="5">
    <w:name w:val="heading 5"/>
    <w:basedOn w:val="a"/>
    <w:next w:val="a"/>
    <w:link w:val="50"/>
    <w:uiPriority w:val="99"/>
    <w:qFormat/>
    <w:locked/>
    <w:rsid w:val="000A67C5"/>
    <w:pPr>
      <w:keepNext/>
      <w:autoSpaceDE w:val="0"/>
      <w:autoSpaceDN w:val="0"/>
      <w:ind w:right="509"/>
      <w:jc w:val="both"/>
      <w:outlineLvl w:val="4"/>
    </w:pPr>
    <w:rPr>
      <w:rFonts w:ascii="Times New Roman" w:hAnsi="Times New Roman"/>
      <w:b/>
      <w:bCs/>
      <w:szCs w:val="24"/>
      <w:lang w:val="ru-RU"/>
    </w:rPr>
  </w:style>
  <w:style w:type="paragraph" w:styleId="6">
    <w:name w:val="heading 6"/>
    <w:basedOn w:val="a"/>
    <w:next w:val="a"/>
    <w:link w:val="60"/>
    <w:uiPriority w:val="99"/>
    <w:qFormat/>
    <w:locked/>
    <w:rsid w:val="000A67C5"/>
    <w:pPr>
      <w:keepNext/>
      <w:autoSpaceDE w:val="0"/>
      <w:autoSpaceDN w:val="0"/>
      <w:ind w:right="509" w:firstLine="720"/>
      <w:jc w:val="both"/>
      <w:outlineLvl w:val="5"/>
    </w:pPr>
    <w:rPr>
      <w:rFonts w:ascii="Times New Roman" w:hAnsi="Times New Roman"/>
      <w:b/>
      <w:bCs/>
      <w:szCs w:val="24"/>
      <w:lang w:val="ru-RU"/>
    </w:rPr>
  </w:style>
  <w:style w:type="paragraph" w:styleId="7">
    <w:name w:val="heading 7"/>
    <w:basedOn w:val="a"/>
    <w:next w:val="a"/>
    <w:link w:val="70"/>
    <w:uiPriority w:val="99"/>
    <w:qFormat/>
    <w:locked/>
    <w:rsid w:val="000A67C5"/>
    <w:pPr>
      <w:keepNext/>
      <w:tabs>
        <w:tab w:val="left" w:pos="0"/>
      </w:tabs>
      <w:autoSpaceDE w:val="0"/>
      <w:autoSpaceDN w:val="0"/>
      <w:ind w:right="509" w:firstLine="720"/>
      <w:jc w:val="center"/>
      <w:outlineLvl w:val="6"/>
    </w:pPr>
    <w:rPr>
      <w:rFonts w:ascii="Times New Roman" w:hAnsi="Times New Roman"/>
      <w:b/>
      <w:bCs/>
      <w:sz w:val="28"/>
      <w:szCs w:val="28"/>
      <w:lang w:val="ru-RU"/>
    </w:rPr>
  </w:style>
  <w:style w:type="paragraph" w:styleId="8">
    <w:name w:val="heading 8"/>
    <w:basedOn w:val="a"/>
    <w:next w:val="a"/>
    <w:link w:val="80"/>
    <w:uiPriority w:val="99"/>
    <w:qFormat/>
    <w:locked/>
    <w:rsid w:val="007C7A5A"/>
    <w:pPr>
      <w:keepNext/>
      <w:autoSpaceDE w:val="0"/>
      <w:autoSpaceDN w:val="0"/>
      <w:ind w:firstLine="708"/>
      <w:outlineLvl w:val="7"/>
    </w:pPr>
    <w:rPr>
      <w:rFonts w:ascii="Times New Roman CYR" w:hAnsi="Times New Roman CYR" w:cs="Times New Roman CYR"/>
      <w:b/>
      <w:bCs/>
      <w:szCs w:val="24"/>
      <w:lang w:val="ru-RU"/>
    </w:rPr>
  </w:style>
  <w:style w:type="paragraph" w:styleId="9">
    <w:name w:val="heading 9"/>
    <w:basedOn w:val="a"/>
    <w:next w:val="a"/>
    <w:link w:val="90"/>
    <w:uiPriority w:val="99"/>
    <w:qFormat/>
    <w:locked/>
    <w:rsid w:val="000A67C5"/>
    <w:pPr>
      <w:keepNext/>
      <w:autoSpaceDE w:val="0"/>
      <w:autoSpaceDN w:val="0"/>
      <w:jc w:val="both"/>
      <w:outlineLvl w:val="8"/>
    </w:pPr>
    <w:rPr>
      <w:rFonts w:ascii="Times New Roman CYR" w:hAnsi="Times New Roman CYR" w:cs="Times New Roman CYR"/>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0A67C5"/>
    <w:rPr>
      <w:rFonts w:ascii="Times New Roman" w:hAnsi="Times New Roman" w:cs="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0A67C5"/>
    <w:rPr>
      <w:rFonts w:ascii="Times New Roman" w:hAnsi="Times New Roman" w:cs="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basedOn w:val="a0"/>
    <w:link w:val="3"/>
    <w:uiPriority w:val="99"/>
    <w:locked/>
    <w:rsid w:val="000A67C5"/>
    <w:rPr>
      <w:rFonts w:ascii="Times New Roman CYR" w:hAnsi="Times New Roman CYR" w:cs="Times New Roman"/>
      <w:b/>
      <w:sz w:val="22"/>
    </w:rPr>
  </w:style>
  <w:style w:type="character" w:customStyle="1" w:styleId="40">
    <w:name w:val="Заголовок 4 Знак"/>
    <w:basedOn w:val="a0"/>
    <w:link w:val="4"/>
    <w:uiPriority w:val="99"/>
    <w:locked/>
    <w:rsid w:val="007C7A5A"/>
    <w:rPr>
      <w:rFonts w:ascii="Times New Roman" w:hAnsi="Times New Roman" w:cs="Times New Roman"/>
      <w:b/>
      <w:sz w:val="18"/>
    </w:rPr>
  </w:style>
  <w:style w:type="character" w:customStyle="1" w:styleId="50">
    <w:name w:val="Заголовок 5 Знак"/>
    <w:basedOn w:val="a0"/>
    <w:link w:val="5"/>
    <w:uiPriority w:val="99"/>
    <w:locked/>
    <w:rsid w:val="000A67C5"/>
    <w:rPr>
      <w:rFonts w:ascii="Times New Roman" w:hAnsi="Times New Roman" w:cs="Times New Roman"/>
      <w:b/>
      <w:bCs/>
      <w:sz w:val="24"/>
      <w:szCs w:val="24"/>
    </w:rPr>
  </w:style>
  <w:style w:type="character" w:customStyle="1" w:styleId="60">
    <w:name w:val="Заголовок 6 Знак"/>
    <w:basedOn w:val="a0"/>
    <w:link w:val="6"/>
    <w:uiPriority w:val="99"/>
    <w:locked/>
    <w:rsid w:val="000A67C5"/>
    <w:rPr>
      <w:rFonts w:ascii="Times New Roman" w:hAnsi="Times New Roman" w:cs="Times New Roman"/>
      <w:b/>
      <w:bCs/>
      <w:sz w:val="24"/>
      <w:szCs w:val="24"/>
    </w:rPr>
  </w:style>
  <w:style w:type="character" w:customStyle="1" w:styleId="70">
    <w:name w:val="Заголовок 7 Знак"/>
    <w:basedOn w:val="a0"/>
    <w:link w:val="7"/>
    <w:uiPriority w:val="99"/>
    <w:locked/>
    <w:rsid w:val="000A67C5"/>
    <w:rPr>
      <w:rFonts w:ascii="Times New Roman" w:hAnsi="Times New Roman" w:cs="Times New Roman"/>
      <w:b/>
      <w:bCs/>
      <w:sz w:val="28"/>
      <w:szCs w:val="28"/>
    </w:rPr>
  </w:style>
  <w:style w:type="character" w:customStyle="1" w:styleId="80">
    <w:name w:val="Заголовок 8 Знак"/>
    <w:basedOn w:val="a0"/>
    <w:link w:val="8"/>
    <w:uiPriority w:val="99"/>
    <w:locked/>
    <w:rsid w:val="007C7A5A"/>
    <w:rPr>
      <w:rFonts w:ascii="Times New Roman CYR" w:hAnsi="Times New Roman CYR" w:cs="Times New Roman"/>
      <w:b/>
      <w:sz w:val="24"/>
    </w:rPr>
  </w:style>
  <w:style w:type="character" w:customStyle="1" w:styleId="90">
    <w:name w:val="Заголовок 9 Знак"/>
    <w:basedOn w:val="a0"/>
    <w:link w:val="9"/>
    <w:uiPriority w:val="99"/>
    <w:locked/>
    <w:rsid w:val="000A67C5"/>
    <w:rPr>
      <w:rFonts w:ascii="Times New Roman CYR" w:hAnsi="Times New Roman CYR" w:cs="Times New Roman CYR"/>
      <w:sz w:val="24"/>
      <w:szCs w:val="24"/>
    </w:rPr>
  </w:style>
  <w:style w:type="character" w:customStyle="1" w:styleId="a3">
    <w:name w:val="Абзац списка Знак"/>
    <w:aliases w:val="Абзац списка ЭкспертЪ Знак,Абзац маркированнный Знак,1 Знак,UL Знак,Table-Normal Знак,RSHB_Table-Normal Знак,Предусловия Знак,Шаг процесса Знак,Bullet List Знак,FooterText Знак,numbered Знак,Нумерованный список_ФТ Знак,Булет 1 Знак"/>
    <w:link w:val="a4"/>
    <w:uiPriority w:val="34"/>
    <w:qFormat/>
    <w:locked/>
    <w:rsid w:val="000A67C5"/>
    <w:rPr>
      <w:rFonts w:ascii="NTTimes/Cyrillic" w:hAnsi="NTTimes/Cyrillic"/>
      <w:sz w:val="24"/>
      <w:lang w:val="en-US" w:eastAsia="x-none"/>
    </w:rPr>
  </w:style>
  <w:style w:type="paragraph" w:styleId="a4">
    <w:name w:val="List Paragraph"/>
    <w:aliases w:val="Абзац списка ЭкспертЪ,Абзац маркированнный,1,UL,Table-Normal,RSHB_Table-Normal,Предусловия,Шаг процесса,Bullet List,FooterText,numbered,Нумерованный список_ФТ,1. Абзац списка,Булет 1,Bullet Number,Нумерованый список,lp1,lp,lp11,Bullet 1"/>
    <w:basedOn w:val="a"/>
    <w:link w:val="a3"/>
    <w:uiPriority w:val="34"/>
    <w:qFormat/>
    <w:rsid w:val="00D6222D"/>
    <w:pPr>
      <w:ind w:left="720"/>
      <w:contextualSpacing/>
    </w:pPr>
  </w:style>
  <w:style w:type="paragraph" w:styleId="a5">
    <w:name w:val="footer"/>
    <w:basedOn w:val="a"/>
    <w:link w:val="a6"/>
    <w:uiPriority w:val="99"/>
    <w:rsid w:val="00BD6CBF"/>
    <w:pPr>
      <w:tabs>
        <w:tab w:val="center" w:pos="4819"/>
        <w:tab w:val="right" w:pos="9071"/>
      </w:tabs>
    </w:pPr>
  </w:style>
  <w:style w:type="character" w:customStyle="1" w:styleId="a6">
    <w:name w:val="Нижний колонтитул Знак"/>
    <w:basedOn w:val="a0"/>
    <w:link w:val="a5"/>
    <w:uiPriority w:val="99"/>
    <w:locked/>
    <w:rsid w:val="00BD6CBF"/>
    <w:rPr>
      <w:rFonts w:ascii="NTTimes/Cyrillic" w:hAnsi="NTTimes/Cyrillic" w:cs="Times New Roman"/>
      <w:sz w:val="20"/>
      <w:lang w:val="en-US" w:eastAsia="ru-RU"/>
    </w:rPr>
  </w:style>
  <w:style w:type="table" w:styleId="a7">
    <w:name w:val="Table Grid"/>
    <w:basedOn w:val="a1"/>
    <w:uiPriority w:val="39"/>
    <w:rsid w:val="00BD6CB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BD6CBF"/>
    <w:pPr>
      <w:spacing w:after="160" w:line="240" w:lineRule="exact"/>
    </w:pPr>
    <w:rPr>
      <w:rFonts w:ascii="Verdana" w:hAnsi="Verdana"/>
      <w:szCs w:val="24"/>
      <w:lang w:eastAsia="en-US"/>
    </w:rPr>
  </w:style>
  <w:style w:type="paragraph" w:customStyle="1" w:styleId="Text">
    <w:name w:val="Text"/>
    <w:basedOn w:val="a"/>
    <w:uiPriority w:val="99"/>
    <w:rsid w:val="00BD6CBF"/>
    <w:pPr>
      <w:tabs>
        <w:tab w:val="center" w:pos="993"/>
        <w:tab w:val="center" w:pos="1985"/>
        <w:tab w:val="center" w:pos="3119"/>
        <w:tab w:val="right" w:pos="4111"/>
      </w:tabs>
      <w:ind w:left="142"/>
    </w:pPr>
    <w:rPr>
      <w:rFonts w:ascii="NTTierce" w:hAnsi="NTTierce"/>
      <w:b/>
      <w:sz w:val="22"/>
      <w:lang w:eastAsia="en-US"/>
    </w:rPr>
  </w:style>
  <w:style w:type="paragraph" w:styleId="a9">
    <w:name w:val="Balloon Text"/>
    <w:basedOn w:val="a"/>
    <w:link w:val="aa"/>
    <w:uiPriority w:val="99"/>
    <w:rsid w:val="00BD6CBF"/>
    <w:rPr>
      <w:rFonts w:ascii="Tahoma" w:hAnsi="Tahoma" w:cs="Tahoma"/>
      <w:sz w:val="16"/>
      <w:szCs w:val="16"/>
    </w:rPr>
  </w:style>
  <w:style w:type="character" w:customStyle="1" w:styleId="aa">
    <w:name w:val="Текст выноски Знак"/>
    <w:basedOn w:val="a0"/>
    <w:link w:val="a9"/>
    <w:uiPriority w:val="99"/>
    <w:locked/>
    <w:rsid w:val="00BD6CBF"/>
    <w:rPr>
      <w:rFonts w:ascii="Tahoma" w:hAnsi="Tahoma" w:cs="Times New Roman"/>
      <w:sz w:val="16"/>
      <w:lang w:val="en-US" w:eastAsia="ru-RU"/>
    </w:rPr>
  </w:style>
  <w:style w:type="paragraph" w:customStyle="1" w:styleId="BodyText22">
    <w:name w:val="Body Text 22"/>
    <w:basedOn w:val="a"/>
    <w:rsid w:val="00095C87"/>
    <w:pPr>
      <w:jc w:val="both"/>
    </w:pPr>
    <w:rPr>
      <w:rFonts w:ascii="Times New Roman" w:hAnsi="Times New Roman"/>
      <w:szCs w:val="24"/>
      <w:lang w:val="ru-RU"/>
    </w:rPr>
  </w:style>
  <w:style w:type="paragraph" w:styleId="ab">
    <w:name w:val="Body Text"/>
    <w:basedOn w:val="a"/>
    <w:link w:val="ac"/>
    <w:uiPriority w:val="99"/>
    <w:rsid w:val="00722115"/>
    <w:pPr>
      <w:spacing w:after="120"/>
    </w:pPr>
    <w:rPr>
      <w:rFonts w:ascii="Times New Roman" w:hAnsi="Times New Roman"/>
      <w:sz w:val="20"/>
      <w:lang w:val="ru-RU"/>
    </w:rPr>
  </w:style>
  <w:style w:type="character" w:customStyle="1" w:styleId="ac">
    <w:name w:val="Основной текст Знак"/>
    <w:basedOn w:val="a0"/>
    <w:link w:val="ab"/>
    <w:uiPriority w:val="99"/>
    <w:locked/>
    <w:rsid w:val="00722115"/>
    <w:rPr>
      <w:rFonts w:ascii="Times New Roman" w:hAnsi="Times New Roman" w:cs="Times New Roman"/>
      <w:sz w:val="20"/>
      <w:lang w:val="x-none" w:eastAsia="ru-RU"/>
    </w:rPr>
  </w:style>
  <w:style w:type="paragraph" w:styleId="21">
    <w:name w:val="Body Text 2"/>
    <w:basedOn w:val="a"/>
    <w:link w:val="22"/>
    <w:uiPriority w:val="99"/>
    <w:rsid w:val="00F51BD1"/>
    <w:pPr>
      <w:spacing w:after="120" w:line="480" w:lineRule="auto"/>
    </w:pPr>
    <w:rPr>
      <w:rFonts w:ascii="Times New Roman" w:hAnsi="Times New Roman"/>
      <w:sz w:val="20"/>
      <w:lang w:val="ru-RU"/>
    </w:rPr>
  </w:style>
  <w:style w:type="character" w:customStyle="1" w:styleId="22">
    <w:name w:val="Основной текст 2 Знак"/>
    <w:basedOn w:val="a0"/>
    <w:link w:val="21"/>
    <w:uiPriority w:val="99"/>
    <w:locked/>
    <w:rsid w:val="00F51BD1"/>
    <w:rPr>
      <w:rFonts w:ascii="Times New Roman" w:hAnsi="Times New Roman" w:cs="Times New Roman"/>
      <w:sz w:val="20"/>
      <w:lang w:val="x-none" w:eastAsia="ru-RU"/>
    </w:rPr>
  </w:style>
  <w:style w:type="paragraph" w:styleId="ad">
    <w:name w:val="Body Text Indent"/>
    <w:basedOn w:val="a"/>
    <w:link w:val="ae"/>
    <w:uiPriority w:val="99"/>
    <w:rsid w:val="00F94D20"/>
    <w:pPr>
      <w:spacing w:after="120"/>
      <w:ind w:left="283"/>
    </w:pPr>
  </w:style>
  <w:style w:type="character" w:customStyle="1" w:styleId="ae">
    <w:name w:val="Основной текст с отступом Знак"/>
    <w:basedOn w:val="a0"/>
    <w:link w:val="ad"/>
    <w:uiPriority w:val="99"/>
    <w:locked/>
    <w:rsid w:val="00F94D20"/>
    <w:rPr>
      <w:rFonts w:ascii="NTTimes/Cyrillic" w:hAnsi="NTTimes/Cyrillic" w:cs="Times New Roman"/>
      <w:sz w:val="20"/>
      <w:lang w:val="en-US" w:eastAsia="ru-RU"/>
    </w:rPr>
  </w:style>
  <w:style w:type="character" w:styleId="af">
    <w:name w:val="annotation reference"/>
    <w:basedOn w:val="a0"/>
    <w:uiPriority w:val="99"/>
    <w:qFormat/>
    <w:rsid w:val="0028753D"/>
    <w:rPr>
      <w:rFonts w:cs="Times New Roman"/>
      <w:sz w:val="16"/>
    </w:rPr>
  </w:style>
  <w:style w:type="paragraph" w:styleId="af0">
    <w:name w:val="annotation text"/>
    <w:basedOn w:val="a"/>
    <w:link w:val="af1"/>
    <w:uiPriority w:val="99"/>
    <w:qFormat/>
    <w:rsid w:val="0028753D"/>
    <w:rPr>
      <w:sz w:val="20"/>
    </w:rPr>
  </w:style>
  <w:style w:type="character" w:customStyle="1" w:styleId="af1">
    <w:name w:val="Текст примечания Знак"/>
    <w:basedOn w:val="a0"/>
    <w:link w:val="af0"/>
    <w:uiPriority w:val="99"/>
    <w:locked/>
    <w:rsid w:val="0028753D"/>
    <w:rPr>
      <w:rFonts w:ascii="NTTimes/Cyrillic" w:hAnsi="NTTimes/Cyrillic" w:cs="Times New Roman"/>
      <w:sz w:val="20"/>
      <w:lang w:val="en-US" w:eastAsia="ru-RU"/>
    </w:rPr>
  </w:style>
  <w:style w:type="paragraph" w:styleId="af2">
    <w:name w:val="annotation subject"/>
    <w:basedOn w:val="af0"/>
    <w:next w:val="af0"/>
    <w:link w:val="af3"/>
    <w:uiPriority w:val="99"/>
    <w:semiHidden/>
    <w:rsid w:val="0028753D"/>
    <w:rPr>
      <w:b/>
      <w:bCs/>
    </w:rPr>
  </w:style>
  <w:style w:type="character" w:customStyle="1" w:styleId="af3">
    <w:name w:val="Тема примечания Знак"/>
    <w:basedOn w:val="af1"/>
    <w:link w:val="af2"/>
    <w:uiPriority w:val="99"/>
    <w:semiHidden/>
    <w:locked/>
    <w:rsid w:val="0028753D"/>
    <w:rPr>
      <w:rFonts w:ascii="NTTimes/Cyrillic" w:hAnsi="NTTimes/Cyrillic" w:cs="Times New Roman"/>
      <w:b/>
      <w:sz w:val="20"/>
      <w:lang w:val="en-US" w:eastAsia="ru-RU"/>
    </w:rPr>
  </w:style>
  <w:style w:type="character" w:styleId="af4">
    <w:name w:val="page number"/>
    <w:basedOn w:val="a0"/>
    <w:uiPriority w:val="99"/>
    <w:rsid w:val="00E87D8A"/>
    <w:rPr>
      <w:rFonts w:cs="Times New Roman"/>
    </w:rPr>
  </w:style>
  <w:style w:type="paragraph" w:styleId="af5">
    <w:name w:val="Normal (Web)"/>
    <w:basedOn w:val="a"/>
    <w:uiPriority w:val="99"/>
    <w:rsid w:val="00AB67B9"/>
    <w:pPr>
      <w:spacing w:before="100" w:beforeAutospacing="1" w:after="100" w:afterAutospacing="1"/>
    </w:pPr>
    <w:rPr>
      <w:rFonts w:ascii="Times New Roman" w:hAnsi="Times New Roman"/>
      <w:szCs w:val="24"/>
      <w:lang w:val="ru-RU"/>
    </w:rPr>
  </w:style>
  <w:style w:type="paragraph" w:customStyle="1" w:styleId="Default">
    <w:name w:val="Default"/>
    <w:uiPriority w:val="99"/>
    <w:rsid w:val="001D61D7"/>
    <w:pPr>
      <w:autoSpaceDE w:val="0"/>
      <w:autoSpaceDN w:val="0"/>
      <w:adjustRightInd w:val="0"/>
    </w:pPr>
    <w:rPr>
      <w:rFonts w:ascii="Times New Roman" w:hAnsi="Times New Roman" w:cs="Times New Roman"/>
      <w:color w:val="000000"/>
      <w:sz w:val="24"/>
      <w:szCs w:val="24"/>
    </w:rPr>
  </w:style>
  <w:style w:type="paragraph" w:styleId="31">
    <w:name w:val="Body Text 3"/>
    <w:basedOn w:val="a"/>
    <w:link w:val="32"/>
    <w:uiPriority w:val="99"/>
    <w:rsid w:val="007C7A5A"/>
    <w:pPr>
      <w:spacing w:after="120"/>
    </w:pPr>
    <w:rPr>
      <w:sz w:val="16"/>
      <w:szCs w:val="16"/>
    </w:rPr>
  </w:style>
  <w:style w:type="character" w:customStyle="1" w:styleId="32">
    <w:name w:val="Основной текст 3 Знак"/>
    <w:basedOn w:val="a0"/>
    <w:link w:val="31"/>
    <w:uiPriority w:val="99"/>
    <w:locked/>
    <w:rsid w:val="007C7A5A"/>
    <w:rPr>
      <w:rFonts w:ascii="NTTimes/Cyrillic" w:hAnsi="NTTimes/Cyrillic" w:cs="Times New Roman"/>
      <w:sz w:val="16"/>
      <w:lang w:val="en-US" w:eastAsia="x-none"/>
    </w:rPr>
  </w:style>
  <w:style w:type="paragraph" w:styleId="23">
    <w:name w:val="Body Text Indent 2"/>
    <w:basedOn w:val="a"/>
    <w:link w:val="24"/>
    <w:uiPriority w:val="99"/>
    <w:rsid w:val="007C7A5A"/>
    <w:pPr>
      <w:spacing w:after="120" w:line="480" w:lineRule="auto"/>
      <w:ind w:left="283"/>
    </w:pPr>
  </w:style>
  <w:style w:type="character" w:customStyle="1" w:styleId="24">
    <w:name w:val="Основной текст с отступом 2 Знак"/>
    <w:basedOn w:val="a0"/>
    <w:link w:val="23"/>
    <w:uiPriority w:val="99"/>
    <w:locked/>
    <w:rsid w:val="007C7A5A"/>
    <w:rPr>
      <w:rFonts w:ascii="NTTimes/Cyrillic" w:hAnsi="NTTimes/Cyrillic" w:cs="Times New Roman"/>
      <w:sz w:val="20"/>
      <w:lang w:val="en-US" w:eastAsia="x-none"/>
    </w:rPr>
  </w:style>
  <w:style w:type="character" w:styleId="af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o,bt Знак2"/>
    <w:basedOn w:val="a0"/>
    <w:uiPriority w:val="99"/>
    <w:qFormat/>
    <w:rsid w:val="00B36E09"/>
    <w:rPr>
      <w:rFonts w:ascii="Times New Roman" w:hAnsi="Times New Roman" w:cs="Times New Roman"/>
      <w:vertAlign w:val="superscript"/>
    </w:rPr>
  </w:style>
  <w:style w:type="paragraph" w:styleId="af7">
    <w:name w:val="Title"/>
    <w:basedOn w:val="a"/>
    <w:link w:val="af8"/>
    <w:uiPriority w:val="99"/>
    <w:qFormat/>
    <w:locked/>
    <w:rsid w:val="007C7A5A"/>
    <w:pPr>
      <w:autoSpaceDE w:val="0"/>
      <w:autoSpaceDN w:val="0"/>
      <w:jc w:val="center"/>
    </w:pPr>
    <w:rPr>
      <w:rFonts w:ascii="Times New Roman" w:hAnsi="Times New Roman"/>
      <w:b/>
      <w:bCs/>
      <w:sz w:val="28"/>
      <w:szCs w:val="28"/>
      <w:lang w:val="ru-RU"/>
    </w:rPr>
  </w:style>
  <w:style w:type="character" w:customStyle="1" w:styleId="af8">
    <w:name w:val="Название Знак"/>
    <w:basedOn w:val="a0"/>
    <w:link w:val="af7"/>
    <w:uiPriority w:val="99"/>
    <w:locked/>
    <w:rsid w:val="007C7A5A"/>
    <w:rPr>
      <w:rFonts w:ascii="Times New Roman" w:hAnsi="Times New Roman" w:cs="Times New Roman"/>
      <w:b/>
      <w:sz w:val="28"/>
    </w:rPr>
  </w:style>
  <w:style w:type="paragraph" w:customStyle="1" w:styleId="11">
    <w:name w:val="Абзац списка1"/>
    <w:basedOn w:val="a"/>
    <w:uiPriority w:val="99"/>
    <w:rsid w:val="003B0C6C"/>
    <w:pPr>
      <w:ind w:left="720"/>
      <w:contextualSpacing/>
    </w:pPr>
    <w:rPr>
      <w:rFonts w:ascii="Calibri" w:hAnsi="Calibri"/>
      <w:sz w:val="20"/>
      <w:lang w:val="ru-RU" w:eastAsia="en-US"/>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к1"/>
    <w:basedOn w:val="a"/>
    <w:link w:val="afa"/>
    <w:uiPriority w:val="99"/>
    <w:qFormat/>
    <w:rsid w:val="007C7A5A"/>
    <w:pPr>
      <w:autoSpaceDE w:val="0"/>
      <w:autoSpaceDN w:val="0"/>
    </w:pPr>
    <w:rPr>
      <w:rFonts w:ascii="Times New Roman" w:hAnsi="Times New Roman"/>
      <w:sz w:val="20"/>
      <w:lang w:val="ru-RU"/>
    </w:rPr>
  </w:style>
  <w:style w:type="character" w:customStyle="1" w:styleId="af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З Знак"/>
    <w:basedOn w:val="a0"/>
    <w:link w:val="af9"/>
    <w:uiPriority w:val="99"/>
    <w:locked/>
    <w:rsid w:val="007C7A5A"/>
    <w:rPr>
      <w:rFonts w:ascii="Times New Roman" w:hAnsi="Times New Roman" w:cs="Times New Roman"/>
      <w:sz w:val="20"/>
    </w:rPr>
  </w:style>
  <w:style w:type="paragraph" w:styleId="afb">
    <w:name w:val="header"/>
    <w:basedOn w:val="a"/>
    <w:link w:val="afc"/>
    <w:uiPriority w:val="99"/>
    <w:rsid w:val="0097667C"/>
    <w:pPr>
      <w:tabs>
        <w:tab w:val="center" w:pos="4677"/>
        <w:tab w:val="right" w:pos="9355"/>
      </w:tabs>
    </w:pPr>
  </w:style>
  <w:style w:type="character" w:customStyle="1" w:styleId="afc">
    <w:name w:val="Верхний колонтитул Знак"/>
    <w:basedOn w:val="a0"/>
    <w:link w:val="afb"/>
    <w:uiPriority w:val="99"/>
    <w:locked/>
    <w:rsid w:val="0097667C"/>
    <w:rPr>
      <w:rFonts w:ascii="NTTimes/Cyrillic" w:hAnsi="NTTimes/Cyrillic" w:cs="Times New Roman"/>
      <w:sz w:val="20"/>
      <w:lang w:val="en-US" w:eastAsia="x-none"/>
    </w:rPr>
  </w:style>
  <w:style w:type="character" w:styleId="afd">
    <w:name w:val="Hyperlink"/>
    <w:basedOn w:val="a0"/>
    <w:rsid w:val="000C79F1"/>
    <w:rPr>
      <w:rFonts w:cs="Times New Roman"/>
      <w:color w:val="0000FF"/>
      <w:u w:val="single"/>
    </w:rPr>
  </w:style>
  <w:style w:type="paragraph" w:styleId="afe">
    <w:name w:val="Revision"/>
    <w:hidden/>
    <w:uiPriority w:val="99"/>
    <w:semiHidden/>
    <w:rsid w:val="00F965F4"/>
    <w:rPr>
      <w:rFonts w:ascii="NTTimes/Cyrillic" w:hAnsi="NTTimes/Cyrillic" w:cs="Times New Roman"/>
      <w:sz w:val="24"/>
      <w:lang w:val="en-US"/>
    </w:rPr>
  </w:style>
  <w:style w:type="paragraph" w:styleId="aff">
    <w:name w:val="Document Map"/>
    <w:basedOn w:val="a"/>
    <w:link w:val="aff0"/>
    <w:uiPriority w:val="99"/>
    <w:semiHidden/>
    <w:rsid w:val="00384BAF"/>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Pr>
      <w:rFonts w:ascii="Times New Roman" w:hAnsi="Times New Roman" w:cs="Times New Roman"/>
      <w:sz w:val="2"/>
      <w:lang w:val="en-US" w:eastAsia="x-none"/>
    </w:rPr>
  </w:style>
  <w:style w:type="paragraph" w:customStyle="1" w:styleId="ConsPlusNormal">
    <w:name w:val="ConsPlusNormal"/>
    <w:uiPriority w:val="99"/>
    <w:rsid w:val="008E0E4A"/>
    <w:pPr>
      <w:autoSpaceDE w:val="0"/>
      <w:autoSpaceDN w:val="0"/>
      <w:adjustRightInd w:val="0"/>
      <w:ind w:firstLine="720"/>
    </w:pPr>
    <w:rPr>
      <w:rFonts w:ascii="Arial" w:hAnsi="Arial" w:cs="Arial"/>
    </w:rPr>
  </w:style>
  <w:style w:type="character" w:customStyle="1" w:styleId="r">
    <w:name w:val="r"/>
    <w:rsid w:val="009B4E1F"/>
  </w:style>
  <w:style w:type="paragraph" w:customStyle="1" w:styleId="ConsPlusTitle">
    <w:name w:val="ConsPlusTitle"/>
    <w:uiPriority w:val="99"/>
    <w:rsid w:val="000A67C5"/>
    <w:pPr>
      <w:widowControl w:val="0"/>
      <w:autoSpaceDE w:val="0"/>
      <w:autoSpaceDN w:val="0"/>
      <w:adjustRightInd w:val="0"/>
    </w:pPr>
    <w:rPr>
      <w:rFonts w:ascii="Arial" w:hAnsi="Arial" w:cs="Arial"/>
      <w:b/>
      <w:bCs/>
      <w:sz w:val="16"/>
      <w:szCs w:val="16"/>
    </w:rPr>
  </w:style>
  <w:style w:type="character" w:styleId="aff1">
    <w:name w:val="endnote reference"/>
    <w:basedOn w:val="a0"/>
    <w:uiPriority w:val="99"/>
    <w:unhideWhenUsed/>
    <w:rsid w:val="000A67C5"/>
    <w:rPr>
      <w:rFonts w:cs="Times New Roman"/>
      <w:vertAlign w:val="superscript"/>
    </w:rPr>
  </w:style>
  <w:style w:type="paragraph" w:styleId="aff2">
    <w:name w:val="endnote text"/>
    <w:basedOn w:val="a"/>
    <w:link w:val="aff3"/>
    <w:uiPriority w:val="99"/>
    <w:unhideWhenUsed/>
    <w:rsid w:val="000A67C5"/>
    <w:pPr>
      <w:autoSpaceDE w:val="0"/>
      <w:autoSpaceDN w:val="0"/>
    </w:pPr>
    <w:rPr>
      <w:rFonts w:ascii="Times New Roman" w:hAnsi="Times New Roman"/>
      <w:sz w:val="20"/>
      <w:lang w:val="ru-RU"/>
    </w:rPr>
  </w:style>
  <w:style w:type="character" w:customStyle="1" w:styleId="aff3">
    <w:name w:val="Текст концевой сноски Знак"/>
    <w:basedOn w:val="a0"/>
    <w:link w:val="aff2"/>
    <w:uiPriority w:val="99"/>
    <w:locked/>
    <w:rsid w:val="000A67C5"/>
    <w:rPr>
      <w:rFonts w:ascii="Times New Roman" w:hAnsi="Times New Roman" w:cs="Times New Roman"/>
    </w:rPr>
  </w:style>
  <w:style w:type="paragraph" w:customStyle="1" w:styleId="aff4">
    <w:name w:val="Íîðìàëüíûé"/>
    <w:rsid w:val="000A67C5"/>
    <w:rPr>
      <w:rFonts w:ascii="MS Sans Serif" w:hAnsi="MS Sans Serif" w:cs="MS Sans Serif"/>
      <w:sz w:val="24"/>
      <w:szCs w:val="24"/>
    </w:rPr>
  </w:style>
  <w:style w:type="paragraph" w:customStyle="1" w:styleId="Caaieiaieoaaeeoueaa">
    <w:name w:val="Caaieiaie oaaeeou eaa."/>
    <w:basedOn w:val="a"/>
    <w:uiPriority w:val="99"/>
    <w:rsid w:val="000A67C5"/>
    <w:pPr>
      <w:widowControl w:val="0"/>
      <w:spacing w:before="20" w:after="20"/>
    </w:pPr>
    <w:rPr>
      <w:rFonts w:ascii="Times New Roman" w:hAnsi="Times New Roman"/>
      <w:b/>
      <w:bCs/>
      <w:sz w:val="20"/>
      <w:lang w:val="ru-RU"/>
    </w:rPr>
  </w:style>
  <w:style w:type="paragraph" w:styleId="12">
    <w:name w:val="toc 1"/>
    <w:basedOn w:val="a"/>
    <w:next w:val="a"/>
    <w:autoRedefine/>
    <w:uiPriority w:val="99"/>
    <w:locked/>
    <w:rsid w:val="000A67C5"/>
    <w:pPr>
      <w:jc w:val="both"/>
    </w:pPr>
    <w:rPr>
      <w:rFonts w:ascii="Times New Roman" w:hAnsi="Times New Roman"/>
      <w:bCs/>
      <w:i/>
      <w:szCs w:val="24"/>
      <w:lang w:val="ru-RU"/>
    </w:rPr>
  </w:style>
  <w:style w:type="paragraph" w:customStyle="1" w:styleId="ConsNonformat">
    <w:name w:val="ConsNonformat"/>
    <w:uiPriority w:val="99"/>
    <w:rsid w:val="000A67C5"/>
    <w:pPr>
      <w:widowControl w:val="0"/>
      <w:autoSpaceDE w:val="0"/>
      <w:autoSpaceDN w:val="0"/>
      <w:adjustRightInd w:val="0"/>
    </w:pPr>
    <w:rPr>
      <w:rFonts w:ascii="Courier New" w:hAnsi="Courier New" w:cs="Courier New"/>
    </w:rPr>
  </w:style>
  <w:style w:type="paragraph" w:customStyle="1" w:styleId="aff5">
    <w:name w:val="Приложения"/>
    <w:basedOn w:val="a"/>
    <w:uiPriority w:val="99"/>
    <w:rsid w:val="000A67C5"/>
    <w:pPr>
      <w:autoSpaceDE w:val="0"/>
      <w:autoSpaceDN w:val="0"/>
      <w:ind w:left="1701" w:right="1701"/>
      <w:jc w:val="center"/>
    </w:pPr>
    <w:rPr>
      <w:rFonts w:ascii="Times New Roman" w:hAnsi="Times New Roman"/>
      <w:b/>
      <w:bCs/>
      <w:szCs w:val="24"/>
      <w:lang w:val="ru-RU"/>
    </w:rPr>
  </w:style>
  <w:style w:type="paragraph" w:customStyle="1" w:styleId="Iiiaeuiue">
    <w:name w:val="Ii?iaeuiue"/>
    <w:uiPriority w:val="99"/>
    <w:rsid w:val="000A67C5"/>
    <w:pPr>
      <w:autoSpaceDE w:val="0"/>
      <w:autoSpaceDN w:val="0"/>
    </w:pPr>
    <w:rPr>
      <w:rFonts w:ascii="Times New Roman" w:hAnsi="Times New Roman" w:cs="Times New Roman"/>
      <w:sz w:val="24"/>
      <w:szCs w:val="24"/>
    </w:rPr>
  </w:style>
  <w:style w:type="paragraph" w:styleId="aff6">
    <w:name w:val="Block Text"/>
    <w:basedOn w:val="a"/>
    <w:uiPriority w:val="99"/>
    <w:rsid w:val="000A67C5"/>
    <w:pPr>
      <w:autoSpaceDE w:val="0"/>
      <w:autoSpaceDN w:val="0"/>
      <w:ind w:left="2127" w:right="-199" w:hanging="1701"/>
      <w:jc w:val="both"/>
    </w:pPr>
    <w:rPr>
      <w:rFonts w:ascii="Times New Roman" w:hAnsi="Times New Roman"/>
      <w:szCs w:val="24"/>
      <w:lang w:val="ru-RU"/>
    </w:rPr>
  </w:style>
  <w:style w:type="paragraph" w:customStyle="1" w:styleId="oaenoniinee">
    <w:name w:val="oaeno niinee"/>
    <w:basedOn w:val="a"/>
    <w:uiPriority w:val="99"/>
    <w:rsid w:val="000A67C5"/>
    <w:pPr>
      <w:widowControl w:val="0"/>
      <w:autoSpaceDE w:val="0"/>
      <w:autoSpaceDN w:val="0"/>
    </w:pPr>
    <w:rPr>
      <w:rFonts w:ascii="Times New Roman" w:hAnsi="Times New Roman"/>
      <w:sz w:val="20"/>
      <w:lang w:val="ru-RU"/>
    </w:rPr>
  </w:style>
  <w:style w:type="paragraph" w:styleId="33">
    <w:name w:val="Body Text Indent 3"/>
    <w:basedOn w:val="a"/>
    <w:link w:val="34"/>
    <w:uiPriority w:val="99"/>
    <w:rsid w:val="000A67C5"/>
    <w:pPr>
      <w:autoSpaceDE w:val="0"/>
      <w:autoSpaceDN w:val="0"/>
      <w:ind w:firstLine="708"/>
      <w:jc w:val="both"/>
    </w:pPr>
    <w:rPr>
      <w:rFonts w:ascii="Times New Roman" w:hAnsi="Times New Roman"/>
      <w:i/>
      <w:iCs/>
      <w:sz w:val="28"/>
      <w:szCs w:val="28"/>
      <w:lang w:val="ru-RU"/>
    </w:rPr>
  </w:style>
  <w:style w:type="character" w:customStyle="1" w:styleId="34">
    <w:name w:val="Основной текст с отступом 3 Знак"/>
    <w:basedOn w:val="a0"/>
    <w:link w:val="33"/>
    <w:uiPriority w:val="99"/>
    <w:locked/>
    <w:rsid w:val="000A67C5"/>
    <w:rPr>
      <w:rFonts w:ascii="Times New Roman" w:hAnsi="Times New Roman" w:cs="Times New Roman"/>
      <w:i/>
      <w:iCs/>
      <w:sz w:val="28"/>
      <w:szCs w:val="28"/>
    </w:rPr>
  </w:style>
  <w:style w:type="paragraph" w:customStyle="1" w:styleId="IauiueIiiaeuiue">
    <w:name w:val="Iau?iue.Ii?iaeuiue"/>
    <w:uiPriority w:val="99"/>
    <w:rsid w:val="000A67C5"/>
    <w:pPr>
      <w:autoSpaceDE w:val="0"/>
      <w:autoSpaceDN w:val="0"/>
    </w:pPr>
    <w:rPr>
      <w:rFonts w:ascii="Times New Roman" w:hAnsi="Times New Roman" w:cs="Times New Roman"/>
    </w:rPr>
  </w:style>
  <w:style w:type="character" w:customStyle="1" w:styleId="Nnueeaianiineo">
    <w:name w:val="Nnueea ia niineo"/>
    <w:uiPriority w:val="99"/>
    <w:rsid w:val="000A67C5"/>
    <w:rPr>
      <w:rFonts w:ascii="Times New Roman" w:hAnsi="Times New Roman"/>
      <w:vertAlign w:val="superscript"/>
    </w:rPr>
  </w:style>
  <w:style w:type="character" w:customStyle="1" w:styleId="Oeooaacaoaiioiieaie">
    <w:name w:val="O?eoo aacaoa ii oiie?aie?"/>
    <w:uiPriority w:val="99"/>
    <w:rsid w:val="000A67C5"/>
  </w:style>
  <w:style w:type="paragraph" w:customStyle="1" w:styleId="ConsPlusNonformat">
    <w:name w:val="ConsPlusNonformat"/>
    <w:rsid w:val="004E1C22"/>
    <w:pPr>
      <w:widowControl w:val="0"/>
      <w:autoSpaceDE w:val="0"/>
      <w:autoSpaceDN w:val="0"/>
      <w:adjustRightInd w:val="0"/>
    </w:pPr>
    <w:rPr>
      <w:rFonts w:ascii="Courier New" w:hAnsi="Courier New" w:cs="Courier New"/>
    </w:rPr>
  </w:style>
  <w:style w:type="paragraph" w:customStyle="1" w:styleId="Style0">
    <w:name w:val="Style0"/>
    <w:rsid w:val="004E1C22"/>
    <w:pPr>
      <w:autoSpaceDE w:val="0"/>
      <w:autoSpaceDN w:val="0"/>
      <w:adjustRightInd w:val="0"/>
    </w:pPr>
    <w:rPr>
      <w:rFonts w:ascii="MS Sans Serif" w:hAnsi="MS Sans Serif" w:cs="Times New Roman"/>
      <w:sz w:val="24"/>
      <w:szCs w:val="24"/>
      <w:lang w:val="en-US" w:eastAsia="en-US"/>
    </w:rPr>
  </w:style>
  <w:style w:type="paragraph" w:styleId="HTML">
    <w:name w:val="HTML Preformatted"/>
    <w:basedOn w:val="a"/>
    <w:link w:val="HTML0"/>
    <w:uiPriority w:val="99"/>
    <w:unhideWhenUsed/>
    <w:rsid w:val="004E1C22"/>
    <w:rPr>
      <w:rFonts w:ascii="Consolas" w:hAnsi="Consolas"/>
      <w:sz w:val="20"/>
      <w:lang w:val="ru-RU" w:eastAsia="en-US"/>
    </w:rPr>
  </w:style>
  <w:style w:type="character" w:customStyle="1" w:styleId="HTML0">
    <w:name w:val="Стандартный HTML Знак"/>
    <w:basedOn w:val="a0"/>
    <w:link w:val="HTML"/>
    <w:uiPriority w:val="99"/>
    <w:locked/>
    <w:rsid w:val="004E1C22"/>
    <w:rPr>
      <w:rFonts w:ascii="Consolas" w:eastAsia="Times New Roman" w:hAnsi="Consolas" w:cs="Times New Roman"/>
      <w:lang w:val="x-none" w:eastAsia="en-US"/>
    </w:rPr>
  </w:style>
  <w:style w:type="character" w:customStyle="1" w:styleId="13">
    <w:name w:val="Неразрешенное упоминание1"/>
    <w:basedOn w:val="a0"/>
    <w:uiPriority w:val="99"/>
    <w:semiHidden/>
    <w:unhideWhenUsed/>
    <w:rsid w:val="003C11F6"/>
    <w:rPr>
      <w:color w:val="605E5C"/>
      <w:shd w:val="clear" w:color="auto" w:fill="E1DFDD"/>
    </w:rPr>
  </w:style>
  <w:style w:type="table" w:customStyle="1" w:styleId="14">
    <w:name w:val="Сетка таблицы1"/>
    <w:basedOn w:val="a1"/>
    <w:next w:val="a7"/>
    <w:uiPriority w:val="39"/>
    <w:rsid w:val="003C1C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D4587"/>
    <w:pPr>
      <w:autoSpaceDE w:val="0"/>
      <w:autoSpaceDN w:val="0"/>
      <w:adjustRightInd w:val="0"/>
      <w:jc w:val="both"/>
    </w:pPr>
    <w:rPr>
      <w:rFonts w:ascii="Courier New" w:hAnsi="Courier New" w:cs="Courier New"/>
    </w:rPr>
  </w:style>
  <w:style w:type="paragraph" w:customStyle="1" w:styleId="ConsDTNormal">
    <w:name w:val="ConsDTNormal"/>
    <w:uiPriority w:val="99"/>
    <w:rsid w:val="003D4587"/>
    <w:pPr>
      <w:autoSpaceDE w:val="0"/>
      <w:autoSpaceDN w:val="0"/>
      <w:adjustRightInd w:val="0"/>
      <w:jc w:val="both"/>
    </w:pPr>
    <w:rPr>
      <w:rFonts w:ascii="Times New Roman" w:hAnsi="Times New Roman" w:cs="Times New Roman"/>
      <w:sz w:val="24"/>
      <w:szCs w:val="24"/>
    </w:rPr>
  </w:style>
  <w:style w:type="paragraph" w:customStyle="1" w:styleId="15">
    <w:name w:val="Без интервала1"/>
    <w:uiPriority w:val="99"/>
    <w:rsid w:val="003D4587"/>
    <w:rPr>
      <w:rFonts w:ascii="Times New Roman" w:hAnsi="Times New Roman" w:cs="Times New Roman"/>
      <w:sz w:val="24"/>
      <w:szCs w:val="24"/>
    </w:rPr>
  </w:style>
  <w:style w:type="paragraph" w:customStyle="1" w:styleId="aff7">
    <w:name w:val="Знак Знак"/>
    <w:basedOn w:val="a"/>
    <w:rsid w:val="002C2177"/>
    <w:pPr>
      <w:spacing w:after="160" w:line="240" w:lineRule="exact"/>
    </w:pPr>
    <w:rPr>
      <w:rFonts w:ascii="Verdana" w:eastAsia="MS Mincho" w:hAnsi="Verdana" w:cs="Verdana"/>
      <w:sz w:val="20"/>
      <w:lang w:val="en-GB" w:eastAsia="en-US"/>
    </w:rPr>
  </w:style>
  <w:style w:type="character" w:customStyle="1" w:styleId="UnresolvedMention">
    <w:name w:val="Unresolved Mention"/>
    <w:basedOn w:val="a0"/>
    <w:uiPriority w:val="99"/>
    <w:semiHidden/>
    <w:unhideWhenUsed/>
    <w:rsid w:val="00B01BCF"/>
    <w:rPr>
      <w:color w:val="605E5C"/>
      <w:shd w:val="clear" w:color="auto" w:fill="E1DFDD"/>
    </w:rPr>
  </w:style>
  <w:style w:type="paragraph" w:customStyle="1" w:styleId="aff8">
    <w:name w:val="Знак Знак"/>
    <w:basedOn w:val="a"/>
    <w:rsid w:val="00066BF6"/>
    <w:pPr>
      <w:spacing w:after="160" w:line="240" w:lineRule="exact"/>
    </w:pPr>
    <w:rPr>
      <w:rFonts w:ascii="Verdana" w:eastAsia="MS Mincho" w:hAnsi="Verdana" w:cs="Verdana"/>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6885">
      <w:marLeft w:val="0"/>
      <w:marRight w:val="0"/>
      <w:marTop w:val="0"/>
      <w:marBottom w:val="0"/>
      <w:divBdr>
        <w:top w:val="none" w:sz="0" w:space="0" w:color="auto"/>
        <w:left w:val="none" w:sz="0" w:space="0" w:color="auto"/>
        <w:bottom w:val="none" w:sz="0" w:space="0" w:color="auto"/>
        <w:right w:val="none" w:sz="0" w:space="0" w:color="auto"/>
      </w:divBdr>
    </w:div>
    <w:div w:id="266936886">
      <w:marLeft w:val="0"/>
      <w:marRight w:val="0"/>
      <w:marTop w:val="0"/>
      <w:marBottom w:val="0"/>
      <w:divBdr>
        <w:top w:val="none" w:sz="0" w:space="0" w:color="auto"/>
        <w:left w:val="none" w:sz="0" w:space="0" w:color="auto"/>
        <w:bottom w:val="none" w:sz="0" w:space="0" w:color="auto"/>
        <w:right w:val="none" w:sz="0" w:space="0" w:color="auto"/>
      </w:divBdr>
    </w:div>
    <w:div w:id="852303995">
      <w:bodyDiv w:val="1"/>
      <w:marLeft w:val="0"/>
      <w:marRight w:val="0"/>
      <w:marTop w:val="0"/>
      <w:marBottom w:val="0"/>
      <w:divBdr>
        <w:top w:val="none" w:sz="0" w:space="0" w:color="auto"/>
        <w:left w:val="none" w:sz="0" w:space="0" w:color="auto"/>
        <w:bottom w:val="none" w:sz="0" w:space="0" w:color="auto"/>
        <w:right w:val="none" w:sz="0" w:space="0" w:color="auto"/>
      </w:divBdr>
    </w:div>
    <w:div w:id="1312364474">
      <w:marLeft w:val="0"/>
      <w:marRight w:val="0"/>
      <w:marTop w:val="0"/>
      <w:marBottom w:val="0"/>
      <w:divBdr>
        <w:top w:val="none" w:sz="0" w:space="0" w:color="auto"/>
        <w:left w:val="none" w:sz="0" w:space="0" w:color="auto"/>
        <w:bottom w:val="none" w:sz="0" w:space="0" w:color="auto"/>
        <w:right w:val="none" w:sz="0" w:space="0" w:color="auto"/>
      </w:divBdr>
    </w:div>
    <w:div w:id="1312364475">
      <w:marLeft w:val="0"/>
      <w:marRight w:val="0"/>
      <w:marTop w:val="0"/>
      <w:marBottom w:val="0"/>
      <w:divBdr>
        <w:top w:val="none" w:sz="0" w:space="0" w:color="auto"/>
        <w:left w:val="none" w:sz="0" w:space="0" w:color="auto"/>
        <w:bottom w:val="none" w:sz="0" w:space="0" w:color="auto"/>
        <w:right w:val="none" w:sz="0" w:space="0" w:color="auto"/>
      </w:divBdr>
    </w:div>
    <w:div w:id="1474831531">
      <w:bodyDiv w:val="1"/>
      <w:marLeft w:val="0"/>
      <w:marRight w:val="0"/>
      <w:marTop w:val="0"/>
      <w:marBottom w:val="0"/>
      <w:divBdr>
        <w:top w:val="none" w:sz="0" w:space="0" w:color="auto"/>
        <w:left w:val="none" w:sz="0" w:space="0" w:color="auto"/>
        <w:bottom w:val="none" w:sz="0" w:space="0" w:color="auto"/>
        <w:right w:val="none" w:sz="0" w:space="0" w:color="auto"/>
      </w:divBdr>
    </w:div>
    <w:div w:id="176784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mailto:orlov@auction-house.ru" TargetMode="External"/><Relationship Id="rId18" Type="http://schemas.openxmlformats.org/officeDocument/2006/relationships/hyperlink" Target="http://www.lot-online.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consultantplus://offline/main?base=LAW;n=72518;fld=134" TargetMode="External"/><Relationship Id="rId20" Type="http://schemas.openxmlformats.org/officeDocument/2006/relationships/hyperlink" Target="http://www.lot-online.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www.lot-online.ru" TargetMode="External"/><Relationship Id="rId28" Type="http://schemas.openxmlformats.org/officeDocument/2006/relationships/footer" Target="footer3.xm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mailto:furs@auction-house.ru" TargetMode="External"/><Relationship Id="rId22" Type="http://schemas.openxmlformats.org/officeDocument/2006/relationships/hyperlink" Target="http://www.lot-online.ru"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98943-3A11-4862-A51C-3DBBC49B7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2919</Words>
  <Characters>21599</Characters>
  <Application>Microsoft Office Word</Application>
  <DocSecurity>0</DocSecurity>
  <Lines>179</Lines>
  <Paragraphs>48</Paragraphs>
  <ScaleCrop>false</ScaleCrop>
  <HeadingPairs>
    <vt:vector size="2" baseType="variant">
      <vt:variant>
        <vt:lpstr>Название</vt:lpstr>
      </vt:variant>
      <vt:variant>
        <vt:i4>1</vt:i4>
      </vt:variant>
    </vt:vector>
  </HeadingPairs>
  <TitlesOfParts>
    <vt:vector size="1" baseType="lpstr">
      <vt:lpstr>ДОГОВОР ПОРУЧЕНИЯ _____________</vt:lpstr>
    </vt:vector>
  </TitlesOfParts>
  <Company>ОАО Сбербанк России</Company>
  <LinksUpToDate>false</LinksUpToDate>
  <CharactersWithSpaces>24470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ПОРУЧЕНИЯ _____________</dc:title>
  <dc:creator>Желудкова Ольга Николаевна</dc:creator>
  <cp:lastModifiedBy>Степина Алла Всеволодовна</cp:lastModifiedBy>
  <cp:revision>13</cp:revision>
  <cp:lastPrinted>2026-07-28T13:58:00Z</cp:lastPrinted>
  <dcterms:created xsi:type="dcterms:W3CDTF">2026-07-28T07:37:00Z</dcterms:created>
  <dcterms:modified xsi:type="dcterms:W3CDTF">2026-07-29T09:40:00Z</dcterms:modified>
</cp:coreProperties>
</file>