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14CF7" w14:textId="77777777" w:rsidR="004E3F5F" w:rsidRPr="00910462" w:rsidRDefault="004E3F5F">
      <w:pPr>
        <w:pStyle w:val="2"/>
      </w:pPr>
      <w:r w:rsidRPr="00910462">
        <w:t>ДОГОВОР О КУПЛИ-ПРОДАЖИ</w:t>
      </w:r>
    </w:p>
    <w:p w14:paraId="2F62949F" w14:textId="77777777" w:rsidR="004E3F5F" w:rsidRPr="00910462" w:rsidRDefault="004E3F5F">
      <w:pPr>
        <w:spacing w:after="240"/>
      </w:pPr>
    </w:p>
    <w:p w14:paraId="73EC5905" w14:textId="77777777" w:rsidR="004E3F5F" w:rsidRPr="00910462" w:rsidRDefault="004E3F5F">
      <w:pPr>
        <w:pStyle w:val="a3"/>
        <w:divId w:val="1879704031"/>
      </w:pPr>
      <w:r w:rsidRPr="00910462">
        <w:t xml:space="preserve">г. </w:t>
      </w:r>
      <w:r w:rsidR="00077D8C">
        <w:t>Самара</w:t>
      </w:r>
    </w:p>
    <w:p w14:paraId="4D201D09" w14:textId="77777777" w:rsidR="004E3F5F" w:rsidRPr="00910462" w:rsidRDefault="004E3F5F">
      <w:pPr>
        <w:jc w:val="right"/>
      </w:pPr>
      <w:r w:rsidRPr="00910462">
        <w:t>«__</w:t>
      </w:r>
      <w:proofErr w:type="gramStart"/>
      <w:r w:rsidRPr="00910462">
        <w:t>_»_</w:t>
      </w:r>
      <w:proofErr w:type="gramEnd"/>
      <w:r w:rsidRPr="00910462">
        <w:t>___________г.</w:t>
      </w:r>
    </w:p>
    <w:p w14:paraId="6406C4CC" w14:textId="77777777" w:rsidR="004E3F5F" w:rsidRPr="00910462" w:rsidRDefault="004E3F5F">
      <w:pPr>
        <w:spacing w:after="240"/>
      </w:pPr>
    </w:p>
    <w:p w14:paraId="72B8C0D7" w14:textId="77777777" w:rsidR="004E3F5F" w:rsidRPr="00910462" w:rsidRDefault="004E3F5F">
      <w:pPr>
        <w:pStyle w:val="text-indent"/>
        <w:spacing w:before="0" w:beforeAutospacing="0" w:after="0" w:afterAutospacing="0"/>
      </w:pPr>
      <w:r w:rsidRPr="00910462">
        <w:t xml:space="preserve">Степанова Наталья Васильевна , именуемый (-ая) в дальнейшем "Продавец", в лице финансового управляющего Юфимов Антон Андреевич, действующего на основании решения Арбитражного Суда Самарской области по делу №А55-793/2024 от 14.02.2024,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34CAE62D" w14:textId="77777777" w:rsidR="004E3F5F" w:rsidRPr="00910462" w:rsidRDefault="004E3F5F"/>
    <w:p w14:paraId="66ED1FBE" w14:textId="77777777" w:rsidR="004E3F5F" w:rsidRDefault="004E3F5F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4E3F5F" w14:paraId="3C91891A" w14:textId="77777777">
        <w:trPr>
          <w:tblCellSpacing w:w="15" w:type="dxa"/>
        </w:trPr>
        <w:tc>
          <w:tcPr>
            <w:tcW w:w="0" w:type="auto"/>
            <w:hideMark/>
          </w:tcPr>
          <w:p w14:paraId="31E79C3C" w14:textId="77777777" w:rsidR="004E3F5F" w:rsidRPr="00C53B5A" w:rsidRDefault="004E3F5F">
            <w:pPr>
              <w:pStyle w:val="a3"/>
            </w:pPr>
            <w:r w:rsidRPr="00C53B5A">
              <w:t>1.1.</w:t>
            </w:r>
          </w:p>
        </w:tc>
        <w:tc>
          <w:tcPr>
            <w:tcW w:w="0" w:type="auto"/>
            <w:hideMark/>
          </w:tcPr>
          <w:p w14:paraId="1D6165F7" w14:textId="77777777" w:rsidR="004E3F5F" w:rsidRPr="00C53B5A" w:rsidRDefault="004E3F5F">
            <w:pPr>
              <w:pStyle w:val="a3"/>
              <w:jc w:val="both"/>
            </w:pPr>
            <w:r w:rsidRPr="00C53B5A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      </w:r>
            <w:r w:rsidR="00910462">
              <w:t xml:space="preserve"> Автомобиль легковой</w:t>
            </w:r>
            <w:r w:rsidR="00910462" w:rsidRPr="00910462">
              <w:t xml:space="preserve"> FORD ФОРД ФОКУС, год выпуска: 2009; Модель № двигателя: SHDA9J15801; VIN: X9FHXXEEDH9J15801</w:t>
            </w:r>
            <w:r w:rsidRPr="00C53B5A">
              <w:t xml:space="preserve">. </w:t>
            </w:r>
          </w:p>
        </w:tc>
      </w:tr>
      <w:tr w:rsidR="004E3F5F" w14:paraId="25FA35A7" w14:textId="77777777">
        <w:trPr>
          <w:tblCellSpacing w:w="15" w:type="dxa"/>
        </w:trPr>
        <w:tc>
          <w:tcPr>
            <w:tcW w:w="0" w:type="auto"/>
            <w:hideMark/>
          </w:tcPr>
          <w:p w14:paraId="36457227" w14:textId="77777777" w:rsidR="004E3F5F" w:rsidRPr="00C53B5A" w:rsidRDefault="004E3F5F">
            <w:pPr>
              <w:pStyle w:val="a3"/>
            </w:pPr>
            <w:r w:rsidRPr="00C53B5A">
              <w:t>1.2.</w:t>
            </w:r>
          </w:p>
        </w:tc>
        <w:tc>
          <w:tcPr>
            <w:tcW w:w="0" w:type="auto"/>
            <w:hideMark/>
          </w:tcPr>
          <w:p w14:paraId="2139157E" w14:textId="77777777" w:rsidR="004E3F5F" w:rsidRPr="00C53B5A" w:rsidRDefault="004E3F5F">
            <w:pPr>
              <w:pStyle w:val="a3"/>
              <w:jc w:val="both"/>
            </w:pPr>
            <w:r w:rsidRPr="00C53B5A">
              <w:t>На Имущество зарегистрировано ограничение (обременение) права:</w:t>
            </w:r>
            <w:r w:rsidR="00910462">
              <w:t xml:space="preserve"> </w:t>
            </w:r>
            <w:r w:rsidR="00910462" w:rsidRPr="00910462">
              <w:t>Залог в пользу "АЗИАТСКО-ТИХООКЕАНСКИЙ БАНК" (АО</w:t>
            </w:r>
            <w:proofErr w:type="gramStart"/>
            <w:r w:rsidR="00910462" w:rsidRPr="00910462">
              <w:t>).</w:t>
            </w:r>
            <w:r w:rsidRPr="00C53B5A">
              <w:t>.</w:t>
            </w:r>
            <w:proofErr w:type="gramEnd"/>
            <w:r w:rsidRPr="00C53B5A">
              <w:t xml:space="preserve"> </w:t>
            </w:r>
          </w:p>
        </w:tc>
      </w:tr>
      <w:tr w:rsidR="004E3F5F" w14:paraId="2ACFC93B" w14:textId="77777777">
        <w:trPr>
          <w:tblCellSpacing w:w="15" w:type="dxa"/>
        </w:trPr>
        <w:tc>
          <w:tcPr>
            <w:tcW w:w="0" w:type="auto"/>
            <w:hideMark/>
          </w:tcPr>
          <w:p w14:paraId="0AE907F6" w14:textId="77777777" w:rsidR="004E3F5F" w:rsidRPr="00C53B5A" w:rsidRDefault="004E3F5F">
            <w:pPr>
              <w:pStyle w:val="a3"/>
            </w:pPr>
            <w:r w:rsidRPr="00C53B5A">
              <w:t>1.3.</w:t>
            </w:r>
          </w:p>
        </w:tc>
        <w:tc>
          <w:tcPr>
            <w:tcW w:w="0" w:type="auto"/>
            <w:hideMark/>
          </w:tcPr>
          <w:p w14:paraId="28E31600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</w:t>
            </w:r>
            <w:r w:rsidR="00910462" w:rsidRPr="00910462">
              <w:t>15.06.2026</w:t>
            </w:r>
            <w:r w:rsidRPr="00C53B5A">
              <w:t xml:space="preserve"> на электронной торговой площадке </w:t>
            </w:r>
            <w:r w:rsidRPr="00C53B5A">
              <w:rPr>
                <w:u w:val="single"/>
              </w:rPr>
              <w:t>Российский аукционный дом</w:t>
            </w:r>
            <w:r w:rsidRPr="00C53B5A">
              <w:t xml:space="preserve">, размещенной на сайте в сети Интернет </w:t>
            </w:r>
            <w:r w:rsidRPr="00C53B5A">
              <w:rPr>
                <w:u w:val="single"/>
              </w:rPr>
              <w:t>http://www.lot-online.ru</w:t>
            </w:r>
            <w:r w:rsidRPr="00C53B5A">
              <w:t xml:space="preserve">. </w:t>
            </w:r>
          </w:p>
        </w:tc>
      </w:tr>
    </w:tbl>
    <w:p w14:paraId="00679E00" w14:textId="77777777" w:rsidR="004E3F5F" w:rsidRPr="00910462" w:rsidRDefault="004E3F5F"/>
    <w:p w14:paraId="22251701" w14:textId="77777777" w:rsidR="004E3F5F" w:rsidRDefault="004E3F5F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230"/>
      </w:tblGrid>
      <w:tr w:rsidR="004E3F5F" w14:paraId="49AD9B76" w14:textId="77777777">
        <w:trPr>
          <w:tblCellSpacing w:w="15" w:type="dxa"/>
        </w:trPr>
        <w:tc>
          <w:tcPr>
            <w:tcW w:w="0" w:type="auto"/>
            <w:hideMark/>
          </w:tcPr>
          <w:p w14:paraId="03F05344" w14:textId="77777777" w:rsidR="004E3F5F" w:rsidRPr="00C53B5A" w:rsidRDefault="004E3F5F">
            <w:pPr>
              <w:pStyle w:val="a3"/>
            </w:pPr>
            <w:r w:rsidRPr="00C53B5A">
              <w:t>2.1.</w:t>
            </w:r>
          </w:p>
        </w:tc>
        <w:tc>
          <w:tcPr>
            <w:tcW w:w="0" w:type="auto"/>
            <w:hideMark/>
          </w:tcPr>
          <w:p w14:paraId="35B707A8" w14:textId="77777777" w:rsidR="004E3F5F" w:rsidRPr="00C53B5A" w:rsidRDefault="004E3F5F">
            <w:pPr>
              <w:pStyle w:val="a3"/>
              <w:jc w:val="both"/>
            </w:pPr>
            <w:r w:rsidRPr="00C53B5A">
              <w:t>Продавец обязан:</w:t>
            </w:r>
          </w:p>
        </w:tc>
      </w:tr>
      <w:tr w:rsidR="004E3F5F" w14:paraId="357C66E9" w14:textId="77777777">
        <w:trPr>
          <w:tblCellSpacing w:w="15" w:type="dxa"/>
        </w:trPr>
        <w:tc>
          <w:tcPr>
            <w:tcW w:w="0" w:type="auto"/>
            <w:hideMark/>
          </w:tcPr>
          <w:p w14:paraId="2431D922" w14:textId="77777777" w:rsidR="004E3F5F" w:rsidRPr="00C53B5A" w:rsidRDefault="004E3F5F">
            <w:pPr>
              <w:pStyle w:val="a3"/>
            </w:pPr>
            <w:r w:rsidRPr="00C53B5A">
              <w:t>2.1.1.</w:t>
            </w:r>
          </w:p>
        </w:tc>
        <w:tc>
          <w:tcPr>
            <w:tcW w:w="0" w:type="auto"/>
            <w:hideMark/>
          </w:tcPr>
          <w:p w14:paraId="2763A9F8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4E3F5F" w14:paraId="6B868ACB" w14:textId="77777777">
        <w:trPr>
          <w:tblCellSpacing w:w="15" w:type="dxa"/>
        </w:trPr>
        <w:tc>
          <w:tcPr>
            <w:tcW w:w="0" w:type="auto"/>
            <w:hideMark/>
          </w:tcPr>
          <w:p w14:paraId="0084CDFE" w14:textId="77777777" w:rsidR="004E3F5F" w:rsidRPr="00C53B5A" w:rsidRDefault="004E3F5F">
            <w:pPr>
              <w:pStyle w:val="a3"/>
            </w:pPr>
            <w:r w:rsidRPr="00C53B5A">
              <w:t>2.1.2.</w:t>
            </w:r>
          </w:p>
        </w:tc>
        <w:tc>
          <w:tcPr>
            <w:tcW w:w="0" w:type="auto"/>
            <w:hideMark/>
          </w:tcPr>
          <w:p w14:paraId="01DF387B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4E3F5F" w14:paraId="13008925" w14:textId="77777777">
        <w:trPr>
          <w:tblCellSpacing w:w="15" w:type="dxa"/>
        </w:trPr>
        <w:tc>
          <w:tcPr>
            <w:tcW w:w="0" w:type="auto"/>
            <w:hideMark/>
          </w:tcPr>
          <w:p w14:paraId="2387775B" w14:textId="77777777" w:rsidR="004E3F5F" w:rsidRPr="00C53B5A" w:rsidRDefault="004E3F5F">
            <w:pPr>
              <w:pStyle w:val="a3"/>
            </w:pPr>
            <w:r w:rsidRPr="00C53B5A">
              <w:t>2.2.</w:t>
            </w:r>
          </w:p>
        </w:tc>
        <w:tc>
          <w:tcPr>
            <w:tcW w:w="0" w:type="auto"/>
            <w:hideMark/>
          </w:tcPr>
          <w:p w14:paraId="1EFAB50D" w14:textId="77777777" w:rsidR="004E3F5F" w:rsidRPr="00C53B5A" w:rsidRDefault="004E3F5F">
            <w:pPr>
              <w:pStyle w:val="a3"/>
            </w:pPr>
            <w:r w:rsidRPr="00C53B5A">
              <w:t>Покупатель обязан:</w:t>
            </w:r>
          </w:p>
        </w:tc>
      </w:tr>
      <w:tr w:rsidR="004E3F5F" w14:paraId="4EE20373" w14:textId="77777777">
        <w:trPr>
          <w:tblCellSpacing w:w="15" w:type="dxa"/>
        </w:trPr>
        <w:tc>
          <w:tcPr>
            <w:tcW w:w="0" w:type="auto"/>
            <w:hideMark/>
          </w:tcPr>
          <w:p w14:paraId="169A069E" w14:textId="77777777" w:rsidR="004E3F5F" w:rsidRPr="00C53B5A" w:rsidRDefault="004E3F5F">
            <w:pPr>
              <w:pStyle w:val="a3"/>
            </w:pPr>
            <w:r w:rsidRPr="00C53B5A">
              <w:t>2.2.1.</w:t>
            </w:r>
          </w:p>
        </w:tc>
        <w:tc>
          <w:tcPr>
            <w:tcW w:w="0" w:type="auto"/>
            <w:hideMark/>
          </w:tcPr>
          <w:p w14:paraId="2DFC9B63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4E3F5F" w14:paraId="67ED9231" w14:textId="77777777">
        <w:trPr>
          <w:tblCellSpacing w:w="15" w:type="dxa"/>
        </w:trPr>
        <w:tc>
          <w:tcPr>
            <w:tcW w:w="0" w:type="auto"/>
            <w:hideMark/>
          </w:tcPr>
          <w:p w14:paraId="4FAB2E7D" w14:textId="77777777" w:rsidR="004E3F5F" w:rsidRPr="00C53B5A" w:rsidRDefault="004E3F5F">
            <w:pPr>
              <w:pStyle w:val="a3"/>
            </w:pPr>
            <w:r w:rsidRPr="00C53B5A">
              <w:t>2.2.2.</w:t>
            </w:r>
          </w:p>
        </w:tc>
        <w:tc>
          <w:tcPr>
            <w:tcW w:w="0" w:type="auto"/>
            <w:hideMark/>
          </w:tcPr>
          <w:p w14:paraId="752357D6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200E5FE8" w14:textId="77777777" w:rsidR="004E3F5F" w:rsidRPr="00910462" w:rsidRDefault="004E3F5F"/>
    <w:p w14:paraId="628215A8" w14:textId="77777777" w:rsidR="004E3F5F" w:rsidRPr="00910462" w:rsidRDefault="004E3F5F">
      <w:pPr>
        <w:pStyle w:val="3"/>
      </w:pPr>
      <w:r w:rsidRPr="00910462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4E3F5F" w14:paraId="34892A2F" w14:textId="77777777">
        <w:trPr>
          <w:tblCellSpacing w:w="15" w:type="dxa"/>
        </w:trPr>
        <w:tc>
          <w:tcPr>
            <w:tcW w:w="0" w:type="auto"/>
            <w:hideMark/>
          </w:tcPr>
          <w:p w14:paraId="3385A7B9" w14:textId="77777777" w:rsidR="004E3F5F" w:rsidRPr="00C53B5A" w:rsidRDefault="004E3F5F">
            <w:pPr>
              <w:pStyle w:val="a3"/>
            </w:pPr>
            <w:r w:rsidRPr="00C53B5A">
              <w:t>3.1.</w:t>
            </w:r>
          </w:p>
        </w:tc>
        <w:tc>
          <w:tcPr>
            <w:tcW w:w="0" w:type="auto"/>
            <w:hideMark/>
          </w:tcPr>
          <w:p w14:paraId="298027F2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Общая стоимость Имущества составляет ________ (______________) руб. __ коп. </w:t>
            </w:r>
          </w:p>
        </w:tc>
      </w:tr>
      <w:tr w:rsidR="004E3F5F" w14:paraId="5F259CA4" w14:textId="77777777">
        <w:trPr>
          <w:tblCellSpacing w:w="15" w:type="dxa"/>
        </w:trPr>
        <w:tc>
          <w:tcPr>
            <w:tcW w:w="0" w:type="auto"/>
            <w:hideMark/>
          </w:tcPr>
          <w:p w14:paraId="0D241A8E" w14:textId="77777777" w:rsidR="004E3F5F" w:rsidRPr="00C53B5A" w:rsidRDefault="004E3F5F">
            <w:pPr>
              <w:pStyle w:val="a3"/>
            </w:pPr>
            <w:r w:rsidRPr="00C53B5A">
              <w:t>3.2.</w:t>
            </w:r>
          </w:p>
        </w:tc>
        <w:tc>
          <w:tcPr>
            <w:tcW w:w="0" w:type="auto"/>
            <w:hideMark/>
          </w:tcPr>
          <w:p w14:paraId="3D1B6605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4E3F5F" w14:paraId="478AB413" w14:textId="77777777">
        <w:trPr>
          <w:tblCellSpacing w:w="15" w:type="dxa"/>
        </w:trPr>
        <w:tc>
          <w:tcPr>
            <w:tcW w:w="0" w:type="auto"/>
            <w:hideMark/>
          </w:tcPr>
          <w:p w14:paraId="40F71CB7" w14:textId="77777777" w:rsidR="004E3F5F" w:rsidRPr="00C53B5A" w:rsidRDefault="004E3F5F">
            <w:pPr>
              <w:pStyle w:val="a3"/>
            </w:pPr>
            <w:r w:rsidRPr="00C53B5A">
              <w:t>3.3.</w:t>
            </w:r>
          </w:p>
        </w:tc>
        <w:tc>
          <w:tcPr>
            <w:tcW w:w="0" w:type="auto"/>
            <w:hideMark/>
          </w:tcPr>
          <w:p w14:paraId="631569DA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За вычетом суммы задатка Покупатель должен уплатить _____________ </w:t>
            </w:r>
            <w:r w:rsidRPr="00C53B5A">
              <w:lastRenderedPageBreak/>
              <w:t xml:space="preserve">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2F2B1B9D" w14:textId="77777777" w:rsidR="004E3F5F" w:rsidRPr="00910462" w:rsidRDefault="004E3F5F"/>
    <w:p w14:paraId="23CF204B" w14:textId="77777777" w:rsidR="004E3F5F" w:rsidRDefault="004E3F5F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4E3F5F" w14:paraId="2E3F00CD" w14:textId="77777777">
        <w:trPr>
          <w:tblCellSpacing w:w="15" w:type="dxa"/>
        </w:trPr>
        <w:tc>
          <w:tcPr>
            <w:tcW w:w="0" w:type="auto"/>
            <w:hideMark/>
          </w:tcPr>
          <w:p w14:paraId="5C1690F2" w14:textId="77777777" w:rsidR="004E3F5F" w:rsidRPr="00C53B5A" w:rsidRDefault="004E3F5F">
            <w:pPr>
              <w:pStyle w:val="a3"/>
            </w:pPr>
            <w:r w:rsidRPr="00C53B5A">
              <w:t>4.1.</w:t>
            </w:r>
          </w:p>
        </w:tc>
        <w:tc>
          <w:tcPr>
            <w:tcW w:w="0" w:type="auto"/>
            <w:hideMark/>
          </w:tcPr>
          <w:p w14:paraId="68C37A7D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4E3F5F" w14:paraId="607894FE" w14:textId="77777777">
        <w:trPr>
          <w:tblCellSpacing w:w="15" w:type="dxa"/>
        </w:trPr>
        <w:tc>
          <w:tcPr>
            <w:tcW w:w="0" w:type="auto"/>
            <w:hideMark/>
          </w:tcPr>
          <w:p w14:paraId="420E87D2" w14:textId="77777777" w:rsidR="004E3F5F" w:rsidRPr="00C53B5A" w:rsidRDefault="004E3F5F">
            <w:pPr>
              <w:pStyle w:val="a3"/>
            </w:pPr>
            <w:r w:rsidRPr="00C53B5A">
              <w:t>4.2.</w:t>
            </w:r>
          </w:p>
        </w:tc>
        <w:tc>
          <w:tcPr>
            <w:tcW w:w="0" w:type="auto"/>
            <w:hideMark/>
          </w:tcPr>
          <w:p w14:paraId="427D6AD7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4E3F5F" w14:paraId="62BF922A" w14:textId="77777777">
        <w:trPr>
          <w:tblCellSpacing w:w="15" w:type="dxa"/>
        </w:trPr>
        <w:tc>
          <w:tcPr>
            <w:tcW w:w="0" w:type="auto"/>
            <w:hideMark/>
          </w:tcPr>
          <w:p w14:paraId="0CF8BAC7" w14:textId="77777777" w:rsidR="004E3F5F" w:rsidRPr="00C53B5A" w:rsidRDefault="004E3F5F">
            <w:pPr>
              <w:pStyle w:val="a3"/>
            </w:pPr>
            <w:r w:rsidRPr="00C53B5A">
              <w:t>4.3.</w:t>
            </w:r>
          </w:p>
        </w:tc>
        <w:tc>
          <w:tcPr>
            <w:tcW w:w="0" w:type="auto"/>
            <w:hideMark/>
          </w:tcPr>
          <w:p w14:paraId="3D222A5A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4E3F5F" w14:paraId="7FAA9D0A" w14:textId="77777777">
        <w:trPr>
          <w:tblCellSpacing w:w="15" w:type="dxa"/>
        </w:trPr>
        <w:tc>
          <w:tcPr>
            <w:tcW w:w="0" w:type="auto"/>
            <w:hideMark/>
          </w:tcPr>
          <w:p w14:paraId="6A573C6F" w14:textId="77777777" w:rsidR="004E3F5F" w:rsidRPr="00C53B5A" w:rsidRDefault="004E3F5F">
            <w:pPr>
              <w:pStyle w:val="a3"/>
            </w:pPr>
            <w:r w:rsidRPr="00C53B5A">
              <w:t>4.4.</w:t>
            </w:r>
          </w:p>
        </w:tc>
        <w:tc>
          <w:tcPr>
            <w:tcW w:w="0" w:type="auto"/>
            <w:hideMark/>
          </w:tcPr>
          <w:p w14:paraId="2FB64CBC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4F57732E" w14:textId="77777777" w:rsidR="004E3F5F" w:rsidRPr="00910462" w:rsidRDefault="004E3F5F"/>
    <w:p w14:paraId="68EA90F0" w14:textId="77777777" w:rsidR="004E3F5F" w:rsidRDefault="004E3F5F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4E3F5F" w14:paraId="3F9E9E2D" w14:textId="77777777">
        <w:trPr>
          <w:tblCellSpacing w:w="15" w:type="dxa"/>
        </w:trPr>
        <w:tc>
          <w:tcPr>
            <w:tcW w:w="0" w:type="auto"/>
            <w:hideMark/>
          </w:tcPr>
          <w:p w14:paraId="09C7303E" w14:textId="77777777" w:rsidR="004E3F5F" w:rsidRPr="00C53B5A" w:rsidRDefault="004E3F5F">
            <w:pPr>
              <w:pStyle w:val="a3"/>
            </w:pPr>
            <w:r w:rsidRPr="00C53B5A">
              <w:t>5.1.</w:t>
            </w:r>
          </w:p>
        </w:tc>
        <w:tc>
          <w:tcPr>
            <w:tcW w:w="0" w:type="auto"/>
            <w:hideMark/>
          </w:tcPr>
          <w:p w14:paraId="399260F6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4E3F5F" w14:paraId="49CFBA7E" w14:textId="77777777">
        <w:trPr>
          <w:tblCellSpacing w:w="15" w:type="dxa"/>
        </w:trPr>
        <w:tc>
          <w:tcPr>
            <w:tcW w:w="0" w:type="auto"/>
            <w:hideMark/>
          </w:tcPr>
          <w:p w14:paraId="4326F1E6" w14:textId="77777777" w:rsidR="004E3F5F" w:rsidRPr="00C53B5A" w:rsidRDefault="004E3F5F">
            <w:pPr>
              <w:pStyle w:val="a3"/>
            </w:pPr>
            <w:r w:rsidRPr="00C53B5A">
              <w:t>5.2.</w:t>
            </w:r>
          </w:p>
        </w:tc>
        <w:tc>
          <w:tcPr>
            <w:tcW w:w="0" w:type="auto"/>
            <w:hideMark/>
          </w:tcPr>
          <w:p w14:paraId="481ADE52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41325149" w14:textId="77777777" w:rsidR="004E3F5F" w:rsidRPr="00910462" w:rsidRDefault="004E3F5F"/>
    <w:p w14:paraId="42652B5F" w14:textId="77777777" w:rsidR="004E3F5F" w:rsidRDefault="004E3F5F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410"/>
      </w:tblGrid>
      <w:tr w:rsidR="004E3F5F" w14:paraId="16890FF5" w14:textId="77777777">
        <w:trPr>
          <w:tblCellSpacing w:w="15" w:type="dxa"/>
        </w:trPr>
        <w:tc>
          <w:tcPr>
            <w:tcW w:w="0" w:type="auto"/>
            <w:hideMark/>
          </w:tcPr>
          <w:p w14:paraId="3E3DAAC9" w14:textId="77777777" w:rsidR="004E3F5F" w:rsidRPr="00C53B5A" w:rsidRDefault="004E3F5F">
            <w:pPr>
              <w:pStyle w:val="a3"/>
            </w:pPr>
            <w:r w:rsidRPr="00C53B5A">
              <w:t>6.1.</w:t>
            </w:r>
          </w:p>
        </w:tc>
        <w:tc>
          <w:tcPr>
            <w:tcW w:w="0" w:type="auto"/>
            <w:hideMark/>
          </w:tcPr>
          <w:p w14:paraId="5ECDC19A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Настоящий Договор вступает в силу с момента его подписания и прекращает свое действие при: </w:t>
            </w:r>
            <w:r w:rsidRPr="00C53B5A">
              <w:br/>
              <w:t xml:space="preserve">- надлежащем исполнении Сторонами своих обязательств; </w:t>
            </w:r>
            <w:r w:rsidRPr="00C53B5A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4E3F5F" w14:paraId="0A841785" w14:textId="77777777">
        <w:trPr>
          <w:tblCellSpacing w:w="15" w:type="dxa"/>
        </w:trPr>
        <w:tc>
          <w:tcPr>
            <w:tcW w:w="0" w:type="auto"/>
            <w:hideMark/>
          </w:tcPr>
          <w:p w14:paraId="2335E9C5" w14:textId="77777777" w:rsidR="004E3F5F" w:rsidRPr="00C53B5A" w:rsidRDefault="004E3F5F">
            <w:pPr>
              <w:pStyle w:val="a3"/>
            </w:pPr>
            <w:r w:rsidRPr="00C53B5A">
              <w:t>6.2.</w:t>
            </w:r>
          </w:p>
        </w:tc>
        <w:tc>
          <w:tcPr>
            <w:tcW w:w="0" w:type="auto"/>
            <w:hideMark/>
          </w:tcPr>
          <w:p w14:paraId="6655F425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4E3F5F" w14:paraId="2AFD3089" w14:textId="77777777">
        <w:trPr>
          <w:tblCellSpacing w:w="15" w:type="dxa"/>
        </w:trPr>
        <w:tc>
          <w:tcPr>
            <w:tcW w:w="0" w:type="auto"/>
            <w:hideMark/>
          </w:tcPr>
          <w:p w14:paraId="08870843" w14:textId="77777777" w:rsidR="004E3F5F" w:rsidRPr="00C53B5A" w:rsidRDefault="004E3F5F">
            <w:pPr>
              <w:pStyle w:val="a3"/>
            </w:pPr>
            <w:r w:rsidRPr="00C53B5A">
              <w:t>6.3.</w:t>
            </w:r>
          </w:p>
        </w:tc>
        <w:tc>
          <w:tcPr>
            <w:tcW w:w="0" w:type="auto"/>
            <w:hideMark/>
          </w:tcPr>
          <w:p w14:paraId="3F5495A2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4E3F5F" w14:paraId="06110DA1" w14:textId="77777777">
        <w:trPr>
          <w:tblCellSpacing w:w="15" w:type="dxa"/>
        </w:trPr>
        <w:tc>
          <w:tcPr>
            <w:tcW w:w="0" w:type="auto"/>
            <w:hideMark/>
          </w:tcPr>
          <w:p w14:paraId="4E3BB296" w14:textId="77777777" w:rsidR="004E3F5F" w:rsidRPr="00C53B5A" w:rsidRDefault="004E3F5F">
            <w:pPr>
              <w:pStyle w:val="a3"/>
            </w:pPr>
            <w:r w:rsidRPr="00C53B5A">
              <w:t>6.4.</w:t>
            </w:r>
          </w:p>
        </w:tc>
        <w:tc>
          <w:tcPr>
            <w:tcW w:w="0" w:type="auto"/>
            <w:hideMark/>
          </w:tcPr>
          <w:p w14:paraId="633F14E2" w14:textId="77777777" w:rsidR="004E3F5F" w:rsidRPr="00C53B5A" w:rsidRDefault="004E3F5F">
            <w:pPr>
              <w:pStyle w:val="a3"/>
              <w:jc w:val="both"/>
            </w:pPr>
            <w:r w:rsidRPr="00C53B5A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57447FB3" w14:textId="77777777" w:rsidR="004E3F5F" w:rsidRPr="00910462" w:rsidRDefault="004E3F5F"/>
    <w:p w14:paraId="79E3E84A" w14:textId="77777777" w:rsidR="004E3F5F" w:rsidRPr="00910462" w:rsidRDefault="004E3F5F">
      <w:pPr>
        <w:pStyle w:val="3"/>
      </w:pPr>
      <w:r w:rsidRPr="00910462">
        <w:t>7. Реквизиты сторон</w:t>
      </w:r>
    </w:p>
    <w:p w14:paraId="37535F29" w14:textId="77777777" w:rsidR="004E3F5F" w:rsidRPr="00910462" w:rsidRDefault="004E3F5F">
      <w:pPr>
        <w:pStyle w:val="a3"/>
        <w:divId w:val="411784464"/>
      </w:pPr>
      <w:r w:rsidRPr="00910462">
        <w:rPr>
          <w:b/>
          <w:bCs/>
        </w:rPr>
        <w:t>Продавец</w:t>
      </w:r>
    </w:p>
    <w:p w14:paraId="1476808A" w14:textId="77777777" w:rsidR="004E3F5F" w:rsidRPr="00910462" w:rsidRDefault="004E3F5F">
      <w:pPr>
        <w:pStyle w:val="a3"/>
        <w:divId w:val="1605309092"/>
      </w:pPr>
      <w:r w:rsidRPr="00910462">
        <w:t>Степанова Наталья Васильевна</w:t>
      </w:r>
    </w:p>
    <w:p w14:paraId="212DDD0A" w14:textId="77777777" w:rsidR="004E3F5F" w:rsidRPr="00910462" w:rsidRDefault="004E3F5F">
      <w:pPr>
        <w:pStyle w:val="a3"/>
        <w:divId w:val="508057625"/>
      </w:pPr>
      <w:r w:rsidRPr="00910462">
        <w:t>СНИЛС: 145-653-771 84</w:t>
      </w:r>
    </w:p>
    <w:p w14:paraId="7785973B" w14:textId="77777777" w:rsidR="004E3F5F" w:rsidRPr="00910462" w:rsidRDefault="004E3F5F">
      <w:pPr>
        <w:pStyle w:val="a3"/>
        <w:divId w:val="1295133728"/>
      </w:pPr>
      <w:r w:rsidRPr="00910462">
        <w:lastRenderedPageBreak/>
        <w:t>ИНН 636204191945</w:t>
      </w:r>
    </w:p>
    <w:p w14:paraId="5B07A107" w14:textId="77777777" w:rsidR="004E3F5F" w:rsidRPr="00910462" w:rsidRDefault="004E3F5F">
      <w:pPr>
        <w:pStyle w:val="a3"/>
        <w:divId w:val="1562256532"/>
      </w:pPr>
      <w:r w:rsidRPr="00910462">
        <w:t>регистрация по месту жительства: 445589, Самарская область, р-н Хворостянский, с. Новотулка, ул. Набережная, д. 28</w:t>
      </w:r>
    </w:p>
    <w:p w14:paraId="4EB96747" w14:textId="77777777" w:rsidR="004E3F5F" w:rsidRPr="00910462" w:rsidRDefault="004E3F5F">
      <w:pPr>
        <w:pStyle w:val="a3"/>
        <w:divId w:val="1719040198"/>
      </w:pPr>
      <w:r w:rsidRPr="00910462">
        <w:t>Банковские реквизиты:</w:t>
      </w:r>
    </w:p>
    <w:p w14:paraId="39BBF18D" w14:textId="77777777" w:rsidR="004E3F5F" w:rsidRPr="00910462" w:rsidRDefault="004E3F5F">
      <w:pPr>
        <w:pStyle w:val="a3"/>
        <w:divId w:val="26609909"/>
      </w:pPr>
      <w:r w:rsidRPr="00910462">
        <w:t>Получатель: Степанова Наталья Васильевна</w:t>
      </w:r>
    </w:p>
    <w:p w14:paraId="7A2E7121" w14:textId="77777777" w:rsidR="004E3F5F" w:rsidRPr="00910462" w:rsidRDefault="004E3F5F">
      <w:pPr>
        <w:pStyle w:val="a3"/>
        <w:divId w:val="981814890"/>
      </w:pPr>
      <w:r w:rsidRPr="00910462">
        <w:t xml:space="preserve">ИНН 636204191945, </w:t>
      </w:r>
    </w:p>
    <w:p w14:paraId="62B7070E" w14:textId="77777777" w:rsidR="004E3F5F" w:rsidRPr="00910462" w:rsidRDefault="004E3F5F">
      <w:pPr>
        <w:pStyle w:val="a3"/>
        <w:divId w:val="1461529030"/>
      </w:pPr>
      <w:r w:rsidRPr="00910462">
        <w:t xml:space="preserve">р/с 40817810554102793033 </w:t>
      </w:r>
      <w:r w:rsidR="00910462">
        <w:t xml:space="preserve">в </w:t>
      </w:r>
      <w:r w:rsidR="00910462" w:rsidRPr="00910462">
        <w:t>Поволжский банк ПАО Сбербанк России</w:t>
      </w:r>
      <w:r w:rsidRPr="00910462">
        <w:t>,</w:t>
      </w:r>
    </w:p>
    <w:p w14:paraId="22969EE5" w14:textId="77777777" w:rsidR="004E3F5F" w:rsidRPr="00910462" w:rsidRDefault="004E3F5F">
      <w:pPr>
        <w:pStyle w:val="a3"/>
        <w:divId w:val="807940057"/>
      </w:pPr>
      <w:r w:rsidRPr="00910462">
        <w:t>к/с 30101810200000000607, БИК 043601607</w:t>
      </w:r>
    </w:p>
    <w:p w14:paraId="075A85DF" w14:textId="77777777" w:rsidR="004E3F5F" w:rsidRPr="00910462" w:rsidRDefault="004E3F5F"/>
    <w:p w14:paraId="36CE64D9" w14:textId="77777777" w:rsidR="004E3F5F" w:rsidRPr="00910462" w:rsidRDefault="004E3F5F">
      <w:pPr>
        <w:pStyle w:val="a3"/>
        <w:divId w:val="806824211"/>
      </w:pPr>
      <w:r w:rsidRPr="00910462">
        <w:t>Финансовый управляющий Степанов</w:t>
      </w:r>
      <w:r w:rsidR="00910462">
        <w:t>ой</w:t>
      </w:r>
      <w:r w:rsidRPr="00910462">
        <w:t xml:space="preserve"> Наталь</w:t>
      </w:r>
      <w:r w:rsidR="00910462">
        <w:t>и</w:t>
      </w:r>
      <w:r w:rsidRPr="00910462">
        <w:t xml:space="preserve"> Васильевн</w:t>
      </w:r>
      <w:r w:rsidR="00910462">
        <w:t>ы</w:t>
      </w:r>
    </w:p>
    <w:p w14:paraId="26FFB273" w14:textId="77777777" w:rsidR="004E3F5F" w:rsidRPr="00910462" w:rsidRDefault="004E3F5F"/>
    <w:p w14:paraId="3A6DA28B" w14:textId="77777777" w:rsidR="004E3F5F" w:rsidRPr="00910462" w:rsidRDefault="004E3F5F">
      <w:pPr>
        <w:pStyle w:val="a3"/>
        <w:divId w:val="1241258166"/>
      </w:pPr>
      <w:r w:rsidRPr="00910462">
        <w:rPr>
          <w:b/>
          <w:bCs/>
        </w:rPr>
        <w:t>_____________________</w:t>
      </w:r>
      <w:r w:rsidRPr="00910462">
        <w:t xml:space="preserve"> Юфимов А. А.</w:t>
      </w:r>
    </w:p>
    <w:p w14:paraId="1B019440" w14:textId="77777777" w:rsidR="004E3F5F" w:rsidRPr="00910462" w:rsidRDefault="004E3F5F">
      <w:pPr>
        <w:spacing w:after="240"/>
      </w:pPr>
    </w:p>
    <w:p w14:paraId="26A1285A" w14:textId="77777777" w:rsidR="004E3F5F" w:rsidRPr="00910462" w:rsidRDefault="004E3F5F">
      <w:pPr>
        <w:pStyle w:val="a3"/>
        <w:divId w:val="333647822"/>
      </w:pPr>
      <w:r w:rsidRPr="00910462">
        <w:rPr>
          <w:b/>
          <w:bCs/>
        </w:rPr>
        <w:t>Покупатель</w:t>
      </w:r>
    </w:p>
    <w:sectPr w:rsidR="004E3F5F" w:rsidRPr="0091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3B5A"/>
    <w:rsid w:val="00077D8C"/>
    <w:rsid w:val="001475DC"/>
    <w:rsid w:val="004E3F5F"/>
    <w:rsid w:val="00910462"/>
    <w:rsid w:val="00B53127"/>
    <w:rsid w:val="00C5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FE586"/>
  <w15:chartTrackingRefBased/>
  <w15:docId w15:val="{27A3652C-33C6-4444-93B5-C9391F66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alekseeva.v.m.9@gmail.com</dc:creator>
  <cp:keywords/>
  <dc:description/>
  <cp:lastModifiedBy>alekseeva.v.m.9@gmail.com</cp:lastModifiedBy>
  <cp:revision>2</cp:revision>
  <dcterms:created xsi:type="dcterms:W3CDTF">2026-05-04T10:34:00Z</dcterms:created>
  <dcterms:modified xsi:type="dcterms:W3CDTF">2026-05-04T10:34:00Z</dcterms:modified>
</cp:coreProperties>
</file>