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8778A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4D8CC7ED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bookmarkStart w:id="3" w:name="_Hlk236323228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4" w:name="_Hlk136980187"/>
      <w:bookmarkStart w:id="5" w:name="_Hlk138844356"/>
      <w:bookmarkStart w:id="6" w:name="_Hlk203036530"/>
      <w:bookmarkStart w:id="7" w:name="_Hlk213664542"/>
      <w:bookmarkStart w:id="8" w:name="_Hlk237276352"/>
      <w:r w:rsidR="003A42CA" w:rsidRPr="003A42CA">
        <w:rPr>
          <w:sz w:val="24"/>
          <w:szCs w:val="24"/>
          <w:lang w:eastAsia="ar-SA"/>
        </w:rPr>
        <w:t>Катаев</w:t>
      </w:r>
      <w:r w:rsidR="003A42CA">
        <w:rPr>
          <w:sz w:val="24"/>
          <w:szCs w:val="24"/>
          <w:lang w:eastAsia="ar-SA"/>
        </w:rPr>
        <w:t>а</w:t>
      </w:r>
      <w:r w:rsidR="003A42CA" w:rsidRPr="003A42CA">
        <w:rPr>
          <w:sz w:val="24"/>
          <w:szCs w:val="24"/>
          <w:lang w:eastAsia="ar-SA"/>
        </w:rPr>
        <w:t xml:space="preserve"> Алексе</w:t>
      </w:r>
      <w:r w:rsidR="003A42CA">
        <w:rPr>
          <w:sz w:val="24"/>
          <w:szCs w:val="24"/>
          <w:lang w:eastAsia="ar-SA"/>
        </w:rPr>
        <w:t>я</w:t>
      </w:r>
      <w:r w:rsidR="003A42CA" w:rsidRPr="003A42CA">
        <w:rPr>
          <w:sz w:val="24"/>
          <w:szCs w:val="24"/>
          <w:lang w:eastAsia="ar-SA"/>
        </w:rPr>
        <w:t xml:space="preserve"> Анатольевич</w:t>
      </w:r>
      <w:r w:rsidR="003A42CA">
        <w:rPr>
          <w:sz w:val="24"/>
          <w:szCs w:val="24"/>
          <w:lang w:eastAsia="ar-SA"/>
        </w:rPr>
        <w:t>а</w:t>
      </w:r>
      <w:r w:rsidR="003A42CA" w:rsidRPr="003A42CA">
        <w:rPr>
          <w:sz w:val="24"/>
          <w:szCs w:val="24"/>
          <w:lang w:eastAsia="ar-SA"/>
        </w:rPr>
        <w:t xml:space="preserve"> (дата рождения: 24.05.1994 г., место рождения: гор. Туринск Свердловской обл., СНИЛС 175-744-288 06, ИНН 665895171075, адрес регистрации по месту жительства: 623119, Свердловская область, г Первоуральск, </w:t>
      </w:r>
      <w:proofErr w:type="spellStart"/>
      <w:r w:rsidR="003A42CA" w:rsidRPr="003A42CA">
        <w:rPr>
          <w:sz w:val="24"/>
          <w:szCs w:val="24"/>
          <w:lang w:eastAsia="ar-SA"/>
        </w:rPr>
        <w:t>ул</w:t>
      </w:r>
      <w:proofErr w:type="spellEnd"/>
      <w:r w:rsidR="003A42CA" w:rsidRPr="003A42CA">
        <w:rPr>
          <w:sz w:val="24"/>
          <w:szCs w:val="24"/>
          <w:lang w:eastAsia="ar-SA"/>
        </w:rPr>
        <w:t xml:space="preserve"> Вайнера, д 51, кв 1)</w:t>
      </w:r>
      <w:r w:rsidRPr="00AB641F">
        <w:rPr>
          <w:sz w:val="24"/>
          <w:szCs w:val="24"/>
          <w:lang w:eastAsia="ar-SA"/>
        </w:rPr>
        <w:t xml:space="preserve"> </w:t>
      </w:r>
      <w:r w:rsidR="00316C22" w:rsidRPr="00316C22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End w:id="1"/>
      <w:bookmarkEnd w:id="2"/>
      <w:bookmarkEnd w:id="3"/>
      <w:bookmarkEnd w:id="4"/>
      <w:bookmarkEnd w:id="5"/>
      <w:bookmarkEnd w:id="6"/>
      <w:bookmarkEnd w:id="7"/>
      <w:r w:rsidR="003A42CA" w:rsidRPr="003A42CA">
        <w:rPr>
          <w:sz w:val="24"/>
          <w:szCs w:val="24"/>
          <w:lang w:eastAsia="ar-SA"/>
        </w:rPr>
        <w:t>Решени</w:t>
      </w:r>
      <w:r w:rsidR="003A42CA">
        <w:rPr>
          <w:sz w:val="24"/>
          <w:szCs w:val="24"/>
          <w:lang w:eastAsia="ar-SA"/>
        </w:rPr>
        <w:t>я</w:t>
      </w:r>
      <w:r w:rsidR="003A42CA" w:rsidRPr="003A42CA">
        <w:rPr>
          <w:sz w:val="24"/>
          <w:szCs w:val="24"/>
          <w:lang w:eastAsia="ar-SA"/>
        </w:rPr>
        <w:t xml:space="preserve"> Арбитражного суда Свердловской области от 11.08.2025 г. (резолютивная часть объявлена 11.08.2025 г.) по делу № А60-34430/2025</w:t>
      </w:r>
      <w:bookmarkEnd w:id="8"/>
      <w:r w:rsidR="003A42CA" w:rsidRPr="003A42CA">
        <w:rPr>
          <w:sz w:val="24"/>
          <w:szCs w:val="24"/>
          <w:lang w:eastAsia="ar-SA"/>
        </w:rPr>
        <w:t xml:space="preserve"> </w:t>
      </w:r>
      <w:r w:rsidR="00316C22" w:rsidRPr="00316C22">
        <w:rPr>
          <w:sz w:val="24"/>
          <w:szCs w:val="24"/>
        </w:rPr>
        <w:t xml:space="preserve">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26B64F61" w:rsidR="00AB641F" w:rsidRPr="00E83C65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9" w:name="_Hlk39249612"/>
      <w:r w:rsidR="003A42CA" w:rsidRPr="003A42CA">
        <w:rPr>
          <w:sz w:val="24"/>
          <w:szCs w:val="24"/>
        </w:rPr>
        <w:t xml:space="preserve">Гараж, площадь 17.8 </w:t>
      </w:r>
      <w:proofErr w:type="spellStart"/>
      <w:r w:rsidR="003A42CA" w:rsidRPr="003A42CA">
        <w:rPr>
          <w:sz w:val="24"/>
          <w:szCs w:val="24"/>
        </w:rPr>
        <w:t>кв.м</w:t>
      </w:r>
      <w:proofErr w:type="spellEnd"/>
      <w:r w:rsidR="003A42CA" w:rsidRPr="003A42CA">
        <w:rPr>
          <w:sz w:val="24"/>
          <w:szCs w:val="24"/>
        </w:rPr>
        <w:t xml:space="preserve">., назначение: Нежилое, адрес (местонахождение): Россия, Свердловская область, г. Первоуральск, ГК №16(4) по </w:t>
      </w:r>
      <w:proofErr w:type="spellStart"/>
      <w:r w:rsidR="003A42CA" w:rsidRPr="003A42CA">
        <w:rPr>
          <w:sz w:val="24"/>
          <w:szCs w:val="24"/>
        </w:rPr>
        <w:t>ул.Кольцевая</w:t>
      </w:r>
      <w:proofErr w:type="spellEnd"/>
      <w:r w:rsidR="003A42CA" w:rsidRPr="003A42CA">
        <w:rPr>
          <w:sz w:val="24"/>
          <w:szCs w:val="24"/>
        </w:rPr>
        <w:t>, бокс №1506., кадастровый (условный) номер: 66:58:0000000:3890.</w:t>
      </w:r>
    </w:p>
    <w:bookmarkEnd w:id="9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D09990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3A42CA">
        <w:rPr>
          <w:sz w:val="24"/>
          <w:szCs w:val="24"/>
        </w:rPr>
        <w:t>государственной регистрации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0" w:name="_Hlk39248393"/>
      <w:bookmarkStart w:id="11" w:name="_Hlk39248416"/>
      <w:r w:rsidRPr="00AB641F">
        <w:rPr>
          <w:sz w:val="24"/>
          <w:szCs w:val="24"/>
        </w:rPr>
        <w:t>______________ (________________________) рублей</w:t>
      </w:r>
      <w:bookmarkEnd w:id="10"/>
      <w:r w:rsidRPr="00AB641F">
        <w:rPr>
          <w:sz w:val="24"/>
          <w:szCs w:val="24"/>
        </w:rPr>
        <w:t>, без НДС.</w:t>
      </w:r>
      <w:bookmarkEnd w:id="11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2" w:name="_Hlk39248718"/>
      <w:r w:rsidRPr="00AB641F">
        <w:rPr>
          <w:sz w:val="24"/>
          <w:szCs w:val="24"/>
        </w:rPr>
        <w:t>______________ (________________________) рублей</w:t>
      </w:r>
      <w:bookmarkEnd w:id="12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AB641F">
        <w:rPr>
          <w:sz w:val="24"/>
          <w:szCs w:val="24"/>
        </w:rPr>
        <w:t>–  _</w:t>
      </w:r>
      <w:proofErr w:type="gramEnd"/>
      <w:r w:rsidRPr="00AB641F">
        <w:rPr>
          <w:sz w:val="24"/>
          <w:szCs w:val="24"/>
        </w:rPr>
        <w:t>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25A718C2" w14:textId="77777777" w:rsidR="003A42CA" w:rsidRPr="00BF6075" w:rsidRDefault="003A42CA" w:rsidP="003A42CA">
      <w:pPr>
        <w:rPr>
          <w:color w:val="000000" w:themeColor="text1"/>
          <w:sz w:val="20"/>
        </w:rPr>
      </w:pPr>
      <w:bookmarkStart w:id="13" w:name="_Hlk169600597"/>
      <w:r w:rsidRPr="001F6571">
        <w:rPr>
          <w:color w:val="000000" w:themeColor="text1"/>
          <w:sz w:val="20"/>
        </w:rPr>
        <w:t>КАТАЕВ АЛЕКСЕЙ АНАТОЛЬЕВИЧ</w:t>
      </w:r>
      <w:r w:rsidRPr="00BF6075">
        <w:rPr>
          <w:color w:val="000000" w:themeColor="text1"/>
          <w:sz w:val="20"/>
        </w:rPr>
        <w:t xml:space="preserve"> </w:t>
      </w:r>
    </w:p>
    <w:p w14:paraId="166D9316" w14:textId="77777777" w:rsidR="003A42CA" w:rsidRPr="00BF6075" w:rsidRDefault="003A42CA" w:rsidP="003A42CA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Счет №</w:t>
      </w:r>
      <w:r w:rsidRPr="001F6571">
        <w:rPr>
          <w:color w:val="000000" w:themeColor="text1"/>
          <w:sz w:val="20"/>
        </w:rPr>
        <w:t>40817810350205592185</w:t>
      </w:r>
    </w:p>
    <w:p w14:paraId="04B066D9" w14:textId="77777777" w:rsidR="003A42CA" w:rsidRPr="00BF6075" w:rsidRDefault="003A42CA" w:rsidP="003A42CA">
      <w:pPr>
        <w:rPr>
          <w:color w:val="000000" w:themeColor="text1"/>
          <w:sz w:val="20"/>
        </w:rPr>
      </w:pPr>
      <w:r w:rsidRPr="00BF6075">
        <w:rPr>
          <w:color w:val="000000" w:themeColor="text1"/>
          <w:sz w:val="20"/>
        </w:rPr>
        <w:t>ФИЛИАЛ "ЦЕНТРАЛЬНЫЙ" ПАО "СОВКОМБАНК"</w:t>
      </w:r>
    </w:p>
    <w:p w14:paraId="7E663A9E" w14:textId="77777777" w:rsidR="003A42CA" w:rsidRPr="00BF6075" w:rsidRDefault="003A42CA" w:rsidP="003A42CA">
      <w:pPr>
        <w:rPr>
          <w:color w:val="000000" w:themeColor="text1"/>
          <w:sz w:val="20"/>
        </w:rPr>
      </w:pPr>
      <w:r w:rsidRPr="00BF6075">
        <w:rPr>
          <w:color w:val="000000" w:themeColor="text1"/>
          <w:sz w:val="20"/>
        </w:rPr>
        <w:t>633011, РОССИЙСКАЯ ФЕДЕРАЦИЯ, НОВОСИБИРСКАЯ ОБЛ,</w:t>
      </w:r>
    </w:p>
    <w:p w14:paraId="32E3AA8C" w14:textId="77777777" w:rsidR="003A42CA" w:rsidRPr="00BF6075" w:rsidRDefault="003A42CA" w:rsidP="003A42CA">
      <w:pPr>
        <w:rPr>
          <w:color w:val="000000" w:themeColor="text1"/>
          <w:sz w:val="20"/>
        </w:rPr>
      </w:pPr>
      <w:r w:rsidRPr="00BF6075">
        <w:rPr>
          <w:color w:val="000000" w:themeColor="text1"/>
          <w:sz w:val="20"/>
        </w:rPr>
        <w:t>БЕРДСК Г, ПОПОВА УЛ, 11 Телефон: 8-800-100-00-06</w:t>
      </w:r>
    </w:p>
    <w:p w14:paraId="63128D1B" w14:textId="77777777" w:rsidR="003A42CA" w:rsidRPr="00BF6075" w:rsidRDefault="003A42CA" w:rsidP="003A42CA">
      <w:pPr>
        <w:rPr>
          <w:color w:val="000000" w:themeColor="text1"/>
          <w:sz w:val="20"/>
        </w:rPr>
      </w:pPr>
      <w:r w:rsidRPr="00BF6075">
        <w:rPr>
          <w:color w:val="000000" w:themeColor="text1"/>
          <w:sz w:val="20"/>
        </w:rPr>
        <w:t>БИК 045004763 ИНН 4401116480 ОГРН 1144400000425</w:t>
      </w:r>
    </w:p>
    <w:p w14:paraId="59BC3340" w14:textId="77777777" w:rsidR="003A42CA" w:rsidRPr="00BF6075" w:rsidRDefault="003A42CA" w:rsidP="003A42CA">
      <w:pPr>
        <w:rPr>
          <w:color w:val="000000" w:themeColor="text1"/>
          <w:sz w:val="20"/>
        </w:rPr>
      </w:pPr>
      <w:proofErr w:type="spellStart"/>
      <w:r w:rsidRPr="00BF6075">
        <w:rPr>
          <w:color w:val="000000" w:themeColor="text1"/>
          <w:sz w:val="20"/>
        </w:rPr>
        <w:t>Корр</w:t>
      </w:r>
      <w:proofErr w:type="spellEnd"/>
      <w:r w:rsidRPr="00BF6075">
        <w:rPr>
          <w:color w:val="000000" w:themeColor="text1"/>
          <w:sz w:val="20"/>
        </w:rPr>
        <w:t>/счет 30101810150040000763</w:t>
      </w:r>
    </w:p>
    <w:p w14:paraId="6071BCCD" w14:textId="2407146A" w:rsidR="00AB641F" w:rsidRPr="00AB641F" w:rsidRDefault="003A42CA" w:rsidP="003A42C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6075">
        <w:rPr>
          <w:color w:val="000000" w:themeColor="text1"/>
          <w:sz w:val="20"/>
        </w:rPr>
        <w:lastRenderedPageBreak/>
        <w:t>КПП 544543001</w:t>
      </w:r>
      <w:bookmarkEnd w:id="13"/>
    </w:p>
    <w:p w14:paraId="0664EB5A" w14:textId="406A5841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4" w:name="_Hlk222322651"/>
      <w:r w:rsidR="00DF33B3" w:rsidRPr="00DF33B3">
        <w:rPr>
          <w:sz w:val="24"/>
          <w:szCs w:val="24"/>
        </w:rPr>
        <w:t>10</w:t>
      </w:r>
      <w:r w:rsidRPr="00AB641F">
        <w:rPr>
          <w:sz w:val="24"/>
          <w:szCs w:val="24"/>
        </w:rPr>
        <w:t xml:space="preserve"> (</w:t>
      </w:r>
      <w:r w:rsidR="00DF33B3" w:rsidRPr="00DF33B3">
        <w:rPr>
          <w:sz w:val="24"/>
          <w:szCs w:val="24"/>
        </w:rPr>
        <w:t>десяти</w:t>
      </w:r>
      <w:r w:rsidRPr="00AB641F">
        <w:rPr>
          <w:sz w:val="24"/>
          <w:szCs w:val="24"/>
        </w:rPr>
        <w:t>)</w:t>
      </w:r>
      <w:bookmarkEnd w:id="14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0E564D98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DF33B3" w:rsidRPr="00DF33B3">
        <w:rPr>
          <w:sz w:val="24"/>
          <w:szCs w:val="24"/>
        </w:rPr>
        <w:t>10 (десяти)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5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1D6EB36" w14:textId="56C5CD5D" w:rsidR="00AB641F" w:rsidRPr="00DF33B3" w:rsidRDefault="003A42CA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42CA">
              <w:rPr>
                <w:sz w:val="24"/>
                <w:szCs w:val="24"/>
              </w:rPr>
              <w:t xml:space="preserve">Катаева Алексея Анатольевича (дата рождения: 24.05.1994 г., место рождения: гор. Туринск Свердловской обл., СНИЛС 175-744-288 06, ИНН 665895171075, адрес регистрации по месту жительства: 623119, Свердловская область, г Первоуральск, </w:t>
            </w:r>
            <w:proofErr w:type="spellStart"/>
            <w:r w:rsidRPr="003A42CA">
              <w:rPr>
                <w:sz w:val="24"/>
                <w:szCs w:val="24"/>
              </w:rPr>
              <w:t>ул</w:t>
            </w:r>
            <w:proofErr w:type="spellEnd"/>
            <w:r w:rsidRPr="003A42CA">
              <w:rPr>
                <w:sz w:val="24"/>
                <w:szCs w:val="24"/>
              </w:rPr>
              <w:t xml:space="preserve"> Вайнера, д 51, кв 1</w:t>
            </w:r>
            <w:proofErr w:type="gramStart"/>
            <w:r w:rsidRPr="003A42CA">
              <w:rPr>
                <w:sz w:val="24"/>
                <w:szCs w:val="24"/>
              </w:rPr>
              <w:t xml:space="preserve">) 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316C22">
              <w:rPr>
                <w:sz w:val="24"/>
                <w:szCs w:val="24"/>
              </w:rPr>
              <w:t>Наумов</w:t>
            </w:r>
            <w:proofErr w:type="gramEnd"/>
            <w:r w:rsidR="00316C22">
              <w:rPr>
                <w:sz w:val="24"/>
                <w:szCs w:val="24"/>
              </w:rPr>
              <w:t xml:space="preserve"> М.Ю</w:t>
            </w:r>
            <w:r w:rsidR="00AB641F" w:rsidRPr="00DF33B3">
              <w:rPr>
                <w:sz w:val="24"/>
                <w:szCs w:val="24"/>
              </w:rPr>
              <w:t>.</w:t>
            </w:r>
          </w:p>
          <w:p w14:paraId="48552E0F" w14:textId="77777777" w:rsidR="008778A5" w:rsidRPr="00DF33B3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C6ACE53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316C22"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77777777" w:rsidR="00DF33B3" w:rsidRP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5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3BDC84AA" w14:textId="77777777" w:rsidR="00E83C65" w:rsidRDefault="00E83C65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7E73CF16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 w:rsidRPr="00E83C65">
        <w:rPr>
          <w:spacing w:val="-1"/>
          <w:sz w:val="24"/>
          <w:szCs w:val="24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E83C6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4EAF5D59" w:rsidR="00AB641F" w:rsidRPr="00AB641F" w:rsidRDefault="00316C22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316C22">
        <w:rPr>
          <w:sz w:val="24"/>
          <w:szCs w:val="24"/>
          <w:lang w:eastAsia="ar-SA"/>
        </w:rPr>
        <w:t xml:space="preserve">Финансовый управляющий </w:t>
      </w:r>
      <w:r w:rsidR="003A42CA" w:rsidRPr="003A42CA">
        <w:rPr>
          <w:sz w:val="24"/>
          <w:szCs w:val="24"/>
          <w:lang w:eastAsia="ar-SA"/>
        </w:rPr>
        <w:t xml:space="preserve">Катаева Алексея Анатольевича (дата рождения: 24.05.1994 г., место рождения: гор. Туринск Свердловской обл., СНИЛС 175-744-288 06, ИНН 665895171075, адрес регистрации по месту жительства: 623119, Свердловская область, г Первоуральск, </w:t>
      </w:r>
      <w:proofErr w:type="spellStart"/>
      <w:r w:rsidR="003A42CA" w:rsidRPr="003A42CA">
        <w:rPr>
          <w:sz w:val="24"/>
          <w:szCs w:val="24"/>
          <w:lang w:eastAsia="ar-SA"/>
        </w:rPr>
        <w:t>ул</w:t>
      </w:r>
      <w:proofErr w:type="spellEnd"/>
      <w:r w:rsidR="003A42CA" w:rsidRPr="003A42CA">
        <w:rPr>
          <w:sz w:val="24"/>
          <w:szCs w:val="24"/>
          <w:lang w:eastAsia="ar-SA"/>
        </w:rPr>
        <w:t xml:space="preserve"> Вайнера, д 51, кв 1)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Свердловской области от 11.08.2025 г. (резолютивная часть объявлена 11.08.2025 г.) по делу № А60-34430/2025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</w:rPr>
        <w:t>ый</w:t>
      </w:r>
      <w:proofErr w:type="spellEnd"/>
      <w:r w:rsidRPr="00AB641F">
        <w:rPr>
          <w:sz w:val="24"/>
          <w:szCs w:val="24"/>
        </w:rPr>
        <w:t>, -</w:t>
      </w:r>
      <w:proofErr w:type="spellStart"/>
      <w:r w:rsidRPr="00AB641F">
        <w:rPr>
          <w:sz w:val="24"/>
          <w:szCs w:val="24"/>
        </w:rPr>
        <w:t>ая</w:t>
      </w:r>
      <w:proofErr w:type="spellEnd"/>
      <w:r w:rsidRPr="00AB641F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25FDA87D" w:rsidR="00AB641F" w:rsidRPr="00316C22" w:rsidRDefault="003A42CA" w:rsidP="00AB641F">
      <w:pPr>
        <w:suppressAutoHyphens/>
        <w:jc w:val="both"/>
        <w:rPr>
          <w:sz w:val="24"/>
          <w:szCs w:val="24"/>
        </w:rPr>
      </w:pPr>
      <w:r w:rsidRPr="003A42CA">
        <w:rPr>
          <w:sz w:val="24"/>
          <w:szCs w:val="24"/>
        </w:rPr>
        <w:t xml:space="preserve">Гараж, площадь 17.8 </w:t>
      </w:r>
      <w:proofErr w:type="spellStart"/>
      <w:r w:rsidRPr="003A42CA">
        <w:rPr>
          <w:sz w:val="24"/>
          <w:szCs w:val="24"/>
        </w:rPr>
        <w:t>кв.м</w:t>
      </w:r>
      <w:proofErr w:type="spellEnd"/>
      <w:r w:rsidRPr="003A42CA">
        <w:rPr>
          <w:sz w:val="24"/>
          <w:szCs w:val="24"/>
        </w:rPr>
        <w:t xml:space="preserve">., назначение: Нежилое, адрес (местонахождение): Россия, Свердловская область, г. Первоуральск, ГК №16(4) по </w:t>
      </w:r>
      <w:proofErr w:type="spellStart"/>
      <w:r w:rsidRPr="003A42CA">
        <w:rPr>
          <w:sz w:val="24"/>
          <w:szCs w:val="24"/>
        </w:rPr>
        <w:t>ул.Кольцевая</w:t>
      </w:r>
      <w:proofErr w:type="spellEnd"/>
      <w:r w:rsidRPr="003A42CA">
        <w:rPr>
          <w:sz w:val="24"/>
          <w:szCs w:val="24"/>
        </w:rPr>
        <w:t>, бокс №1506., кадастровый (условный) номер: 66:58:0000000:3890.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E83C65" w:rsidRPr="00DF33B3" w14:paraId="16E0DCCB" w14:textId="77777777" w:rsidTr="006E352E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ACEB3E8" w14:textId="77777777" w:rsidR="00E83C65" w:rsidRPr="00DF33B3" w:rsidRDefault="00E83C65" w:rsidP="006E352E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6D8B1B5" w14:textId="77777777" w:rsidR="00E83C65" w:rsidRPr="00DF33B3" w:rsidRDefault="00E83C65" w:rsidP="006E35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2265234" w14:textId="5ADD0239" w:rsidR="00E83C65" w:rsidRPr="00DF33B3" w:rsidRDefault="003A42CA" w:rsidP="006E35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42CA">
              <w:rPr>
                <w:sz w:val="24"/>
                <w:szCs w:val="24"/>
              </w:rPr>
              <w:t xml:space="preserve">Катаева Алексея Анатольевича (дата рождения: 24.05.1994 г., место рождения: гор. Туринск Свердловской обл., СНИЛС 175-744-288 06, ИНН 665895171075, адрес регистрации по месту жительства: 623119, Свердловская область, г Первоуральск, </w:t>
            </w:r>
            <w:proofErr w:type="spellStart"/>
            <w:r w:rsidRPr="003A42CA">
              <w:rPr>
                <w:sz w:val="24"/>
                <w:szCs w:val="24"/>
              </w:rPr>
              <w:t>ул</w:t>
            </w:r>
            <w:proofErr w:type="spellEnd"/>
            <w:r w:rsidRPr="003A42CA">
              <w:rPr>
                <w:sz w:val="24"/>
                <w:szCs w:val="24"/>
              </w:rPr>
              <w:t xml:space="preserve"> Вайнера, д 51, кв 1</w:t>
            </w:r>
            <w:proofErr w:type="gramStart"/>
            <w:r w:rsidRPr="003A42CA">
              <w:rPr>
                <w:sz w:val="24"/>
                <w:szCs w:val="24"/>
              </w:rPr>
              <w:t xml:space="preserve">) </w:t>
            </w:r>
            <w:r w:rsidR="00E83C65" w:rsidRPr="00DF33B3">
              <w:rPr>
                <w:sz w:val="24"/>
                <w:szCs w:val="24"/>
              </w:rPr>
              <w:t xml:space="preserve"> </w:t>
            </w:r>
            <w:r w:rsidR="00316C22">
              <w:rPr>
                <w:sz w:val="24"/>
                <w:szCs w:val="24"/>
              </w:rPr>
              <w:t>Наумов</w:t>
            </w:r>
            <w:proofErr w:type="gramEnd"/>
            <w:r w:rsidR="00316C22">
              <w:rPr>
                <w:sz w:val="24"/>
                <w:szCs w:val="24"/>
              </w:rPr>
              <w:t xml:space="preserve"> М.Ю</w:t>
            </w:r>
            <w:r w:rsidR="00E83C65" w:rsidRPr="00DF33B3">
              <w:rPr>
                <w:sz w:val="24"/>
                <w:szCs w:val="24"/>
              </w:rPr>
              <w:t>.</w:t>
            </w:r>
          </w:p>
          <w:p w14:paraId="432C92FF" w14:textId="77777777" w:rsidR="00E83C65" w:rsidRPr="00DF33B3" w:rsidRDefault="00E83C65" w:rsidP="006E35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0100F17" w14:textId="77777777" w:rsidR="00E83C65" w:rsidRPr="00DF33B3" w:rsidRDefault="00E83C65" w:rsidP="006E352E">
            <w:pPr>
              <w:jc w:val="both"/>
              <w:rPr>
                <w:bCs/>
                <w:sz w:val="24"/>
                <w:szCs w:val="24"/>
              </w:rPr>
            </w:pPr>
          </w:p>
          <w:p w14:paraId="231F9FA7" w14:textId="61596900" w:rsidR="00E83C65" w:rsidRPr="00DF33B3" w:rsidRDefault="00E83C65" w:rsidP="006E352E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316C22"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0F3C8949" w14:textId="77777777" w:rsidR="00E83C65" w:rsidRPr="00DF33B3" w:rsidRDefault="00E83C65" w:rsidP="006E352E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206B712A" w14:textId="77777777" w:rsidR="00E83C65" w:rsidRPr="00DF33B3" w:rsidRDefault="00E83C65" w:rsidP="006E352E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54E12236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5BEA562B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7F8A6AF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291F531B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31C3E9E2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3F049FC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4531BF0" w14:textId="77777777" w:rsidR="00E83C65" w:rsidRPr="00DF33B3" w:rsidRDefault="00E83C65" w:rsidP="006E352E">
            <w:pPr>
              <w:jc w:val="both"/>
              <w:rPr>
                <w:sz w:val="24"/>
                <w:szCs w:val="24"/>
              </w:rPr>
            </w:pPr>
          </w:p>
          <w:p w14:paraId="3363CCC3" w14:textId="77777777" w:rsidR="00E83C65" w:rsidRPr="00DF33B3" w:rsidRDefault="00E83C65" w:rsidP="006E352E">
            <w:pPr>
              <w:jc w:val="both"/>
              <w:rPr>
                <w:sz w:val="24"/>
                <w:szCs w:val="24"/>
              </w:rPr>
            </w:pPr>
          </w:p>
          <w:p w14:paraId="16B31103" w14:textId="77777777" w:rsidR="00E83C65" w:rsidRPr="00DF33B3" w:rsidRDefault="00E83C65" w:rsidP="006E352E">
            <w:pPr>
              <w:jc w:val="both"/>
              <w:rPr>
                <w:sz w:val="24"/>
                <w:szCs w:val="24"/>
              </w:rPr>
            </w:pPr>
          </w:p>
          <w:p w14:paraId="6EA04E18" w14:textId="77777777" w:rsidR="00E83C65" w:rsidRPr="00DF33B3" w:rsidRDefault="00E83C65" w:rsidP="006E352E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16C22"/>
    <w:rsid w:val="00377092"/>
    <w:rsid w:val="003A42CA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  <w:rsid w:val="00E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20</cp:revision>
  <dcterms:created xsi:type="dcterms:W3CDTF">2019-03-15T07:48:00Z</dcterms:created>
  <dcterms:modified xsi:type="dcterms:W3CDTF">2026-08-10T12:48:00Z</dcterms:modified>
</cp:coreProperties>
</file>