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15259B65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190000, Санкт-Петербург, пер. Гривцова, д.5, лит. В, адрес </w:t>
      </w:r>
      <w:r w:rsidR="0008067C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4D6E8A" w:rsidRPr="009A19AF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9A19AF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9A19AF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="00471FCF" w:rsidRPr="00471FCF">
        <w:rPr>
          <w:rFonts w:ascii="Times New Roman" w:hAnsi="Times New Roman" w:cs="Times New Roman"/>
          <w:b/>
        </w:rPr>
        <w:t>Индивидуальны</w:t>
      </w:r>
      <w:r w:rsidR="00471FCF">
        <w:rPr>
          <w:rFonts w:ascii="Times New Roman" w:hAnsi="Times New Roman" w:cs="Times New Roman"/>
          <w:b/>
        </w:rPr>
        <w:t>м</w:t>
      </w:r>
      <w:r w:rsidR="00471FCF" w:rsidRPr="00471FCF">
        <w:rPr>
          <w:rFonts w:ascii="Times New Roman" w:hAnsi="Times New Roman" w:cs="Times New Roman"/>
          <w:b/>
        </w:rPr>
        <w:t xml:space="preserve"> предпринимател</w:t>
      </w:r>
      <w:r w:rsidR="00471FCF">
        <w:rPr>
          <w:rFonts w:ascii="Times New Roman" w:hAnsi="Times New Roman" w:cs="Times New Roman"/>
          <w:b/>
        </w:rPr>
        <w:t>ем</w:t>
      </w:r>
      <w:r w:rsidR="00471FCF" w:rsidRPr="00471FCF">
        <w:rPr>
          <w:rFonts w:ascii="Times New Roman" w:hAnsi="Times New Roman" w:cs="Times New Roman"/>
          <w:b/>
        </w:rPr>
        <w:t xml:space="preserve"> Антонов</w:t>
      </w:r>
      <w:r w:rsidR="00471FCF">
        <w:rPr>
          <w:rFonts w:ascii="Times New Roman" w:hAnsi="Times New Roman" w:cs="Times New Roman"/>
          <w:b/>
        </w:rPr>
        <w:t>ым</w:t>
      </w:r>
      <w:r w:rsidR="00471FCF" w:rsidRPr="00471FCF">
        <w:rPr>
          <w:rFonts w:ascii="Times New Roman" w:hAnsi="Times New Roman" w:cs="Times New Roman"/>
          <w:b/>
        </w:rPr>
        <w:t xml:space="preserve"> Серге</w:t>
      </w:r>
      <w:r w:rsidR="00471FCF">
        <w:rPr>
          <w:rFonts w:ascii="Times New Roman" w:hAnsi="Times New Roman" w:cs="Times New Roman"/>
          <w:b/>
        </w:rPr>
        <w:t>ем</w:t>
      </w:r>
      <w:r w:rsidR="00471FCF" w:rsidRPr="00471FCF">
        <w:rPr>
          <w:rFonts w:ascii="Times New Roman" w:hAnsi="Times New Roman" w:cs="Times New Roman"/>
          <w:b/>
        </w:rPr>
        <w:t xml:space="preserve"> Николаевич</w:t>
      </w:r>
      <w:r w:rsidR="00471FCF">
        <w:rPr>
          <w:rFonts w:ascii="Times New Roman" w:hAnsi="Times New Roman" w:cs="Times New Roman"/>
          <w:b/>
        </w:rPr>
        <w:t>ем</w:t>
      </w:r>
      <w:r w:rsidR="00471FCF" w:rsidRPr="00471FCF">
        <w:rPr>
          <w:rFonts w:ascii="Times New Roman" w:hAnsi="Times New Roman" w:cs="Times New Roman"/>
          <w:b/>
        </w:rPr>
        <w:t xml:space="preserve"> </w:t>
      </w:r>
      <w:r w:rsidR="00471FCF" w:rsidRPr="00471FCF">
        <w:rPr>
          <w:rFonts w:ascii="Times New Roman" w:hAnsi="Times New Roman" w:cs="Times New Roman"/>
          <w:bCs/>
        </w:rPr>
        <w:t>(ИНН: 230600046259, ОГРНИП: 305230635400016,</w:t>
      </w:r>
      <w:r w:rsidR="00471FCF" w:rsidRPr="00471FCF">
        <w:rPr>
          <w:rFonts w:ascii="Times New Roman" w:hAnsi="Times New Roman" w:cs="Times New Roman"/>
          <w:b/>
        </w:rPr>
        <w:t xml:space="preserve"> </w:t>
      </w:r>
      <w:r w:rsidR="00471FCF" w:rsidRPr="00471FCF">
        <w:rPr>
          <w:rFonts w:ascii="Times New Roman" w:hAnsi="Times New Roman" w:cs="Times New Roman"/>
          <w:bCs/>
        </w:rPr>
        <w:t>30.07.1959 г.р., место рождения: Таджикская ССР, Вахшский район, пос. Октябрьск, место жительства: 350000, Краснодарский край, г. Краснодар, ул. Фрунзе, д. 56)</w:t>
      </w:r>
      <w:bookmarkEnd w:id="0"/>
      <w:bookmarkEnd w:id="1"/>
      <w:r w:rsidR="00471FCF" w:rsidRPr="00471FCF">
        <w:rPr>
          <w:rFonts w:ascii="Times New Roman" w:hAnsi="Times New Roman" w:cs="Times New Roman"/>
          <w:bCs/>
        </w:rPr>
        <w:t xml:space="preserve">,  признанный </w:t>
      </w:r>
      <w:r w:rsidR="00471FCF" w:rsidRPr="00471FCF">
        <w:rPr>
          <w:rFonts w:ascii="Times New Roman" w:eastAsia="TimesNewRomanPSMT" w:hAnsi="Times New Roman" w:cs="Times New Roman"/>
        </w:rPr>
        <w:t xml:space="preserve">несостоятельным (банкротом) в отношении которого введена процедура конкурсного производства решением Арбитражного суда Краснодарского края от 11.02.2013 г. по делу № А32-9032/2011, </w:t>
      </w:r>
      <w:r w:rsidR="00471FCF" w:rsidRPr="00471FCF">
        <w:rPr>
          <w:rFonts w:ascii="Times New Roman" w:hAnsi="Times New Roman" w:cs="Times New Roman"/>
          <w:b/>
        </w:rPr>
        <w:t>«Должник»</w:t>
      </w:r>
      <w:r w:rsidR="00471FCF" w:rsidRPr="00471FCF">
        <w:rPr>
          <w:rFonts w:ascii="Times New Roman" w:hAnsi="Times New Roman" w:cs="Times New Roman"/>
          <w:bCs/>
        </w:rPr>
        <w:t xml:space="preserve">, в лице </w:t>
      </w:r>
      <w:r w:rsidR="00471FCF" w:rsidRPr="00471FCF">
        <w:rPr>
          <w:rFonts w:ascii="Times New Roman" w:hAnsi="Times New Roman" w:cs="Times New Roman"/>
          <w:b/>
        </w:rPr>
        <w:t>Конкурсного управляющего Талиманчука Артёма Владимировича</w:t>
      </w:r>
      <w:r w:rsidR="00471FCF" w:rsidRPr="00471FCF">
        <w:rPr>
          <w:rFonts w:ascii="Times New Roman" w:hAnsi="Times New Roman" w:cs="Times New Roman"/>
          <w:bCs/>
        </w:rPr>
        <w:t xml:space="preserve"> (ИНН 263507792105, СНИЛС 09175471690, регистрационный номер в реестре арбитражных управляющих - №16059,  для направления корреспонденции:: 350089, Краснодарский край, г. Краснодар, а/я 3588, тел. </w:t>
      </w:r>
      <w:r w:rsidR="00471FCF" w:rsidRPr="00471FCF">
        <w:rPr>
          <w:rFonts w:ascii="Times New Roman" w:hAnsi="Times New Roman" w:cs="Times New Roman"/>
          <w:b/>
        </w:rPr>
        <w:t>+7 918 349 01 35</w:t>
      </w:r>
      <w:r w:rsidR="00471FCF" w:rsidRPr="00471FCF">
        <w:rPr>
          <w:rFonts w:ascii="Times New Roman" w:hAnsi="Times New Roman" w:cs="Times New Roman"/>
          <w:bCs/>
        </w:rPr>
        <w:t xml:space="preserve">, </w:t>
      </w:r>
      <w:r w:rsidR="00471FCF" w:rsidRPr="00471FCF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471FCF" w:rsidRPr="00471FCF">
          <w:rPr>
            <w:rStyle w:val="ae"/>
            <w:rFonts w:ascii="Times New Roman" w:hAnsi="Times New Roman" w:cs="Times New Roman"/>
            <w:b/>
          </w:rPr>
          <w:t>talimanchuk@mail.ru</w:t>
        </w:r>
      </w:hyperlink>
      <w:r w:rsidR="00471FCF" w:rsidRPr="00471FCF">
        <w:rPr>
          <w:rFonts w:ascii="Times New Roman" w:hAnsi="Times New Roman" w:cs="Times New Roman"/>
          <w:bCs/>
        </w:rPr>
        <w:t>), из числа членов САМРО «Ассоциация антикризисных управляющих» (ИНН 6315944042, ОГРН 1026300003751,</w:t>
      </w:r>
      <w:r w:rsidR="00471FCF" w:rsidRPr="00471FCF">
        <w:t xml:space="preserve"> </w:t>
      </w:r>
      <w:r w:rsidR="00471FCF" w:rsidRPr="00471FCF">
        <w:rPr>
          <w:rFonts w:ascii="Times New Roman" w:hAnsi="Times New Roman" w:cs="Times New Roman"/>
          <w:bCs/>
        </w:rPr>
        <w:t>адрес: 443072, г. Самара, Московское шоссе, 18-й км), действующий на основании определения Арбитражного суда Краснодарского края от 25.09.2018 по делу № А32-9032/2011</w:t>
      </w:r>
      <w:bookmarkEnd w:id="2"/>
      <w:bookmarkEnd w:id="3"/>
      <w:r w:rsidR="00471FCF" w:rsidRPr="00471FCF">
        <w:rPr>
          <w:rFonts w:ascii="Times New Roman" w:hAnsi="Times New Roman" w:cs="Times New Roman"/>
          <w:bCs/>
        </w:rPr>
        <w:t xml:space="preserve"> (далее – </w:t>
      </w:r>
      <w:r w:rsidR="00471FCF" w:rsidRPr="00471FCF">
        <w:rPr>
          <w:rFonts w:ascii="Times New Roman" w:hAnsi="Times New Roman" w:cs="Times New Roman"/>
          <w:b/>
        </w:rPr>
        <w:t>«Конкурсный управляющий»</w:t>
      </w:r>
      <w:r w:rsidR="00471FCF" w:rsidRPr="00471FCF">
        <w:rPr>
          <w:rFonts w:ascii="Times New Roman" w:hAnsi="Times New Roman" w:cs="Times New Roman"/>
          <w:bCs/>
        </w:rPr>
        <w:t>)</w:t>
      </w:r>
      <w:bookmarkEnd w:id="4"/>
      <w:r w:rsidR="00471FCF" w:rsidRPr="00471FCF">
        <w:rPr>
          <w:rFonts w:ascii="Times New Roman" w:hAnsi="Times New Roman" w:cs="Times New Roman"/>
          <w:bCs/>
        </w:rPr>
        <w:t>,</w:t>
      </w:r>
      <w:bookmarkEnd w:id="5"/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C416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21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3753A" w:rsidRPr="0003753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8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FEA625F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B76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9A19A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1C4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9A19A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3753A" w:rsidRPr="0003753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1C41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3753A" w:rsidRPr="0003753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03753A" w:rsidRPr="0003753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3F3BB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03753A" w:rsidRPr="0003753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4C0B3453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03753A" w:rsidRDefault="00F904CF" w:rsidP="000375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03753A">
        <w:rPr>
          <w:rFonts w:ascii="Times New Roman" w:hAnsi="Times New Roman" w:cs="Times New Roman"/>
          <w:b/>
          <w:bCs/>
        </w:rPr>
        <w:t>Лот № 1</w:t>
      </w:r>
    </w:p>
    <w:p w14:paraId="1A1DD21D" w14:textId="77777777" w:rsidR="001C4168" w:rsidRPr="00140E05" w:rsidRDefault="001C4168" w:rsidP="001C416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140E05">
        <w:rPr>
          <w:rFonts w:ascii="Times New Roman" w:hAnsi="Times New Roman" w:cs="Times New Roman"/>
          <w:b/>
        </w:rPr>
        <w:t>Квартира № 3</w:t>
      </w:r>
      <w:r w:rsidRPr="00140E05">
        <w:rPr>
          <w:rFonts w:ascii="Times New Roman" w:hAnsi="Times New Roman" w:cs="Times New Roman"/>
          <w:bCs/>
        </w:rPr>
        <w:t xml:space="preserve">, общей площадью 46,7 кв.м., кадастровый № 23:43:0207032:189, расположенная на 1 этаже одноэтажного дома по адресу: РФ, Краснодарский край, г. Краснодар, ул. Рашпилевская, д. 78, </w:t>
      </w:r>
      <w:r w:rsidRPr="00140E05">
        <w:rPr>
          <w:rFonts w:ascii="Times New Roman" w:eastAsia="Calibri" w:hAnsi="Times New Roman" w:cs="Times New Roman"/>
        </w:rPr>
        <w:t>принадлежащая Должнику на праве собственности, что подтверждается записью государственной регистрации 23-23-01/453/2007-352 от 10.12.2007.</w:t>
      </w:r>
    </w:p>
    <w:p w14:paraId="3031CC72" w14:textId="77777777" w:rsidR="001C4168" w:rsidRPr="00140E05" w:rsidRDefault="001C4168" w:rsidP="00607001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40E05">
        <w:rPr>
          <w:rFonts w:ascii="Times New Roman" w:eastAsia="Calibri" w:hAnsi="Times New Roman" w:cs="Times New Roman"/>
          <w:b/>
          <w:bCs/>
        </w:rPr>
        <w:t>Обременения (ограничения) Лота № 1:</w:t>
      </w:r>
    </w:p>
    <w:p w14:paraId="017D0650" w14:textId="77777777" w:rsidR="001C4168" w:rsidRPr="00140E05" w:rsidRDefault="001C4168" w:rsidP="00607001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0E05">
        <w:rPr>
          <w:rFonts w:ascii="Times New Roman" w:eastAsia="Calibri" w:hAnsi="Times New Roman" w:cs="Times New Roman"/>
          <w:b/>
          <w:bCs/>
        </w:rPr>
        <w:t xml:space="preserve">- </w:t>
      </w:r>
      <w:r w:rsidRPr="0078212B">
        <w:rPr>
          <w:rFonts w:ascii="Times New Roman" w:eastAsia="Calibri" w:hAnsi="Times New Roman" w:cs="Times New Roman"/>
          <w:u w:val="single"/>
        </w:rPr>
        <w:t>ипотека</w:t>
      </w:r>
      <w:r w:rsidRPr="00140E05">
        <w:rPr>
          <w:rFonts w:ascii="Times New Roman" w:eastAsia="Calibri" w:hAnsi="Times New Roman" w:cs="Times New Roman"/>
        </w:rPr>
        <w:t xml:space="preserve"> в пользу АО КБ «Газбанк», (ИНН: 6314006156, ОГРН: 1026300002244), регистрационная запись № 23-23-01/485/2007-265 от 28.12.2007</w:t>
      </w:r>
      <w:r>
        <w:rPr>
          <w:rFonts w:ascii="Times New Roman" w:eastAsia="Calibri" w:hAnsi="Times New Roman" w:cs="Times New Roman"/>
        </w:rPr>
        <w:t>;</w:t>
      </w:r>
      <w:r w:rsidRPr="00140E05">
        <w:rPr>
          <w:rFonts w:ascii="Times New Roman" w:eastAsia="Calibri" w:hAnsi="Times New Roman" w:cs="Times New Roman"/>
        </w:rPr>
        <w:t xml:space="preserve"> </w:t>
      </w:r>
    </w:p>
    <w:p w14:paraId="3467D6D2" w14:textId="77777777" w:rsidR="001C4168" w:rsidRPr="00140E05" w:rsidRDefault="001C4168" w:rsidP="0060700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0E05">
        <w:rPr>
          <w:rFonts w:ascii="Times New Roman" w:eastAsia="Calibri" w:hAnsi="Times New Roman" w:cs="Times New Roman"/>
        </w:rPr>
        <w:t xml:space="preserve">- </w:t>
      </w:r>
      <w:r w:rsidRPr="0078212B">
        <w:rPr>
          <w:rFonts w:ascii="Times New Roman" w:eastAsia="Calibri" w:hAnsi="Times New Roman" w:cs="Times New Roman"/>
          <w:u w:val="single"/>
        </w:rPr>
        <w:t>запрещение регистрации</w:t>
      </w:r>
      <w:r w:rsidRPr="00140E05">
        <w:rPr>
          <w:rFonts w:ascii="Times New Roman" w:eastAsia="Calibri" w:hAnsi="Times New Roman" w:cs="Times New Roman"/>
        </w:rPr>
        <w:t>, номер государственной регистрации № 23:43:0207032:189-23/001/2017-1 от 10.03.2017 на основании постановления СПИ МОСП по взысканию штрафов специально уполномоченных органов УФССП по Краснодарскому краю Колосова А.К. № 245012/16/23088-ИП от 18.01.2017</w:t>
      </w:r>
      <w:r>
        <w:rPr>
          <w:rFonts w:ascii="Times New Roman" w:eastAsia="Calibri" w:hAnsi="Times New Roman" w:cs="Times New Roman"/>
        </w:rPr>
        <w:t>;</w:t>
      </w:r>
    </w:p>
    <w:p w14:paraId="0EA91321" w14:textId="77777777" w:rsidR="001C4168" w:rsidRPr="0078212B" w:rsidRDefault="001C4168" w:rsidP="0060700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0E05">
        <w:rPr>
          <w:rFonts w:ascii="Times New Roman" w:eastAsia="Calibri" w:hAnsi="Times New Roman" w:cs="Times New Roman"/>
        </w:rPr>
        <w:t xml:space="preserve">- </w:t>
      </w:r>
      <w:r w:rsidRPr="0078212B">
        <w:rPr>
          <w:rFonts w:ascii="Times New Roman" w:eastAsia="Calibri" w:hAnsi="Times New Roman" w:cs="Times New Roman"/>
          <w:u w:val="single"/>
        </w:rPr>
        <w:t>запрещение регистрации</w:t>
      </w:r>
      <w:r w:rsidRPr="00140E05">
        <w:rPr>
          <w:rFonts w:ascii="Times New Roman" w:eastAsia="Calibri" w:hAnsi="Times New Roman" w:cs="Times New Roman"/>
        </w:rPr>
        <w:t xml:space="preserve">, номер государственной регистрации № 23-23/001-23/001/029/2015-2836/1 от </w:t>
      </w:r>
      <w:r w:rsidRPr="002347D3">
        <w:rPr>
          <w:rFonts w:ascii="Times New Roman" w:eastAsia="Calibri" w:hAnsi="Times New Roman" w:cs="Times New Roman"/>
        </w:rPr>
        <w:t>27.05.2015</w:t>
      </w:r>
      <w:r w:rsidRPr="00140E05">
        <w:rPr>
          <w:rFonts w:ascii="Times New Roman" w:eastAsia="Calibri" w:hAnsi="Times New Roman" w:cs="Times New Roman"/>
        </w:rPr>
        <w:t xml:space="preserve"> на основании </w:t>
      </w:r>
      <w:r w:rsidRPr="0078212B">
        <w:rPr>
          <w:rFonts w:ascii="Times New Roman" w:eastAsia="Calibri" w:hAnsi="Times New Roman" w:cs="Times New Roman"/>
        </w:rPr>
        <w:t xml:space="preserve">постановления СПИ МРО по взысканию штрафов специально </w:t>
      </w:r>
      <w:r w:rsidRPr="00140E05">
        <w:rPr>
          <w:rFonts w:ascii="Times New Roman" w:eastAsia="Calibri" w:hAnsi="Times New Roman" w:cs="Times New Roman"/>
        </w:rPr>
        <w:t>уполномоченных органов УФССП по Краснодарскому краю № 91521/14/88/23</w:t>
      </w:r>
      <w:r w:rsidRPr="0078212B">
        <w:rPr>
          <w:rFonts w:ascii="Times New Roman" w:eastAsia="Calibri" w:hAnsi="Times New Roman" w:cs="Times New Roman"/>
        </w:rPr>
        <w:t xml:space="preserve"> от 20.05.2015</w:t>
      </w:r>
      <w:r>
        <w:rPr>
          <w:rFonts w:ascii="Times New Roman" w:eastAsia="Calibri" w:hAnsi="Times New Roman" w:cs="Times New Roman"/>
        </w:rPr>
        <w:t>;</w:t>
      </w:r>
    </w:p>
    <w:p w14:paraId="074F99FE" w14:textId="77777777" w:rsidR="001C4168" w:rsidRDefault="001C4168" w:rsidP="0060700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78212B">
        <w:rPr>
          <w:rFonts w:ascii="Times New Roman" w:eastAsia="Calibri" w:hAnsi="Times New Roman" w:cs="Times New Roman"/>
        </w:rPr>
        <w:t xml:space="preserve">- </w:t>
      </w:r>
      <w:r w:rsidRPr="0078212B">
        <w:rPr>
          <w:rFonts w:ascii="Times New Roman" w:eastAsia="Calibri" w:hAnsi="Times New Roman" w:cs="Times New Roman"/>
          <w:u w:val="single"/>
        </w:rPr>
        <w:t>а</w:t>
      </w:r>
      <w:r w:rsidRPr="002347D3">
        <w:rPr>
          <w:rFonts w:ascii="Times New Roman" w:eastAsia="Calibri" w:hAnsi="Times New Roman" w:cs="Times New Roman"/>
          <w:u w:val="single"/>
        </w:rPr>
        <w:t>рест</w:t>
      </w:r>
      <w:r w:rsidRPr="0078212B">
        <w:rPr>
          <w:rFonts w:ascii="Times New Roman" w:eastAsia="Calibri" w:hAnsi="Times New Roman" w:cs="Times New Roman"/>
        </w:rPr>
        <w:t xml:space="preserve">, номер государственной регистрации № 23-23-01/676/2009-199 от </w:t>
      </w:r>
      <w:r w:rsidRPr="002347D3">
        <w:rPr>
          <w:rFonts w:ascii="Times New Roman" w:eastAsia="Calibri" w:hAnsi="Times New Roman" w:cs="Times New Roman"/>
        </w:rPr>
        <w:t>28.12.2009</w:t>
      </w:r>
      <w:r w:rsidRPr="0078212B">
        <w:rPr>
          <w:rFonts w:ascii="Times New Roman" w:eastAsia="Calibri" w:hAnsi="Times New Roman" w:cs="Times New Roman"/>
        </w:rPr>
        <w:t>, на основании Определения Ленинского районного суда г. Самары (судья Борисова Е.А.) от 11.12.2009</w:t>
      </w:r>
      <w:r>
        <w:rPr>
          <w:rFonts w:ascii="Times New Roman" w:eastAsia="Calibri" w:hAnsi="Times New Roman" w:cs="Times New Roman"/>
        </w:rPr>
        <w:t>.</w:t>
      </w:r>
    </w:p>
    <w:p w14:paraId="765E7B92" w14:textId="77777777" w:rsidR="003718BA" w:rsidRDefault="003718BA" w:rsidP="003718B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</w:p>
    <w:p w14:paraId="19952325" w14:textId="1B2505DC" w:rsidR="003718BA" w:rsidRPr="003718BA" w:rsidRDefault="003718BA" w:rsidP="003718B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 w:rsidRPr="003718BA">
        <w:rPr>
          <w:rFonts w:ascii="Times New Roman" w:eastAsia="Calibri" w:hAnsi="Times New Roman" w:cs="Times New Roman"/>
          <w:b/>
          <w:bCs/>
        </w:rPr>
        <w:t>Сведения о зарегистрированных лицах, а также о наличии задолженности за жилищные и коммунальные услуги отсутствуют. Доступ ограничен.</w:t>
      </w:r>
    </w:p>
    <w:p w14:paraId="3B299F39" w14:textId="2C27214A" w:rsidR="001C4168" w:rsidRDefault="001C4168" w:rsidP="001C416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Конкурсным</w:t>
      </w:r>
      <w:r w:rsidRPr="0035066C">
        <w:rPr>
          <w:rFonts w:ascii="Times New Roman" w:eastAsia="Calibri" w:hAnsi="Times New Roman" w:cs="Times New Roman"/>
          <w:b/>
          <w:bCs/>
        </w:rPr>
        <w:t xml:space="preserve"> управляющим проводятся мероприятия по снятию установленных обременений (ограничений)</w:t>
      </w:r>
      <w:r w:rsidRPr="00E542D0">
        <w:rPr>
          <w:rFonts w:ascii="Times New Roman" w:eastAsia="Calibri" w:hAnsi="Times New Roman" w:cs="Times New Roman"/>
          <w:b/>
          <w:bCs/>
        </w:rPr>
        <w:t>.</w:t>
      </w:r>
    </w:p>
    <w:p w14:paraId="0D7F2235" w14:textId="77777777" w:rsidR="00340CD1" w:rsidRDefault="00340CD1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5EEA7AE" w14:textId="25CA0674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</w:t>
      </w:r>
      <w:r w:rsidR="0003753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C416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3 463 222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1C4168">
        <w:rPr>
          <w:rFonts w:ascii="Times New Roman" w:hAnsi="Times New Roman" w:cs="Times New Roman"/>
          <w:b/>
          <w:bCs/>
          <w:lang w:eastAsia="ru-RU"/>
        </w:rPr>
        <w:t>Три</w:t>
      </w:r>
      <w:r w:rsidR="0003753A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1C4168">
        <w:rPr>
          <w:rFonts w:ascii="Times New Roman" w:hAnsi="Times New Roman" w:cs="Times New Roman"/>
          <w:b/>
          <w:bCs/>
          <w:lang w:eastAsia="ru-RU"/>
        </w:rPr>
        <w:t>а</w:t>
      </w:r>
      <w:r w:rsidR="0003753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C4168">
        <w:rPr>
          <w:rFonts w:ascii="Times New Roman" w:hAnsi="Times New Roman" w:cs="Times New Roman"/>
          <w:b/>
          <w:bCs/>
          <w:lang w:eastAsia="ru-RU"/>
        </w:rPr>
        <w:t>четыреста шестьдесят три</w:t>
      </w:r>
      <w:r w:rsidR="00CB600F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 w:rsidR="001C4168">
        <w:rPr>
          <w:rFonts w:ascii="Times New Roman" w:hAnsi="Times New Roman" w:cs="Times New Roman"/>
          <w:b/>
          <w:bCs/>
          <w:lang w:eastAsia="ru-RU"/>
        </w:rPr>
        <w:t>и двести двадцать два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1C4168">
        <w:rPr>
          <w:rFonts w:ascii="Times New Roman" w:hAnsi="Times New Roman" w:cs="Times New Roman"/>
          <w:b/>
          <w:bCs/>
          <w:lang w:eastAsia="ru-RU"/>
        </w:rPr>
        <w:t>я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4463891D" w14:textId="77777777" w:rsidR="00CB600F" w:rsidRDefault="00CB600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9207EB9" w14:textId="77777777" w:rsidR="00FE1DD5" w:rsidRPr="00F15CB4" w:rsidRDefault="00FE1DD5" w:rsidP="00FE1DD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6" w:name="_Hlk151640411"/>
      <w:r w:rsidRPr="00ED49FF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</w:t>
      </w:r>
      <w:r w:rsidRPr="00ED49FF">
        <w:rPr>
          <w:rFonts w:ascii="Times New Roman" w:hAnsi="Times New Roman" w:cs="Times New Roman"/>
          <w:bCs/>
        </w:rPr>
        <w:t xml:space="preserve">тел. </w:t>
      </w:r>
      <w:r w:rsidRPr="00ED49FF">
        <w:rPr>
          <w:rFonts w:ascii="Times New Roman" w:hAnsi="Times New Roman" w:cs="Times New Roman"/>
          <w:color w:val="000000"/>
        </w:rPr>
        <w:t>+7 918 349 01 35</w:t>
      </w:r>
      <w:r w:rsidRPr="00ED49FF">
        <w:rPr>
          <w:rFonts w:ascii="Times New Roman" w:hAnsi="Times New Roman" w:cs="Times New Roman"/>
          <w:bCs/>
        </w:rPr>
        <w:t xml:space="preserve">, </w:t>
      </w:r>
      <w:r w:rsidRPr="00ED49FF">
        <w:rPr>
          <w:rFonts w:ascii="Times New Roman" w:hAnsi="Times New Roman" w:cs="Times New Roman"/>
        </w:rPr>
        <w:t xml:space="preserve">адрес электронной почты: </w:t>
      </w:r>
      <w:hyperlink r:id="rId9" w:history="1">
        <w:r w:rsidRPr="00ED49FF">
          <w:rPr>
            <w:rStyle w:val="ae"/>
            <w:rFonts w:ascii="Times New Roman" w:hAnsi="Times New Roman" w:cs="Times New Roman"/>
            <w:bCs/>
          </w:rPr>
          <w:t>talimanchuk@mail.ru</w:t>
        </w:r>
      </w:hyperlink>
      <w:r w:rsidRPr="00ED49FF">
        <w:rPr>
          <w:rFonts w:ascii="Times New Roman" w:hAnsi="Times New Roman" w:cs="Times New Roman"/>
          <w:color w:val="000000"/>
        </w:rPr>
        <w:t>.</w:t>
      </w:r>
    </w:p>
    <w:p w14:paraId="0EAA37B5" w14:textId="77777777" w:rsidR="00FE1DD5" w:rsidRPr="00F15CB4" w:rsidRDefault="00FE1DD5" w:rsidP="00FE1DD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15CB4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0" w:history="1">
        <w:r w:rsidRPr="00F15CB4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F15CB4">
        <w:rPr>
          <w:rFonts w:ascii="Times New Roman" w:hAnsi="Times New Roman" w:cs="Times New Roman"/>
        </w:rPr>
        <w:t>.</w:t>
      </w:r>
    </w:p>
    <w:bookmarkEnd w:id="6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3F04F105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FE1DD5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7777777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lastRenderedPageBreak/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3B4897DA" w:rsidR="00FC36C1" w:rsidRPr="001674F0" w:rsidRDefault="00FC36C1" w:rsidP="00ED49F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ED49FF" w:rsidRPr="00ED49FF">
        <w:rPr>
          <w:rFonts w:ascii="Times New Roman" w:hAnsi="Times New Roman" w:cs="Times New Roman"/>
          <w:bCs/>
        </w:rPr>
        <w:t xml:space="preserve">Р/сч </w:t>
      </w:r>
      <w:r w:rsidR="00ED49FF" w:rsidRPr="00ED49FF">
        <w:rPr>
          <w:rFonts w:ascii="Times New Roman" w:hAnsi="Times New Roman" w:cs="Times New Roman"/>
          <w:b/>
          <w:bCs/>
        </w:rPr>
        <w:t xml:space="preserve">40817810050230355024 </w:t>
      </w:r>
      <w:r w:rsidR="00ED49FF" w:rsidRPr="00ED49FF">
        <w:rPr>
          <w:rFonts w:ascii="Times New Roman" w:hAnsi="Times New Roman" w:cs="Times New Roman"/>
          <w:bCs/>
        </w:rPr>
        <w:t>, открытый ФИЛИАЛ "ЦЕНТРАЛЬНЫЙ" ПАО "СОВКОМБАНК", к/с 30101810150040000763, БИК 045004763, ИНН/КПП БАНКА 4401116480</w:t>
      </w: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4856417">
    <w:abstractNumId w:val="11"/>
  </w:num>
  <w:num w:numId="2" w16cid:durableId="896206662">
    <w:abstractNumId w:val="4"/>
  </w:num>
  <w:num w:numId="3" w16cid:durableId="872890229">
    <w:abstractNumId w:val="7"/>
  </w:num>
  <w:num w:numId="4" w16cid:durableId="1088648866">
    <w:abstractNumId w:val="17"/>
  </w:num>
  <w:num w:numId="5" w16cid:durableId="400953888">
    <w:abstractNumId w:val="13"/>
  </w:num>
  <w:num w:numId="6" w16cid:durableId="1370452368">
    <w:abstractNumId w:val="16"/>
  </w:num>
  <w:num w:numId="7" w16cid:durableId="1477263041">
    <w:abstractNumId w:val="3"/>
  </w:num>
  <w:num w:numId="8" w16cid:durableId="1196233853">
    <w:abstractNumId w:val="6"/>
  </w:num>
  <w:num w:numId="9" w16cid:durableId="1938057378">
    <w:abstractNumId w:val="1"/>
  </w:num>
  <w:num w:numId="10" w16cid:durableId="2105689369">
    <w:abstractNumId w:val="15"/>
  </w:num>
  <w:num w:numId="11" w16cid:durableId="684794823">
    <w:abstractNumId w:val="10"/>
  </w:num>
  <w:num w:numId="12" w16cid:durableId="252666133">
    <w:abstractNumId w:val="5"/>
  </w:num>
  <w:num w:numId="13" w16cid:durableId="1967850116">
    <w:abstractNumId w:val="14"/>
  </w:num>
  <w:num w:numId="14" w16cid:durableId="1404986252">
    <w:abstractNumId w:val="0"/>
  </w:num>
  <w:num w:numId="15" w16cid:durableId="1513111397">
    <w:abstractNumId w:val="9"/>
  </w:num>
  <w:num w:numId="16" w16cid:durableId="173879468">
    <w:abstractNumId w:val="12"/>
  </w:num>
  <w:num w:numId="17" w16cid:durableId="1152604021">
    <w:abstractNumId w:val="2"/>
  </w:num>
  <w:num w:numId="18" w16cid:durableId="865560529">
    <w:abstractNumId w:val="8"/>
  </w:num>
  <w:num w:numId="19" w16cid:durableId="9123522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18065850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3753A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6A09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1AE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4168"/>
    <w:rsid w:val="001C5A28"/>
    <w:rsid w:val="001C6CC5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2A9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0685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0CD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18BA"/>
    <w:rsid w:val="0037297D"/>
    <w:rsid w:val="003736AE"/>
    <w:rsid w:val="0037373D"/>
    <w:rsid w:val="00377233"/>
    <w:rsid w:val="00381FE0"/>
    <w:rsid w:val="00384A91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BB2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1FCF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B7625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3424"/>
    <w:rsid w:val="00554A4C"/>
    <w:rsid w:val="00556A80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001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3492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19AF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1B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4434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B600F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59B1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9FF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1DD5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talimanchu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asnodar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limanc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D4FF-5BD7-4D9D-AEF9-DFA6317D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15</cp:revision>
  <cp:lastPrinted>2020-01-20T15:09:00Z</cp:lastPrinted>
  <dcterms:created xsi:type="dcterms:W3CDTF">2026-07-13T12:53:00Z</dcterms:created>
  <dcterms:modified xsi:type="dcterms:W3CDTF">2026-08-12T15:48:00Z</dcterms:modified>
</cp:coreProperties>
</file>