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367DC911"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объект</w:t>
      </w:r>
      <w:r w:rsidR="00C97032">
        <w:rPr>
          <w:rFonts w:cs="Times New Roman"/>
          <w:b/>
          <w:sz w:val="28"/>
          <w:szCs w:val="28"/>
        </w:rPr>
        <w:t>а</w:t>
      </w:r>
      <w:r w:rsidR="00A4397A" w:rsidRPr="00A4397A">
        <w:rPr>
          <w:rFonts w:cs="Times New Roman"/>
          <w:b/>
          <w:sz w:val="28"/>
          <w:szCs w:val="28"/>
        </w:rPr>
        <w:t xml:space="preserve"> нежилого фонда, </w:t>
      </w:r>
    </w:p>
    <w:p w14:paraId="1D0D4972" w14:textId="120307A9" w:rsidR="00D93F46" w:rsidRDefault="00A4397A" w:rsidP="00A4397A">
      <w:pPr>
        <w:jc w:val="center"/>
        <w:rPr>
          <w:rFonts w:cs="Times New Roman"/>
          <w:b/>
          <w:sz w:val="28"/>
          <w:szCs w:val="28"/>
        </w:rPr>
      </w:pPr>
      <w:r w:rsidRPr="00A4397A">
        <w:rPr>
          <w:rFonts w:cs="Times New Roman"/>
          <w:b/>
          <w:sz w:val="28"/>
          <w:szCs w:val="28"/>
        </w:rPr>
        <w:t>являющ</w:t>
      </w:r>
      <w:r w:rsidR="00C97032">
        <w:rPr>
          <w:rFonts w:cs="Times New Roman"/>
          <w:b/>
          <w:sz w:val="28"/>
          <w:szCs w:val="28"/>
        </w:rPr>
        <w:t>его</w:t>
      </w:r>
      <w:r w:rsidRPr="00A4397A">
        <w:rPr>
          <w:rFonts w:cs="Times New Roman"/>
          <w:b/>
          <w:sz w:val="28"/>
          <w:szCs w:val="28"/>
        </w:rPr>
        <w:t>ся собственностью ПАО Сбербанк</w:t>
      </w:r>
    </w:p>
    <w:p w14:paraId="7A435237" w14:textId="77777777" w:rsidR="00A4397A" w:rsidRPr="008D276B" w:rsidRDefault="00A4397A" w:rsidP="00A4397A">
      <w:pPr>
        <w:jc w:val="center"/>
        <w:rPr>
          <w:rFonts w:cs="Times New Roman"/>
          <w:b/>
          <w:sz w:val="28"/>
          <w:szCs w:val="28"/>
        </w:rPr>
      </w:pPr>
    </w:p>
    <w:p w14:paraId="709CE34E" w14:textId="3B2539BB"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4003F0">
        <w:rPr>
          <w:rFonts w:eastAsia="Times New Roman" w:cs="Times New Roman"/>
          <w:b/>
          <w:bCs/>
          <w:kern w:val="0"/>
          <w:lang w:eastAsia="ru-RU" w:bidi="ar-SA"/>
        </w:rPr>
        <w:t>14 сентября</w:t>
      </w:r>
      <w:r w:rsidR="008A354F">
        <w:rPr>
          <w:rFonts w:eastAsia="Times New Roman" w:cs="Times New Roman"/>
          <w:b/>
          <w:bCs/>
          <w:kern w:val="0"/>
          <w:lang w:eastAsia="ru-RU" w:bidi="ar-SA"/>
        </w:rPr>
        <w:t xml:space="preserve"> </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6B848676"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4003F0">
        <w:rPr>
          <w:rFonts w:eastAsia="Times New Roman" w:cs="Times New Roman"/>
          <w:b/>
          <w:bCs/>
          <w:kern w:val="0"/>
          <w:lang w:eastAsia="ru-RU" w:bidi="ar-SA"/>
        </w:rPr>
        <w:t>15.08</w:t>
      </w:r>
      <w:r w:rsidR="008A354F">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4003F0">
        <w:rPr>
          <w:rFonts w:eastAsia="Times New Roman" w:cs="Times New Roman"/>
          <w:b/>
          <w:bCs/>
          <w:kern w:val="0"/>
          <w:lang w:eastAsia="ru-RU" w:bidi="ar-SA"/>
        </w:rPr>
        <w:t>10.09</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00C46ECD"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4003F0">
        <w:rPr>
          <w:rFonts w:eastAsia="Times New Roman" w:cs="Times New Roman"/>
          <w:b/>
          <w:bCs/>
          <w:kern w:val="0"/>
          <w:lang w:eastAsia="ru-RU" w:bidi="ar-SA"/>
        </w:rPr>
        <w:t>10.09</w:t>
      </w:r>
      <w:r w:rsidR="003A7357">
        <w:rPr>
          <w:rFonts w:eastAsia="Times New Roman" w:cs="Times New Roman"/>
          <w:b/>
          <w:bCs/>
          <w:kern w:val="0"/>
          <w:lang w:eastAsia="ru-RU" w:bidi="ar-SA"/>
        </w:rPr>
        <w:t>.</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w:t>
      </w:r>
    </w:p>
    <w:p w14:paraId="4B8E99D1" w14:textId="6DB7E439"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4003F0">
        <w:rPr>
          <w:rFonts w:eastAsia="Times New Roman" w:cs="Times New Roman"/>
          <w:b/>
          <w:bCs/>
          <w:kern w:val="0"/>
          <w:lang w:eastAsia="ru-RU" w:bidi="ar-SA"/>
        </w:rPr>
        <w:t>11.09</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49ACBBC8"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2E5493">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2E5493">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7F840068" w:rsidR="0078706C" w:rsidRPr="005D5898" w:rsidRDefault="00612796" w:rsidP="0078706C">
      <w:pPr>
        <w:jc w:val="center"/>
        <w:rPr>
          <w:rFonts w:cs="Times New Roman"/>
          <w:b/>
          <w:u w:val="single"/>
        </w:rPr>
      </w:pPr>
      <w:bookmarkStart w:id="1" w:name="_Hlk112413804"/>
      <w:r w:rsidRPr="005D5898">
        <w:rPr>
          <w:rFonts w:cs="Times New Roman"/>
          <w:b/>
          <w:u w:val="single"/>
        </w:rPr>
        <w:t>Сведения об Объект</w:t>
      </w:r>
      <w:r w:rsidR="00C97032">
        <w:rPr>
          <w:rFonts w:cs="Times New Roman"/>
          <w:b/>
          <w:u w:val="single"/>
        </w:rPr>
        <w:t>е</w:t>
      </w:r>
      <w:r w:rsidRPr="005D5898">
        <w:rPr>
          <w:rFonts w:cs="Times New Roman"/>
          <w:b/>
          <w:u w:val="single"/>
        </w:rPr>
        <w:t xml:space="preserve"> продажи</w:t>
      </w:r>
      <w:r w:rsidR="008A354F">
        <w:rPr>
          <w:rFonts w:cs="Times New Roman"/>
          <w:b/>
          <w:u w:val="single"/>
        </w:rPr>
        <w:t xml:space="preserve"> </w:t>
      </w:r>
      <w:r w:rsidRPr="005D5898">
        <w:rPr>
          <w:rFonts w:cs="Times New Roman"/>
          <w:b/>
          <w:u w:val="single"/>
        </w:rPr>
        <w:t>(далее – Объект, Лот):</w:t>
      </w:r>
    </w:p>
    <w:p w14:paraId="26B6F17A" w14:textId="77777777" w:rsidR="00CB6A0F" w:rsidRPr="008D0051" w:rsidRDefault="00CB6A0F" w:rsidP="00CB6A0F">
      <w:pPr>
        <w:jc w:val="center"/>
        <w:rPr>
          <w:rFonts w:eastAsia="Times New Roman" w:cs="Times New Roman"/>
          <w:b/>
          <w:kern w:val="0"/>
          <w:sz w:val="10"/>
          <w:szCs w:val="10"/>
          <w:lang w:eastAsia="ru-RU" w:bidi="ar-SA"/>
        </w:rPr>
      </w:pPr>
    </w:p>
    <w:bookmarkEnd w:id="1"/>
    <w:p w14:paraId="26CE1414" w14:textId="505E11FF" w:rsidR="006D7058" w:rsidRDefault="00C97032" w:rsidP="006746D4">
      <w:pPr>
        <w:jc w:val="both"/>
        <w:rPr>
          <w:color w:val="000000"/>
          <w:kern w:val="2"/>
          <w:shd w:val="clear" w:color="auto" w:fill="FFFFFF"/>
        </w:rPr>
      </w:pPr>
      <w:r>
        <w:rPr>
          <w:color w:val="000000"/>
          <w:kern w:val="2"/>
          <w:shd w:val="clear" w:color="auto" w:fill="FFFFFF"/>
        </w:rPr>
        <w:t>П</w:t>
      </w:r>
      <w:r w:rsidRPr="00C97032">
        <w:rPr>
          <w:color w:val="000000"/>
          <w:kern w:val="2"/>
          <w:shd w:val="clear" w:color="auto" w:fill="FFFFFF"/>
        </w:rPr>
        <w:t>омещение, наименование: Филиал ОСБ 4289, площадь: 118,5 кв. м, назначение: нежилое, номер, тип этажа, на котором расположено помещение: Этаж №1, расположенное по адресу: Пензенская область, р-н Мокшанский, с. Нечаевка, ул. Почтовая, д. 5</w:t>
      </w:r>
      <w:r w:rsidR="007F4747" w:rsidRPr="007F4747">
        <w:rPr>
          <w:color w:val="000000"/>
          <w:kern w:val="2"/>
          <w:shd w:val="clear" w:color="auto" w:fill="FFFFFF"/>
        </w:rPr>
        <w:t>, кадастровый номер 58:18:0800301:266</w:t>
      </w:r>
      <w:r>
        <w:rPr>
          <w:color w:val="000000"/>
          <w:kern w:val="2"/>
          <w:shd w:val="clear" w:color="auto" w:fill="FFFFFF"/>
        </w:rPr>
        <w:t>.</w:t>
      </w:r>
    </w:p>
    <w:p w14:paraId="4F1AFC83" w14:textId="77777777" w:rsidR="00C97032" w:rsidRDefault="00C97032" w:rsidP="006D7058">
      <w:pPr>
        <w:rPr>
          <w:color w:val="000000"/>
          <w:kern w:val="2"/>
          <w:shd w:val="clear" w:color="auto" w:fill="FFFFFF"/>
        </w:rPr>
      </w:pPr>
    </w:p>
    <w:p w14:paraId="631FBE78" w14:textId="7FD02AA7" w:rsidR="00C97032" w:rsidRDefault="00C97032" w:rsidP="00C97032">
      <w:pPr>
        <w:pStyle w:val="a4"/>
        <w:ind w:left="0"/>
        <w:jc w:val="both"/>
      </w:pPr>
      <w:r w:rsidRPr="009D0D84">
        <w:rPr>
          <w:b/>
          <w:bCs/>
        </w:rPr>
        <w:t>Для сведения:</w:t>
      </w:r>
      <w:r>
        <w:t xml:space="preserve"> Объект располагается в многоквартирном жилом доме (далее - МКД), который в соответствии с Постановлением Администрации Нечаевского сельсовета Мокшанского района Пензенской области от 01.06.2023г. №38, признан аварийным и подлежащим сносу в связи с физическим износом в процессе эксплуатации здания. Срок отселения собственников и нанимателей жилых помещений в многоквартирном доме до 31.06.2033г. Срок сноса многоквартирного дома до 31.12.2033г. В соответствии с выводами Межведомственной комиссии по результатам оценки технического состояния каждого вида несущих строительных конструкций: </w:t>
      </w:r>
    </w:p>
    <w:p w14:paraId="53DAF223" w14:textId="77777777" w:rsidR="00C97032" w:rsidRDefault="00C97032" w:rsidP="00C97032">
      <w:pPr>
        <w:pStyle w:val="a4"/>
        <w:ind w:left="0"/>
        <w:jc w:val="both"/>
      </w:pPr>
      <w:r>
        <w:t>- общее состояние фундаментов оценено как аварийное;</w:t>
      </w:r>
    </w:p>
    <w:p w14:paraId="1187FBD0" w14:textId="77777777" w:rsidR="00C97032" w:rsidRDefault="00C97032" w:rsidP="00C97032">
      <w:pPr>
        <w:pStyle w:val="a4"/>
        <w:ind w:left="0"/>
        <w:jc w:val="both"/>
      </w:pPr>
      <w:r>
        <w:t>- общее состояние наружных стен оценено как аварийное;</w:t>
      </w:r>
    </w:p>
    <w:p w14:paraId="28D41EE6" w14:textId="77777777" w:rsidR="00C97032" w:rsidRDefault="00C97032" w:rsidP="00C97032">
      <w:pPr>
        <w:pStyle w:val="a4"/>
        <w:ind w:left="0"/>
        <w:jc w:val="both"/>
      </w:pPr>
      <w:r>
        <w:t>- общее состояние внутренних поперечных стен оценено как аварийное (доступ к значительному;</w:t>
      </w:r>
    </w:p>
    <w:p w14:paraId="6CB22A34" w14:textId="77777777" w:rsidR="00C97032" w:rsidRDefault="00C97032" w:rsidP="00C97032">
      <w:pPr>
        <w:pStyle w:val="a4"/>
        <w:ind w:left="0"/>
        <w:jc w:val="both"/>
      </w:pPr>
      <w:r>
        <w:t>числу конструкций отсутствует);</w:t>
      </w:r>
    </w:p>
    <w:p w14:paraId="0A0A0621" w14:textId="77777777" w:rsidR="00C97032" w:rsidRDefault="00C97032" w:rsidP="00C97032">
      <w:pPr>
        <w:pStyle w:val="a4"/>
        <w:ind w:left="0"/>
        <w:jc w:val="both"/>
      </w:pPr>
      <w:r>
        <w:t>- общее состояние междуэтажного перекрытия оценено как аварийное;</w:t>
      </w:r>
    </w:p>
    <w:p w14:paraId="3D99CF91" w14:textId="77777777" w:rsidR="00C97032" w:rsidRDefault="00C97032" w:rsidP="00C97032">
      <w:pPr>
        <w:pStyle w:val="a4"/>
        <w:ind w:left="0"/>
        <w:jc w:val="both"/>
      </w:pPr>
      <w:r>
        <w:t>- общее состояние чердачного перекрытия оценено как аварийное;</w:t>
      </w:r>
    </w:p>
    <w:p w14:paraId="55988AEC" w14:textId="2B9BBED9" w:rsidR="00C97032" w:rsidRDefault="00C97032" w:rsidP="00A40697">
      <w:pPr>
        <w:pStyle w:val="a4"/>
        <w:ind w:left="0"/>
        <w:jc w:val="both"/>
      </w:pPr>
      <w:r>
        <w:t xml:space="preserve">- общее состояние конструкций крыши оценено как аварийное. У Объекта отсутствует часть ограждающих конструкций (несущая стена). </w:t>
      </w:r>
      <w:r w:rsidR="00A40697">
        <w:t>З</w:t>
      </w:r>
      <w:r>
        <w:t>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14:paraId="3C919AA9" w14:textId="77777777" w:rsidR="00C97032" w:rsidRDefault="00C97032" w:rsidP="00C97032">
      <w:pPr>
        <w:rPr>
          <w:b/>
        </w:rPr>
      </w:pPr>
    </w:p>
    <w:p w14:paraId="59B614E5" w14:textId="07C85C14" w:rsidR="0060323B" w:rsidRPr="008A4393" w:rsidRDefault="006D7058" w:rsidP="0060323B">
      <w:pPr>
        <w:jc w:val="center"/>
        <w:rPr>
          <w:kern w:val="2"/>
        </w:rPr>
      </w:pPr>
      <w:r w:rsidRPr="008A4393">
        <w:rPr>
          <w:b/>
          <w:bCs/>
          <w:kern w:val="2"/>
        </w:rPr>
        <w:t>Начальная цена Лот</w:t>
      </w:r>
      <w:r>
        <w:rPr>
          <w:b/>
          <w:bCs/>
          <w:kern w:val="2"/>
        </w:rPr>
        <w:t xml:space="preserve">а </w:t>
      </w:r>
      <w:r w:rsidRPr="008A4393">
        <w:rPr>
          <w:b/>
          <w:bCs/>
          <w:kern w:val="2"/>
        </w:rPr>
        <w:t xml:space="preserve">– </w:t>
      </w:r>
      <w:r w:rsidR="004003F0" w:rsidRPr="004003F0">
        <w:rPr>
          <w:b/>
          <w:bCs/>
          <w:kern w:val="2"/>
        </w:rPr>
        <w:t xml:space="preserve">42 293 </w:t>
      </w:r>
      <w:r w:rsidR="0060323B" w:rsidRPr="008A4393">
        <w:rPr>
          <w:b/>
          <w:bCs/>
          <w:kern w:val="2"/>
        </w:rPr>
        <w:t>рубл</w:t>
      </w:r>
      <w:r w:rsidR="004003F0">
        <w:rPr>
          <w:b/>
          <w:bCs/>
          <w:kern w:val="2"/>
        </w:rPr>
        <w:t>я</w:t>
      </w:r>
      <w:r w:rsidR="0060323B" w:rsidRPr="008A4393">
        <w:rPr>
          <w:b/>
          <w:bCs/>
          <w:kern w:val="2"/>
        </w:rPr>
        <w:t xml:space="preserve"> 00 копеек</w:t>
      </w:r>
      <w:r w:rsidR="00C97032">
        <w:rPr>
          <w:b/>
          <w:bCs/>
          <w:kern w:val="2"/>
        </w:rPr>
        <w:t xml:space="preserve">, </w:t>
      </w:r>
      <w:r w:rsidR="0060323B" w:rsidRPr="008A4393">
        <w:rPr>
          <w:kern w:val="2"/>
        </w:rPr>
        <w:t>в том числе НДС</w:t>
      </w:r>
      <w:r w:rsidR="00640126">
        <w:rPr>
          <w:kern w:val="2"/>
        </w:rPr>
        <w:t xml:space="preserve"> 22</w:t>
      </w:r>
      <w:r w:rsidR="00C97032">
        <w:rPr>
          <w:kern w:val="2"/>
        </w:rPr>
        <w:t>%.</w:t>
      </w:r>
      <w:r w:rsidR="0060323B" w:rsidRPr="008A4393">
        <w:rPr>
          <w:kern w:val="2"/>
        </w:rPr>
        <w:t xml:space="preserve">  </w:t>
      </w:r>
    </w:p>
    <w:p w14:paraId="30DD8613" w14:textId="3F380A47" w:rsidR="006D7058" w:rsidRPr="008A4393" w:rsidRDefault="006D7058" w:rsidP="006D7058">
      <w:pPr>
        <w:jc w:val="center"/>
        <w:rPr>
          <w:b/>
          <w:bCs/>
          <w:kern w:val="2"/>
        </w:rPr>
      </w:pPr>
      <w:r w:rsidRPr="008A4393">
        <w:rPr>
          <w:b/>
          <w:bCs/>
          <w:kern w:val="2"/>
        </w:rPr>
        <w:t xml:space="preserve">Сумма задатка – </w:t>
      </w:r>
      <w:r w:rsidR="004003F0" w:rsidRPr="004003F0">
        <w:rPr>
          <w:b/>
          <w:bCs/>
          <w:kern w:val="2"/>
        </w:rPr>
        <w:t>4</w:t>
      </w:r>
      <w:r w:rsidR="004003F0">
        <w:rPr>
          <w:b/>
          <w:bCs/>
          <w:kern w:val="2"/>
        </w:rPr>
        <w:t> </w:t>
      </w:r>
      <w:r w:rsidR="004003F0" w:rsidRPr="004003F0">
        <w:rPr>
          <w:b/>
          <w:bCs/>
          <w:kern w:val="2"/>
        </w:rPr>
        <w:t>229</w:t>
      </w:r>
      <w:r w:rsidR="004003F0">
        <w:rPr>
          <w:b/>
          <w:bCs/>
          <w:kern w:val="2"/>
        </w:rPr>
        <w:t xml:space="preserve"> </w:t>
      </w:r>
      <w:r w:rsidRPr="008A4393">
        <w:rPr>
          <w:b/>
          <w:bCs/>
          <w:kern w:val="2"/>
        </w:rPr>
        <w:t>рубл</w:t>
      </w:r>
      <w:r>
        <w:rPr>
          <w:b/>
          <w:bCs/>
          <w:kern w:val="2"/>
        </w:rPr>
        <w:t>ей</w:t>
      </w:r>
      <w:r w:rsidRPr="008A4393">
        <w:rPr>
          <w:b/>
          <w:bCs/>
          <w:kern w:val="2"/>
        </w:rPr>
        <w:t xml:space="preserve"> </w:t>
      </w:r>
      <w:r w:rsidR="004003F0">
        <w:rPr>
          <w:b/>
          <w:bCs/>
          <w:kern w:val="2"/>
        </w:rPr>
        <w:t>30</w:t>
      </w:r>
      <w:r w:rsidRPr="008A4393">
        <w:rPr>
          <w:b/>
          <w:bCs/>
          <w:kern w:val="2"/>
        </w:rPr>
        <w:t xml:space="preserve"> копеек.</w:t>
      </w:r>
    </w:p>
    <w:p w14:paraId="3D6D5D72" w14:textId="25C7411B" w:rsidR="006D7058" w:rsidRDefault="006D7058" w:rsidP="006D7058">
      <w:pPr>
        <w:jc w:val="center"/>
        <w:rPr>
          <w:b/>
          <w:bCs/>
          <w:kern w:val="2"/>
        </w:rPr>
      </w:pPr>
      <w:r w:rsidRPr="008A4393">
        <w:rPr>
          <w:b/>
          <w:bCs/>
          <w:kern w:val="2"/>
        </w:rPr>
        <w:t>Шаг аукциона</w:t>
      </w:r>
      <w:r w:rsidR="00C54294">
        <w:rPr>
          <w:b/>
          <w:bCs/>
          <w:kern w:val="2"/>
        </w:rPr>
        <w:t xml:space="preserve"> </w:t>
      </w:r>
      <w:r w:rsidRPr="008A4393">
        <w:rPr>
          <w:b/>
          <w:bCs/>
          <w:kern w:val="2"/>
        </w:rPr>
        <w:t xml:space="preserve">– </w:t>
      </w:r>
      <w:r w:rsidR="004003F0" w:rsidRPr="004003F0">
        <w:rPr>
          <w:b/>
          <w:bCs/>
          <w:kern w:val="2"/>
        </w:rPr>
        <w:t xml:space="preserve">2 114 </w:t>
      </w:r>
      <w:r w:rsidRPr="008A4393">
        <w:rPr>
          <w:b/>
          <w:bCs/>
          <w:kern w:val="2"/>
        </w:rPr>
        <w:t>рубл</w:t>
      </w:r>
      <w:r w:rsidR="004003F0">
        <w:rPr>
          <w:b/>
          <w:bCs/>
          <w:kern w:val="2"/>
        </w:rPr>
        <w:t>ей</w:t>
      </w:r>
      <w:r w:rsidRPr="008A4393">
        <w:rPr>
          <w:b/>
          <w:bCs/>
          <w:kern w:val="2"/>
        </w:rPr>
        <w:t xml:space="preserve"> </w:t>
      </w:r>
      <w:r w:rsidR="004003F0">
        <w:rPr>
          <w:b/>
          <w:bCs/>
          <w:kern w:val="2"/>
        </w:rPr>
        <w:t>6</w:t>
      </w:r>
      <w:r w:rsidR="00B26F64">
        <w:rPr>
          <w:b/>
          <w:bCs/>
          <w:kern w:val="2"/>
        </w:rPr>
        <w:t>5</w:t>
      </w:r>
      <w:r w:rsidRPr="008A4393">
        <w:rPr>
          <w:b/>
          <w:bCs/>
          <w:kern w:val="2"/>
        </w:rPr>
        <w:t xml:space="preserve"> копеек.</w:t>
      </w:r>
    </w:p>
    <w:p w14:paraId="2A6E4B05" w14:textId="77777777" w:rsidR="00C54294" w:rsidRPr="00C54294" w:rsidRDefault="00C54294" w:rsidP="006D7058">
      <w:pPr>
        <w:jc w:val="center"/>
        <w:rPr>
          <w:b/>
          <w:bCs/>
          <w:kern w:val="2"/>
          <w:sz w:val="10"/>
          <w:szCs w:val="10"/>
        </w:rPr>
      </w:pPr>
    </w:p>
    <w:p w14:paraId="49A4890D" w14:textId="5E2CE74E" w:rsidR="006D7058" w:rsidRDefault="006D7058" w:rsidP="006D7058">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 никому не продан, не явля</w:t>
      </w:r>
      <w:r w:rsidR="001B36CC">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sidR="001B36CC">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Pr="00B50243">
        <w:rPr>
          <w:color w:val="000000"/>
          <w:kern w:val="2"/>
          <w:shd w:val="clear" w:color="auto" w:fill="FFFFFF"/>
        </w:rPr>
        <w:t>.</w:t>
      </w:r>
    </w:p>
    <w:p w14:paraId="0B28CFC9" w14:textId="77777777" w:rsidR="001B36CC" w:rsidRDefault="001B36CC" w:rsidP="006D7058">
      <w:pPr>
        <w:ind w:right="-57" w:firstLine="708"/>
        <w:jc w:val="both"/>
        <w:rPr>
          <w:color w:val="000000"/>
          <w:kern w:val="2"/>
          <w:shd w:val="clear" w:color="auto" w:fill="FFFFFF"/>
        </w:rPr>
      </w:pPr>
    </w:p>
    <w:p w14:paraId="4C7D2E33" w14:textId="3834839C"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62CCFF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E40BF" w:rsidRPr="003E40BF">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w:t>
      </w:r>
      <w:r w:rsidRPr="006979D5">
        <w:rPr>
          <w:rFonts w:eastAsia="Times New Roman" w:cs="Times New Roman"/>
          <w:bCs/>
          <w:kern w:val="0"/>
          <w:lang w:eastAsia="ru-RU" w:bidi="ar-SA"/>
        </w:rPr>
        <w:lastRenderedPageBreak/>
        <w:t xml:space="preserve">«Российский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5D555928" w14:textId="77777777" w:rsidR="003E40BF" w:rsidRPr="006979D5" w:rsidRDefault="003E40BF" w:rsidP="00B7103A">
      <w:pPr>
        <w:widowControl/>
        <w:suppressAutoHyphens w:val="0"/>
        <w:ind w:firstLine="720"/>
        <w:jc w:val="both"/>
        <w:rPr>
          <w:rFonts w:eastAsia="Times New Roman" w:cs="Times New Roman"/>
          <w:b/>
          <w:bCs/>
          <w:kern w:val="0"/>
          <w:lang w:eastAsia="ru-RU" w:bidi="ar-SA"/>
        </w:rPr>
      </w:pP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457A8C82"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6D6B14">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0C1253B"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893603">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lastRenderedPageBreak/>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2"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2"/>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3"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3"/>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215D12D5"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A40697">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4"/>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6A712CE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893603">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w:t>
      </w:r>
      <w:r w:rsidRPr="006979D5">
        <w:rPr>
          <w:rFonts w:eastAsia="Times New Roman" w:cs="Times New Roman"/>
          <w:kern w:val="0"/>
          <w:lang w:eastAsia="ru-RU" w:bidi="ar-SA"/>
        </w:rPr>
        <w:lastRenderedPageBreak/>
        <w:t>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306713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9317AE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5A440358" w14:textId="77777777" w:rsidR="008120BB"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036DF76F" w:rsidR="006979D5" w:rsidRPr="006979D5" w:rsidRDefault="006979D5" w:rsidP="008120BB">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8A354F">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lastRenderedPageBreak/>
        <w:t>Порядок проведения электронного аукциона:</w:t>
      </w:r>
    </w:p>
    <w:p w14:paraId="795889FD" w14:textId="74A5DD27"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2E5493">
        <w:rPr>
          <w:rFonts w:eastAsia="Times New Roman" w:cs="Times New Roman"/>
          <w:lang w:eastAsia="ru-RU"/>
        </w:rPr>
        <w:t>выш</w:t>
      </w:r>
      <w:r w:rsidRPr="003E60ED">
        <w:rPr>
          <w:rFonts w:eastAsia="Times New Roman" w:cs="Times New Roman"/>
          <w:lang w:eastAsia="ru-RU"/>
        </w:rPr>
        <w:t>ение (</w:t>
      </w:r>
      <w:r w:rsidR="002E5493">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E40BF" w:rsidRPr="003E40BF">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E84125A" w14:textId="77777777" w:rsidR="008120BB" w:rsidRDefault="008120BB" w:rsidP="008120BB">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3BC0E6FB" w14:textId="693A09E7" w:rsidR="008120BB" w:rsidRDefault="008120BB" w:rsidP="008120BB">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0F0B34">
        <w:rPr>
          <w:rFonts w:eastAsia="Times New Roman" w:cs="Times New Roman"/>
          <w:b/>
          <w:color w:val="000000"/>
          <w:lang w:eastAsia="ru-RU"/>
        </w:rPr>
        <w:t>Оплата цены продажи приобретенн</w:t>
      </w:r>
      <w:r w:rsidR="00A40697">
        <w:rPr>
          <w:rFonts w:eastAsia="Times New Roman" w:cs="Times New Roman"/>
          <w:b/>
          <w:color w:val="000000"/>
          <w:lang w:eastAsia="ru-RU"/>
        </w:rPr>
        <w:t>ого</w:t>
      </w:r>
      <w:r w:rsidRPr="000F0B34">
        <w:rPr>
          <w:rFonts w:eastAsia="Times New Roman" w:cs="Times New Roman"/>
          <w:b/>
          <w:color w:val="000000"/>
          <w:lang w:eastAsia="ru-RU"/>
        </w:rPr>
        <w:t xml:space="preserve"> Объект</w:t>
      </w:r>
      <w:r w:rsidR="00A40697">
        <w:rPr>
          <w:rFonts w:eastAsia="Times New Roman" w:cs="Times New Roman"/>
          <w:b/>
          <w:color w:val="000000"/>
          <w:lang w:eastAsia="ru-RU"/>
        </w:rPr>
        <w:t>а</w:t>
      </w:r>
      <w:r w:rsidRPr="000F0B34">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6BFAB321" w14:textId="1DCFD6ED" w:rsidR="00511603" w:rsidRPr="006507EC" w:rsidRDefault="00511603" w:rsidP="00511603">
      <w:pPr>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0BB6DFDE" w14:textId="590BBDA0" w:rsidR="00511603" w:rsidRPr="00511603" w:rsidRDefault="00511603" w:rsidP="00511603">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sidR="006D6B14">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sidR="006D6B14">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398A2796" w14:textId="5E4E810A" w:rsidR="00511603" w:rsidRDefault="00511603" w:rsidP="00511603">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sidR="006D6B14">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w:t>
      </w:r>
      <w:r w:rsidR="00A40697">
        <w:rPr>
          <w:rFonts w:eastAsia="Times New Roman" w:cs="Times New Roman"/>
          <w:lang w:eastAsia="ru-RU"/>
        </w:rPr>
        <w:t>а</w:t>
      </w:r>
      <w:r w:rsidRPr="006507EC">
        <w:rPr>
          <w:rFonts w:eastAsia="Times New Roman" w:cs="Times New Roman"/>
          <w:lang w:eastAsia="ru-RU"/>
        </w:rPr>
        <w:t xml:space="preserve"> задаток ему не возвращается, и он утрачивает право на заключение указанн</w:t>
      </w:r>
      <w:r w:rsidR="006D6B14">
        <w:rPr>
          <w:rFonts w:eastAsia="Times New Roman" w:cs="Times New Roman"/>
          <w:lang w:eastAsia="ru-RU"/>
        </w:rPr>
        <w:t>ого</w:t>
      </w:r>
      <w:r w:rsidRPr="006507EC">
        <w:rPr>
          <w:rFonts w:eastAsia="Times New Roman" w:cs="Times New Roman"/>
          <w:lang w:eastAsia="ru-RU"/>
        </w:rPr>
        <w:t xml:space="preserve"> договор</w:t>
      </w:r>
      <w:r w:rsidR="006D6B14">
        <w:rPr>
          <w:rFonts w:eastAsia="Times New Roman" w:cs="Times New Roman"/>
          <w:lang w:eastAsia="ru-RU"/>
        </w:rPr>
        <w:t>а</w:t>
      </w:r>
      <w:r>
        <w:rPr>
          <w:rFonts w:eastAsia="Times New Roman" w:cs="Times New Roman"/>
          <w:lang w:eastAsia="ru-RU"/>
        </w:rPr>
        <w:t>.</w:t>
      </w:r>
    </w:p>
    <w:p w14:paraId="7A8F53AE" w14:textId="53F23998" w:rsidR="008120BB" w:rsidRDefault="008120BB" w:rsidP="00511603">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2E5493" w:rsidRPr="002E5493">
        <w:rPr>
          <w:rFonts w:eastAsia="Times New Roman" w:cs="Times New Roman"/>
          <w:b/>
          <w:bCs/>
          <w:lang w:eastAsia="ru-RU"/>
        </w:rPr>
        <w:t xml:space="preserve">по цене не ниже начальной цены продажи </w:t>
      </w:r>
      <w:r w:rsidR="002E5493">
        <w:rPr>
          <w:rFonts w:eastAsia="Times New Roman" w:cs="Times New Roman"/>
          <w:b/>
          <w:bCs/>
          <w:lang w:eastAsia="ru-RU"/>
        </w:rPr>
        <w:t>Объекта</w:t>
      </w:r>
      <w:r w:rsidR="002E5493" w:rsidRPr="002E5493">
        <w:rPr>
          <w:rFonts w:eastAsia="Times New Roman" w:cs="Times New Roman"/>
          <w:b/>
          <w:bCs/>
          <w:lang w:eastAsia="ru-RU"/>
        </w:rPr>
        <w:t xml:space="preserve">, указанной в настоящем информационном сообщении,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678A232F" w14:textId="5F5E5F92" w:rsidR="008120BB" w:rsidRDefault="008120BB" w:rsidP="008120BB">
      <w:pPr>
        <w:ind w:firstLine="709"/>
        <w:jc w:val="both"/>
      </w:pPr>
      <w:r w:rsidRPr="00D20BA0">
        <w:t>В течение 10 (Десяти) рабочих дней с даты оплаты в полном объеме цены продажи Объект</w:t>
      </w:r>
      <w:r w:rsidR="00A40697">
        <w:t>а</w:t>
      </w:r>
      <w:r w:rsidRPr="008D0F5F">
        <w:t xml:space="preserve"> Продавец передает Объект Покупателю по </w:t>
      </w:r>
      <w:r w:rsidR="006D6B14">
        <w:t>А</w:t>
      </w:r>
      <w:r w:rsidRPr="008D0F5F">
        <w:t>кту приема-передачи.</w:t>
      </w:r>
    </w:p>
    <w:p w14:paraId="6551906E" w14:textId="0C234209" w:rsidR="00511603" w:rsidRDefault="00822D1A" w:rsidP="00511603">
      <w:pPr>
        <w:tabs>
          <w:tab w:val="left" w:pos="0"/>
        </w:tabs>
        <w:jc w:val="both"/>
        <w:rPr>
          <w:rFonts w:cs="Times New Roman"/>
          <w:bCs/>
        </w:rPr>
      </w:pPr>
      <w:r>
        <w:rPr>
          <w:rFonts w:cs="Times New Roman"/>
          <w:bCs/>
        </w:rPr>
        <w:tab/>
      </w:r>
      <w:r w:rsidR="00511603"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sidR="006D6B14">
        <w:rPr>
          <w:rFonts w:cs="Times New Roman"/>
          <w:bCs/>
        </w:rPr>
        <w:t>а</w:t>
      </w:r>
      <w:r>
        <w:rPr>
          <w:rFonts w:cs="Times New Roman"/>
          <w:bCs/>
        </w:rPr>
        <w:t xml:space="preserve"> и</w:t>
      </w:r>
      <w:r w:rsidR="00511603" w:rsidRPr="004F39D5">
        <w:rPr>
          <w:rFonts w:cs="Times New Roman"/>
          <w:bCs/>
        </w:rPr>
        <w:t xml:space="preserve"> государственная регистрации права собственности на Объект осуществляется в электронной форме. Подписание договор</w:t>
      </w:r>
      <w:r w:rsidR="006D6B14">
        <w:rPr>
          <w:rFonts w:cs="Times New Roman"/>
          <w:bCs/>
        </w:rPr>
        <w:t>а</w:t>
      </w:r>
      <w:r w:rsidR="00511603" w:rsidRPr="004F39D5">
        <w:rPr>
          <w:rFonts w:cs="Times New Roman"/>
          <w:bCs/>
        </w:rPr>
        <w:t>,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r w:rsidR="00A40697">
        <w:rPr>
          <w:rFonts w:cs="Times New Roman"/>
          <w:bCs/>
        </w:rPr>
        <w:t xml:space="preserve"> С</w:t>
      </w:r>
      <w:r w:rsidR="00511603" w:rsidRPr="004F39D5">
        <w:rPr>
          <w:rFonts w:cs="Times New Roman"/>
          <w:bCs/>
        </w:rPr>
        <w:t xml:space="preserve">истема оператора электронного документооборота Продавца </w:t>
      </w:r>
      <w:r w:rsidR="00511603">
        <w:rPr>
          <w:rFonts w:cs="Times New Roman"/>
          <w:bCs/>
        </w:rPr>
        <w:t>–</w:t>
      </w:r>
      <w:r w:rsidR="00511603" w:rsidRPr="004F39D5">
        <w:rPr>
          <w:rFonts w:cs="Times New Roman"/>
          <w:bCs/>
        </w:rPr>
        <w:t xml:space="preserve"> СБИС</w:t>
      </w:r>
      <w:r w:rsidR="00511603">
        <w:rPr>
          <w:rFonts w:cs="Times New Roman"/>
          <w:bCs/>
        </w:rPr>
        <w:t>,</w:t>
      </w:r>
      <w:r w:rsidR="00511603" w:rsidRPr="004F39D5">
        <w:rPr>
          <w:rFonts w:cs="Times New Roman"/>
          <w:bCs/>
        </w:rPr>
        <w:t xml:space="preserve"> </w:t>
      </w:r>
      <w:r w:rsidR="00511603" w:rsidRPr="00E472C2">
        <w:rPr>
          <w:rFonts w:cs="Times New Roman"/>
          <w:bCs/>
        </w:rPr>
        <w:t>Контур Диадок</w:t>
      </w:r>
      <w:r w:rsidR="00511603">
        <w:rPr>
          <w:rFonts w:cs="Times New Roman"/>
          <w:bCs/>
        </w:rPr>
        <w:t>.</w:t>
      </w:r>
    </w:p>
    <w:p w14:paraId="051EB803" w14:textId="70BD9840"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sidR="006D6B14">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sidR="006D6B14">
        <w:rPr>
          <w:rFonts w:cs="Times New Roman"/>
          <w:bCs/>
        </w:rPr>
        <w:t>а</w:t>
      </w:r>
      <w:r w:rsidRPr="004F39D5">
        <w:rPr>
          <w:rFonts w:cs="Times New Roman"/>
          <w:bCs/>
        </w:rPr>
        <w:t xml:space="preserve"> представителя Покупателя и передачу подписанн</w:t>
      </w:r>
      <w:r w:rsidR="006D6B14">
        <w:rPr>
          <w:rFonts w:cs="Times New Roman"/>
          <w:bCs/>
        </w:rPr>
        <w:t>ого</w:t>
      </w:r>
      <w:r w:rsidRPr="004F39D5">
        <w:rPr>
          <w:rFonts w:cs="Times New Roman"/>
          <w:bCs/>
        </w:rPr>
        <w:t xml:space="preserve"> догово</w:t>
      </w:r>
      <w:r w:rsidR="006D6B14">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685FBB9" w14:textId="6CB0B6D3"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Отказ от подписания договор</w:t>
      </w:r>
      <w:r w:rsidR="006D6B14">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sidR="006D6B14">
        <w:rPr>
          <w:rFonts w:cs="Times New Roman"/>
          <w:bCs/>
        </w:rPr>
        <w:t>а</w:t>
      </w:r>
      <w:r w:rsidRPr="004F39D5">
        <w:rPr>
          <w:rFonts w:cs="Times New Roman"/>
          <w:bCs/>
        </w:rPr>
        <w:t xml:space="preserve"> в электронной форме - признается уклонением от заключения договор</w:t>
      </w:r>
      <w:r w:rsidR="006D6B14">
        <w:rPr>
          <w:rFonts w:cs="Times New Roman"/>
          <w:bCs/>
        </w:rPr>
        <w:t>а</w:t>
      </w:r>
      <w:r w:rsidRPr="004F39D5">
        <w:rPr>
          <w:rFonts w:cs="Times New Roman"/>
          <w:bCs/>
        </w:rPr>
        <w:t>.</w:t>
      </w:r>
    </w:p>
    <w:p w14:paraId="26206FA0" w14:textId="446CC4BE" w:rsidR="008120BB" w:rsidRPr="00102EA9" w:rsidRDefault="00511603" w:rsidP="00511603">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008120BB" w:rsidRPr="00102EA9">
        <w:t>.</w:t>
      </w:r>
    </w:p>
    <w:p w14:paraId="45670818" w14:textId="77777777" w:rsidR="008120BB" w:rsidRPr="00222FA4" w:rsidRDefault="008120BB" w:rsidP="008120BB">
      <w:pPr>
        <w:widowControl/>
        <w:suppressAutoHyphens w:val="0"/>
        <w:autoSpaceDE w:val="0"/>
        <w:autoSpaceDN w:val="0"/>
        <w:adjustRightInd w:val="0"/>
        <w:jc w:val="both"/>
        <w:rPr>
          <w:rFonts w:eastAsia="Times New Roman" w:cs="Times New Roman"/>
          <w:b/>
          <w:color w:val="000000"/>
          <w:kern w:val="0"/>
          <w:sz w:val="10"/>
          <w:szCs w:val="10"/>
          <w:highlight w:val="yellow"/>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lastRenderedPageBreak/>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44400A">
          <w:headerReference w:type="default" r:id="rId12"/>
          <w:pgSz w:w="11906" w:h="16838"/>
          <w:pgMar w:top="284" w:right="707" w:bottom="567"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5" w:name="_Hlk99543597"/>
      <w:r>
        <w:rPr>
          <w:b/>
          <w:spacing w:val="26"/>
          <w:sz w:val="22"/>
          <w:szCs w:val="22"/>
        </w:rPr>
        <w:lastRenderedPageBreak/>
        <w:t>ЗАВЕРЕНИЕ КОНТРАГЕНТА ФИЗИЧЕСКОГО ЛИЦА</w:t>
      </w:r>
    </w:p>
    <w:bookmarkEnd w:id="5"/>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6" w:name="_Hlk116056709"/>
      <w:r w:rsidRPr="00A37994">
        <w:rPr>
          <w:rFonts w:eastAsia="Times New Roman" w:cs="Times New Roman"/>
          <w:b/>
          <w:bCs/>
          <w:kern w:val="0"/>
          <w:lang w:eastAsia="ru-RU" w:bidi="ar-SA"/>
        </w:rPr>
        <w:lastRenderedPageBreak/>
        <w:t>Приложение 3</w:t>
      </w:r>
    </w:p>
    <w:bookmarkEnd w:id="6"/>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39E5"/>
    <w:rsid w:val="00015036"/>
    <w:rsid w:val="0001709F"/>
    <w:rsid w:val="0001729A"/>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47F6"/>
    <w:rsid w:val="00086A63"/>
    <w:rsid w:val="00091BFE"/>
    <w:rsid w:val="00094693"/>
    <w:rsid w:val="00094A39"/>
    <w:rsid w:val="000A258B"/>
    <w:rsid w:val="000B3808"/>
    <w:rsid w:val="000B60A3"/>
    <w:rsid w:val="000C40EB"/>
    <w:rsid w:val="000D4BC3"/>
    <w:rsid w:val="000D5856"/>
    <w:rsid w:val="000D64A9"/>
    <w:rsid w:val="000E772C"/>
    <w:rsid w:val="000F2B6C"/>
    <w:rsid w:val="000F3042"/>
    <w:rsid w:val="000F42B0"/>
    <w:rsid w:val="000F5655"/>
    <w:rsid w:val="000F6ED9"/>
    <w:rsid w:val="000F6FBD"/>
    <w:rsid w:val="001008EF"/>
    <w:rsid w:val="00100EE3"/>
    <w:rsid w:val="00104FD1"/>
    <w:rsid w:val="001103B4"/>
    <w:rsid w:val="00111B46"/>
    <w:rsid w:val="00111BE0"/>
    <w:rsid w:val="00117E2A"/>
    <w:rsid w:val="00123A94"/>
    <w:rsid w:val="00125CC6"/>
    <w:rsid w:val="00125D40"/>
    <w:rsid w:val="00131AA3"/>
    <w:rsid w:val="001322B9"/>
    <w:rsid w:val="00141392"/>
    <w:rsid w:val="001424C4"/>
    <w:rsid w:val="00142F53"/>
    <w:rsid w:val="00143C0F"/>
    <w:rsid w:val="00143F40"/>
    <w:rsid w:val="00145EEF"/>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36CC"/>
    <w:rsid w:val="001B6030"/>
    <w:rsid w:val="001B618B"/>
    <w:rsid w:val="001B6FD6"/>
    <w:rsid w:val="001C283C"/>
    <w:rsid w:val="001C325E"/>
    <w:rsid w:val="001C7F69"/>
    <w:rsid w:val="001D273E"/>
    <w:rsid w:val="001D2A9A"/>
    <w:rsid w:val="001D3641"/>
    <w:rsid w:val="001D4281"/>
    <w:rsid w:val="001F2A9F"/>
    <w:rsid w:val="001F7031"/>
    <w:rsid w:val="00210CB2"/>
    <w:rsid w:val="00211F44"/>
    <w:rsid w:val="00213913"/>
    <w:rsid w:val="00217948"/>
    <w:rsid w:val="00222FA4"/>
    <w:rsid w:val="00226479"/>
    <w:rsid w:val="002354EC"/>
    <w:rsid w:val="0024327E"/>
    <w:rsid w:val="0024384B"/>
    <w:rsid w:val="00246050"/>
    <w:rsid w:val="0024793E"/>
    <w:rsid w:val="00250160"/>
    <w:rsid w:val="00252EC4"/>
    <w:rsid w:val="002570BA"/>
    <w:rsid w:val="00257EE3"/>
    <w:rsid w:val="0026679F"/>
    <w:rsid w:val="0026684F"/>
    <w:rsid w:val="0027158C"/>
    <w:rsid w:val="00273D10"/>
    <w:rsid w:val="00273D9F"/>
    <w:rsid w:val="002752C8"/>
    <w:rsid w:val="0027694B"/>
    <w:rsid w:val="00284EA7"/>
    <w:rsid w:val="00287524"/>
    <w:rsid w:val="002928B5"/>
    <w:rsid w:val="002940C9"/>
    <w:rsid w:val="00296153"/>
    <w:rsid w:val="002A1A13"/>
    <w:rsid w:val="002B12B4"/>
    <w:rsid w:val="002B1747"/>
    <w:rsid w:val="002B764C"/>
    <w:rsid w:val="002C13DB"/>
    <w:rsid w:val="002C1F36"/>
    <w:rsid w:val="002C3615"/>
    <w:rsid w:val="002C38D3"/>
    <w:rsid w:val="002C611C"/>
    <w:rsid w:val="002C76EB"/>
    <w:rsid w:val="002D5CD9"/>
    <w:rsid w:val="002D7FD3"/>
    <w:rsid w:val="002E05C0"/>
    <w:rsid w:val="002E25B5"/>
    <w:rsid w:val="002E5493"/>
    <w:rsid w:val="002E5E8D"/>
    <w:rsid w:val="002E7E8E"/>
    <w:rsid w:val="002F0E1B"/>
    <w:rsid w:val="002F58DE"/>
    <w:rsid w:val="00304350"/>
    <w:rsid w:val="0031236A"/>
    <w:rsid w:val="00314CC5"/>
    <w:rsid w:val="0031774A"/>
    <w:rsid w:val="00320024"/>
    <w:rsid w:val="00326252"/>
    <w:rsid w:val="00326AC5"/>
    <w:rsid w:val="003306CD"/>
    <w:rsid w:val="00334460"/>
    <w:rsid w:val="0034116F"/>
    <w:rsid w:val="003469C2"/>
    <w:rsid w:val="00346B6A"/>
    <w:rsid w:val="00350ABA"/>
    <w:rsid w:val="00362359"/>
    <w:rsid w:val="00366D11"/>
    <w:rsid w:val="00367865"/>
    <w:rsid w:val="003709E6"/>
    <w:rsid w:val="00372895"/>
    <w:rsid w:val="003746D4"/>
    <w:rsid w:val="00375E4F"/>
    <w:rsid w:val="00377933"/>
    <w:rsid w:val="00380608"/>
    <w:rsid w:val="00386A93"/>
    <w:rsid w:val="00394010"/>
    <w:rsid w:val="003A0017"/>
    <w:rsid w:val="003A506E"/>
    <w:rsid w:val="003A7357"/>
    <w:rsid w:val="003A7F10"/>
    <w:rsid w:val="003B05A3"/>
    <w:rsid w:val="003B1D4C"/>
    <w:rsid w:val="003B5E35"/>
    <w:rsid w:val="003B778C"/>
    <w:rsid w:val="003C2371"/>
    <w:rsid w:val="003C5AB8"/>
    <w:rsid w:val="003C68E5"/>
    <w:rsid w:val="003C68F3"/>
    <w:rsid w:val="003D34D3"/>
    <w:rsid w:val="003E1126"/>
    <w:rsid w:val="003E40BF"/>
    <w:rsid w:val="003E55C4"/>
    <w:rsid w:val="003F104E"/>
    <w:rsid w:val="003F1293"/>
    <w:rsid w:val="003F59E1"/>
    <w:rsid w:val="003F5EDF"/>
    <w:rsid w:val="004003F0"/>
    <w:rsid w:val="00413633"/>
    <w:rsid w:val="00415E88"/>
    <w:rsid w:val="00416152"/>
    <w:rsid w:val="00417543"/>
    <w:rsid w:val="00417676"/>
    <w:rsid w:val="0042698C"/>
    <w:rsid w:val="00430D63"/>
    <w:rsid w:val="004337C4"/>
    <w:rsid w:val="00436935"/>
    <w:rsid w:val="004375AF"/>
    <w:rsid w:val="00437EA6"/>
    <w:rsid w:val="0044233F"/>
    <w:rsid w:val="00443824"/>
    <w:rsid w:val="0044400A"/>
    <w:rsid w:val="004508A1"/>
    <w:rsid w:val="00451F50"/>
    <w:rsid w:val="0045280C"/>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26EF"/>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530"/>
    <w:rsid w:val="00501EE8"/>
    <w:rsid w:val="0050698F"/>
    <w:rsid w:val="0051078C"/>
    <w:rsid w:val="0051100D"/>
    <w:rsid w:val="00511603"/>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4C78"/>
    <w:rsid w:val="0058632B"/>
    <w:rsid w:val="0059250D"/>
    <w:rsid w:val="00595CE2"/>
    <w:rsid w:val="00595F44"/>
    <w:rsid w:val="005A0DF8"/>
    <w:rsid w:val="005A1FEA"/>
    <w:rsid w:val="005A2CD3"/>
    <w:rsid w:val="005A3E3A"/>
    <w:rsid w:val="005A6244"/>
    <w:rsid w:val="005A6AE7"/>
    <w:rsid w:val="005B221A"/>
    <w:rsid w:val="005B267E"/>
    <w:rsid w:val="005B5CAE"/>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5DA"/>
    <w:rsid w:val="0060323B"/>
    <w:rsid w:val="0060451D"/>
    <w:rsid w:val="0060453F"/>
    <w:rsid w:val="0060532F"/>
    <w:rsid w:val="006077DB"/>
    <w:rsid w:val="0061127B"/>
    <w:rsid w:val="00612796"/>
    <w:rsid w:val="006140E0"/>
    <w:rsid w:val="00614E34"/>
    <w:rsid w:val="006233F2"/>
    <w:rsid w:val="006238DF"/>
    <w:rsid w:val="006375D5"/>
    <w:rsid w:val="00640126"/>
    <w:rsid w:val="0064319C"/>
    <w:rsid w:val="006444C7"/>
    <w:rsid w:val="0064598A"/>
    <w:rsid w:val="00645E00"/>
    <w:rsid w:val="00647D0D"/>
    <w:rsid w:val="006568F6"/>
    <w:rsid w:val="006577E7"/>
    <w:rsid w:val="00666559"/>
    <w:rsid w:val="006715BD"/>
    <w:rsid w:val="006740C7"/>
    <w:rsid w:val="00674574"/>
    <w:rsid w:val="006746D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29D"/>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8E1"/>
    <w:rsid w:val="007E68D7"/>
    <w:rsid w:val="007F074D"/>
    <w:rsid w:val="007F4747"/>
    <w:rsid w:val="007F4B92"/>
    <w:rsid w:val="007F576F"/>
    <w:rsid w:val="007F5E73"/>
    <w:rsid w:val="007F6F4E"/>
    <w:rsid w:val="008004D2"/>
    <w:rsid w:val="008071CB"/>
    <w:rsid w:val="008120BB"/>
    <w:rsid w:val="00812F53"/>
    <w:rsid w:val="00817971"/>
    <w:rsid w:val="00820454"/>
    <w:rsid w:val="008208EC"/>
    <w:rsid w:val="00821814"/>
    <w:rsid w:val="00822D1A"/>
    <w:rsid w:val="00835B46"/>
    <w:rsid w:val="008367AE"/>
    <w:rsid w:val="00841610"/>
    <w:rsid w:val="00841CE4"/>
    <w:rsid w:val="00842FE6"/>
    <w:rsid w:val="008441DB"/>
    <w:rsid w:val="00845341"/>
    <w:rsid w:val="00845B14"/>
    <w:rsid w:val="00851DB3"/>
    <w:rsid w:val="00853AF6"/>
    <w:rsid w:val="00855933"/>
    <w:rsid w:val="00861221"/>
    <w:rsid w:val="00865A5D"/>
    <w:rsid w:val="00870FBD"/>
    <w:rsid w:val="008755E3"/>
    <w:rsid w:val="00891D33"/>
    <w:rsid w:val="00893603"/>
    <w:rsid w:val="00897E69"/>
    <w:rsid w:val="008A07C0"/>
    <w:rsid w:val="008A15D2"/>
    <w:rsid w:val="008A354F"/>
    <w:rsid w:val="008A4393"/>
    <w:rsid w:val="008A4537"/>
    <w:rsid w:val="008A5EDF"/>
    <w:rsid w:val="008B19BF"/>
    <w:rsid w:val="008B1CEA"/>
    <w:rsid w:val="008B2DAA"/>
    <w:rsid w:val="008B6F97"/>
    <w:rsid w:val="008C3578"/>
    <w:rsid w:val="008C5DC3"/>
    <w:rsid w:val="008D0051"/>
    <w:rsid w:val="008D1AEC"/>
    <w:rsid w:val="008D21ED"/>
    <w:rsid w:val="008E04A4"/>
    <w:rsid w:val="008E083D"/>
    <w:rsid w:val="008F6AD8"/>
    <w:rsid w:val="009016ED"/>
    <w:rsid w:val="00906352"/>
    <w:rsid w:val="00906E2C"/>
    <w:rsid w:val="00910F62"/>
    <w:rsid w:val="00920EF5"/>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CAF"/>
    <w:rsid w:val="009E206A"/>
    <w:rsid w:val="009E78FB"/>
    <w:rsid w:val="009F3EBE"/>
    <w:rsid w:val="009F52E1"/>
    <w:rsid w:val="009F6FEC"/>
    <w:rsid w:val="009F70EC"/>
    <w:rsid w:val="009F71F4"/>
    <w:rsid w:val="00A00D7B"/>
    <w:rsid w:val="00A01AAC"/>
    <w:rsid w:val="00A0543A"/>
    <w:rsid w:val="00A154B0"/>
    <w:rsid w:val="00A17912"/>
    <w:rsid w:val="00A21172"/>
    <w:rsid w:val="00A270DA"/>
    <w:rsid w:val="00A32304"/>
    <w:rsid w:val="00A37994"/>
    <w:rsid w:val="00A37A26"/>
    <w:rsid w:val="00A40697"/>
    <w:rsid w:val="00A4087A"/>
    <w:rsid w:val="00A42974"/>
    <w:rsid w:val="00A4397A"/>
    <w:rsid w:val="00A4402B"/>
    <w:rsid w:val="00A44576"/>
    <w:rsid w:val="00A44BF4"/>
    <w:rsid w:val="00A45818"/>
    <w:rsid w:val="00A546F7"/>
    <w:rsid w:val="00A62EB9"/>
    <w:rsid w:val="00A644EB"/>
    <w:rsid w:val="00A666AB"/>
    <w:rsid w:val="00A708C8"/>
    <w:rsid w:val="00A71FF4"/>
    <w:rsid w:val="00A75D6A"/>
    <w:rsid w:val="00A81C1C"/>
    <w:rsid w:val="00A85251"/>
    <w:rsid w:val="00A86137"/>
    <w:rsid w:val="00A86D06"/>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6978"/>
    <w:rsid w:val="00B26E1B"/>
    <w:rsid w:val="00B26F64"/>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6D3A"/>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132FB"/>
    <w:rsid w:val="00C163C7"/>
    <w:rsid w:val="00C368DB"/>
    <w:rsid w:val="00C42A2E"/>
    <w:rsid w:val="00C43823"/>
    <w:rsid w:val="00C452C8"/>
    <w:rsid w:val="00C45E46"/>
    <w:rsid w:val="00C5035E"/>
    <w:rsid w:val="00C514C3"/>
    <w:rsid w:val="00C515F6"/>
    <w:rsid w:val="00C53055"/>
    <w:rsid w:val="00C54294"/>
    <w:rsid w:val="00C55790"/>
    <w:rsid w:val="00C573E5"/>
    <w:rsid w:val="00C65481"/>
    <w:rsid w:val="00C6589B"/>
    <w:rsid w:val="00C66BD6"/>
    <w:rsid w:val="00C704B4"/>
    <w:rsid w:val="00C8034F"/>
    <w:rsid w:val="00C8160B"/>
    <w:rsid w:val="00C84D49"/>
    <w:rsid w:val="00C8675D"/>
    <w:rsid w:val="00C90D83"/>
    <w:rsid w:val="00C93759"/>
    <w:rsid w:val="00C97032"/>
    <w:rsid w:val="00C97299"/>
    <w:rsid w:val="00CA3496"/>
    <w:rsid w:val="00CA4DF5"/>
    <w:rsid w:val="00CA733C"/>
    <w:rsid w:val="00CA78BA"/>
    <w:rsid w:val="00CB1DF0"/>
    <w:rsid w:val="00CB26B9"/>
    <w:rsid w:val="00CB5AF7"/>
    <w:rsid w:val="00CB6A0F"/>
    <w:rsid w:val="00CD04E4"/>
    <w:rsid w:val="00CD73C5"/>
    <w:rsid w:val="00CF1853"/>
    <w:rsid w:val="00D02676"/>
    <w:rsid w:val="00D03C6C"/>
    <w:rsid w:val="00D06522"/>
    <w:rsid w:val="00D079BC"/>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5CB5"/>
    <w:rsid w:val="00D87944"/>
    <w:rsid w:val="00D93EBC"/>
    <w:rsid w:val="00D93F46"/>
    <w:rsid w:val="00D95948"/>
    <w:rsid w:val="00D9616D"/>
    <w:rsid w:val="00DA4738"/>
    <w:rsid w:val="00DB6FA3"/>
    <w:rsid w:val="00DB71EA"/>
    <w:rsid w:val="00DC14CF"/>
    <w:rsid w:val="00DC1BB9"/>
    <w:rsid w:val="00DC275E"/>
    <w:rsid w:val="00DC4A62"/>
    <w:rsid w:val="00DC69F9"/>
    <w:rsid w:val="00DD2660"/>
    <w:rsid w:val="00DD42B2"/>
    <w:rsid w:val="00DD4FBB"/>
    <w:rsid w:val="00DD5D92"/>
    <w:rsid w:val="00DD6CEA"/>
    <w:rsid w:val="00DD75E0"/>
    <w:rsid w:val="00DE3FB7"/>
    <w:rsid w:val="00DE739C"/>
    <w:rsid w:val="00DE7F74"/>
    <w:rsid w:val="00DF2CA5"/>
    <w:rsid w:val="00DF3E2B"/>
    <w:rsid w:val="00DF5BFA"/>
    <w:rsid w:val="00E0222B"/>
    <w:rsid w:val="00E11BF8"/>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4029A"/>
    <w:rsid w:val="00F41FC9"/>
    <w:rsid w:val="00F42574"/>
    <w:rsid w:val="00F44827"/>
    <w:rsid w:val="00F44A1F"/>
    <w:rsid w:val="00F46836"/>
    <w:rsid w:val="00F50898"/>
    <w:rsid w:val="00F56CF0"/>
    <w:rsid w:val="00F66725"/>
    <w:rsid w:val="00F7722E"/>
    <w:rsid w:val="00F776E0"/>
    <w:rsid w:val="00F84D42"/>
    <w:rsid w:val="00F9019E"/>
    <w:rsid w:val="00F9576F"/>
    <w:rsid w:val="00F970F3"/>
    <w:rsid w:val="00FA1098"/>
    <w:rsid w:val="00FA1686"/>
    <w:rsid w:val="00FA3A22"/>
    <w:rsid w:val="00FA779F"/>
    <w:rsid w:val="00FB0617"/>
    <w:rsid w:val="00FB715F"/>
    <w:rsid w:val="00FC2252"/>
    <w:rsid w:val="00FC3E8D"/>
    <w:rsid w:val="00FC5C80"/>
    <w:rsid w:val="00FD04D1"/>
    <w:rsid w:val="00FD23F7"/>
    <w:rsid w:val="00FD34B3"/>
    <w:rsid w:val="00FD41DC"/>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5489</Words>
  <Characters>31291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36707</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3</cp:revision>
  <cp:lastPrinted>2025-09-17T13:38:00Z</cp:lastPrinted>
  <dcterms:created xsi:type="dcterms:W3CDTF">2026-08-14T11:11:00Z</dcterms:created>
  <dcterms:modified xsi:type="dcterms:W3CDTF">2026-08-14T11:13:00Z</dcterms:modified>
</cp:coreProperties>
</file>