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788" w:rsidRPr="00B95608" w:rsidRDefault="00485788" w:rsidP="00B95608">
      <w:pPr>
        <w:pStyle w:val="2"/>
        <w:spacing w:before="0"/>
        <w:contextualSpacing/>
        <w:jc w:val="center"/>
        <w:rPr>
          <w:rFonts w:ascii="Times New Roman" w:hAnsi="Times New Roman"/>
          <w:color w:val="auto"/>
          <w:sz w:val="22"/>
          <w:szCs w:val="22"/>
        </w:rPr>
      </w:pPr>
      <w:r w:rsidRPr="00B95608">
        <w:rPr>
          <w:rFonts w:ascii="Times New Roman" w:hAnsi="Times New Roman"/>
          <w:color w:val="auto"/>
          <w:sz w:val="22"/>
          <w:szCs w:val="22"/>
        </w:rPr>
        <w:t>ДОГОВОР</w:t>
      </w:r>
    </w:p>
    <w:p w:rsidR="00485788" w:rsidRPr="00B95608" w:rsidRDefault="00485788" w:rsidP="00B95608">
      <w:pPr>
        <w:pStyle w:val="2"/>
        <w:spacing w:before="0"/>
        <w:contextualSpacing/>
        <w:jc w:val="center"/>
        <w:rPr>
          <w:rFonts w:ascii="Times New Roman" w:hAnsi="Times New Roman"/>
          <w:color w:val="auto"/>
          <w:sz w:val="22"/>
          <w:szCs w:val="22"/>
        </w:rPr>
      </w:pPr>
      <w:r w:rsidRPr="00B95608">
        <w:rPr>
          <w:rFonts w:ascii="Times New Roman" w:hAnsi="Times New Roman"/>
          <w:color w:val="auto"/>
          <w:sz w:val="22"/>
          <w:szCs w:val="22"/>
        </w:rPr>
        <w:t>купли-продажи имущества</w:t>
      </w:r>
    </w:p>
    <w:p w:rsidR="00485788" w:rsidRPr="00B95608" w:rsidRDefault="00485788" w:rsidP="00B95608">
      <w:pPr>
        <w:pStyle w:val="3"/>
        <w:spacing w:after="0"/>
        <w:ind w:left="0"/>
        <w:contextualSpacing/>
        <w:jc w:val="center"/>
        <w:rPr>
          <w:rFonts w:ascii="Times New Roman" w:hAnsi="Times New Roman"/>
          <w:b/>
          <w:sz w:val="22"/>
          <w:szCs w:val="22"/>
        </w:rPr>
      </w:pPr>
    </w:p>
    <w:p w:rsidR="00485788" w:rsidRPr="00B95608" w:rsidRDefault="00485788" w:rsidP="00B95608">
      <w:pPr>
        <w:pStyle w:val="3"/>
        <w:spacing w:after="0"/>
        <w:ind w:left="0"/>
        <w:contextualSpacing/>
        <w:jc w:val="both"/>
        <w:rPr>
          <w:rFonts w:ascii="Times New Roman" w:hAnsi="Times New Roman"/>
          <w:sz w:val="22"/>
          <w:szCs w:val="22"/>
        </w:rPr>
      </w:pPr>
    </w:p>
    <w:p w:rsidR="00485788" w:rsidRPr="00B95608" w:rsidRDefault="00485788" w:rsidP="00B95608">
      <w:pPr>
        <w:pStyle w:val="3"/>
        <w:spacing w:after="0"/>
        <w:ind w:left="0"/>
        <w:contextualSpacing/>
        <w:jc w:val="both"/>
        <w:rPr>
          <w:rFonts w:ascii="Times New Roman" w:hAnsi="Times New Roman"/>
          <w:sz w:val="22"/>
          <w:szCs w:val="22"/>
        </w:rPr>
      </w:pPr>
      <w:r w:rsidRPr="00B95608">
        <w:rPr>
          <w:rFonts w:ascii="Times New Roman" w:hAnsi="Times New Roman"/>
          <w:sz w:val="22"/>
          <w:szCs w:val="22"/>
        </w:rPr>
        <w:t>г. Владивосток Приморского края</w:t>
      </w:r>
      <w:r w:rsidRPr="00B95608">
        <w:rPr>
          <w:rFonts w:ascii="Times New Roman" w:hAnsi="Times New Roman"/>
          <w:sz w:val="22"/>
          <w:szCs w:val="22"/>
        </w:rPr>
        <w:tab/>
      </w:r>
      <w:r w:rsidRPr="00B95608">
        <w:rPr>
          <w:rFonts w:ascii="Times New Roman" w:hAnsi="Times New Roman"/>
          <w:sz w:val="22"/>
          <w:szCs w:val="22"/>
        </w:rPr>
        <w:tab/>
      </w:r>
      <w:r w:rsidRPr="00B95608">
        <w:rPr>
          <w:rFonts w:ascii="Times New Roman" w:hAnsi="Times New Roman"/>
          <w:sz w:val="22"/>
          <w:szCs w:val="22"/>
        </w:rPr>
        <w:tab/>
        <w:t xml:space="preserve">                       </w:t>
      </w:r>
      <w:r>
        <w:rPr>
          <w:rFonts w:ascii="Times New Roman" w:hAnsi="Times New Roman"/>
          <w:sz w:val="22"/>
          <w:szCs w:val="22"/>
        </w:rPr>
        <w:t xml:space="preserve">    </w:t>
      </w:r>
      <w:proofErr w:type="gramStart"/>
      <w:r>
        <w:rPr>
          <w:rFonts w:ascii="Times New Roman" w:hAnsi="Times New Roman"/>
          <w:sz w:val="22"/>
          <w:szCs w:val="22"/>
        </w:rPr>
        <w:t xml:space="preserve">   «</w:t>
      </w:r>
      <w:proofErr w:type="gramEnd"/>
      <w:r>
        <w:rPr>
          <w:rFonts w:ascii="Times New Roman" w:hAnsi="Times New Roman"/>
          <w:sz w:val="22"/>
          <w:szCs w:val="22"/>
        </w:rPr>
        <w:t>__»____________</w:t>
      </w:r>
      <w:r w:rsidRPr="00B9560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2026</w:t>
      </w:r>
      <w:r w:rsidRPr="00B95608">
        <w:rPr>
          <w:rFonts w:ascii="Times New Roman" w:hAnsi="Times New Roman"/>
          <w:sz w:val="22"/>
          <w:szCs w:val="22"/>
        </w:rPr>
        <w:t xml:space="preserve"> года</w:t>
      </w:r>
    </w:p>
    <w:p w:rsidR="00485788" w:rsidRPr="00B95608" w:rsidRDefault="00485788" w:rsidP="00B95608">
      <w:pPr>
        <w:pStyle w:val="3"/>
        <w:spacing w:after="0"/>
        <w:ind w:left="0"/>
        <w:contextualSpacing/>
        <w:jc w:val="both"/>
        <w:rPr>
          <w:rFonts w:ascii="Times New Roman" w:hAnsi="Times New Roman"/>
          <w:sz w:val="22"/>
          <w:szCs w:val="22"/>
        </w:rPr>
      </w:pPr>
    </w:p>
    <w:p w:rsidR="00485788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b/>
          <w:sz w:val="22"/>
          <w:szCs w:val="22"/>
        </w:rPr>
        <w:t>Общество с ограниче</w:t>
      </w:r>
      <w:r>
        <w:rPr>
          <w:rFonts w:ascii="Times New Roman" w:hAnsi="Times New Roman" w:cs="Times New Roman"/>
          <w:b/>
          <w:sz w:val="22"/>
          <w:szCs w:val="22"/>
        </w:rPr>
        <w:t>нной ответственностью «БУШЕ</w:t>
      </w:r>
      <w:r w:rsidRPr="00B95608">
        <w:rPr>
          <w:rFonts w:ascii="Times New Roman" w:hAnsi="Times New Roman" w:cs="Times New Roman"/>
          <w:b/>
          <w:sz w:val="22"/>
          <w:szCs w:val="22"/>
        </w:rPr>
        <w:t xml:space="preserve">», </w:t>
      </w:r>
      <w:r w:rsidRPr="00B95608">
        <w:rPr>
          <w:rFonts w:ascii="Times New Roman" w:hAnsi="Times New Roman" w:cs="Times New Roman"/>
          <w:sz w:val="22"/>
          <w:szCs w:val="22"/>
        </w:rPr>
        <w:t xml:space="preserve">именуемое в дальнейшем </w:t>
      </w:r>
      <w:r w:rsidRPr="00B95608">
        <w:rPr>
          <w:rFonts w:ascii="Times New Roman" w:hAnsi="Times New Roman" w:cs="Times New Roman"/>
          <w:b/>
          <w:sz w:val="22"/>
          <w:szCs w:val="22"/>
        </w:rPr>
        <w:t>«Продавец»</w:t>
      </w:r>
      <w:r w:rsidRPr="00B95608">
        <w:rPr>
          <w:rFonts w:ascii="Times New Roman" w:hAnsi="Times New Roman" w:cs="Times New Roman"/>
          <w:sz w:val="22"/>
          <w:szCs w:val="22"/>
        </w:rPr>
        <w:t xml:space="preserve">, в лице конкурсного управляющего Полонского Дмитрия Евгеньевича, действующего на основании решения Арбитражного суда Приморского края от </w:t>
      </w:r>
      <w:r>
        <w:rPr>
          <w:rFonts w:ascii="Times New Roman" w:hAnsi="Times New Roman" w:cs="Times New Roman"/>
          <w:sz w:val="22"/>
          <w:szCs w:val="22"/>
        </w:rPr>
        <w:t>12 мая 2025 года по делу №А51-19663</w:t>
      </w:r>
      <w:r w:rsidRPr="00B95608">
        <w:rPr>
          <w:rFonts w:ascii="Times New Roman" w:hAnsi="Times New Roman" w:cs="Times New Roman"/>
          <w:sz w:val="22"/>
          <w:szCs w:val="22"/>
        </w:rPr>
        <w:t>/2022, с одной стороны, и</w:t>
      </w:r>
    </w:p>
    <w:p w:rsidR="00485788" w:rsidRPr="00B95608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</w:t>
      </w:r>
      <w:r w:rsidRPr="00B95608">
        <w:rPr>
          <w:rFonts w:ascii="Times New Roman" w:hAnsi="Times New Roman" w:cs="Times New Roman"/>
          <w:sz w:val="22"/>
          <w:szCs w:val="22"/>
        </w:rPr>
        <w:t xml:space="preserve">именуемый в дальнейшем </w:t>
      </w:r>
      <w:r w:rsidRPr="00B95608">
        <w:rPr>
          <w:rFonts w:ascii="Times New Roman" w:hAnsi="Times New Roman" w:cs="Times New Roman"/>
          <w:b/>
          <w:sz w:val="22"/>
          <w:szCs w:val="22"/>
        </w:rPr>
        <w:t>«Покупатель»</w:t>
      </w:r>
      <w:r w:rsidRPr="00B95608">
        <w:rPr>
          <w:rFonts w:ascii="Times New Roman" w:hAnsi="Times New Roman" w:cs="Times New Roman"/>
          <w:sz w:val="22"/>
          <w:szCs w:val="22"/>
        </w:rPr>
        <w:t xml:space="preserve">, с другой стороны, а совместно именуемые </w:t>
      </w:r>
      <w:r w:rsidRPr="00B95608">
        <w:rPr>
          <w:rFonts w:ascii="Times New Roman" w:hAnsi="Times New Roman" w:cs="Times New Roman"/>
          <w:b/>
          <w:sz w:val="22"/>
          <w:szCs w:val="22"/>
        </w:rPr>
        <w:t>«Стороны»</w:t>
      </w:r>
      <w:r w:rsidRPr="00B95608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485788" w:rsidRPr="00B95608" w:rsidRDefault="00485788" w:rsidP="00B95608">
      <w:pPr>
        <w:pStyle w:val="1"/>
        <w:spacing w:before="0" w:after="0" w:line="276" w:lineRule="auto"/>
        <w:contextualSpacing/>
        <w:jc w:val="both"/>
        <w:rPr>
          <w:rFonts w:ascii="Times New Roman" w:hAnsi="Times New Roman"/>
          <w:b w:val="0"/>
          <w:sz w:val="22"/>
          <w:szCs w:val="22"/>
        </w:rPr>
      </w:pPr>
    </w:p>
    <w:p w:rsidR="00485788" w:rsidRPr="00B95608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B95608">
        <w:rPr>
          <w:rFonts w:ascii="Times New Roman" w:hAnsi="Times New Roman" w:cs="Times New Roman"/>
          <w:color w:val="000000"/>
          <w:sz w:val="22"/>
          <w:szCs w:val="22"/>
        </w:rPr>
        <w:t>руководствуясь ч.19 ст.110 и ч.3 ст.139 Федерального закона РФ «О несостоятельности (банкротстве)» от 26 октября 2002 года №127-ФЗ, а т</w:t>
      </w:r>
      <w:r w:rsidR="00390B4D">
        <w:rPr>
          <w:rFonts w:ascii="Times New Roman" w:hAnsi="Times New Roman" w:cs="Times New Roman"/>
          <w:color w:val="000000"/>
          <w:sz w:val="22"/>
          <w:szCs w:val="22"/>
        </w:rPr>
        <w:t>акже п.3.10 и главой 5 положений</w:t>
      </w:r>
      <w:r w:rsidRPr="00B95608">
        <w:rPr>
          <w:rFonts w:ascii="Times New Roman" w:hAnsi="Times New Roman" w:cs="Times New Roman"/>
          <w:color w:val="000000"/>
          <w:sz w:val="22"/>
          <w:szCs w:val="22"/>
        </w:rPr>
        <w:t xml:space="preserve"> о порядке и об условиях продажи имущества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ООО «БУШЕ</w:t>
      </w:r>
      <w:r w:rsidR="00390B4D">
        <w:rPr>
          <w:rFonts w:ascii="Times New Roman" w:hAnsi="Times New Roman" w:cs="Times New Roman"/>
          <w:color w:val="000000"/>
          <w:sz w:val="22"/>
          <w:szCs w:val="22"/>
        </w:rPr>
        <w:t>», утвержденных решениями собраний</w:t>
      </w:r>
      <w:r w:rsidRPr="00B956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>кредиторов от 16 октября 2025</w:t>
      </w:r>
      <w:r w:rsidRPr="00B95608">
        <w:rPr>
          <w:rFonts w:ascii="Times New Roman" w:hAnsi="Times New Roman" w:cs="Times New Roman"/>
          <w:color w:val="000000"/>
          <w:sz w:val="22"/>
          <w:szCs w:val="22"/>
        </w:rPr>
        <w:t xml:space="preserve"> года</w:t>
      </w:r>
      <w:r w:rsidR="00390B4D">
        <w:rPr>
          <w:rFonts w:ascii="Times New Roman" w:hAnsi="Times New Roman" w:cs="Times New Roman"/>
          <w:color w:val="000000"/>
          <w:sz w:val="22"/>
          <w:szCs w:val="22"/>
        </w:rPr>
        <w:t xml:space="preserve"> и 21 июля 2026 года</w:t>
      </w:r>
      <w:r w:rsidRPr="00B95608">
        <w:rPr>
          <w:rFonts w:ascii="Times New Roman" w:hAnsi="Times New Roman" w:cs="Times New Roman"/>
          <w:color w:val="000000"/>
          <w:sz w:val="22"/>
          <w:szCs w:val="22"/>
        </w:rPr>
        <w:t>, заключили настоящий договор о нижеследующем</w:t>
      </w:r>
      <w:r w:rsidRPr="00B95608">
        <w:rPr>
          <w:rFonts w:ascii="Times New Roman" w:hAnsi="Times New Roman" w:cs="Times New Roman"/>
          <w:sz w:val="22"/>
          <w:szCs w:val="22"/>
        </w:rPr>
        <w:t>:</w:t>
      </w:r>
    </w:p>
    <w:p w:rsidR="00485788" w:rsidRPr="00B95608" w:rsidRDefault="00485788" w:rsidP="00B95608">
      <w:pPr>
        <w:spacing w:after="0"/>
        <w:contextualSpacing/>
        <w:rPr>
          <w:rFonts w:ascii="Times New Roman" w:hAnsi="Times New Roman"/>
        </w:rPr>
      </w:pPr>
    </w:p>
    <w:p w:rsidR="00485788" w:rsidRPr="00B95608" w:rsidRDefault="00485788" w:rsidP="00B95608">
      <w:pPr>
        <w:pStyle w:val="a6"/>
        <w:numPr>
          <w:ilvl w:val="0"/>
          <w:numId w:val="1"/>
        </w:numPr>
        <w:spacing w:before="0" w:after="0" w:line="276" w:lineRule="auto"/>
        <w:ind w:left="0" w:hanging="426"/>
        <w:contextualSpacing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Предмет договора.</w:t>
      </w:r>
    </w:p>
    <w:p w:rsidR="00485788" w:rsidRPr="00B95608" w:rsidRDefault="00485788" w:rsidP="00B95608">
      <w:pPr>
        <w:pStyle w:val="a6"/>
        <w:spacing w:before="0" w:after="0" w:line="276" w:lineRule="auto"/>
        <w:contextualSpacing/>
        <w:jc w:val="left"/>
        <w:rPr>
          <w:rFonts w:ascii="Times New Roman" w:hAnsi="Times New Roman" w:cs="Times New Roman"/>
          <w:sz w:val="22"/>
          <w:szCs w:val="22"/>
        </w:rPr>
      </w:pPr>
    </w:p>
    <w:p w:rsidR="00485788" w:rsidRPr="00B95608" w:rsidRDefault="00485788" w:rsidP="00B95608">
      <w:pPr>
        <w:pStyle w:val="4"/>
        <w:numPr>
          <w:ilvl w:val="1"/>
          <w:numId w:val="1"/>
        </w:numPr>
        <w:spacing w:line="276" w:lineRule="auto"/>
        <w:ind w:left="567" w:hanging="567"/>
        <w:contextualSpacing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 xml:space="preserve">Согласно условиям настоящего договора Продавец обязуется передать в собственность Покупателю, а Покупатель принять и оплатить </w:t>
      </w:r>
      <w:r w:rsidR="00390B4D">
        <w:rPr>
          <w:rFonts w:ascii="Times New Roman" w:hAnsi="Times New Roman" w:cs="Times New Roman"/>
          <w:sz w:val="22"/>
          <w:szCs w:val="22"/>
        </w:rPr>
        <w:t>следующее имущество</w:t>
      </w:r>
      <w:r w:rsidR="00390B4D" w:rsidRPr="00390B4D">
        <w:rPr>
          <w:rFonts w:ascii="Times New Roman" w:hAnsi="Times New Roman" w:cs="Times New Roman"/>
          <w:sz w:val="22"/>
          <w:szCs w:val="22"/>
        </w:rPr>
        <w:t>: _______________________</w:t>
      </w:r>
      <w:proofErr w:type="gramStart"/>
      <w:r w:rsidR="00390B4D" w:rsidRPr="00390B4D">
        <w:rPr>
          <w:rFonts w:ascii="Times New Roman" w:hAnsi="Times New Roman" w:cs="Times New Roman"/>
          <w:sz w:val="22"/>
          <w:szCs w:val="22"/>
        </w:rPr>
        <w:t>_</w:t>
      </w:r>
      <w:bookmarkStart w:id="0" w:name="_GoBack"/>
      <w:bookmarkEnd w:id="0"/>
      <w:r w:rsidRPr="00B95608">
        <w:rPr>
          <w:rFonts w:ascii="Times New Roman" w:hAnsi="Times New Roman" w:cs="Times New Roman"/>
          <w:sz w:val="22"/>
          <w:szCs w:val="22"/>
        </w:rPr>
        <w:t>(</w:t>
      </w:r>
      <w:proofErr w:type="gramEnd"/>
      <w:r w:rsidRPr="00B95608">
        <w:rPr>
          <w:rFonts w:ascii="Times New Roman" w:hAnsi="Times New Roman" w:cs="Times New Roman"/>
          <w:sz w:val="22"/>
          <w:szCs w:val="22"/>
        </w:rPr>
        <w:t>далее по тексту – «имущество»).</w:t>
      </w:r>
    </w:p>
    <w:p w:rsidR="00485788" w:rsidRPr="00B95608" w:rsidRDefault="00485788" w:rsidP="00B95608">
      <w:pPr>
        <w:pStyle w:val="4"/>
        <w:numPr>
          <w:ilvl w:val="1"/>
          <w:numId w:val="1"/>
        </w:numPr>
        <w:spacing w:line="276" w:lineRule="auto"/>
        <w:ind w:left="567" w:hanging="567"/>
        <w:contextualSpacing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Имущество принадлежит Продавцу на праве собственности.</w:t>
      </w:r>
    </w:p>
    <w:p w:rsidR="00485788" w:rsidRPr="00B95608" w:rsidRDefault="00485788" w:rsidP="00B95608">
      <w:pPr>
        <w:pStyle w:val="4"/>
        <w:numPr>
          <w:ilvl w:val="1"/>
          <w:numId w:val="1"/>
        </w:numPr>
        <w:spacing w:line="276" w:lineRule="auto"/>
        <w:ind w:left="567" w:hanging="567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Имущество приобретено </w:t>
      </w:r>
      <w:r w:rsidRPr="00B95608">
        <w:rPr>
          <w:rFonts w:ascii="Times New Roman" w:hAnsi="Times New Roman" w:cs="Times New Roman"/>
          <w:sz w:val="22"/>
          <w:szCs w:val="22"/>
        </w:rPr>
        <w:t>Покупателем на электронных торгах на электронной площадке Акционерного общества «Российский аукционный дом» (код торгов РАД-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B95608">
        <w:rPr>
          <w:rFonts w:ascii="Times New Roman" w:hAnsi="Times New Roman" w:cs="Times New Roman"/>
          <w:sz w:val="22"/>
          <w:szCs w:val="22"/>
        </w:rPr>
        <w:t>).</w:t>
      </w:r>
    </w:p>
    <w:p w:rsidR="00485788" w:rsidRPr="00B95608" w:rsidRDefault="00485788" w:rsidP="00B95608">
      <w:pPr>
        <w:pStyle w:val="4"/>
        <w:numPr>
          <w:ilvl w:val="1"/>
          <w:numId w:val="1"/>
        </w:numPr>
        <w:spacing w:line="276" w:lineRule="auto"/>
        <w:ind w:left="567" w:hanging="567"/>
        <w:contextualSpacing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Продавец гарантирует, что до подписания настоящего договора имущество не продано, в споре и под арестом (запрещением) не состоит.</w:t>
      </w:r>
    </w:p>
    <w:p w:rsidR="00485788" w:rsidRPr="00B95608" w:rsidRDefault="00485788" w:rsidP="00B95608">
      <w:pPr>
        <w:pStyle w:val="4"/>
        <w:tabs>
          <w:tab w:val="left" w:pos="4080"/>
        </w:tabs>
        <w:spacing w:line="276" w:lineRule="auto"/>
        <w:ind w:firstLine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B95608">
        <w:rPr>
          <w:rFonts w:ascii="Times New Roman" w:hAnsi="Times New Roman" w:cs="Times New Roman"/>
          <w:b/>
          <w:sz w:val="22"/>
          <w:szCs w:val="22"/>
        </w:rPr>
        <w:tab/>
      </w:r>
    </w:p>
    <w:p w:rsidR="00485788" w:rsidRPr="00B95608" w:rsidRDefault="00485788" w:rsidP="00B95608">
      <w:pPr>
        <w:pStyle w:val="4"/>
        <w:numPr>
          <w:ilvl w:val="0"/>
          <w:numId w:val="1"/>
        </w:numPr>
        <w:spacing w:line="276" w:lineRule="auto"/>
        <w:ind w:left="426" w:firstLine="0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5608">
        <w:rPr>
          <w:rFonts w:ascii="Times New Roman" w:hAnsi="Times New Roman" w:cs="Times New Roman"/>
          <w:b/>
          <w:sz w:val="22"/>
          <w:szCs w:val="22"/>
        </w:rPr>
        <w:t>Стоимость имущества и порядок его оплаты.</w:t>
      </w:r>
    </w:p>
    <w:p w:rsidR="00485788" w:rsidRPr="00B95608" w:rsidRDefault="00485788" w:rsidP="00B95608">
      <w:pPr>
        <w:pStyle w:val="4"/>
        <w:spacing w:line="276" w:lineRule="auto"/>
        <w:ind w:left="426" w:firstLine="0"/>
        <w:contextualSpacing/>
        <w:rPr>
          <w:rFonts w:ascii="Times New Roman" w:hAnsi="Times New Roman" w:cs="Times New Roman"/>
          <w:b/>
          <w:sz w:val="22"/>
          <w:szCs w:val="22"/>
        </w:rPr>
      </w:pPr>
    </w:p>
    <w:p w:rsidR="00485788" w:rsidRPr="00B95608" w:rsidRDefault="00485788" w:rsidP="00B95608">
      <w:pPr>
        <w:pStyle w:val="a3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B95608">
        <w:rPr>
          <w:rFonts w:ascii="Times New Roman" w:hAnsi="Times New Roman"/>
        </w:rPr>
        <w:t>Стоимость им</w:t>
      </w:r>
      <w:r>
        <w:rPr>
          <w:rFonts w:ascii="Times New Roman" w:hAnsi="Times New Roman"/>
        </w:rPr>
        <w:t>ущества составляет ______________</w:t>
      </w:r>
      <w:r w:rsidRPr="00B95608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_______________________</w:t>
      </w:r>
      <w:r w:rsidRPr="00B95608">
        <w:rPr>
          <w:rFonts w:ascii="Times New Roman" w:hAnsi="Times New Roman"/>
        </w:rPr>
        <w:t>) рублей.</w:t>
      </w:r>
    </w:p>
    <w:p w:rsidR="00485788" w:rsidRPr="00B95608" w:rsidRDefault="00485788" w:rsidP="00B95608">
      <w:pPr>
        <w:pStyle w:val="a3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B95608">
        <w:rPr>
          <w:rFonts w:ascii="Times New Roman" w:hAnsi="Times New Roman"/>
        </w:rPr>
        <w:t xml:space="preserve">Задаток в размере </w:t>
      </w:r>
      <w:r>
        <w:rPr>
          <w:rFonts w:ascii="Times New Roman" w:hAnsi="Times New Roman"/>
        </w:rPr>
        <w:t>_________________</w:t>
      </w:r>
      <w:r w:rsidRPr="00B95608">
        <w:rPr>
          <w:rFonts w:ascii="Times New Roman" w:hAnsi="Times New Roman"/>
        </w:rPr>
        <w:t xml:space="preserve"> рублей, перечисленный Покупателем на расчетный счет оператора электронной площадки, засчитывается в счет оплаты за имущество.</w:t>
      </w:r>
    </w:p>
    <w:p w:rsidR="00485788" w:rsidRPr="00B95608" w:rsidRDefault="00485788" w:rsidP="00B95608">
      <w:pPr>
        <w:pStyle w:val="a3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B95608">
        <w:rPr>
          <w:rFonts w:ascii="Times New Roman" w:hAnsi="Times New Roman"/>
        </w:rPr>
        <w:t xml:space="preserve">С учетом положений п.2.2. настоящего договора Покупатель обязан уплатить Продавцу денежные средства в размере </w:t>
      </w:r>
      <w:r>
        <w:rPr>
          <w:rFonts w:ascii="Times New Roman" w:hAnsi="Times New Roman"/>
        </w:rPr>
        <w:t>________________</w:t>
      </w:r>
      <w:r w:rsidRPr="00B95608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____________________</w:t>
      </w:r>
      <w:r w:rsidRPr="00B95608">
        <w:rPr>
          <w:rFonts w:ascii="Times New Roman" w:hAnsi="Times New Roman"/>
        </w:rPr>
        <w:t>) рублей.</w:t>
      </w:r>
    </w:p>
    <w:p w:rsidR="00485788" w:rsidRPr="00B95608" w:rsidRDefault="00485788" w:rsidP="00B95608">
      <w:pPr>
        <w:pStyle w:val="a3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B95608">
        <w:rPr>
          <w:rFonts w:ascii="Times New Roman" w:hAnsi="Times New Roman"/>
        </w:rPr>
        <w:t>Оплата за имущество производится Покупателем посредством перечисления денежных средств на счет Продавца в течение 30 (тридцати) календарных дней с даты подписания настоящего договора.</w:t>
      </w:r>
    </w:p>
    <w:p w:rsidR="00485788" w:rsidRPr="00B95608" w:rsidRDefault="00485788" w:rsidP="00B95608">
      <w:pPr>
        <w:pStyle w:val="4"/>
        <w:tabs>
          <w:tab w:val="num" w:pos="720"/>
        </w:tabs>
        <w:spacing w:line="276" w:lineRule="auto"/>
        <w:ind w:firstLine="0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85788" w:rsidRPr="00B95608" w:rsidRDefault="00485788" w:rsidP="00B95608">
      <w:pPr>
        <w:pStyle w:val="11"/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contextualSpacing/>
        <w:jc w:val="center"/>
        <w:rPr>
          <w:b/>
          <w:sz w:val="22"/>
          <w:szCs w:val="22"/>
        </w:rPr>
      </w:pPr>
      <w:r w:rsidRPr="00B95608">
        <w:rPr>
          <w:b/>
          <w:sz w:val="22"/>
          <w:szCs w:val="22"/>
        </w:rPr>
        <w:t>Передача имущества, обязанности сторон.</w:t>
      </w:r>
    </w:p>
    <w:p w:rsidR="00485788" w:rsidRPr="00B95608" w:rsidRDefault="00485788" w:rsidP="00B95608">
      <w:pPr>
        <w:pStyle w:val="11"/>
        <w:spacing w:line="276" w:lineRule="auto"/>
        <w:ind w:left="360"/>
        <w:contextualSpacing/>
        <w:rPr>
          <w:b/>
          <w:sz w:val="22"/>
          <w:szCs w:val="22"/>
        </w:rPr>
      </w:pPr>
    </w:p>
    <w:p w:rsidR="00485788" w:rsidRPr="00B95608" w:rsidRDefault="00485788" w:rsidP="00B95608">
      <w:pPr>
        <w:pStyle w:val="a3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B95608">
        <w:rPr>
          <w:rFonts w:ascii="Times New Roman" w:hAnsi="Times New Roman"/>
        </w:rPr>
        <w:t>Покупатель обязан оплатить имущество в порядке и на условиях, предусмотренных главой 2 настоящего договора. Обязанность Покупателя по оплате имущества считается исполненной надлежащим образом в момент зачисления денежных средств на счет Продавца.</w:t>
      </w:r>
    </w:p>
    <w:p w:rsidR="00485788" w:rsidRPr="00B95608" w:rsidRDefault="00485788" w:rsidP="00B95608">
      <w:pPr>
        <w:pStyle w:val="1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B95608">
        <w:rPr>
          <w:sz w:val="22"/>
          <w:szCs w:val="22"/>
        </w:rPr>
        <w:t xml:space="preserve">Продавец обязуется передать Покупателю имущество, а также правоустанавливающую и иную документацию на него по акту приема-передачи после оплаты Покупателем имущества в полном объеме. Имущество передается в состоянии «как есть». </w:t>
      </w:r>
    </w:p>
    <w:p w:rsidR="00485788" w:rsidRPr="00B95608" w:rsidRDefault="00485788" w:rsidP="00B95608">
      <w:pPr>
        <w:pStyle w:val="1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B95608">
        <w:rPr>
          <w:sz w:val="22"/>
          <w:szCs w:val="22"/>
        </w:rPr>
        <w:t>Покупатель обязан принять имущество, а также документацию на него от Продавца в сроки и на условиях, предусмотренных п.3.2. настоящего договора.</w:t>
      </w:r>
    </w:p>
    <w:p w:rsidR="00485788" w:rsidRPr="00B95608" w:rsidRDefault="00485788" w:rsidP="00B95608">
      <w:pPr>
        <w:pStyle w:val="1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B95608">
        <w:rPr>
          <w:sz w:val="22"/>
          <w:szCs w:val="22"/>
        </w:rPr>
        <w:t>Риск случайной гибели или случайного повреждения имущества переходит на Покупателя с момента его передачи в соответствии с условиями настоящего договора.</w:t>
      </w:r>
    </w:p>
    <w:p w:rsidR="00485788" w:rsidRPr="00B95608" w:rsidRDefault="00485788" w:rsidP="00B95608">
      <w:pPr>
        <w:pStyle w:val="a4"/>
        <w:spacing w:after="0"/>
        <w:ind w:left="0"/>
        <w:contextualSpacing/>
        <w:rPr>
          <w:rFonts w:ascii="Times New Roman" w:hAnsi="Times New Roman"/>
          <w:b/>
          <w:sz w:val="22"/>
          <w:szCs w:val="22"/>
        </w:rPr>
      </w:pPr>
    </w:p>
    <w:p w:rsidR="00485788" w:rsidRPr="00B95608" w:rsidRDefault="00485788" w:rsidP="00B95608">
      <w:pPr>
        <w:pStyle w:val="a4"/>
        <w:numPr>
          <w:ilvl w:val="0"/>
          <w:numId w:val="1"/>
        </w:numPr>
        <w:tabs>
          <w:tab w:val="num" w:pos="426"/>
        </w:tabs>
        <w:spacing w:after="0"/>
        <w:ind w:left="426" w:hanging="426"/>
        <w:contextualSpacing/>
        <w:jc w:val="center"/>
        <w:rPr>
          <w:rFonts w:ascii="Times New Roman" w:hAnsi="Times New Roman"/>
          <w:b/>
          <w:sz w:val="22"/>
          <w:szCs w:val="22"/>
        </w:rPr>
      </w:pPr>
      <w:r w:rsidRPr="00B95608">
        <w:rPr>
          <w:rFonts w:ascii="Times New Roman" w:hAnsi="Times New Roman"/>
          <w:b/>
          <w:sz w:val="22"/>
          <w:szCs w:val="22"/>
        </w:rPr>
        <w:lastRenderedPageBreak/>
        <w:t>Заключительные положения.</w:t>
      </w:r>
    </w:p>
    <w:p w:rsidR="00485788" w:rsidRPr="00B95608" w:rsidRDefault="00485788" w:rsidP="00B95608">
      <w:pPr>
        <w:pStyle w:val="a4"/>
        <w:spacing w:after="0"/>
        <w:ind w:left="0"/>
        <w:contextualSpacing/>
        <w:rPr>
          <w:rFonts w:ascii="Times New Roman" w:hAnsi="Times New Roman"/>
          <w:b/>
          <w:sz w:val="22"/>
          <w:szCs w:val="22"/>
        </w:rPr>
      </w:pPr>
    </w:p>
    <w:p w:rsidR="00485788" w:rsidRPr="00B95608" w:rsidRDefault="00485788" w:rsidP="00B95608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Настоящий 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 по нему.</w:t>
      </w:r>
    </w:p>
    <w:p w:rsidR="00485788" w:rsidRPr="00B95608" w:rsidRDefault="00485788" w:rsidP="00B95608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За неисполнение или ненадлежащее исполнение условий настоящего договора стороны несут ответственность, предусмотренную действующим законодательством РФ.</w:t>
      </w:r>
    </w:p>
    <w:p w:rsidR="00485788" w:rsidRPr="00B95608" w:rsidRDefault="00485788" w:rsidP="00B95608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 xml:space="preserve">Настоящий договор составлен в двух экземплярах, </w:t>
      </w:r>
      <w:r>
        <w:rPr>
          <w:rFonts w:ascii="Times New Roman" w:hAnsi="Times New Roman" w:cs="Times New Roman"/>
          <w:sz w:val="22"/>
          <w:szCs w:val="22"/>
        </w:rPr>
        <w:t>по одному экземпляру для каждой</w:t>
      </w:r>
      <w:r w:rsidRPr="00B95608">
        <w:rPr>
          <w:rFonts w:ascii="Times New Roman" w:hAnsi="Times New Roman" w:cs="Times New Roman"/>
          <w:sz w:val="22"/>
          <w:szCs w:val="22"/>
        </w:rPr>
        <w:t xml:space="preserve"> из сторон.</w:t>
      </w:r>
    </w:p>
    <w:p w:rsidR="00485788" w:rsidRPr="00B95608" w:rsidRDefault="00485788" w:rsidP="00B95608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Все споры, возникающие по настоящему договору, решаются сторонами мирным путем посредством переговоров. В случае, если стороны не достигнут согласия в ходе переговоров, спор подлежит рассмотрению в судебном порядке соответствии с положениями действующего процессуального законодательства РФ.</w:t>
      </w:r>
    </w:p>
    <w:p w:rsidR="00485788" w:rsidRPr="00B95608" w:rsidRDefault="00485788" w:rsidP="00B95608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Во всем остальном, что не урегулировано положениями настоящего договора, стороны руководствуются положениями действующего гражданского законодательства РФ.</w:t>
      </w:r>
    </w:p>
    <w:p w:rsidR="00485788" w:rsidRPr="00B95608" w:rsidRDefault="00485788" w:rsidP="00B95608">
      <w:pPr>
        <w:pStyle w:val="ConsNormal"/>
        <w:spacing w:line="276" w:lineRule="auto"/>
        <w:ind w:left="567"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485788" w:rsidRPr="00B95608" w:rsidRDefault="00485788" w:rsidP="00B95608">
      <w:pPr>
        <w:pStyle w:val="a6"/>
        <w:numPr>
          <w:ilvl w:val="0"/>
          <w:numId w:val="1"/>
        </w:numPr>
        <w:tabs>
          <w:tab w:val="num" w:pos="360"/>
        </w:tabs>
        <w:spacing w:before="0" w:after="0" w:line="276" w:lineRule="auto"/>
        <w:ind w:left="360"/>
        <w:contextualSpacing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 xml:space="preserve"> Адреса и подписи сторон.</w:t>
      </w:r>
    </w:p>
    <w:p w:rsidR="00485788" w:rsidRPr="00B95608" w:rsidRDefault="00485788" w:rsidP="00B95608">
      <w:pPr>
        <w:pStyle w:val="a6"/>
        <w:spacing w:before="0" w:after="0" w:line="276" w:lineRule="auto"/>
        <w:contextualSpacing/>
        <w:jc w:val="left"/>
        <w:rPr>
          <w:rFonts w:ascii="Times New Roman" w:hAnsi="Times New Roman" w:cs="Times New Roman"/>
          <w:sz w:val="22"/>
          <w:szCs w:val="22"/>
        </w:rPr>
      </w:pPr>
    </w:p>
    <w:p w:rsidR="00485788" w:rsidRPr="00B95608" w:rsidRDefault="00485788" w:rsidP="00B95608">
      <w:pPr>
        <w:pStyle w:val="a3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  <w:b/>
        </w:rPr>
      </w:pPr>
      <w:r w:rsidRPr="00B95608">
        <w:rPr>
          <w:rFonts w:ascii="Times New Roman" w:hAnsi="Times New Roman"/>
          <w:b/>
        </w:rPr>
        <w:t>Продавец: Общество с огранич</w:t>
      </w:r>
      <w:r>
        <w:rPr>
          <w:rFonts w:ascii="Times New Roman" w:hAnsi="Times New Roman"/>
          <w:b/>
        </w:rPr>
        <w:t>енной ответственностью «БУШЕ</w:t>
      </w:r>
      <w:r w:rsidRPr="00B95608">
        <w:rPr>
          <w:rFonts w:ascii="Times New Roman" w:hAnsi="Times New Roman"/>
          <w:b/>
        </w:rPr>
        <w:t xml:space="preserve">» </w:t>
      </w:r>
    </w:p>
    <w:p w:rsidR="00485788" w:rsidRPr="00291DC4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91DC4">
        <w:rPr>
          <w:rFonts w:ascii="Times New Roman" w:hAnsi="Times New Roman" w:cs="Times New Roman"/>
          <w:color w:val="000000"/>
          <w:sz w:val="22"/>
          <w:szCs w:val="22"/>
        </w:rPr>
        <w:t>690091, Приморский край, г. Владивосток, ул. Пушкинская, д. 17, оф</w:t>
      </w:r>
      <w:r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291DC4">
        <w:rPr>
          <w:rFonts w:ascii="Times New Roman" w:hAnsi="Times New Roman" w:cs="Times New Roman"/>
          <w:color w:val="000000"/>
          <w:sz w:val="22"/>
          <w:szCs w:val="22"/>
        </w:rPr>
        <w:t xml:space="preserve"> 2/2</w:t>
      </w:r>
    </w:p>
    <w:p w:rsidR="00485788" w:rsidRPr="00291DC4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91DC4">
        <w:rPr>
          <w:rFonts w:ascii="Times New Roman" w:hAnsi="Times New Roman" w:cs="Times New Roman"/>
          <w:sz w:val="22"/>
          <w:szCs w:val="22"/>
        </w:rPr>
        <w:t xml:space="preserve">ИНН/КПП 2536036524/253601001, </w:t>
      </w:r>
    </w:p>
    <w:p w:rsidR="00485788" w:rsidRPr="00291DC4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91DC4">
        <w:rPr>
          <w:rFonts w:ascii="Times New Roman" w:hAnsi="Times New Roman" w:cs="Times New Roman"/>
          <w:sz w:val="22"/>
          <w:szCs w:val="22"/>
        </w:rPr>
        <w:t xml:space="preserve">Счет №40702810350000006183 в Дальневосточном банке ПАО Сбербанк </w:t>
      </w:r>
    </w:p>
    <w:p w:rsidR="00485788" w:rsidRPr="00291DC4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91DC4">
        <w:rPr>
          <w:rFonts w:ascii="Times New Roman" w:hAnsi="Times New Roman" w:cs="Times New Roman"/>
          <w:sz w:val="22"/>
          <w:szCs w:val="22"/>
        </w:rPr>
        <w:t>Кор. счет №30101810600000000608</w:t>
      </w:r>
    </w:p>
    <w:p w:rsidR="00485788" w:rsidRPr="00291DC4" w:rsidRDefault="00485788" w:rsidP="00B95608">
      <w:pPr>
        <w:pStyle w:val="a3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</w:rPr>
      </w:pPr>
      <w:r w:rsidRPr="00291DC4">
        <w:rPr>
          <w:rFonts w:ascii="Times New Roman" w:hAnsi="Times New Roman"/>
        </w:rPr>
        <w:t>БИК 040813608</w:t>
      </w:r>
    </w:p>
    <w:p w:rsidR="00485788" w:rsidRPr="00291DC4" w:rsidRDefault="00485788" w:rsidP="00B95608">
      <w:pPr>
        <w:pStyle w:val="a3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</w:rPr>
      </w:pPr>
    </w:p>
    <w:p w:rsidR="00485788" w:rsidRPr="00291DC4" w:rsidRDefault="00485788" w:rsidP="00B95608">
      <w:pPr>
        <w:pStyle w:val="a3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</w:rPr>
      </w:pPr>
      <w:r w:rsidRPr="00291DC4">
        <w:rPr>
          <w:rFonts w:ascii="Times New Roman" w:hAnsi="Times New Roman"/>
        </w:rPr>
        <w:t>Конкурсный управляющий</w:t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  <w:t>Д.Е. Полонский</w:t>
      </w:r>
    </w:p>
    <w:p w:rsidR="00485788" w:rsidRPr="00B95608" w:rsidRDefault="00485788" w:rsidP="00B95608">
      <w:pPr>
        <w:spacing w:after="0"/>
        <w:contextualSpacing/>
        <w:rPr>
          <w:rFonts w:ascii="Times New Roman" w:hAnsi="Times New Roman"/>
        </w:rPr>
      </w:pPr>
    </w:p>
    <w:p w:rsidR="00485788" w:rsidRPr="00B95608" w:rsidRDefault="00485788" w:rsidP="00B95608">
      <w:pPr>
        <w:spacing w:after="0"/>
        <w:contextualSpacing/>
        <w:rPr>
          <w:rFonts w:ascii="Times New Roman" w:hAnsi="Times New Roman"/>
        </w:rPr>
      </w:pPr>
    </w:p>
    <w:p w:rsidR="00485788" w:rsidRPr="00B95608" w:rsidRDefault="00485788" w:rsidP="00B95608">
      <w:pPr>
        <w:pStyle w:val="a6"/>
        <w:spacing w:before="0" w:after="0" w:line="276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 xml:space="preserve">Покупатель: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</w:t>
      </w:r>
    </w:p>
    <w:p w:rsidR="00485788" w:rsidRPr="00B95608" w:rsidRDefault="00485788" w:rsidP="00B95608">
      <w:pPr>
        <w:pStyle w:val="a6"/>
        <w:spacing w:before="0" w:after="0" w:line="276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485788" w:rsidRPr="00B95608" w:rsidRDefault="00485788" w:rsidP="00B95608">
      <w:pPr>
        <w:pStyle w:val="a6"/>
        <w:spacing w:before="0" w:after="0" w:line="276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  <w:t xml:space="preserve">  </w:t>
      </w:r>
    </w:p>
    <w:sectPr w:rsidR="00485788" w:rsidRPr="00B95608" w:rsidSect="007A67C5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et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811D3"/>
    <w:multiLevelType w:val="multilevel"/>
    <w:tmpl w:val="0F9AFAB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5E6"/>
    <w:rsid w:val="00004119"/>
    <w:rsid w:val="000E1B06"/>
    <w:rsid w:val="00101356"/>
    <w:rsid w:val="00291DC4"/>
    <w:rsid w:val="002F413C"/>
    <w:rsid w:val="00390B4D"/>
    <w:rsid w:val="00404CFC"/>
    <w:rsid w:val="00485788"/>
    <w:rsid w:val="0052248A"/>
    <w:rsid w:val="00524E35"/>
    <w:rsid w:val="00637BF6"/>
    <w:rsid w:val="00643C41"/>
    <w:rsid w:val="007A67C5"/>
    <w:rsid w:val="007E210C"/>
    <w:rsid w:val="00810BD1"/>
    <w:rsid w:val="008443C0"/>
    <w:rsid w:val="00860631"/>
    <w:rsid w:val="008929A4"/>
    <w:rsid w:val="008C1212"/>
    <w:rsid w:val="008C282A"/>
    <w:rsid w:val="00902702"/>
    <w:rsid w:val="009A7D21"/>
    <w:rsid w:val="00A625BA"/>
    <w:rsid w:val="00AE3182"/>
    <w:rsid w:val="00B425E6"/>
    <w:rsid w:val="00B95608"/>
    <w:rsid w:val="00D0259F"/>
    <w:rsid w:val="00DE777A"/>
    <w:rsid w:val="00E7087D"/>
    <w:rsid w:val="00F1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60579D8-EB46-496E-AA6D-E2EE1A0B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5E6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425E6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hAnsi="Cambria"/>
      <w:b/>
      <w:kern w:val="32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B425E6"/>
    <w:pPr>
      <w:keepNext/>
      <w:keepLines/>
      <w:spacing w:before="200" w:after="0"/>
      <w:outlineLvl w:val="1"/>
    </w:pPr>
    <w:rPr>
      <w:rFonts w:ascii="Cambria" w:hAnsi="Cambria"/>
      <w:b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425E6"/>
    <w:rPr>
      <w:rFonts w:ascii="Cambria" w:hAnsi="Cambria" w:cs="Times New Roman"/>
      <w:b/>
      <w:kern w:val="32"/>
      <w:sz w:val="20"/>
      <w:lang w:eastAsia="ru-RU"/>
    </w:rPr>
  </w:style>
  <w:style w:type="character" w:customStyle="1" w:styleId="20">
    <w:name w:val="Заголовок 2 Знак"/>
    <w:link w:val="2"/>
    <w:uiPriority w:val="99"/>
    <w:locked/>
    <w:rsid w:val="00B425E6"/>
    <w:rPr>
      <w:rFonts w:ascii="Cambria" w:hAnsi="Cambria" w:cs="Times New Roman"/>
      <w:b/>
      <w:color w:val="4F81BD"/>
      <w:sz w:val="20"/>
      <w:lang w:eastAsia="ru-RU"/>
    </w:rPr>
  </w:style>
  <w:style w:type="paragraph" w:styleId="a3">
    <w:name w:val="List Paragraph"/>
    <w:basedOn w:val="a"/>
    <w:uiPriority w:val="99"/>
    <w:qFormat/>
    <w:rsid w:val="00B425E6"/>
    <w:pPr>
      <w:ind w:left="720"/>
      <w:contextualSpacing/>
    </w:pPr>
  </w:style>
  <w:style w:type="paragraph" w:customStyle="1" w:styleId="ConsPlusNonformat">
    <w:name w:val="ConsPlusNonformat"/>
    <w:uiPriority w:val="99"/>
    <w:rsid w:val="00B425E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3">
    <w:name w:val="Body Text Indent 3"/>
    <w:basedOn w:val="a"/>
    <w:link w:val="30"/>
    <w:uiPriority w:val="99"/>
    <w:semiHidden/>
    <w:rsid w:val="00B425E6"/>
    <w:pPr>
      <w:spacing w:after="120"/>
      <w:ind w:left="283"/>
    </w:pPr>
    <w:rPr>
      <w:sz w:val="20"/>
      <w:szCs w:val="20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B425E6"/>
    <w:rPr>
      <w:rFonts w:ascii="Calibri" w:hAnsi="Calibri" w:cs="Times New Roman"/>
      <w:sz w:val="20"/>
      <w:lang w:eastAsia="ru-RU"/>
    </w:rPr>
  </w:style>
  <w:style w:type="paragraph" w:styleId="a4">
    <w:name w:val="Body Text Indent"/>
    <w:basedOn w:val="a"/>
    <w:link w:val="a5"/>
    <w:uiPriority w:val="99"/>
    <w:semiHidden/>
    <w:rsid w:val="00B425E6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B425E6"/>
    <w:rPr>
      <w:rFonts w:ascii="Calibri" w:hAnsi="Calibri" w:cs="Times New Roman"/>
      <w:sz w:val="20"/>
      <w:lang w:eastAsia="ru-RU"/>
    </w:rPr>
  </w:style>
  <w:style w:type="paragraph" w:customStyle="1" w:styleId="a6">
    <w:name w:val="ЗАГОЛОВОК"/>
    <w:basedOn w:val="4"/>
    <w:uiPriority w:val="99"/>
    <w:rsid w:val="00B425E6"/>
    <w:pPr>
      <w:keepNext/>
      <w:spacing w:before="113" w:after="85"/>
      <w:ind w:firstLine="0"/>
      <w:jc w:val="center"/>
    </w:pPr>
    <w:rPr>
      <w:b/>
      <w:bCs/>
    </w:rPr>
  </w:style>
  <w:style w:type="paragraph" w:customStyle="1" w:styleId="4">
    <w:name w:val="ОснА4А"/>
    <w:uiPriority w:val="99"/>
    <w:rsid w:val="00B425E6"/>
    <w:pPr>
      <w:autoSpaceDE w:val="0"/>
      <w:autoSpaceDN w:val="0"/>
      <w:adjustRightInd w:val="0"/>
      <w:spacing w:line="180" w:lineRule="atLeast"/>
      <w:ind w:firstLine="113"/>
      <w:jc w:val="both"/>
    </w:pPr>
    <w:rPr>
      <w:rFonts w:ascii="FreeSetC" w:eastAsia="Times New Roman" w:hAnsi="FreeSetC" w:cs="FreeSetC"/>
      <w:sz w:val="16"/>
      <w:szCs w:val="16"/>
    </w:rPr>
  </w:style>
  <w:style w:type="paragraph" w:customStyle="1" w:styleId="ConsNormal">
    <w:name w:val="ConsNormal"/>
    <w:uiPriority w:val="99"/>
    <w:rsid w:val="00B425E6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</w:rPr>
  </w:style>
  <w:style w:type="paragraph" w:customStyle="1" w:styleId="11">
    <w:name w:val="Обычный1"/>
    <w:uiPriority w:val="99"/>
    <w:rsid w:val="00B425E6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665</Words>
  <Characters>3793</Characters>
  <Application>Microsoft Office Word</Application>
  <DocSecurity>0</DocSecurity>
  <Lines>31</Lines>
  <Paragraphs>8</Paragraphs>
  <ScaleCrop>false</ScaleCrop>
  <Company/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Andrei</cp:lastModifiedBy>
  <cp:revision>5</cp:revision>
  <cp:lastPrinted>2025-11-20T02:34:00Z</cp:lastPrinted>
  <dcterms:created xsi:type="dcterms:W3CDTF">2025-11-20T02:13:00Z</dcterms:created>
  <dcterms:modified xsi:type="dcterms:W3CDTF">2026-08-20T03:58:00Z</dcterms:modified>
</cp:coreProperties>
</file>