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4B78" w14:textId="77777777" w:rsidR="00A27D6A" w:rsidRDefault="00A27D6A" w:rsidP="00FC6664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0C6FCFC" w14:textId="77777777" w:rsidR="00A84C00" w:rsidRPr="000920ED" w:rsidRDefault="00A27D6A" w:rsidP="00FC6664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A84C00" w:rsidRPr="000920E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r w:rsidR="00FC66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8D2">
        <w:rPr>
          <w:rFonts w:ascii="Times New Roman" w:hAnsi="Times New Roman" w:cs="Times New Roman"/>
          <w:b/>
          <w:sz w:val="24"/>
          <w:szCs w:val="24"/>
        </w:rPr>
        <w:t xml:space="preserve">( ЛОТ </w:t>
      </w:r>
      <w:r w:rsidR="00FC666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84C00" w:rsidRPr="000920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4C00">
        <w:rPr>
          <w:rFonts w:ascii="Times New Roman" w:hAnsi="Times New Roman" w:cs="Times New Roman"/>
          <w:b/>
          <w:sz w:val="24"/>
          <w:szCs w:val="24"/>
        </w:rPr>
        <w:t>____</w:t>
      </w:r>
      <w:r w:rsidR="00AA68D2">
        <w:rPr>
          <w:rFonts w:ascii="Times New Roman" w:hAnsi="Times New Roman" w:cs="Times New Roman"/>
          <w:b/>
          <w:sz w:val="24"/>
          <w:szCs w:val="24"/>
        </w:rPr>
        <w:t>)</w:t>
      </w:r>
    </w:p>
    <w:p w14:paraId="3CE4007A" w14:textId="77777777" w:rsidR="00A84C00" w:rsidRDefault="00A84C00" w:rsidP="008973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F31340" w14:textId="0738255A" w:rsidR="00A84C00" w:rsidRDefault="007E026E" w:rsidP="0089732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84C00">
        <w:rPr>
          <w:rFonts w:ascii="Times New Roman" w:hAnsi="Times New Roman" w:cs="Times New Roman"/>
          <w:sz w:val="24"/>
          <w:szCs w:val="24"/>
        </w:rPr>
        <w:t>г.</w:t>
      </w:r>
      <w:r w:rsidR="007D544B">
        <w:rPr>
          <w:rFonts w:ascii="Times New Roman" w:hAnsi="Times New Roman" w:cs="Times New Roman"/>
          <w:sz w:val="24"/>
          <w:szCs w:val="24"/>
        </w:rPr>
        <w:t xml:space="preserve">Москва                                 </w:t>
      </w:r>
      <w:r w:rsidR="00A84C00">
        <w:rPr>
          <w:rFonts w:ascii="Times New Roman" w:hAnsi="Times New Roman" w:cs="Times New Roman"/>
        </w:rPr>
        <w:t xml:space="preserve">                        </w:t>
      </w:r>
      <w:r w:rsidR="00A84C00">
        <w:rPr>
          <w:rFonts w:ascii="Times New Roman" w:hAnsi="Times New Roman" w:cs="Times New Roman"/>
        </w:rPr>
        <w:tab/>
      </w:r>
      <w:r w:rsidR="00A84C00">
        <w:rPr>
          <w:rFonts w:ascii="Times New Roman" w:hAnsi="Times New Roman" w:cs="Times New Roman"/>
        </w:rPr>
        <w:tab/>
        <w:t xml:space="preserve">   </w:t>
      </w:r>
      <w:r w:rsidR="00810708">
        <w:rPr>
          <w:rFonts w:ascii="Times New Roman" w:hAnsi="Times New Roman" w:cs="Times New Roman"/>
          <w:sz w:val="24"/>
          <w:szCs w:val="24"/>
        </w:rPr>
        <w:t>«____» __________ 20</w:t>
      </w:r>
      <w:r w:rsidR="007D544B">
        <w:rPr>
          <w:rFonts w:ascii="Times New Roman" w:hAnsi="Times New Roman" w:cs="Times New Roman"/>
          <w:sz w:val="24"/>
          <w:szCs w:val="24"/>
        </w:rPr>
        <w:t>2</w:t>
      </w:r>
      <w:r w:rsidR="00CF367F">
        <w:rPr>
          <w:rFonts w:ascii="Times New Roman" w:hAnsi="Times New Roman" w:cs="Times New Roman"/>
          <w:sz w:val="24"/>
          <w:szCs w:val="24"/>
        </w:rPr>
        <w:t>_</w:t>
      </w:r>
      <w:r w:rsidR="00A84C0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5364A4E" w14:textId="77777777" w:rsidR="00A84C00" w:rsidRPr="007E026E" w:rsidRDefault="00E068B5" w:rsidP="00E068B5">
      <w:pPr>
        <w:shd w:val="clear" w:color="auto" w:fill="FFFFFF"/>
        <w:autoSpaceDE/>
        <w:autoSpaceDN/>
        <w:spacing w:before="269" w:line="274" w:lineRule="exact"/>
        <w:ind w:left="43" w:right="163" w:firstLine="691"/>
        <w:jc w:val="both"/>
        <w:rPr>
          <w:sz w:val="24"/>
          <w:szCs w:val="24"/>
        </w:rPr>
      </w:pPr>
      <w:r w:rsidRPr="00E068B5">
        <w:rPr>
          <w:b/>
          <w:sz w:val="24"/>
          <w:szCs w:val="24"/>
        </w:rPr>
        <w:t xml:space="preserve">Общество с ограниченной ответственностью «СтройАльянс» </w:t>
      </w:r>
      <w:r w:rsidRPr="00E068B5">
        <w:rPr>
          <w:sz w:val="24"/>
          <w:szCs w:val="24"/>
        </w:rPr>
        <w:t xml:space="preserve">(ИНН 5042106880; КПП 504201001, ОГРН 1095042001944),  в лице конкурсного управляющего  Бондарева Владимира Александровича, действующего на основании решения  Арбитражного суда Московской области по делу № А41- 14056/17 от 21.01.2018г.,  именуемый в дальнейшем   </w:t>
      </w:r>
      <w:r>
        <w:rPr>
          <w:b/>
          <w:sz w:val="24"/>
          <w:szCs w:val="24"/>
        </w:rPr>
        <w:t>«П</w:t>
      </w:r>
      <w:r w:rsidRPr="00E068B5">
        <w:rPr>
          <w:b/>
          <w:sz w:val="24"/>
          <w:szCs w:val="24"/>
        </w:rPr>
        <w:t>родавец»</w:t>
      </w:r>
      <w:r w:rsidRPr="00E068B5">
        <w:rPr>
          <w:sz w:val="24"/>
          <w:szCs w:val="24"/>
        </w:rPr>
        <w:t>, с одной стороны, и</w:t>
      </w:r>
      <w:r w:rsidR="00A84C00" w:rsidRPr="007E026E">
        <w:rPr>
          <w:sz w:val="24"/>
          <w:szCs w:val="24"/>
        </w:rPr>
        <w:t xml:space="preserve"> </w:t>
      </w:r>
    </w:p>
    <w:p w14:paraId="7ECD53D2" w14:textId="77777777" w:rsidR="00CB1935" w:rsidRDefault="00A84C00" w:rsidP="00897326">
      <w:pPr>
        <w:pStyle w:val="ConsPlusNormal"/>
        <w:widowControl/>
        <w:tabs>
          <w:tab w:val="left" w:pos="1980"/>
        </w:tabs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2615960D" w14:textId="77777777" w:rsidR="00A84C00" w:rsidRPr="004D40F0" w:rsidRDefault="00A84C00" w:rsidP="00897326">
      <w:pPr>
        <w:pStyle w:val="ConsPlusNormal"/>
        <w:widowControl/>
        <w:tabs>
          <w:tab w:val="left" w:pos="198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действующий на </w:t>
      </w:r>
      <w:r w:rsidRPr="004D40F0">
        <w:rPr>
          <w:rFonts w:ascii="Times New Roman" w:hAnsi="Times New Roman" w:cs="Times New Roman"/>
          <w:bCs/>
          <w:sz w:val="24"/>
          <w:szCs w:val="24"/>
        </w:rPr>
        <w:t>основании ___________________________________</w:t>
      </w:r>
      <w:r w:rsidR="00CB1935">
        <w:rPr>
          <w:rFonts w:ascii="Times New Roman" w:hAnsi="Times New Roman" w:cs="Times New Roman"/>
          <w:bCs/>
          <w:sz w:val="24"/>
          <w:szCs w:val="24"/>
        </w:rPr>
        <w:t>_____________</w:t>
      </w:r>
      <w:r w:rsidRPr="004D40F0">
        <w:rPr>
          <w:rFonts w:ascii="Times New Roman" w:hAnsi="Times New Roman" w:cs="Times New Roman"/>
          <w:bCs/>
          <w:sz w:val="24"/>
          <w:szCs w:val="24"/>
        </w:rPr>
        <w:t>__</w:t>
      </w:r>
      <w:r w:rsidRPr="004D40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именуемый </w:t>
      </w:r>
      <w:r w:rsidRPr="004D40F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4D40F0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Pr="004D40F0">
        <w:rPr>
          <w:rFonts w:ascii="Times New Roman" w:hAnsi="Times New Roman" w:cs="Times New Roman"/>
          <w:sz w:val="24"/>
          <w:szCs w:val="24"/>
        </w:rPr>
        <w:t xml:space="preserve"> с другой стороны,</w:t>
      </w:r>
      <w:r w:rsidR="004D40F0" w:rsidRPr="004D40F0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ст.ст.380, 381, 428 ГК РФ, заключили настоящий Договор (далее – Договор) о нижеследующем</w:t>
      </w:r>
      <w:r w:rsidRPr="004D40F0">
        <w:rPr>
          <w:rFonts w:ascii="Times New Roman" w:hAnsi="Times New Roman" w:cs="Times New Roman"/>
          <w:sz w:val="24"/>
          <w:szCs w:val="24"/>
        </w:rPr>
        <w:t>:</w:t>
      </w:r>
    </w:p>
    <w:p w14:paraId="252A46D1" w14:textId="77777777" w:rsidR="00A84C00" w:rsidRPr="00E06721" w:rsidRDefault="00A84C00" w:rsidP="008973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EB8E73" w14:textId="77777777" w:rsidR="00A84C00" w:rsidRPr="005E3B0E" w:rsidRDefault="00A84C00" w:rsidP="0089732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B0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4C4B968" w14:textId="77777777" w:rsidR="00A84C00" w:rsidRDefault="00A84C00" w:rsidP="0089732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098647" w14:textId="77777777" w:rsidR="00B068FB" w:rsidRPr="00B068FB" w:rsidRDefault="00A27D6A" w:rsidP="00A27D6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A84C00" w:rsidRPr="00E068B5">
        <w:rPr>
          <w:rFonts w:ascii="Times New Roman" w:hAnsi="Times New Roman" w:cs="Times New Roman"/>
          <w:sz w:val="24"/>
          <w:szCs w:val="24"/>
        </w:rPr>
        <w:t xml:space="preserve">В соответствии с условиями Договора, </w:t>
      </w:r>
      <w:r w:rsidR="00A84C00" w:rsidRPr="00E068B5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A84C00" w:rsidRPr="00E068B5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Лота №</w:t>
      </w:r>
      <w:r w:rsidR="002A30F0" w:rsidRPr="00E068B5">
        <w:rPr>
          <w:rFonts w:ascii="Times New Roman" w:hAnsi="Times New Roman" w:cs="Times New Roman"/>
          <w:sz w:val="24"/>
          <w:szCs w:val="24"/>
        </w:rPr>
        <w:t>_</w:t>
      </w:r>
      <w:r w:rsidR="00A84C00" w:rsidRPr="00E068B5">
        <w:rPr>
          <w:rFonts w:ascii="Times New Roman" w:hAnsi="Times New Roman" w:cs="Times New Roman"/>
          <w:sz w:val="24"/>
          <w:szCs w:val="24"/>
        </w:rPr>
        <w:t>_</w:t>
      </w:r>
      <w:r w:rsidR="00A27821" w:rsidRPr="00E068B5">
        <w:rPr>
          <w:rFonts w:ascii="Times New Roman" w:hAnsi="Times New Roman" w:cs="Times New Roman"/>
          <w:sz w:val="24"/>
          <w:szCs w:val="24"/>
        </w:rPr>
        <w:t>__</w:t>
      </w:r>
      <w:r w:rsidR="00A84C00" w:rsidRPr="00E068B5">
        <w:rPr>
          <w:rFonts w:ascii="Times New Roman" w:hAnsi="Times New Roman" w:cs="Times New Roman"/>
          <w:sz w:val="24"/>
          <w:szCs w:val="24"/>
        </w:rPr>
        <w:t xml:space="preserve"> (торги №</w:t>
      </w:r>
      <w:r w:rsidR="002A30F0" w:rsidRPr="00E068B5">
        <w:rPr>
          <w:rFonts w:ascii="Times New Roman" w:hAnsi="Times New Roman" w:cs="Times New Roman"/>
          <w:sz w:val="24"/>
          <w:szCs w:val="24"/>
        </w:rPr>
        <w:t>______________</w:t>
      </w:r>
      <w:r w:rsidR="00A16A32" w:rsidRPr="00E068B5">
        <w:rPr>
          <w:rFonts w:ascii="Times New Roman" w:hAnsi="Times New Roman" w:cs="Times New Roman"/>
          <w:sz w:val="24"/>
          <w:szCs w:val="24"/>
        </w:rPr>
        <w:t xml:space="preserve"> </w:t>
      </w:r>
      <w:r w:rsidR="00A84C00" w:rsidRPr="00E068B5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</w:t>
      </w:r>
      <w:r w:rsidR="00E068B5" w:rsidRPr="00E068B5">
        <w:rPr>
          <w:rFonts w:ascii="Times New Roman" w:hAnsi="Times New Roman" w:cs="Times New Roman"/>
          <w:sz w:val="22"/>
          <w:szCs w:val="22"/>
        </w:rPr>
        <w:t xml:space="preserve">электронной торговой площадке АО «Российский аукционный дом», по адресу в сети интернет: </w:t>
      </w:r>
      <w:hyperlink r:id="rId7" w:history="1">
        <w:r w:rsidR="00E068B5" w:rsidRPr="00E068B5">
          <w:rPr>
            <w:rStyle w:val="a6"/>
            <w:rFonts w:ascii="Times New Roman" w:hAnsi="Times New Roman"/>
            <w:sz w:val="22"/>
            <w:szCs w:val="22"/>
          </w:rPr>
          <w:t>http://bankruptcy.lot-online.ru</w:t>
        </w:r>
      </w:hyperlink>
      <w:r w:rsidR="00E068B5" w:rsidRPr="00E068B5">
        <w:rPr>
          <w:rFonts w:ascii="Times New Roman" w:hAnsi="Times New Roman" w:cs="Times New Roman"/>
          <w:sz w:val="22"/>
          <w:szCs w:val="22"/>
        </w:rPr>
        <w:t xml:space="preserve"> </w:t>
      </w:r>
      <w:r w:rsidR="00A84C00" w:rsidRPr="00E068B5">
        <w:rPr>
          <w:rFonts w:ascii="Times New Roman" w:hAnsi="Times New Roman" w:cs="Times New Roman"/>
          <w:sz w:val="24"/>
          <w:szCs w:val="24"/>
        </w:rPr>
        <w:t>обяз</w:t>
      </w:r>
      <w:r w:rsidR="004E4717" w:rsidRPr="00E068B5">
        <w:rPr>
          <w:rFonts w:ascii="Times New Roman" w:hAnsi="Times New Roman" w:cs="Times New Roman"/>
          <w:sz w:val="24"/>
          <w:szCs w:val="24"/>
        </w:rPr>
        <w:t xml:space="preserve">уется внести задаток в </w:t>
      </w:r>
      <w:r w:rsidR="004E4717" w:rsidRPr="00E068B5">
        <w:rPr>
          <w:rFonts w:ascii="Times New Roman" w:hAnsi="Times New Roman" w:cs="Times New Roman"/>
          <w:b/>
          <w:sz w:val="24"/>
          <w:szCs w:val="24"/>
        </w:rPr>
        <w:t xml:space="preserve">размере </w:t>
      </w:r>
      <w:r w:rsidR="002A3B81">
        <w:rPr>
          <w:rFonts w:ascii="Times New Roman" w:hAnsi="Times New Roman" w:cs="Times New Roman"/>
          <w:b/>
          <w:sz w:val="24"/>
          <w:szCs w:val="24"/>
        </w:rPr>
        <w:t>__</w:t>
      </w:r>
      <w:r w:rsidR="00A84C00" w:rsidRPr="00E068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2A3B81">
        <w:rPr>
          <w:rFonts w:ascii="Times New Roman" w:hAnsi="Times New Roman" w:cs="Times New Roman"/>
          <w:b/>
          <w:sz w:val="24"/>
          <w:szCs w:val="24"/>
        </w:rPr>
        <w:t>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A84C00" w:rsidRPr="00E068B5">
        <w:rPr>
          <w:rFonts w:ascii="Times New Roman" w:hAnsi="Times New Roman" w:cs="Times New Roman"/>
          <w:b/>
          <w:sz w:val="24"/>
          <w:szCs w:val="24"/>
        </w:rPr>
        <w:t>процентов от цены</w:t>
      </w:r>
      <w:r w:rsidR="00763959">
        <w:rPr>
          <w:rFonts w:ascii="Times New Roman" w:hAnsi="Times New Roman" w:cs="Times New Roman"/>
          <w:b/>
          <w:sz w:val="24"/>
          <w:szCs w:val="24"/>
        </w:rPr>
        <w:t>,</w:t>
      </w:r>
      <w:r w:rsidR="00763959" w:rsidRPr="00763959">
        <w:t xml:space="preserve"> </w:t>
      </w:r>
      <w:r w:rsidR="00763959" w:rsidRPr="00763959">
        <w:rPr>
          <w:rFonts w:ascii="Times New Roman" w:hAnsi="Times New Roman" w:cs="Times New Roman"/>
          <w:b/>
          <w:sz w:val="24"/>
          <w:szCs w:val="24"/>
        </w:rPr>
        <w:t>установленн</w:t>
      </w:r>
      <w:r w:rsidR="00763959">
        <w:rPr>
          <w:rFonts w:ascii="Times New Roman" w:hAnsi="Times New Roman" w:cs="Times New Roman"/>
          <w:b/>
          <w:sz w:val="24"/>
          <w:szCs w:val="24"/>
        </w:rPr>
        <w:t>о</w:t>
      </w:r>
      <w:r w:rsidR="00763959" w:rsidRPr="00763959">
        <w:rPr>
          <w:rFonts w:ascii="Times New Roman" w:hAnsi="Times New Roman" w:cs="Times New Roman"/>
          <w:b/>
          <w:sz w:val="24"/>
          <w:szCs w:val="24"/>
        </w:rPr>
        <w:t>й для определенного периода</w:t>
      </w:r>
      <w:r w:rsidR="00A84C00" w:rsidRPr="00E068B5">
        <w:rPr>
          <w:rFonts w:ascii="Times New Roman" w:hAnsi="Times New Roman" w:cs="Times New Roman"/>
          <w:sz w:val="24"/>
          <w:szCs w:val="24"/>
        </w:rPr>
        <w:t xml:space="preserve">, НДС не облагается (далее – «Задаток») путем перечисления на </w:t>
      </w:r>
      <w:r w:rsidR="00A84C00" w:rsidRPr="00B068FB">
        <w:rPr>
          <w:rFonts w:ascii="Times New Roman" w:hAnsi="Times New Roman" w:cs="Times New Roman"/>
          <w:sz w:val="24"/>
          <w:szCs w:val="24"/>
        </w:rPr>
        <w:t xml:space="preserve">расчетный </w:t>
      </w:r>
      <w:r w:rsidR="00A84C00" w:rsidRPr="009D6689">
        <w:rPr>
          <w:rFonts w:ascii="Times New Roman" w:hAnsi="Times New Roman" w:cs="Times New Roman"/>
          <w:sz w:val="24"/>
          <w:szCs w:val="24"/>
        </w:rPr>
        <w:t xml:space="preserve">счет </w:t>
      </w:r>
      <w:r w:rsidR="00B068FB" w:rsidRPr="009D6689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7E026E" w:rsidRPr="009D6689">
        <w:rPr>
          <w:rFonts w:ascii="Times New Roman" w:hAnsi="Times New Roman" w:cs="Times New Roman"/>
          <w:b/>
          <w:sz w:val="24"/>
          <w:szCs w:val="24"/>
        </w:rPr>
        <w:t>ООО «С</w:t>
      </w:r>
      <w:r w:rsidR="007D544B" w:rsidRPr="009D6689">
        <w:rPr>
          <w:rFonts w:ascii="Times New Roman" w:hAnsi="Times New Roman" w:cs="Times New Roman"/>
          <w:b/>
          <w:sz w:val="24"/>
          <w:szCs w:val="24"/>
        </w:rPr>
        <w:t>тройАльянс</w:t>
      </w:r>
      <w:r w:rsidR="007E026E" w:rsidRPr="009D6689">
        <w:rPr>
          <w:rFonts w:ascii="Times New Roman" w:hAnsi="Times New Roman" w:cs="Times New Roman"/>
          <w:b/>
          <w:sz w:val="24"/>
          <w:szCs w:val="24"/>
        </w:rPr>
        <w:t>»</w:t>
      </w:r>
      <w:r w:rsidR="00EF33EE" w:rsidRPr="009D6689">
        <w:rPr>
          <w:rFonts w:ascii="Times New Roman" w:hAnsi="Times New Roman" w:cs="Times New Roman"/>
          <w:b/>
          <w:sz w:val="24"/>
          <w:szCs w:val="24"/>
        </w:rPr>
        <w:t xml:space="preserve">  (ИНН 5042106880; КПП 504201001, ОГРН 1095042001944),  </w:t>
      </w:r>
      <w:r w:rsidR="007E026E" w:rsidRPr="009D6689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9D6689" w:rsidRPr="009D6689">
        <w:rPr>
          <w:rStyle w:val="wmi-callto"/>
          <w:rFonts w:ascii="Times New Roman" w:hAnsi="Times New Roman" w:cs="Times New Roman"/>
          <w:b/>
          <w:bCs/>
          <w:color w:val="000000"/>
          <w:sz w:val="24"/>
          <w:szCs w:val="24"/>
        </w:rPr>
        <w:t>40702810601850005060</w:t>
      </w:r>
      <w:r w:rsidR="009D6689" w:rsidRPr="009D668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068FB" w:rsidRPr="009D6689">
        <w:rPr>
          <w:rFonts w:ascii="Times New Roman" w:hAnsi="Times New Roman" w:cs="Times New Roman"/>
          <w:b/>
          <w:color w:val="000000"/>
          <w:sz w:val="24"/>
          <w:szCs w:val="24"/>
        </w:rPr>
        <w:t> в  АО "АЛЬФА-БАНК" (ИНН </w:t>
      </w:r>
      <w:r w:rsidR="00B068FB" w:rsidRPr="009D6689">
        <w:rPr>
          <w:rStyle w:val="wmi-callto"/>
          <w:rFonts w:ascii="Times New Roman" w:hAnsi="Times New Roman" w:cs="Times New Roman"/>
          <w:b/>
          <w:color w:val="000000"/>
          <w:sz w:val="24"/>
          <w:szCs w:val="24"/>
        </w:rPr>
        <w:t>7728168971</w:t>
      </w:r>
      <w:r w:rsidR="00B068FB" w:rsidRPr="009D6689">
        <w:rPr>
          <w:rFonts w:ascii="Times New Roman" w:hAnsi="Times New Roman" w:cs="Times New Roman"/>
          <w:b/>
          <w:color w:val="000000"/>
          <w:sz w:val="24"/>
          <w:szCs w:val="24"/>
        </w:rPr>
        <w:t>, ОГРН </w:t>
      </w:r>
      <w:r w:rsidR="00B068FB" w:rsidRPr="009D6689">
        <w:rPr>
          <w:rStyle w:val="wmi-callto"/>
          <w:rFonts w:ascii="Times New Roman" w:hAnsi="Times New Roman" w:cs="Times New Roman"/>
          <w:b/>
          <w:color w:val="000000"/>
          <w:sz w:val="24"/>
          <w:szCs w:val="24"/>
        </w:rPr>
        <w:t>1027700067328</w:t>
      </w:r>
      <w:r w:rsidR="00B068FB" w:rsidRPr="009D6689">
        <w:rPr>
          <w:rFonts w:ascii="Times New Roman" w:hAnsi="Times New Roman" w:cs="Times New Roman"/>
          <w:b/>
          <w:color w:val="000000"/>
          <w:sz w:val="24"/>
          <w:szCs w:val="24"/>
        </w:rPr>
        <w:t>, БИК </w:t>
      </w:r>
      <w:r w:rsidR="00B068FB" w:rsidRPr="009D6689">
        <w:rPr>
          <w:rStyle w:val="wmi-callto"/>
          <w:rFonts w:ascii="Times New Roman" w:hAnsi="Times New Roman" w:cs="Times New Roman"/>
          <w:b/>
          <w:color w:val="000000"/>
          <w:sz w:val="24"/>
          <w:szCs w:val="24"/>
        </w:rPr>
        <w:t>044525593</w:t>
      </w:r>
      <w:r w:rsidR="00B068FB">
        <w:rPr>
          <w:rStyle w:val="wmi-callto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068FB" w:rsidRPr="00B068FB">
        <w:rPr>
          <w:rFonts w:ascii="Times New Roman" w:hAnsi="Times New Roman" w:cs="Times New Roman"/>
          <w:b/>
          <w:color w:val="000000"/>
          <w:sz w:val="24"/>
          <w:szCs w:val="24"/>
        </w:rPr>
        <w:t> корреспондентский счет  № </w:t>
      </w:r>
      <w:r w:rsidR="00B068FB" w:rsidRPr="00B068FB">
        <w:rPr>
          <w:rStyle w:val="wmi-callto"/>
          <w:rFonts w:ascii="Times New Roman" w:hAnsi="Times New Roman" w:cs="Times New Roman"/>
          <w:b/>
          <w:color w:val="000000"/>
          <w:sz w:val="24"/>
          <w:szCs w:val="24"/>
        </w:rPr>
        <w:t>30101810200000000593</w:t>
      </w:r>
      <w:r w:rsidR="00B068FB" w:rsidRPr="00B068FB">
        <w:rPr>
          <w:rFonts w:ascii="Times New Roman" w:hAnsi="Times New Roman" w:cs="Times New Roman"/>
          <w:b/>
          <w:color w:val="000000"/>
          <w:sz w:val="24"/>
          <w:szCs w:val="24"/>
        </w:rPr>
        <w:t> в ГУ БАНКА РОССИИ ПО ЦФО)</w:t>
      </w:r>
      <w:r w:rsidR="009B1D47" w:rsidRPr="00B068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9B1D47" w:rsidRPr="00E068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A710DCF" w14:textId="77777777" w:rsidR="00A84C00" w:rsidRPr="00E068B5" w:rsidRDefault="00A84C00" w:rsidP="00B068FB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E068B5">
        <w:rPr>
          <w:rFonts w:ascii="Times New Roman" w:hAnsi="Times New Roman" w:cs="Times New Roman"/>
          <w:sz w:val="24"/>
          <w:szCs w:val="24"/>
        </w:rPr>
        <w:t xml:space="preserve">Сумма задатка вносится в счет обеспечения обязательств </w:t>
      </w:r>
      <w:r w:rsidRPr="00E068B5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E068B5">
        <w:rPr>
          <w:rFonts w:ascii="Times New Roman" w:hAnsi="Times New Roman" w:cs="Times New Roman"/>
          <w:sz w:val="24"/>
          <w:szCs w:val="24"/>
        </w:rPr>
        <w:t xml:space="preserve">, связанных с участием в торгах, в том числе по оплате приобретенного </w:t>
      </w:r>
      <w:r w:rsidR="00B068FB">
        <w:rPr>
          <w:rFonts w:ascii="Times New Roman" w:hAnsi="Times New Roman" w:cs="Times New Roman"/>
          <w:sz w:val="24"/>
          <w:szCs w:val="24"/>
        </w:rPr>
        <w:t>(</w:t>
      </w:r>
      <w:r w:rsidRPr="00E068B5">
        <w:rPr>
          <w:rFonts w:ascii="Times New Roman" w:hAnsi="Times New Roman" w:cs="Times New Roman"/>
          <w:sz w:val="24"/>
          <w:szCs w:val="24"/>
        </w:rPr>
        <w:t>имущества</w:t>
      </w:r>
      <w:r w:rsidR="00B068FB">
        <w:rPr>
          <w:rFonts w:ascii="Times New Roman" w:hAnsi="Times New Roman" w:cs="Times New Roman"/>
          <w:sz w:val="24"/>
          <w:szCs w:val="24"/>
        </w:rPr>
        <w:t>) права требования</w:t>
      </w:r>
      <w:r w:rsidR="00531299">
        <w:rPr>
          <w:rFonts w:ascii="Times New Roman" w:hAnsi="Times New Roman" w:cs="Times New Roman"/>
          <w:sz w:val="24"/>
          <w:szCs w:val="24"/>
        </w:rPr>
        <w:t xml:space="preserve"> дебиторской задолженности</w:t>
      </w:r>
      <w:r w:rsidR="00B068FB">
        <w:rPr>
          <w:rFonts w:ascii="Times New Roman" w:hAnsi="Times New Roman" w:cs="Times New Roman"/>
          <w:sz w:val="24"/>
          <w:szCs w:val="24"/>
        </w:rPr>
        <w:t xml:space="preserve"> </w:t>
      </w:r>
      <w:r w:rsidRPr="00E068B5">
        <w:rPr>
          <w:rFonts w:ascii="Times New Roman" w:hAnsi="Times New Roman" w:cs="Times New Roman"/>
          <w:sz w:val="24"/>
          <w:szCs w:val="24"/>
        </w:rPr>
        <w:t>, в случае признания Претендента победителем торгов на условиях П</w:t>
      </w:r>
      <w:r w:rsidR="00531299">
        <w:rPr>
          <w:rFonts w:ascii="Times New Roman" w:hAnsi="Times New Roman" w:cs="Times New Roman"/>
          <w:sz w:val="24"/>
          <w:szCs w:val="24"/>
        </w:rPr>
        <w:t>оложения</w:t>
      </w:r>
      <w:r w:rsidRPr="00E068B5">
        <w:rPr>
          <w:rFonts w:ascii="Times New Roman" w:hAnsi="Times New Roman" w:cs="Times New Roman"/>
          <w:sz w:val="24"/>
          <w:szCs w:val="24"/>
        </w:rPr>
        <w:t xml:space="preserve"> о порядке, сроках и условиях продажи имущества</w:t>
      </w:r>
      <w:r w:rsidR="00531299">
        <w:rPr>
          <w:rFonts w:ascii="Times New Roman" w:hAnsi="Times New Roman" w:cs="Times New Roman"/>
          <w:sz w:val="24"/>
          <w:szCs w:val="24"/>
        </w:rPr>
        <w:t>( изменений к Положению)</w:t>
      </w:r>
      <w:r w:rsidRPr="00E068B5">
        <w:rPr>
          <w:rFonts w:ascii="Times New Roman" w:hAnsi="Times New Roman" w:cs="Times New Roman"/>
          <w:sz w:val="24"/>
          <w:szCs w:val="24"/>
        </w:rPr>
        <w:t>, Заявки на участие в торгах, поданной Претендентом.</w:t>
      </w:r>
    </w:p>
    <w:p w14:paraId="6E2BAAFE" w14:textId="77777777" w:rsidR="00A84C00" w:rsidRDefault="00A27D6A" w:rsidP="00A27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A84C00" w:rsidRPr="001C782C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 w:rsidR="00A84C00" w:rsidRPr="001C782C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="00A84C00" w:rsidRPr="001C782C">
        <w:rPr>
          <w:rFonts w:ascii="Times New Roman" w:hAnsi="Times New Roman" w:cs="Times New Roman"/>
          <w:sz w:val="24"/>
          <w:szCs w:val="24"/>
        </w:rPr>
        <w:t xml:space="preserve"> Победителем  торгов сумма задатка засчитывается в счет оплаты приобретенного на торгах </w:t>
      </w:r>
      <w:r w:rsidR="00B068FB">
        <w:rPr>
          <w:rFonts w:ascii="Times New Roman" w:hAnsi="Times New Roman" w:cs="Times New Roman"/>
          <w:sz w:val="24"/>
          <w:szCs w:val="24"/>
        </w:rPr>
        <w:t>прав требования дебиторской задолженности (</w:t>
      </w:r>
      <w:r w:rsidR="00A84C00" w:rsidRPr="001C782C">
        <w:rPr>
          <w:rFonts w:ascii="Times New Roman" w:hAnsi="Times New Roman" w:cs="Times New Roman"/>
          <w:sz w:val="24"/>
          <w:szCs w:val="24"/>
        </w:rPr>
        <w:t>имущества</w:t>
      </w:r>
      <w:r w:rsidR="00B068FB">
        <w:rPr>
          <w:rFonts w:ascii="Times New Roman" w:hAnsi="Times New Roman" w:cs="Times New Roman"/>
          <w:sz w:val="24"/>
          <w:szCs w:val="24"/>
        </w:rPr>
        <w:t>)</w:t>
      </w:r>
      <w:r w:rsidR="00A84C00" w:rsidRPr="001C782C">
        <w:rPr>
          <w:rFonts w:ascii="Times New Roman" w:hAnsi="Times New Roman" w:cs="Times New Roman"/>
          <w:sz w:val="24"/>
          <w:szCs w:val="24"/>
        </w:rPr>
        <w:t>.</w:t>
      </w:r>
    </w:p>
    <w:p w14:paraId="1C4BC896" w14:textId="77777777" w:rsidR="000779A4" w:rsidRPr="000779A4" w:rsidRDefault="00A27D6A" w:rsidP="00A27D6A">
      <w:pPr>
        <w:rPr>
          <w:sz w:val="24"/>
          <w:szCs w:val="24"/>
        </w:rPr>
      </w:pPr>
      <w:r>
        <w:rPr>
          <w:sz w:val="24"/>
          <w:szCs w:val="24"/>
        </w:rPr>
        <w:t>1.3.</w:t>
      </w:r>
      <w:r w:rsidR="000779A4">
        <w:rPr>
          <w:sz w:val="24"/>
          <w:szCs w:val="24"/>
        </w:rPr>
        <w:t xml:space="preserve"> </w:t>
      </w:r>
      <w:r w:rsidR="000779A4" w:rsidRPr="000779A4">
        <w:rPr>
          <w:sz w:val="24"/>
          <w:szCs w:val="24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25AF524" w14:textId="77777777" w:rsidR="00A84C00" w:rsidRPr="005E3B0E" w:rsidRDefault="00A84C00" w:rsidP="0089732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B0E">
        <w:rPr>
          <w:rFonts w:ascii="Times New Roman" w:hAnsi="Times New Roman" w:cs="Times New Roman"/>
          <w:b/>
          <w:sz w:val="24"/>
          <w:szCs w:val="24"/>
        </w:rPr>
        <w:t>2. Передача задатка.</w:t>
      </w:r>
    </w:p>
    <w:p w14:paraId="167B26F8" w14:textId="77777777" w:rsidR="00945E72" w:rsidRPr="00945E72" w:rsidRDefault="00A84C00" w:rsidP="00945E72">
      <w:pPr>
        <w:ind w:firstLine="851"/>
        <w:jc w:val="both"/>
        <w:rPr>
          <w:sz w:val="24"/>
          <w:szCs w:val="24"/>
        </w:rPr>
      </w:pPr>
      <w:r w:rsidRPr="00E06721">
        <w:rPr>
          <w:sz w:val="24"/>
          <w:szCs w:val="24"/>
        </w:rPr>
        <w:t xml:space="preserve">2.1. </w:t>
      </w:r>
      <w:r w:rsidR="00945E72" w:rsidRPr="00945E72">
        <w:rPr>
          <w:sz w:val="24"/>
          <w:szCs w:val="24"/>
        </w:rPr>
        <w:t xml:space="preserve">В платежном документе в графе «назначение платежа» должна содержаться информация о номере лицевого счета участника, присваиваемого владельцу личного кабинета при аккредитации на </w:t>
      </w:r>
      <w:r w:rsidR="00945E72">
        <w:rPr>
          <w:sz w:val="24"/>
          <w:szCs w:val="24"/>
        </w:rPr>
        <w:t xml:space="preserve">электронной торговой </w:t>
      </w:r>
      <w:r w:rsidR="00945E72" w:rsidRPr="00945E72">
        <w:rPr>
          <w:sz w:val="24"/>
          <w:szCs w:val="24"/>
        </w:rPr>
        <w:t>площадке : «</w:t>
      </w:r>
      <w:r w:rsidR="00945E72">
        <w:rPr>
          <w:sz w:val="24"/>
          <w:szCs w:val="24"/>
        </w:rPr>
        <w:t xml:space="preserve">Лот </w:t>
      </w:r>
      <w:r w:rsidR="00945E72" w:rsidRPr="00945E72">
        <w:rPr>
          <w:sz w:val="24"/>
          <w:szCs w:val="24"/>
        </w:rPr>
        <w:t xml:space="preserve">№ </w:t>
      </w:r>
      <w:r w:rsidR="00945E72">
        <w:rPr>
          <w:sz w:val="24"/>
          <w:szCs w:val="24"/>
        </w:rPr>
        <w:t xml:space="preserve">___  </w:t>
      </w:r>
      <w:r w:rsidR="00945E72" w:rsidRPr="00945E72">
        <w:rPr>
          <w:sz w:val="24"/>
          <w:szCs w:val="24"/>
        </w:rPr>
        <w:t>.</w:t>
      </w:r>
      <w:r w:rsidR="00945E72">
        <w:rPr>
          <w:sz w:val="24"/>
          <w:szCs w:val="24"/>
        </w:rPr>
        <w:t xml:space="preserve"> </w:t>
      </w:r>
      <w:r w:rsidR="00945E72" w:rsidRPr="00945E72">
        <w:rPr>
          <w:sz w:val="24"/>
          <w:szCs w:val="24"/>
        </w:rPr>
        <w:t>Задаток для участия в торгах</w:t>
      </w:r>
      <w:r w:rsidR="00945E72">
        <w:rPr>
          <w:sz w:val="24"/>
          <w:szCs w:val="24"/>
        </w:rPr>
        <w:t xml:space="preserve"> №______  </w:t>
      </w:r>
      <w:r w:rsidR="00945E72" w:rsidRPr="00945E72">
        <w:rPr>
          <w:sz w:val="24"/>
          <w:szCs w:val="24"/>
        </w:rPr>
        <w:t>».</w:t>
      </w:r>
    </w:p>
    <w:p w14:paraId="0D92B71D" w14:textId="77777777" w:rsidR="00945E72" w:rsidRPr="00945E72" w:rsidRDefault="00945E72" w:rsidP="00945E72">
      <w:pPr>
        <w:autoSpaceDE/>
        <w:autoSpaceDN/>
        <w:ind w:firstLine="851"/>
        <w:jc w:val="both"/>
        <w:rPr>
          <w:sz w:val="24"/>
          <w:szCs w:val="24"/>
        </w:rPr>
      </w:pPr>
      <w:r w:rsidRPr="00945E72">
        <w:rPr>
          <w:sz w:val="24"/>
          <w:szCs w:val="24"/>
        </w:rPr>
        <w:t>Датой внесения задатка считается дата поступления денежных средств, перечисленных в качестве задатка, на счет</w:t>
      </w:r>
      <w:r>
        <w:rPr>
          <w:sz w:val="24"/>
          <w:szCs w:val="24"/>
        </w:rPr>
        <w:t xml:space="preserve"> должника  </w:t>
      </w:r>
      <w:r w:rsidRPr="00945E72">
        <w:rPr>
          <w:sz w:val="24"/>
          <w:szCs w:val="24"/>
        </w:rPr>
        <w:t>.</w:t>
      </w:r>
    </w:p>
    <w:p w14:paraId="50877DCB" w14:textId="77777777" w:rsidR="00A84C00" w:rsidRDefault="00945E72" w:rsidP="008973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A84C00" w:rsidRPr="0065476C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A84C00">
        <w:rPr>
          <w:rFonts w:ascii="Times New Roman" w:hAnsi="Times New Roman" w:cs="Times New Roman"/>
          <w:sz w:val="24"/>
          <w:szCs w:val="24"/>
        </w:rPr>
        <w:t xml:space="preserve"> перечисляет задаток в срок, обеспечивающий поступление средств, не позднее последнего дня срока приема, указанного в информационном сообщении о проведении торгов.</w:t>
      </w:r>
    </w:p>
    <w:p w14:paraId="78F1BFAA" w14:textId="77777777" w:rsidR="00A84C00" w:rsidRPr="00E06721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 На денежные средства, переданные в соответствии с настоящим договором, проценты не начисляются.</w:t>
      </w:r>
    </w:p>
    <w:p w14:paraId="6D52E4AD" w14:textId="77777777" w:rsidR="00A84C00" w:rsidRDefault="00A84C00" w:rsidP="00AA68D2">
      <w:pPr>
        <w:pStyle w:val="ConsPlusNormal"/>
        <w:widowControl/>
        <w:ind w:left="426" w:firstLine="1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C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779A4">
        <w:rPr>
          <w:rFonts w:ascii="Times New Roman" w:hAnsi="Times New Roman" w:cs="Times New Roman"/>
          <w:b/>
          <w:sz w:val="24"/>
          <w:szCs w:val="24"/>
        </w:rPr>
        <w:t>Порядок в</w:t>
      </w:r>
      <w:r w:rsidRPr="003D3C5B">
        <w:rPr>
          <w:rFonts w:ascii="Times New Roman" w:hAnsi="Times New Roman" w:cs="Times New Roman"/>
          <w:b/>
          <w:sz w:val="24"/>
          <w:szCs w:val="24"/>
        </w:rPr>
        <w:t>озврат</w:t>
      </w:r>
      <w:r w:rsidR="000779A4">
        <w:rPr>
          <w:rFonts w:ascii="Times New Roman" w:hAnsi="Times New Roman" w:cs="Times New Roman"/>
          <w:b/>
          <w:sz w:val="24"/>
          <w:szCs w:val="24"/>
        </w:rPr>
        <w:t xml:space="preserve">а и удержания </w:t>
      </w:r>
      <w:r w:rsidRPr="003D3C5B">
        <w:rPr>
          <w:rFonts w:ascii="Times New Roman" w:hAnsi="Times New Roman" w:cs="Times New Roman"/>
          <w:b/>
          <w:sz w:val="24"/>
          <w:szCs w:val="24"/>
        </w:rPr>
        <w:t xml:space="preserve"> задатка.</w:t>
      </w:r>
    </w:p>
    <w:p w14:paraId="201BADDF" w14:textId="77777777" w:rsidR="00A84C00" w:rsidRDefault="00A84C00" w:rsidP="00AA68D2">
      <w:pPr>
        <w:pStyle w:val="ConsPlusNormal"/>
        <w:widowControl/>
        <w:ind w:left="426" w:firstLine="1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EA0293" w14:textId="77777777" w:rsidR="001171B9" w:rsidRPr="001171B9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 w:rsidRPr="001171B9">
        <w:rPr>
          <w:rFonts w:ascii="Times New Roman" w:hAnsi="Times New Roman" w:cs="Times New Roman"/>
          <w:sz w:val="24"/>
          <w:szCs w:val="24"/>
        </w:rPr>
        <w:t xml:space="preserve">3.1.  </w:t>
      </w:r>
      <w:r w:rsidR="001171B9" w:rsidRPr="001171B9">
        <w:rPr>
          <w:rFonts w:ascii="Times New Roman" w:hAnsi="Times New Roman" w:cs="Times New Roman"/>
          <w:sz w:val="24"/>
          <w:szCs w:val="24"/>
        </w:rPr>
        <w:t xml:space="preserve">В случаях возврата </w:t>
      </w:r>
      <w:r w:rsidR="00B068FB">
        <w:rPr>
          <w:rFonts w:ascii="Times New Roman" w:hAnsi="Times New Roman" w:cs="Times New Roman"/>
          <w:sz w:val="24"/>
          <w:szCs w:val="24"/>
        </w:rPr>
        <w:t xml:space="preserve">Должником </w:t>
      </w:r>
      <w:r w:rsidR="001171B9" w:rsidRPr="001171B9">
        <w:rPr>
          <w:rFonts w:ascii="Times New Roman" w:hAnsi="Times New Roman" w:cs="Times New Roman"/>
          <w:sz w:val="24"/>
          <w:szCs w:val="24"/>
        </w:rPr>
        <w:t xml:space="preserve"> Задатка Претенденту, возврат производится путем безналичного перечисления суммы Задатка со счета </w:t>
      </w:r>
      <w:r w:rsidR="00B068FB">
        <w:rPr>
          <w:rFonts w:ascii="Times New Roman" w:hAnsi="Times New Roman" w:cs="Times New Roman"/>
          <w:sz w:val="24"/>
          <w:szCs w:val="24"/>
        </w:rPr>
        <w:t>Должника</w:t>
      </w:r>
      <w:r w:rsidR="001171B9" w:rsidRPr="001171B9">
        <w:rPr>
          <w:rFonts w:ascii="Times New Roman" w:hAnsi="Times New Roman" w:cs="Times New Roman"/>
          <w:sz w:val="24"/>
          <w:szCs w:val="24"/>
        </w:rPr>
        <w:t xml:space="preserve"> на счет Претендента, указанный в реквизитах настоящего Договора.</w:t>
      </w:r>
    </w:p>
    <w:p w14:paraId="0C71B4F2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Задаток возвращается в течении пяти </w:t>
      </w:r>
      <w:r w:rsidR="007E026E">
        <w:rPr>
          <w:rFonts w:ascii="Times New Roman" w:hAnsi="Times New Roman" w:cs="Times New Roman"/>
          <w:sz w:val="24"/>
          <w:szCs w:val="24"/>
        </w:rPr>
        <w:t xml:space="preserve">рабочих </w:t>
      </w:r>
      <w:r>
        <w:rPr>
          <w:rFonts w:ascii="Times New Roman" w:hAnsi="Times New Roman" w:cs="Times New Roman"/>
          <w:sz w:val="24"/>
          <w:szCs w:val="24"/>
        </w:rPr>
        <w:t>дней с момента подведения итогов торгов, указанного в сообщении о проведении торгов, в случае:</w:t>
      </w:r>
    </w:p>
    <w:p w14:paraId="01375ED7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отказа </w:t>
      </w:r>
      <w:r w:rsidRPr="0065476C">
        <w:rPr>
          <w:rFonts w:ascii="Times New Roman" w:hAnsi="Times New Roman" w:cs="Times New Roman"/>
          <w:b/>
          <w:sz w:val="24"/>
          <w:szCs w:val="24"/>
        </w:rPr>
        <w:t>Претенденту</w:t>
      </w:r>
      <w:r>
        <w:rPr>
          <w:rFonts w:ascii="Times New Roman" w:hAnsi="Times New Roman" w:cs="Times New Roman"/>
          <w:sz w:val="24"/>
          <w:szCs w:val="24"/>
        </w:rPr>
        <w:t xml:space="preserve"> в участии в  Торгах;</w:t>
      </w:r>
    </w:p>
    <w:p w14:paraId="443E170D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непризнания </w:t>
      </w:r>
      <w:r w:rsidRPr="0065476C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14:paraId="1D07295D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отмены торгов.</w:t>
      </w:r>
    </w:p>
    <w:p w14:paraId="36CA9958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3.3.    Задаток </w:t>
      </w:r>
      <w:r w:rsidR="000779A4">
        <w:rPr>
          <w:rFonts w:ascii="Times New Roman" w:hAnsi="Times New Roman" w:cs="Times New Roman"/>
          <w:sz w:val="24"/>
          <w:szCs w:val="24"/>
        </w:rPr>
        <w:t xml:space="preserve">претенденту  </w:t>
      </w:r>
      <w:r>
        <w:rPr>
          <w:rFonts w:ascii="Times New Roman" w:hAnsi="Times New Roman" w:cs="Times New Roman"/>
          <w:sz w:val="24"/>
          <w:szCs w:val="24"/>
        </w:rPr>
        <w:t>не возвращается в случае:</w:t>
      </w:r>
    </w:p>
    <w:p w14:paraId="1569A687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 отказа или уклонения </w:t>
      </w:r>
      <w:r w:rsidRPr="0065476C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B20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0ED">
        <w:rPr>
          <w:rFonts w:ascii="Times New Roman" w:hAnsi="Times New Roman" w:cs="Times New Roman"/>
          <w:sz w:val="24"/>
          <w:szCs w:val="24"/>
        </w:rPr>
        <w:t xml:space="preserve">ставшего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B20ED">
        <w:rPr>
          <w:rFonts w:ascii="Times New Roman" w:hAnsi="Times New Roman" w:cs="Times New Roman"/>
          <w:sz w:val="24"/>
          <w:szCs w:val="24"/>
        </w:rPr>
        <w:t>обедителем торгов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подписания Протокола о ходе и результатах торгов;</w:t>
      </w:r>
    </w:p>
    <w:p w14:paraId="11264F8E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отказа или уклонения </w:t>
      </w:r>
      <w:r w:rsidRPr="0065476C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B20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0ED">
        <w:rPr>
          <w:rFonts w:ascii="Times New Roman" w:hAnsi="Times New Roman" w:cs="Times New Roman"/>
          <w:sz w:val="24"/>
          <w:szCs w:val="24"/>
        </w:rPr>
        <w:t xml:space="preserve">ставшего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B20ED">
        <w:rPr>
          <w:rFonts w:ascii="Times New Roman" w:hAnsi="Times New Roman" w:cs="Times New Roman"/>
          <w:sz w:val="24"/>
          <w:szCs w:val="24"/>
        </w:rPr>
        <w:t>обедителем торгов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подписания Договора купли-продажи имущества, выставленного на торги;</w:t>
      </w:r>
    </w:p>
    <w:p w14:paraId="05C6AB25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3.3.3. неоплаты </w:t>
      </w:r>
      <w:r w:rsidRPr="0065476C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6B20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0ED">
        <w:rPr>
          <w:rFonts w:ascii="Times New Roman" w:hAnsi="Times New Roman" w:cs="Times New Roman"/>
          <w:sz w:val="24"/>
          <w:szCs w:val="24"/>
        </w:rPr>
        <w:t>ставш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6B20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B20ED">
        <w:rPr>
          <w:rFonts w:ascii="Times New Roman" w:hAnsi="Times New Roman" w:cs="Times New Roman"/>
          <w:sz w:val="24"/>
          <w:szCs w:val="24"/>
        </w:rPr>
        <w:t>обедителем торгов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 в установленный Договором купли-продажи срок.</w:t>
      </w:r>
    </w:p>
    <w:p w14:paraId="31A05287" w14:textId="77777777" w:rsidR="00A84C00" w:rsidRPr="00D7443E" w:rsidRDefault="00A84C00" w:rsidP="00AA68D2">
      <w:pPr>
        <w:pStyle w:val="ConsPlusNormal"/>
        <w:widowControl/>
        <w:ind w:left="426" w:firstLine="1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43E">
        <w:rPr>
          <w:rFonts w:ascii="Times New Roman" w:hAnsi="Times New Roman" w:cs="Times New Roman"/>
          <w:b/>
          <w:sz w:val="24"/>
          <w:szCs w:val="24"/>
        </w:rPr>
        <w:t>4. Иные условия</w:t>
      </w:r>
    </w:p>
    <w:p w14:paraId="6E8AE5B3" w14:textId="77777777" w:rsidR="00A84C00" w:rsidRDefault="00A84C00" w:rsidP="00AA68D2">
      <w:pPr>
        <w:pStyle w:val="ConsPlusNormal"/>
        <w:widowControl/>
        <w:ind w:left="426" w:firstLine="114"/>
        <w:jc w:val="center"/>
        <w:rPr>
          <w:rFonts w:ascii="Times New Roman" w:hAnsi="Times New Roman" w:cs="Times New Roman"/>
          <w:sz w:val="24"/>
          <w:szCs w:val="24"/>
        </w:rPr>
      </w:pPr>
    </w:p>
    <w:p w14:paraId="619AEA01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 w:rsidRPr="00E06721"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прекращает свое действие  при надлежащем исполнении обязательств.</w:t>
      </w:r>
    </w:p>
    <w:p w14:paraId="0F100A73" w14:textId="77777777" w:rsidR="00A84C00" w:rsidRDefault="00A84C00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Споры, возникшие в результате действия настоящего договора, разрешаются в </w:t>
      </w:r>
      <w:r w:rsidR="001171B9">
        <w:rPr>
          <w:rFonts w:ascii="Times New Roman" w:hAnsi="Times New Roman" w:cs="Times New Roman"/>
          <w:sz w:val="24"/>
          <w:szCs w:val="24"/>
        </w:rPr>
        <w:t>Арбитражном суде Московской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6D8855" w14:textId="77777777" w:rsidR="00AA68D2" w:rsidRPr="00AA68D2" w:rsidRDefault="00A84C00" w:rsidP="00AA68D2">
      <w:pPr>
        <w:ind w:left="426" w:firstLine="114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AA68D2">
        <w:rPr>
          <w:sz w:val="24"/>
          <w:szCs w:val="24"/>
        </w:rPr>
        <w:t xml:space="preserve"> </w:t>
      </w:r>
      <w:r w:rsidR="00AA68D2" w:rsidRPr="00AA68D2">
        <w:rPr>
          <w:sz w:val="24"/>
          <w:szCs w:val="24"/>
        </w:rPr>
        <w:t xml:space="preserve"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</w:t>
      </w:r>
    </w:p>
    <w:p w14:paraId="06142BAE" w14:textId="77777777" w:rsidR="00AA68D2" w:rsidRPr="00AA68D2" w:rsidRDefault="00AA68D2" w:rsidP="00AA68D2">
      <w:pPr>
        <w:tabs>
          <w:tab w:val="left" w:pos="9781"/>
        </w:tabs>
        <w:ind w:left="426" w:right="27" w:firstLine="114"/>
        <w:jc w:val="both"/>
        <w:rPr>
          <w:sz w:val="24"/>
          <w:szCs w:val="24"/>
        </w:rPr>
      </w:pPr>
      <w:r w:rsidRPr="00AA68D2">
        <w:rPr>
          <w:sz w:val="24"/>
          <w:szCs w:val="24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 к нему не имеет.</w:t>
      </w:r>
    </w:p>
    <w:p w14:paraId="4EDC5CFF" w14:textId="77777777" w:rsidR="00A84C00" w:rsidRPr="00E06721" w:rsidRDefault="00AA68D2" w:rsidP="00AA68D2">
      <w:pPr>
        <w:pStyle w:val="ConsPlusNormal"/>
        <w:widowControl/>
        <w:ind w:left="426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="00A84C00">
        <w:rPr>
          <w:rFonts w:ascii="Times New Roman" w:hAnsi="Times New Roman" w:cs="Times New Roman"/>
          <w:sz w:val="24"/>
          <w:szCs w:val="24"/>
        </w:rPr>
        <w:t xml:space="preserve">  Настоящий договор составлен в двух экземплярах, имеющих одинаковую юридическую силу, причем  один экземпляр находится у </w:t>
      </w:r>
      <w:r w:rsidR="00B068FB">
        <w:rPr>
          <w:rFonts w:ascii="Times New Roman" w:hAnsi="Times New Roman" w:cs="Times New Roman"/>
          <w:b/>
          <w:sz w:val="24"/>
          <w:szCs w:val="24"/>
        </w:rPr>
        <w:t>Должника</w:t>
      </w:r>
      <w:r w:rsidR="00A84C00">
        <w:rPr>
          <w:rFonts w:ascii="Times New Roman" w:hAnsi="Times New Roman" w:cs="Times New Roman"/>
          <w:sz w:val="24"/>
          <w:szCs w:val="24"/>
        </w:rPr>
        <w:t xml:space="preserve"> и один у </w:t>
      </w:r>
      <w:r w:rsidR="00A84C00" w:rsidRPr="0065476C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="00A84C00">
        <w:rPr>
          <w:rFonts w:ascii="Times New Roman" w:hAnsi="Times New Roman" w:cs="Times New Roman"/>
          <w:sz w:val="24"/>
          <w:szCs w:val="24"/>
        </w:rPr>
        <w:t>.</w:t>
      </w:r>
    </w:p>
    <w:p w14:paraId="76E8719C" w14:textId="77777777" w:rsidR="00A84C00" w:rsidRPr="00B56D98" w:rsidRDefault="00A84C00" w:rsidP="00AA68D2">
      <w:pPr>
        <w:ind w:left="426" w:firstLine="114"/>
        <w:jc w:val="center"/>
        <w:rPr>
          <w:b/>
          <w:bCs/>
        </w:rPr>
      </w:pPr>
    </w:p>
    <w:p w14:paraId="4E5B58BE" w14:textId="77777777" w:rsidR="00A84C00" w:rsidRDefault="00A84C00" w:rsidP="0089732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B51BDA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 </w:t>
      </w:r>
      <w:r w:rsidRPr="00B51BDA">
        <w:rPr>
          <w:b/>
          <w:bCs/>
          <w:sz w:val="24"/>
          <w:szCs w:val="24"/>
        </w:rPr>
        <w:t>Адреса и реквизиты сторон</w:t>
      </w:r>
    </w:p>
    <w:p w14:paraId="21686098" w14:textId="77777777" w:rsidR="00A84C00" w:rsidRPr="00B51BDA" w:rsidRDefault="00A84C00" w:rsidP="008973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4"/>
          <w:szCs w:val="4"/>
        </w:rPr>
      </w:pPr>
    </w:p>
    <w:p w14:paraId="3C4E6C74" w14:textId="77777777" w:rsidR="00A84C00" w:rsidRDefault="00A84C00" w:rsidP="0089732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6"/>
        <w:gridCol w:w="5484"/>
      </w:tblGrid>
      <w:tr w:rsidR="00A84C00" w14:paraId="60EC5121" w14:textId="77777777" w:rsidTr="00610550">
        <w:tc>
          <w:tcPr>
            <w:tcW w:w="4968" w:type="dxa"/>
          </w:tcPr>
          <w:p w14:paraId="27A371B0" w14:textId="77777777" w:rsidR="00A84C00" w:rsidRPr="00610550" w:rsidRDefault="00A84C00" w:rsidP="00897326">
            <w:pPr>
              <w:rPr>
                <w:b/>
                <w:sz w:val="24"/>
                <w:szCs w:val="24"/>
              </w:rPr>
            </w:pPr>
            <w:r w:rsidRPr="00610550">
              <w:rPr>
                <w:b/>
                <w:sz w:val="24"/>
                <w:szCs w:val="24"/>
              </w:rPr>
              <w:t>5.1. Получатель задатка</w:t>
            </w:r>
          </w:p>
        </w:tc>
        <w:tc>
          <w:tcPr>
            <w:tcW w:w="5580" w:type="dxa"/>
          </w:tcPr>
          <w:p w14:paraId="444D34B8" w14:textId="77777777" w:rsidR="00A84C00" w:rsidRPr="00610550" w:rsidRDefault="00A84C00" w:rsidP="00897326">
            <w:pPr>
              <w:rPr>
                <w:b/>
                <w:sz w:val="24"/>
                <w:szCs w:val="24"/>
              </w:rPr>
            </w:pPr>
            <w:r w:rsidRPr="00610550">
              <w:rPr>
                <w:b/>
                <w:sz w:val="24"/>
                <w:szCs w:val="24"/>
              </w:rPr>
              <w:t>5.2. Претендент</w:t>
            </w:r>
          </w:p>
        </w:tc>
      </w:tr>
      <w:tr w:rsidR="00A84C00" w14:paraId="744617F2" w14:textId="77777777" w:rsidTr="00FC6664">
        <w:trPr>
          <w:trHeight w:val="2623"/>
        </w:trPr>
        <w:tc>
          <w:tcPr>
            <w:tcW w:w="4968" w:type="dxa"/>
          </w:tcPr>
          <w:p w14:paraId="64F15A78" w14:textId="77777777" w:rsidR="007E026E" w:rsidRDefault="007E026E" w:rsidP="007E026E">
            <w:pPr>
              <w:rPr>
                <w:b/>
              </w:rPr>
            </w:pPr>
          </w:p>
          <w:p w14:paraId="1A28949F" w14:textId="77777777" w:rsidR="00EF33EE" w:rsidRPr="00531299" w:rsidRDefault="007E026E" w:rsidP="007E026E">
            <w:pPr>
              <w:rPr>
                <w:b/>
                <w:sz w:val="22"/>
                <w:szCs w:val="22"/>
              </w:rPr>
            </w:pPr>
            <w:r w:rsidRPr="00531299">
              <w:rPr>
                <w:b/>
                <w:sz w:val="22"/>
                <w:szCs w:val="22"/>
              </w:rPr>
              <w:t>ООО «С</w:t>
            </w:r>
            <w:r w:rsidR="00FC6664" w:rsidRPr="00531299">
              <w:rPr>
                <w:b/>
                <w:sz w:val="22"/>
                <w:szCs w:val="22"/>
              </w:rPr>
              <w:t>тройАльянс</w:t>
            </w:r>
            <w:r w:rsidRPr="00531299">
              <w:rPr>
                <w:b/>
                <w:sz w:val="22"/>
                <w:szCs w:val="22"/>
              </w:rPr>
              <w:t>»</w:t>
            </w:r>
          </w:p>
          <w:p w14:paraId="21DA683D" w14:textId="77777777" w:rsidR="00531299" w:rsidRDefault="007E026E" w:rsidP="007E026E">
            <w:pPr>
              <w:rPr>
                <w:sz w:val="22"/>
                <w:szCs w:val="22"/>
              </w:rPr>
            </w:pPr>
            <w:r w:rsidRPr="00531299">
              <w:rPr>
                <w:b/>
                <w:sz w:val="22"/>
                <w:szCs w:val="22"/>
              </w:rPr>
              <w:t xml:space="preserve"> </w:t>
            </w:r>
            <w:r w:rsidR="00FC6664" w:rsidRPr="00531299">
              <w:rPr>
                <w:sz w:val="22"/>
                <w:szCs w:val="22"/>
              </w:rPr>
              <w:t>(ИНН 5042106</w:t>
            </w:r>
            <w:r w:rsidRPr="00531299">
              <w:rPr>
                <w:sz w:val="22"/>
                <w:szCs w:val="22"/>
              </w:rPr>
              <w:t>8</w:t>
            </w:r>
            <w:r w:rsidR="00FC6664" w:rsidRPr="00531299">
              <w:rPr>
                <w:sz w:val="22"/>
                <w:szCs w:val="22"/>
              </w:rPr>
              <w:t>80</w:t>
            </w:r>
            <w:r w:rsidRPr="00531299">
              <w:rPr>
                <w:sz w:val="22"/>
                <w:szCs w:val="22"/>
              </w:rPr>
              <w:t xml:space="preserve">; КПП </w:t>
            </w:r>
            <w:r w:rsidR="00FC6664" w:rsidRPr="00531299">
              <w:rPr>
                <w:sz w:val="22"/>
                <w:szCs w:val="22"/>
              </w:rPr>
              <w:t>5042</w:t>
            </w:r>
            <w:r w:rsidRPr="00531299">
              <w:rPr>
                <w:sz w:val="22"/>
                <w:szCs w:val="22"/>
              </w:rPr>
              <w:t xml:space="preserve">01001, </w:t>
            </w:r>
          </w:p>
          <w:p w14:paraId="52DDA2C8" w14:textId="77777777" w:rsidR="007E026E" w:rsidRPr="00531299" w:rsidRDefault="007E026E" w:rsidP="007E026E">
            <w:pPr>
              <w:rPr>
                <w:sz w:val="22"/>
                <w:szCs w:val="22"/>
              </w:rPr>
            </w:pPr>
            <w:r w:rsidRPr="00531299">
              <w:rPr>
                <w:sz w:val="22"/>
                <w:szCs w:val="22"/>
              </w:rPr>
              <w:t>ОГРН 10</w:t>
            </w:r>
            <w:r w:rsidR="00FC6664" w:rsidRPr="00531299">
              <w:rPr>
                <w:sz w:val="22"/>
                <w:szCs w:val="22"/>
              </w:rPr>
              <w:t>95042001944</w:t>
            </w:r>
            <w:r w:rsidRPr="00531299">
              <w:rPr>
                <w:sz w:val="22"/>
                <w:szCs w:val="22"/>
              </w:rPr>
              <w:t xml:space="preserve">), </w:t>
            </w:r>
          </w:p>
          <w:p w14:paraId="1BBABC75" w14:textId="77777777" w:rsidR="007E026E" w:rsidRPr="00531299" w:rsidRDefault="00EF33EE" w:rsidP="007E026E">
            <w:pPr>
              <w:rPr>
                <w:sz w:val="22"/>
                <w:szCs w:val="22"/>
              </w:rPr>
            </w:pPr>
            <w:r w:rsidRPr="00531299">
              <w:rPr>
                <w:sz w:val="22"/>
                <w:szCs w:val="22"/>
              </w:rPr>
              <w:t xml:space="preserve">Юр.адрес: </w:t>
            </w:r>
            <w:r w:rsidR="007E026E" w:rsidRPr="00531299">
              <w:rPr>
                <w:sz w:val="22"/>
                <w:szCs w:val="22"/>
              </w:rPr>
              <w:t>1</w:t>
            </w:r>
            <w:r w:rsidR="00FC6664" w:rsidRPr="00531299">
              <w:rPr>
                <w:sz w:val="22"/>
                <w:szCs w:val="22"/>
              </w:rPr>
              <w:t>41301</w:t>
            </w:r>
            <w:r w:rsidR="007E026E" w:rsidRPr="00531299">
              <w:rPr>
                <w:sz w:val="22"/>
                <w:szCs w:val="22"/>
              </w:rPr>
              <w:t xml:space="preserve">, </w:t>
            </w:r>
            <w:r w:rsidR="00FC6664" w:rsidRPr="00531299">
              <w:rPr>
                <w:sz w:val="22"/>
                <w:szCs w:val="22"/>
              </w:rPr>
              <w:t>г. С</w:t>
            </w:r>
            <w:r w:rsidR="00531299">
              <w:rPr>
                <w:sz w:val="22"/>
                <w:szCs w:val="22"/>
              </w:rPr>
              <w:t>е</w:t>
            </w:r>
            <w:r w:rsidR="00FC6664" w:rsidRPr="00531299">
              <w:rPr>
                <w:sz w:val="22"/>
                <w:szCs w:val="22"/>
              </w:rPr>
              <w:t>ргие</w:t>
            </w:r>
            <w:r w:rsidR="00526754" w:rsidRPr="00531299">
              <w:rPr>
                <w:sz w:val="22"/>
                <w:szCs w:val="22"/>
              </w:rPr>
              <w:t>в-</w:t>
            </w:r>
            <w:r w:rsidR="00FC6664" w:rsidRPr="00531299">
              <w:rPr>
                <w:sz w:val="22"/>
                <w:szCs w:val="22"/>
              </w:rPr>
              <w:t xml:space="preserve"> Посад , Московской обл. Новоуглическое шоссе д.79.</w:t>
            </w:r>
          </w:p>
          <w:p w14:paraId="65DC9A43" w14:textId="77777777" w:rsidR="00FC6664" w:rsidRPr="00531299" w:rsidRDefault="00FC6664" w:rsidP="007E026E">
            <w:pPr>
              <w:rPr>
                <w:sz w:val="22"/>
                <w:szCs w:val="22"/>
              </w:rPr>
            </w:pPr>
            <w:r w:rsidRPr="00531299">
              <w:rPr>
                <w:sz w:val="22"/>
                <w:szCs w:val="22"/>
              </w:rPr>
              <w:t>Почт</w:t>
            </w:r>
            <w:r w:rsidR="00EF33EE" w:rsidRPr="00531299">
              <w:rPr>
                <w:sz w:val="22"/>
                <w:szCs w:val="22"/>
              </w:rPr>
              <w:t xml:space="preserve">овый </w:t>
            </w:r>
            <w:r w:rsidRPr="00531299">
              <w:rPr>
                <w:sz w:val="22"/>
                <w:szCs w:val="22"/>
              </w:rPr>
              <w:t>.адрес 117105, Москва, Варшавское шоссе д.2,оф.72</w:t>
            </w:r>
          </w:p>
          <w:p w14:paraId="5B16DA4C" w14:textId="77777777" w:rsidR="00B068FB" w:rsidRPr="00486D64" w:rsidRDefault="007E026E" w:rsidP="00FC6664">
            <w:pPr>
              <w:rPr>
                <w:color w:val="000000"/>
                <w:sz w:val="22"/>
                <w:szCs w:val="22"/>
              </w:rPr>
            </w:pPr>
            <w:r w:rsidRPr="00486D64">
              <w:rPr>
                <w:sz w:val="22"/>
                <w:szCs w:val="22"/>
              </w:rPr>
              <w:t>Р</w:t>
            </w:r>
            <w:r w:rsidR="00FC6664" w:rsidRPr="00486D64">
              <w:rPr>
                <w:sz w:val="22"/>
                <w:szCs w:val="22"/>
              </w:rPr>
              <w:t>асч.</w:t>
            </w:r>
            <w:r w:rsidRPr="00486D64">
              <w:rPr>
                <w:sz w:val="22"/>
                <w:szCs w:val="22"/>
              </w:rPr>
              <w:t xml:space="preserve">сч. </w:t>
            </w:r>
            <w:r w:rsidR="00526754" w:rsidRPr="00486D64">
              <w:rPr>
                <w:sz w:val="22"/>
                <w:szCs w:val="22"/>
              </w:rPr>
              <w:t xml:space="preserve">№ </w:t>
            </w:r>
            <w:r w:rsidR="00B068FB" w:rsidRPr="00486D64">
              <w:rPr>
                <w:rStyle w:val="wmi-callto"/>
                <w:bCs/>
                <w:color w:val="000000"/>
                <w:sz w:val="22"/>
                <w:szCs w:val="22"/>
              </w:rPr>
              <w:t>40702810</w:t>
            </w:r>
            <w:r w:rsidR="009D6689">
              <w:rPr>
                <w:rStyle w:val="wmi-callto"/>
                <w:bCs/>
                <w:color w:val="000000"/>
                <w:sz w:val="22"/>
                <w:szCs w:val="22"/>
              </w:rPr>
              <w:t>6</w:t>
            </w:r>
            <w:r w:rsidR="00B068FB" w:rsidRPr="00486D64">
              <w:rPr>
                <w:rStyle w:val="wmi-callto"/>
                <w:bCs/>
                <w:color w:val="000000"/>
                <w:sz w:val="22"/>
                <w:szCs w:val="22"/>
              </w:rPr>
              <w:t>0185000506</w:t>
            </w:r>
            <w:r w:rsidR="009D6689">
              <w:rPr>
                <w:rStyle w:val="wmi-callto"/>
                <w:bCs/>
                <w:color w:val="000000"/>
                <w:sz w:val="22"/>
                <w:szCs w:val="22"/>
              </w:rPr>
              <w:t>0</w:t>
            </w:r>
            <w:r w:rsidR="00B068FB" w:rsidRPr="00486D64">
              <w:rPr>
                <w:color w:val="000000"/>
                <w:sz w:val="22"/>
                <w:szCs w:val="22"/>
              </w:rPr>
              <w:t> </w:t>
            </w:r>
          </w:p>
          <w:p w14:paraId="16C18D46" w14:textId="77777777" w:rsidR="00B068FB" w:rsidRPr="00486D64" w:rsidRDefault="00B068FB" w:rsidP="00FC6664">
            <w:pPr>
              <w:rPr>
                <w:color w:val="000000"/>
                <w:sz w:val="22"/>
                <w:szCs w:val="22"/>
              </w:rPr>
            </w:pPr>
            <w:r w:rsidRPr="00486D64">
              <w:rPr>
                <w:color w:val="000000"/>
                <w:sz w:val="22"/>
                <w:szCs w:val="22"/>
              </w:rPr>
              <w:t>в  АО "АЛЬФА-БАНК" , БИК </w:t>
            </w:r>
            <w:r w:rsidRPr="00486D64">
              <w:rPr>
                <w:rStyle w:val="wmi-callto"/>
                <w:color w:val="000000"/>
                <w:sz w:val="22"/>
                <w:szCs w:val="22"/>
              </w:rPr>
              <w:t>044525593</w:t>
            </w:r>
            <w:r w:rsidRPr="00486D64">
              <w:rPr>
                <w:color w:val="000000"/>
                <w:sz w:val="22"/>
                <w:szCs w:val="22"/>
              </w:rPr>
              <w:t> </w:t>
            </w:r>
          </w:p>
          <w:p w14:paraId="1A556CFB" w14:textId="77777777" w:rsidR="00B068FB" w:rsidRPr="00486D64" w:rsidRDefault="00B068FB" w:rsidP="00FC6664">
            <w:pPr>
              <w:rPr>
                <w:color w:val="000000"/>
                <w:sz w:val="22"/>
                <w:szCs w:val="22"/>
              </w:rPr>
            </w:pPr>
            <w:r w:rsidRPr="00486D64">
              <w:rPr>
                <w:color w:val="000000"/>
                <w:sz w:val="22"/>
                <w:szCs w:val="22"/>
              </w:rPr>
              <w:t>корр. счет  № </w:t>
            </w:r>
            <w:r w:rsidRPr="00486D64">
              <w:rPr>
                <w:rStyle w:val="wmi-callto"/>
                <w:color w:val="000000"/>
                <w:sz w:val="22"/>
                <w:szCs w:val="22"/>
              </w:rPr>
              <w:t>30101810200000000593</w:t>
            </w:r>
            <w:r w:rsidRPr="00486D64">
              <w:rPr>
                <w:color w:val="000000"/>
                <w:sz w:val="22"/>
                <w:szCs w:val="22"/>
              </w:rPr>
              <w:t> </w:t>
            </w:r>
          </w:p>
          <w:p w14:paraId="5A4295A6" w14:textId="77777777" w:rsidR="00FC6664" w:rsidRPr="00B068FB" w:rsidRDefault="00B068FB" w:rsidP="00FC6664">
            <w:r w:rsidRPr="00B068FB">
              <w:rPr>
                <w:color w:val="000000"/>
              </w:rPr>
              <w:t>в ГУ БАНКА РОССИИ ПО ЦФО</w:t>
            </w:r>
            <w:r w:rsidR="00FC6664" w:rsidRPr="00B068FB">
              <w:t xml:space="preserve"> </w:t>
            </w:r>
          </w:p>
          <w:p w14:paraId="4773F18C" w14:textId="77777777" w:rsidR="00FC6664" w:rsidRPr="00FC6664" w:rsidRDefault="00B068FB" w:rsidP="00FC6664">
            <w:pPr>
              <w:rPr>
                <w:sz w:val="24"/>
                <w:szCs w:val="24"/>
              </w:rPr>
            </w:pPr>
            <w:hyperlink r:id="rId8" w:history="1">
              <w:r w:rsidRPr="00575D33">
                <w:rPr>
                  <w:rStyle w:val="a6"/>
                  <w:lang w:val="en-US"/>
                </w:rPr>
                <w:t>Bva</w:t>
              </w:r>
              <w:r w:rsidRPr="00575D33">
                <w:rPr>
                  <w:rStyle w:val="a6"/>
                </w:rPr>
                <w:t>0071@</w:t>
              </w:r>
              <w:r w:rsidRPr="00575D33">
                <w:rPr>
                  <w:rStyle w:val="a6"/>
                  <w:lang w:val="en-US"/>
                </w:rPr>
                <w:t>yandex</w:t>
              </w:r>
              <w:r w:rsidRPr="00575D33">
                <w:rPr>
                  <w:rStyle w:val="a6"/>
                </w:rPr>
                <w:t>.</w:t>
              </w:r>
              <w:r w:rsidRPr="00575D33">
                <w:rPr>
                  <w:rStyle w:val="a6"/>
                  <w:lang w:val="en-US"/>
                </w:rPr>
                <w:t>ru</w:t>
              </w:r>
            </w:hyperlink>
          </w:p>
        </w:tc>
        <w:tc>
          <w:tcPr>
            <w:tcW w:w="5580" w:type="dxa"/>
          </w:tcPr>
          <w:p w14:paraId="46066572" w14:textId="77777777" w:rsidR="00A84C00" w:rsidRPr="00610550" w:rsidRDefault="00A84C00" w:rsidP="00897326">
            <w:pPr>
              <w:rPr>
                <w:sz w:val="24"/>
                <w:szCs w:val="24"/>
              </w:rPr>
            </w:pPr>
          </w:p>
          <w:p w14:paraId="7E6E9B3B" w14:textId="77777777" w:rsidR="00A84C00" w:rsidRPr="00610550" w:rsidRDefault="00A84C00" w:rsidP="00897326">
            <w:pPr>
              <w:rPr>
                <w:sz w:val="24"/>
                <w:szCs w:val="24"/>
              </w:rPr>
            </w:pPr>
          </w:p>
        </w:tc>
      </w:tr>
      <w:tr w:rsidR="00A84C00" w14:paraId="715686BA" w14:textId="77777777" w:rsidTr="00610550">
        <w:tc>
          <w:tcPr>
            <w:tcW w:w="4968" w:type="dxa"/>
          </w:tcPr>
          <w:p w14:paraId="4011A64F" w14:textId="77777777" w:rsidR="00A84C00" w:rsidRDefault="00A84C00" w:rsidP="00897326"/>
          <w:p w14:paraId="0026073C" w14:textId="77777777" w:rsidR="00A84C00" w:rsidRPr="00610550" w:rsidRDefault="00E068B5" w:rsidP="008973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Конкурсный управляющий </w:t>
            </w:r>
          </w:p>
          <w:p w14:paraId="4DF036CD" w14:textId="77777777" w:rsidR="00A84C00" w:rsidRPr="00610550" w:rsidRDefault="00A84C00" w:rsidP="00897326">
            <w:pPr>
              <w:rPr>
                <w:sz w:val="24"/>
                <w:szCs w:val="24"/>
              </w:rPr>
            </w:pPr>
          </w:p>
          <w:p w14:paraId="1373448C" w14:textId="77777777" w:rsidR="00A84C00" w:rsidRPr="00610550" w:rsidRDefault="00A84C00" w:rsidP="00897326">
            <w:pPr>
              <w:rPr>
                <w:sz w:val="24"/>
                <w:szCs w:val="24"/>
              </w:rPr>
            </w:pPr>
            <w:r w:rsidRPr="00610550">
              <w:rPr>
                <w:sz w:val="24"/>
                <w:szCs w:val="24"/>
              </w:rPr>
              <w:t>________________________</w:t>
            </w:r>
            <w:r w:rsidR="007E026E">
              <w:rPr>
                <w:sz w:val="24"/>
                <w:szCs w:val="24"/>
              </w:rPr>
              <w:t xml:space="preserve">Бондарев  В. А. </w:t>
            </w:r>
          </w:p>
          <w:p w14:paraId="48196A34" w14:textId="77777777" w:rsidR="00A84C00" w:rsidRPr="00610550" w:rsidRDefault="00A84C00" w:rsidP="00897326">
            <w:pPr>
              <w:rPr>
                <w:sz w:val="24"/>
                <w:szCs w:val="24"/>
              </w:rPr>
            </w:pPr>
          </w:p>
          <w:p w14:paraId="120C2157" w14:textId="77777777" w:rsidR="00A84C00" w:rsidRDefault="00A84C00" w:rsidP="00897326"/>
        </w:tc>
        <w:tc>
          <w:tcPr>
            <w:tcW w:w="5580" w:type="dxa"/>
          </w:tcPr>
          <w:p w14:paraId="7667AEEA" w14:textId="77777777" w:rsidR="00A84C00" w:rsidRDefault="00A84C00" w:rsidP="00897326"/>
          <w:p w14:paraId="02AE3C93" w14:textId="77777777" w:rsidR="00A84C00" w:rsidRDefault="00A84C00" w:rsidP="00897326"/>
        </w:tc>
      </w:tr>
    </w:tbl>
    <w:p w14:paraId="1F7B77AC" w14:textId="77777777" w:rsidR="00A84C00" w:rsidRDefault="00A84C00"/>
    <w:sectPr w:rsidR="00A84C00" w:rsidSect="00A27D6A">
      <w:pgSz w:w="11906" w:h="16838"/>
      <w:pgMar w:top="426" w:right="566" w:bottom="70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1D233" w14:textId="77777777" w:rsidR="00DF4DBE" w:rsidRDefault="00DF4DBE">
      <w:r>
        <w:separator/>
      </w:r>
    </w:p>
  </w:endnote>
  <w:endnote w:type="continuationSeparator" w:id="0">
    <w:p w14:paraId="7A08FBA4" w14:textId="77777777" w:rsidR="00DF4DBE" w:rsidRDefault="00DF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D5DC1" w14:textId="77777777" w:rsidR="00DF4DBE" w:rsidRDefault="00DF4DBE">
      <w:r>
        <w:separator/>
      </w:r>
    </w:p>
  </w:footnote>
  <w:footnote w:type="continuationSeparator" w:id="0">
    <w:p w14:paraId="0A7607F3" w14:textId="77777777" w:rsidR="00DF4DBE" w:rsidRDefault="00DF4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39E3"/>
    <w:multiLevelType w:val="multilevel"/>
    <w:tmpl w:val="F48C2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D75D0F"/>
    <w:multiLevelType w:val="multilevel"/>
    <w:tmpl w:val="A0F41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650D13"/>
    <w:multiLevelType w:val="multilevel"/>
    <w:tmpl w:val="771E28C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754013976">
    <w:abstractNumId w:val="2"/>
  </w:num>
  <w:num w:numId="2" w16cid:durableId="1485852619">
    <w:abstractNumId w:val="1"/>
  </w:num>
  <w:num w:numId="3" w16cid:durableId="1503473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26"/>
    <w:rsid w:val="00013E08"/>
    <w:rsid w:val="00026499"/>
    <w:rsid w:val="000779A4"/>
    <w:rsid w:val="000920ED"/>
    <w:rsid w:val="000A0610"/>
    <w:rsid w:val="001171B9"/>
    <w:rsid w:val="00124611"/>
    <w:rsid w:val="00195CFB"/>
    <w:rsid w:val="001B07D5"/>
    <w:rsid w:val="001B3CCE"/>
    <w:rsid w:val="001B7E1B"/>
    <w:rsid w:val="001C782C"/>
    <w:rsid w:val="001D767B"/>
    <w:rsid w:val="0021552A"/>
    <w:rsid w:val="00273CAC"/>
    <w:rsid w:val="002A30F0"/>
    <w:rsid w:val="002A3B81"/>
    <w:rsid w:val="00327E7A"/>
    <w:rsid w:val="0036381C"/>
    <w:rsid w:val="00363A66"/>
    <w:rsid w:val="003B3281"/>
    <w:rsid w:val="003C099C"/>
    <w:rsid w:val="003C633B"/>
    <w:rsid w:val="003D3C5B"/>
    <w:rsid w:val="00486D64"/>
    <w:rsid w:val="0049304A"/>
    <w:rsid w:val="004B4EE2"/>
    <w:rsid w:val="004D40F0"/>
    <w:rsid w:val="004E2522"/>
    <w:rsid w:val="004E4717"/>
    <w:rsid w:val="004E7E06"/>
    <w:rsid w:val="00526754"/>
    <w:rsid w:val="00531299"/>
    <w:rsid w:val="005973F8"/>
    <w:rsid w:val="005E3B0E"/>
    <w:rsid w:val="005E44FA"/>
    <w:rsid w:val="005E62DB"/>
    <w:rsid w:val="00610550"/>
    <w:rsid w:val="00643333"/>
    <w:rsid w:val="0065476C"/>
    <w:rsid w:val="00676A7B"/>
    <w:rsid w:val="00681B75"/>
    <w:rsid w:val="006838E0"/>
    <w:rsid w:val="006966A6"/>
    <w:rsid w:val="00696D1E"/>
    <w:rsid w:val="006B20ED"/>
    <w:rsid w:val="006C1552"/>
    <w:rsid w:val="006D1B12"/>
    <w:rsid w:val="006F49B4"/>
    <w:rsid w:val="007572C7"/>
    <w:rsid w:val="00763959"/>
    <w:rsid w:val="007B24FC"/>
    <w:rsid w:val="007D544B"/>
    <w:rsid w:val="007E026E"/>
    <w:rsid w:val="007F090E"/>
    <w:rsid w:val="00810708"/>
    <w:rsid w:val="00847466"/>
    <w:rsid w:val="00880331"/>
    <w:rsid w:val="0089230E"/>
    <w:rsid w:val="0089320B"/>
    <w:rsid w:val="00897326"/>
    <w:rsid w:val="008D4C34"/>
    <w:rsid w:val="00934A8D"/>
    <w:rsid w:val="00940F93"/>
    <w:rsid w:val="00945E72"/>
    <w:rsid w:val="0096447A"/>
    <w:rsid w:val="00983CA0"/>
    <w:rsid w:val="009B1D47"/>
    <w:rsid w:val="009D6689"/>
    <w:rsid w:val="009F3CBD"/>
    <w:rsid w:val="00A16A32"/>
    <w:rsid w:val="00A27821"/>
    <w:rsid w:val="00A27D6A"/>
    <w:rsid w:val="00A27EE8"/>
    <w:rsid w:val="00A65918"/>
    <w:rsid w:val="00A71CCB"/>
    <w:rsid w:val="00A84C00"/>
    <w:rsid w:val="00AA31ED"/>
    <w:rsid w:val="00AA68D2"/>
    <w:rsid w:val="00AC640E"/>
    <w:rsid w:val="00AF6733"/>
    <w:rsid w:val="00B068FB"/>
    <w:rsid w:val="00B11639"/>
    <w:rsid w:val="00B13F96"/>
    <w:rsid w:val="00B51BDA"/>
    <w:rsid w:val="00B56D98"/>
    <w:rsid w:val="00B939D1"/>
    <w:rsid w:val="00B9668F"/>
    <w:rsid w:val="00BA4698"/>
    <w:rsid w:val="00C127F9"/>
    <w:rsid w:val="00C35A53"/>
    <w:rsid w:val="00C47E4A"/>
    <w:rsid w:val="00CB1935"/>
    <w:rsid w:val="00CF367F"/>
    <w:rsid w:val="00D062A4"/>
    <w:rsid w:val="00D44FCF"/>
    <w:rsid w:val="00D7443E"/>
    <w:rsid w:val="00D744E1"/>
    <w:rsid w:val="00DA01B7"/>
    <w:rsid w:val="00DB4E9F"/>
    <w:rsid w:val="00DC28BD"/>
    <w:rsid w:val="00DF4DBE"/>
    <w:rsid w:val="00E06721"/>
    <w:rsid w:val="00E068B5"/>
    <w:rsid w:val="00E16966"/>
    <w:rsid w:val="00E3689E"/>
    <w:rsid w:val="00EA77A5"/>
    <w:rsid w:val="00EF33EE"/>
    <w:rsid w:val="00F57AA4"/>
    <w:rsid w:val="00F668EC"/>
    <w:rsid w:val="00FC6664"/>
    <w:rsid w:val="00FD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8FAAB52"/>
  <w15:chartTrackingRefBased/>
  <w15:docId w15:val="{94102584-DB8C-4AAE-9146-171C821C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326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8973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89732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1B1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Body Text"/>
    <w:basedOn w:val="a"/>
    <w:link w:val="a5"/>
    <w:rsid w:val="006D1B12"/>
    <w:pPr>
      <w:tabs>
        <w:tab w:val="left" w:pos="4536"/>
      </w:tabs>
      <w:autoSpaceDE/>
      <w:autoSpaceDN/>
      <w:spacing w:line="400" w:lineRule="exact"/>
      <w:jc w:val="center"/>
    </w:pPr>
    <w:rPr>
      <w:lang w:val="x-none" w:eastAsia="x-none"/>
    </w:rPr>
  </w:style>
  <w:style w:type="character" w:customStyle="1" w:styleId="a5">
    <w:name w:val="Основной текст Знак"/>
    <w:link w:val="a4"/>
    <w:semiHidden/>
    <w:locked/>
    <w:rPr>
      <w:rFonts w:cs="Times New Roman"/>
      <w:sz w:val="20"/>
      <w:szCs w:val="20"/>
    </w:rPr>
  </w:style>
  <w:style w:type="character" w:styleId="a6">
    <w:name w:val="Hyperlink"/>
    <w:rsid w:val="00940F93"/>
    <w:rPr>
      <w:rFonts w:cs="Times New Roman"/>
      <w:color w:val="0000FF"/>
      <w:u w:val="single"/>
    </w:rPr>
  </w:style>
  <w:style w:type="paragraph" w:styleId="a7">
    <w:name w:val="header"/>
    <w:basedOn w:val="a"/>
    <w:link w:val="a8"/>
    <w:rsid w:val="000264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rsid w:val="000264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semiHidden/>
    <w:locked/>
    <w:rPr>
      <w:rFonts w:cs="Times New Roman"/>
      <w:sz w:val="20"/>
      <w:szCs w:val="20"/>
    </w:rPr>
  </w:style>
  <w:style w:type="character" w:styleId="ab">
    <w:name w:val="annotation reference"/>
    <w:uiPriority w:val="99"/>
    <w:rsid w:val="00E068B5"/>
    <w:rPr>
      <w:sz w:val="16"/>
      <w:szCs w:val="16"/>
    </w:rPr>
  </w:style>
  <w:style w:type="paragraph" w:styleId="ac">
    <w:name w:val="annotation text"/>
    <w:basedOn w:val="a"/>
    <w:link w:val="1"/>
    <w:uiPriority w:val="99"/>
    <w:rsid w:val="00E068B5"/>
    <w:pPr>
      <w:autoSpaceDE/>
      <w:autoSpaceDN/>
    </w:pPr>
    <w:rPr>
      <w:rFonts w:ascii="NTTimes/Cyrillic" w:hAnsi="NTTimes/Cyrillic" w:cs="NTTimes/Cyrillic"/>
      <w:lang w:val="en-US"/>
    </w:rPr>
  </w:style>
  <w:style w:type="character" w:customStyle="1" w:styleId="ad">
    <w:name w:val="Текст примечания Знак"/>
    <w:basedOn w:val="a0"/>
    <w:rsid w:val="00E068B5"/>
  </w:style>
  <w:style w:type="character" w:customStyle="1" w:styleId="1">
    <w:name w:val="Текст примечания Знак1"/>
    <w:link w:val="ac"/>
    <w:uiPriority w:val="99"/>
    <w:rsid w:val="00E068B5"/>
    <w:rPr>
      <w:rFonts w:ascii="NTTimes/Cyrillic" w:hAnsi="NTTimes/Cyrillic" w:cs="NTTimes/Cyrillic"/>
      <w:lang w:val="en-US"/>
    </w:rPr>
  </w:style>
  <w:style w:type="paragraph" w:styleId="ae">
    <w:name w:val="Balloon Text"/>
    <w:basedOn w:val="a"/>
    <w:link w:val="af"/>
    <w:rsid w:val="00E068B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rsid w:val="00E068B5"/>
    <w:rPr>
      <w:rFonts w:ascii="Segoe UI" w:hAnsi="Segoe UI" w:cs="Segoe UI"/>
      <w:sz w:val="18"/>
      <w:szCs w:val="18"/>
    </w:rPr>
  </w:style>
  <w:style w:type="character" w:customStyle="1" w:styleId="wmi-callto">
    <w:name w:val="wmi-callto"/>
    <w:rsid w:val="00B06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va007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nkruptcy.lot-on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____</vt:lpstr>
    </vt:vector>
  </TitlesOfParts>
  <Company>Reanimator Extreme Edition</Company>
  <LinksUpToDate>false</LinksUpToDate>
  <CharactersWithSpaces>5515</CharactersWithSpaces>
  <SharedDoc>false</SharedDoc>
  <HLinks>
    <vt:vector size="12" baseType="variant">
      <vt:variant>
        <vt:i4>4784244</vt:i4>
      </vt:variant>
      <vt:variant>
        <vt:i4>3</vt:i4>
      </vt:variant>
      <vt:variant>
        <vt:i4>0</vt:i4>
      </vt:variant>
      <vt:variant>
        <vt:i4>5</vt:i4>
      </vt:variant>
      <vt:variant>
        <vt:lpwstr>mailto:Bva0071@yandex.ru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http://bankruptcy.lot-online.ru/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____</dc:title>
  <dc:subject/>
  <dc:creator>Елена</dc:creator>
  <cp:keywords/>
  <cp:lastModifiedBy>Вега Анна Владимировна</cp:lastModifiedBy>
  <cp:revision>3</cp:revision>
  <cp:lastPrinted>2016-09-07T17:57:00Z</cp:lastPrinted>
  <dcterms:created xsi:type="dcterms:W3CDTF">2026-09-09T12:38:00Z</dcterms:created>
  <dcterms:modified xsi:type="dcterms:W3CDTF">2026-09-09T12:39:00Z</dcterms:modified>
</cp:coreProperties>
</file>