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FB1EF" w14:textId="55F9DD45" w:rsidR="006278CD" w:rsidRPr="004A293D" w:rsidRDefault="008C343F" w:rsidP="008C343F">
      <w:pPr>
        <w:outlineLvl w:val="0"/>
        <w:rPr>
          <w:b/>
        </w:rPr>
      </w:pPr>
      <w:r>
        <w:rPr>
          <w:b/>
        </w:rPr>
        <w:t xml:space="preserve">                               </w:t>
      </w:r>
      <w:r w:rsidR="006278CD" w:rsidRPr="004A293D">
        <w:rPr>
          <w:b/>
        </w:rPr>
        <w:t>Акционерное общество «Российский аукционный дом»</w:t>
      </w:r>
    </w:p>
    <w:p w14:paraId="39D4DDD3" w14:textId="7699CFFF" w:rsidR="00A13080" w:rsidRDefault="006278CD" w:rsidP="006278CD">
      <w:pPr>
        <w:jc w:val="center"/>
        <w:outlineLvl w:val="0"/>
        <w:rPr>
          <w:b/>
        </w:rPr>
      </w:pPr>
      <w:r w:rsidRPr="004A293D">
        <w:rPr>
          <w:b/>
        </w:rPr>
        <w:t xml:space="preserve">сообщает о проведении </w:t>
      </w:r>
      <w:r w:rsidR="00662150">
        <w:rPr>
          <w:b/>
        </w:rPr>
        <w:t>конкурса в электронной форме</w:t>
      </w:r>
      <w:r w:rsidRPr="004A293D">
        <w:rPr>
          <w:b/>
        </w:rPr>
        <w:t xml:space="preserve"> по продаже </w:t>
      </w:r>
      <w:r w:rsidR="0036165F">
        <w:rPr>
          <w:b/>
        </w:rPr>
        <w:t>объект</w:t>
      </w:r>
      <w:r w:rsidR="007E3FA2">
        <w:rPr>
          <w:b/>
        </w:rPr>
        <w:t>а</w:t>
      </w:r>
      <w:r w:rsidR="00FD396E">
        <w:rPr>
          <w:b/>
        </w:rPr>
        <w:t xml:space="preserve"> </w:t>
      </w:r>
      <w:r w:rsidR="0036165F">
        <w:rPr>
          <w:b/>
        </w:rPr>
        <w:t>недвижимости</w:t>
      </w:r>
    </w:p>
    <w:p w14:paraId="0705A914" w14:textId="77777777" w:rsidR="00A13080" w:rsidRDefault="00A13080" w:rsidP="006278CD">
      <w:pPr>
        <w:jc w:val="center"/>
        <w:outlineLvl w:val="0"/>
        <w:rPr>
          <w:b/>
        </w:rPr>
      </w:pPr>
    </w:p>
    <w:p w14:paraId="668B2ACB" w14:textId="3021ECDB" w:rsidR="00F0143A" w:rsidRPr="00962CC6" w:rsidRDefault="00F0143A" w:rsidP="00F7384B">
      <w:pPr>
        <w:ind w:left="283" w:firstLine="284"/>
        <w:jc w:val="both"/>
      </w:pPr>
      <w:r w:rsidRPr="000F76FB">
        <w:rPr>
          <w:b/>
          <w:bCs/>
        </w:rPr>
        <w:t>Собственник имущества</w:t>
      </w:r>
      <w:r>
        <w:t xml:space="preserve"> – </w:t>
      </w:r>
      <w:r w:rsidR="00FD396E">
        <w:t>Нижегородская</w:t>
      </w:r>
      <w:r>
        <w:t xml:space="preserve"> область. </w:t>
      </w:r>
    </w:p>
    <w:p w14:paraId="27A267AF" w14:textId="35D6AB65" w:rsidR="00FD396E" w:rsidRPr="00730595" w:rsidRDefault="00FD396E" w:rsidP="00F7384B">
      <w:pPr>
        <w:ind w:left="283"/>
      </w:pPr>
      <w:r>
        <w:rPr>
          <w:b/>
        </w:rPr>
        <w:t xml:space="preserve">     </w:t>
      </w:r>
      <w:r w:rsidR="00A13080">
        <w:rPr>
          <w:b/>
        </w:rPr>
        <w:t xml:space="preserve">Продавец - </w:t>
      </w:r>
      <w:r w:rsidR="006278CD" w:rsidRPr="004A293D">
        <w:rPr>
          <w:b/>
        </w:rPr>
        <w:t xml:space="preserve"> </w:t>
      </w:r>
      <w:r w:rsidRPr="00C35468">
        <w:t xml:space="preserve">Казенное </w:t>
      </w:r>
      <w:r>
        <w:t>предприятие Нижегородской</w:t>
      </w:r>
      <w:r w:rsidRPr="00C35468">
        <w:t xml:space="preserve"> области «</w:t>
      </w:r>
      <w:proofErr w:type="spellStart"/>
      <w:r>
        <w:t>Регнедвижимость</w:t>
      </w:r>
      <w:proofErr w:type="spellEnd"/>
      <w:r w:rsidRPr="00C35468">
        <w:t>»</w:t>
      </w:r>
      <w:r>
        <w:t xml:space="preserve"> (КП НО «</w:t>
      </w:r>
      <w:proofErr w:type="spellStart"/>
      <w:r>
        <w:t>Регнедвижимость</w:t>
      </w:r>
      <w:proofErr w:type="spellEnd"/>
      <w:r>
        <w:t xml:space="preserve">»), </w:t>
      </w:r>
      <w:r w:rsidR="000F76FB">
        <w:t>за которым имущество закреплено на праве оперативного управления</w:t>
      </w:r>
      <w:r w:rsidR="007924EE">
        <w:t xml:space="preserve"> (</w:t>
      </w:r>
      <w:r>
        <w:t xml:space="preserve">ИНН: </w:t>
      </w:r>
      <w:r w:rsidRPr="00FD396E">
        <w:t>5260073850,</w:t>
      </w:r>
      <w:r>
        <w:rPr>
          <w:b/>
          <w:bCs/>
        </w:rPr>
        <w:t xml:space="preserve"> </w:t>
      </w:r>
      <w:r>
        <w:t xml:space="preserve">адрес: </w:t>
      </w:r>
      <w:r w:rsidRPr="00730595">
        <w:t>г. Нижний Новгород, ул. Полтавская, д. 30, помещение П2, этаж 1, ком.7</w:t>
      </w:r>
      <w:r>
        <w:t>).</w:t>
      </w:r>
    </w:p>
    <w:p w14:paraId="5F3BD3E9" w14:textId="71187231" w:rsidR="00FD396E" w:rsidRPr="004D398D" w:rsidRDefault="00FD396E" w:rsidP="00FD396E">
      <w:pPr>
        <w:pStyle w:val="31"/>
        <w:shd w:val="clear" w:color="auto" w:fill="auto"/>
        <w:tabs>
          <w:tab w:val="left" w:pos="1050"/>
          <w:tab w:val="right" w:leader="underscore" w:pos="7891"/>
          <w:tab w:val="right" w:pos="8366"/>
          <w:tab w:val="right" w:leader="underscore" w:pos="8669"/>
          <w:tab w:val="left" w:leader="underscore" w:pos="9624"/>
        </w:tabs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2B7771">
        <w:rPr>
          <w:rFonts w:ascii="Times New Roman" w:hAnsi="Times New Roman"/>
          <w:sz w:val="24"/>
          <w:szCs w:val="24"/>
        </w:rPr>
        <w:t xml:space="preserve">     </w:t>
      </w:r>
      <w:r w:rsidR="00F0143A" w:rsidRPr="00FD396E">
        <w:rPr>
          <w:rFonts w:ascii="Times New Roman" w:hAnsi="Times New Roman"/>
          <w:sz w:val="24"/>
          <w:szCs w:val="24"/>
        </w:rPr>
        <w:t>На продажу Объект</w:t>
      </w:r>
      <w:r w:rsidR="007E3FA2">
        <w:rPr>
          <w:rFonts w:ascii="Times New Roman" w:hAnsi="Times New Roman"/>
          <w:sz w:val="24"/>
          <w:szCs w:val="24"/>
        </w:rPr>
        <w:t>а</w:t>
      </w:r>
      <w:r w:rsidR="00F0143A" w:rsidRPr="00FD396E">
        <w:rPr>
          <w:rFonts w:ascii="Times New Roman" w:hAnsi="Times New Roman"/>
          <w:sz w:val="24"/>
          <w:szCs w:val="24"/>
        </w:rPr>
        <w:t xml:space="preserve"> получено согласие собственника: </w:t>
      </w:r>
      <w:r w:rsidR="002B7771" w:rsidRPr="004D398D">
        <w:rPr>
          <w:rFonts w:ascii="Times New Roman" w:hAnsi="Times New Roman"/>
          <w:sz w:val="24"/>
          <w:szCs w:val="24"/>
        </w:rPr>
        <w:t xml:space="preserve">Распоряжение Министерства имущественных и земельных отношений Нижегородской области от </w:t>
      </w:r>
      <w:r w:rsidR="00B62C39">
        <w:rPr>
          <w:rFonts w:ascii="Times New Roman" w:hAnsi="Times New Roman"/>
          <w:sz w:val="24"/>
          <w:szCs w:val="24"/>
        </w:rPr>
        <w:t>19</w:t>
      </w:r>
      <w:r w:rsidR="002B7771">
        <w:rPr>
          <w:rFonts w:ascii="Times New Roman" w:hAnsi="Times New Roman"/>
          <w:sz w:val="24"/>
          <w:szCs w:val="24"/>
        </w:rPr>
        <w:t>.</w:t>
      </w:r>
      <w:r w:rsidR="007E3FA2">
        <w:rPr>
          <w:rFonts w:ascii="Times New Roman" w:hAnsi="Times New Roman"/>
          <w:sz w:val="24"/>
          <w:szCs w:val="24"/>
        </w:rPr>
        <w:t>0</w:t>
      </w:r>
      <w:r w:rsidR="00B62C39">
        <w:rPr>
          <w:rFonts w:ascii="Times New Roman" w:hAnsi="Times New Roman"/>
          <w:sz w:val="24"/>
          <w:szCs w:val="24"/>
        </w:rPr>
        <w:t>8</w:t>
      </w:r>
      <w:r w:rsidR="002B7771" w:rsidRPr="004D398D">
        <w:rPr>
          <w:rFonts w:ascii="Times New Roman" w:hAnsi="Times New Roman"/>
          <w:sz w:val="24"/>
          <w:szCs w:val="24"/>
        </w:rPr>
        <w:t>.202</w:t>
      </w:r>
      <w:r w:rsidR="007E3FA2">
        <w:rPr>
          <w:rFonts w:ascii="Times New Roman" w:hAnsi="Times New Roman"/>
          <w:sz w:val="24"/>
          <w:szCs w:val="24"/>
        </w:rPr>
        <w:t>6</w:t>
      </w:r>
      <w:r w:rsidR="002B7771" w:rsidRPr="004D398D">
        <w:rPr>
          <w:rFonts w:ascii="Times New Roman" w:hAnsi="Times New Roman"/>
          <w:sz w:val="24"/>
          <w:szCs w:val="24"/>
        </w:rPr>
        <w:t xml:space="preserve"> №326-11-</w:t>
      </w:r>
      <w:r w:rsidR="00B62C39">
        <w:rPr>
          <w:rFonts w:ascii="Times New Roman" w:hAnsi="Times New Roman"/>
          <w:sz w:val="24"/>
          <w:szCs w:val="24"/>
        </w:rPr>
        <w:t>749465</w:t>
      </w:r>
      <w:r w:rsidR="002B7771" w:rsidRPr="004D398D">
        <w:rPr>
          <w:rFonts w:ascii="Times New Roman" w:hAnsi="Times New Roman"/>
          <w:sz w:val="24"/>
          <w:szCs w:val="24"/>
        </w:rPr>
        <w:t>/2</w:t>
      </w:r>
      <w:r w:rsidR="007E3FA2">
        <w:rPr>
          <w:rFonts w:ascii="Times New Roman" w:hAnsi="Times New Roman"/>
          <w:sz w:val="24"/>
          <w:szCs w:val="24"/>
        </w:rPr>
        <w:t>6</w:t>
      </w:r>
      <w:r w:rsidR="002B7771" w:rsidRPr="004D398D">
        <w:rPr>
          <w:rFonts w:ascii="Times New Roman" w:hAnsi="Times New Roman"/>
          <w:sz w:val="24"/>
          <w:szCs w:val="24"/>
        </w:rPr>
        <w:t xml:space="preserve"> «О согласовании отчуждения КП НО «</w:t>
      </w:r>
      <w:proofErr w:type="spellStart"/>
      <w:r w:rsidR="002B7771" w:rsidRPr="004D398D">
        <w:rPr>
          <w:rFonts w:ascii="Times New Roman" w:hAnsi="Times New Roman"/>
          <w:sz w:val="24"/>
          <w:szCs w:val="24"/>
        </w:rPr>
        <w:t>Регнедвижимость</w:t>
      </w:r>
      <w:proofErr w:type="spellEnd"/>
      <w:r w:rsidR="002B7771" w:rsidRPr="004D398D">
        <w:rPr>
          <w:rFonts w:ascii="Times New Roman" w:hAnsi="Times New Roman"/>
          <w:sz w:val="24"/>
          <w:szCs w:val="24"/>
        </w:rPr>
        <w:t>», находящ</w:t>
      </w:r>
      <w:r w:rsidR="007E3FA2">
        <w:rPr>
          <w:rFonts w:ascii="Times New Roman" w:hAnsi="Times New Roman"/>
          <w:sz w:val="24"/>
          <w:szCs w:val="24"/>
        </w:rPr>
        <w:t>его</w:t>
      </w:r>
      <w:r w:rsidR="002B7771">
        <w:rPr>
          <w:rFonts w:ascii="Times New Roman" w:hAnsi="Times New Roman"/>
          <w:sz w:val="24"/>
          <w:szCs w:val="24"/>
        </w:rPr>
        <w:t>ся</w:t>
      </w:r>
      <w:r w:rsidR="002B7771" w:rsidRPr="004D398D">
        <w:rPr>
          <w:rFonts w:ascii="Times New Roman" w:hAnsi="Times New Roman"/>
          <w:sz w:val="24"/>
          <w:szCs w:val="24"/>
        </w:rPr>
        <w:t xml:space="preserve"> в оперативном управлении нежил</w:t>
      </w:r>
      <w:r w:rsidR="007E3FA2">
        <w:rPr>
          <w:rFonts w:ascii="Times New Roman" w:hAnsi="Times New Roman"/>
          <w:sz w:val="24"/>
          <w:szCs w:val="24"/>
        </w:rPr>
        <w:t>ого</w:t>
      </w:r>
      <w:r w:rsidR="002B7771" w:rsidRPr="004D398D">
        <w:rPr>
          <w:rFonts w:ascii="Times New Roman" w:hAnsi="Times New Roman"/>
          <w:sz w:val="24"/>
          <w:szCs w:val="24"/>
        </w:rPr>
        <w:t xml:space="preserve"> здани</w:t>
      </w:r>
      <w:r w:rsidR="007E3FA2">
        <w:rPr>
          <w:rFonts w:ascii="Times New Roman" w:hAnsi="Times New Roman"/>
          <w:sz w:val="24"/>
          <w:szCs w:val="24"/>
        </w:rPr>
        <w:t>я</w:t>
      </w:r>
      <w:r w:rsidR="002B7771" w:rsidRPr="004D398D">
        <w:rPr>
          <w:rFonts w:ascii="Times New Roman" w:hAnsi="Times New Roman"/>
          <w:sz w:val="24"/>
          <w:szCs w:val="24"/>
        </w:rPr>
        <w:t>, расположенн</w:t>
      </w:r>
      <w:r w:rsidR="007E3FA2">
        <w:rPr>
          <w:rFonts w:ascii="Times New Roman" w:hAnsi="Times New Roman"/>
          <w:sz w:val="24"/>
          <w:szCs w:val="24"/>
        </w:rPr>
        <w:t>ого</w:t>
      </w:r>
      <w:r w:rsidR="002B7771" w:rsidRPr="004D398D">
        <w:rPr>
          <w:rFonts w:ascii="Times New Roman" w:hAnsi="Times New Roman"/>
          <w:sz w:val="24"/>
          <w:szCs w:val="24"/>
        </w:rPr>
        <w:t xml:space="preserve"> по адрес</w:t>
      </w:r>
      <w:r w:rsidR="007E3FA2">
        <w:rPr>
          <w:rFonts w:ascii="Times New Roman" w:hAnsi="Times New Roman"/>
          <w:sz w:val="24"/>
          <w:szCs w:val="24"/>
        </w:rPr>
        <w:t>у</w:t>
      </w:r>
      <w:r w:rsidR="002B7771" w:rsidRPr="004D398D">
        <w:rPr>
          <w:rFonts w:ascii="Times New Roman" w:hAnsi="Times New Roman"/>
          <w:sz w:val="24"/>
          <w:szCs w:val="24"/>
        </w:rPr>
        <w:t>:</w:t>
      </w:r>
      <w:r w:rsidR="00B62C39">
        <w:rPr>
          <w:rFonts w:ascii="Times New Roman" w:hAnsi="Times New Roman"/>
          <w:sz w:val="24"/>
          <w:szCs w:val="24"/>
        </w:rPr>
        <w:t xml:space="preserve"> Нижегородская область, </w:t>
      </w:r>
      <w:proofErr w:type="spellStart"/>
      <w:r w:rsidR="00B62C39">
        <w:rPr>
          <w:rFonts w:ascii="Times New Roman" w:hAnsi="Times New Roman"/>
          <w:sz w:val="24"/>
          <w:szCs w:val="24"/>
        </w:rPr>
        <w:t>р.п</w:t>
      </w:r>
      <w:proofErr w:type="spellEnd"/>
      <w:r w:rsidR="00B62C39">
        <w:rPr>
          <w:rFonts w:ascii="Times New Roman" w:hAnsi="Times New Roman"/>
          <w:sz w:val="24"/>
          <w:szCs w:val="24"/>
        </w:rPr>
        <w:t>. Ардатов, ул. 30 лет ВЛКСМ, д.28</w:t>
      </w:r>
      <w:r w:rsidR="007E3FA2">
        <w:rPr>
          <w:rFonts w:ascii="Times New Roman" w:hAnsi="Times New Roman"/>
          <w:sz w:val="24"/>
          <w:szCs w:val="24"/>
        </w:rPr>
        <w:t>».</w:t>
      </w:r>
    </w:p>
    <w:p w14:paraId="6865EE31" w14:textId="17F47FDC" w:rsidR="000F76FB" w:rsidRDefault="008E5442" w:rsidP="00A13080">
      <w:pPr>
        <w:ind w:firstLine="284"/>
        <w:jc w:val="both"/>
      </w:pPr>
      <w:r>
        <w:rPr>
          <w:b/>
          <w:bCs/>
        </w:rPr>
        <w:t xml:space="preserve">   </w:t>
      </w:r>
      <w:r w:rsidR="000F76FB" w:rsidRPr="000F76FB">
        <w:rPr>
          <w:b/>
          <w:bCs/>
        </w:rPr>
        <w:t xml:space="preserve">Организатор </w:t>
      </w:r>
      <w:r w:rsidR="00C07528">
        <w:rPr>
          <w:b/>
          <w:bCs/>
        </w:rPr>
        <w:t>торгов</w:t>
      </w:r>
      <w:r w:rsidR="000F76FB" w:rsidRPr="000F76FB">
        <w:rPr>
          <w:b/>
          <w:bCs/>
        </w:rPr>
        <w:t xml:space="preserve"> (Оператор электронной площадки)</w:t>
      </w:r>
      <w:r w:rsidR="000F76FB">
        <w:t xml:space="preserve"> – АО «Российский аукционный дом»</w:t>
      </w:r>
      <w:r w:rsidR="00F0143A">
        <w:t xml:space="preserve"> </w:t>
      </w:r>
      <w:r w:rsidR="00F0143A" w:rsidRPr="00DE5C00">
        <w:t>(</w:t>
      </w:r>
      <w:r w:rsidR="00F0143A">
        <w:t xml:space="preserve">ИНН: 7838430413, </w:t>
      </w:r>
      <w:r w:rsidR="00F0143A" w:rsidRPr="00DE5C00">
        <w:t xml:space="preserve">ОГРН 1097847233351, </w:t>
      </w:r>
      <w:r w:rsidR="00F0143A">
        <w:t>г.</w:t>
      </w:r>
      <w:r w:rsidR="00F0143A" w:rsidRPr="00DE5C00">
        <w:t xml:space="preserve"> Санкт-Петербург, пер. Гривцова, д. 5, лит. В</w:t>
      </w:r>
      <w:r w:rsidR="007924EE">
        <w:t>)</w:t>
      </w:r>
    </w:p>
    <w:p w14:paraId="5A4C9A36" w14:textId="77777777" w:rsidR="00662150" w:rsidRPr="00666156" w:rsidRDefault="00662150" w:rsidP="00A13080">
      <w:pPr>
        <w:ind w:firstLine="284"/>
        <w:jc w:val="both"/>
        <w:rPr>
          <w:bCs/>
        </w:rPr>
      </w:pPr>
    </w:p>
    <w:p w14:paraId="3EE630DB" w14:textId="339B7370" w:rsidR="006278CD" w:rsidRPr="00BE456A" w:rsidRDefault="00BE456A" w:rsidP="00BE456A">
      <w:pPr>
        <w:jc w:val="both"/>
      </w:pPr>
      <w:r>
        <w:rPr>
          <w:b/>
          <w:bCs/>
        </w:rPr>
        <w:t xml:space="preserve">    </w:t>
      </w:r>
      <w:r w:rsidR="00662150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="002B66C1">
        <w:t>Конкурс</w:t>
      </w:r>
      <w:r w:rsidRPr="00BE456A">
        <w:t xml:space="preserve"> проводится в соответствии с Гражданским кодексом Российской Федерации</w:t>
      </w:r>
      <w:r>
        <w:t xml:space="preserve">; </w:t>
      </w:r>
      <w:r w:rsidRPr="003E6307">
        <w:t>Договором поручения</w:t>
      </w:r>
      <w:r w:rsidR="00F94235">
        <w:t xml:space="preserve"> №РАД-</w:t>
      </w:r>
      <w:r w:rsidR="00FD396E">
        <w:t>341</w:t>
      </w:r>
      <w:r w:rsidR="00F94235">
        <w:t>/202</w:t>
      </w:r>
      <w:r w:rsidR="00FD396E">
        <w:t>3</w:t>
      </w:r>
      <w:r w:rsidR="00F94235">
        <w:t xml:space="preserve"> от </w:t>
      </w:r>
      <w:r w:rsidR="00FD396E">
        <w:t>07</w:t>
      </w:r>
      <w:r w:rsidR="00F94235">
        <w:t>.</w:t>
      </w:r>
      <w:r w:rsidR="00FD396E">
        <w:t>0</w:t>
      </w:r>
      <w:r w:rsidR="00F7384B">
        <w:t>4</w:t>
      </w:r>
      <w:r w:rsidR="00F94235">
        <w:t>.202</w:t>
      </w:r>
      <w:r w:rsidR="00FD396E">
        <w:t>3</w:t>
      </w:r>
      <w:r w:rsidR="00F94235">
        <w:t>г</w:t>
      </w:r>
      <w:r w:rsidR="003E6307">
        <w:t>.</w:t>
      </w:r>
      <w:r w:rsidR="00FD396E">
        <w:t xml:space="preserve">, </w:t>
      </w:r>
      <w:r w:rsidR="00FD396E" w:rsidRPr="00AD7A1F">
        <w:t>отчетом об оценке №</w:t>
      </w:r>
      <w:r w:rsidR="00B62C39">
        <w:t>96/</w:t>
      </w:r>
      <w:r w:rsidR="00F34A40" w:rsidRPr="00AD7A1F">
        <w:t>0</w:t>
      </w:r>
      <w:r w:rsidR="00B62C39">
        <w:t>6/</w:t>
      </w:r>
      <w:r w:rsidR="00FD396E" w:rsidRPr="00AD7A1F">
        <w:t>202</w:t>
      </w:r>
      <w:r w:rsidR="00F34A40" w:rsidRPr="00AD7A1F">
        <w:t>6</w:t>
      </w:r>
      <w:r w:rsidR="00FD396E" w:rsidRPr="00AD7A1F">
        <w:t xml:space="preserve"> от </w:t>
      </w:r>
      <w:r w:rsidR="00B62C39">
        <w:t>29</w:t>
      </w:r>
      <w:r w:rsidR="00FD396E" w:rsidRPr="00AD7A1F">
        <w:t>.0</w:t>
      </w:r>
      <w:r w:rsidR="00B62C39">
        <w:t>6</w:t>
      </w:r>
      <w:r w:rsidR="00FD396E" w:rsidRPr="00AD7A1F">
        <w:t>.202</w:t>
      </w:r>
      <w:r w:rsidR="007E3FA2" w:rsidRPr="00AD7A1F">
        <w:t>6</w:t>
      </w:r>
      <w:r w:rsidR="00FD396E" w:rsidRPr="00AD7A1F">
        <w:t xml:space="preserve"> года</w:t>
      </w:r>
      <w:r w:rsidR="00662150" w:rsidRPr="00AD7A1F">
        <w:t>.</w:t>
      </w:r>
      <w:r w:rsidR="003E6307">
        <w:t xml:space="preserve"> </w:t>
      </w:r>
    </w:p>
    <w:p w14:paraId="3C5ED672" w14:textId="77777777" w:rsidR="00BE456A" w:rsidRPr="00EF19AE" w:rsidRDefault="00BE456A" w:rsidP="00BE456A">
      <w:pPr>
        <w:jc w:val="both"/>
        <w:rPr>
          <w:b/>
          <w:bCs/>
        </w:rPr>
      </w:pPr>
    </w:p>
    <w:p w14:paraId="1FED0931" w14:textId="1BE84CEF" w:rsidR="006278CD" w:rsidRPr="00FA2DBB" w:rsidRDefault="002373AA" w:rsidP="006278CD">
      <w:pPr>
        <w:jc w:val="center"/>
        <w:rPr>
          <w:b/>
          <w:bCs/>
        </w:rPr>
      </w:pPr>
      <w:r>
        <w:rPr>
          <w:b/>
          <w:bCs/>
        </w:rPr>
        <w:t>Дата подведения итогов конкурса:</w:t>
      </w:r>
      <w:r w:rsidR="00741E1B" w:rsidRPr="00FA2DBB">
        <w:rPr>
          <w:b/>
          <w:bCs/>
        </w:rPr>
        <w:t xml:space="preserve"> </w:t>
      </w:r>
      <w:r w:rsidR="003677A0">
        <w:rPr>
          <w:b/>
          <w:bCs/>
        </w:rPr>
        <w:t>14</w:t>
      </w:r>
      <w:r w:rsidR="00BE56A7" w:rsidRPr="00FA2DBB">
        <w:rPr>
          <w:b/>
          <w:bCs/>
        </w:rPr>
        <w:t xml:space="preserve"> </w:t>
      </w:r>
      <w:r w:rsidR="003677A0">
        <w:rPr>
          <w:b/>
          <w:bCs/>
        </w:rPr>
        <w:t>окт</w:t>
      </w:r>
      <w:r w:rsidR="00B62C39">
        <w:rPr>
          <w:b/>
          <w:bCs/>
        </w:rPr>
        <w:t>ября</w:t>
      </w:r>
      <w:r w:rsidR="00BE56A7" w:rsidRPr="00FA2DBB">
        <w:rPr>
          <w:b/>
          <w:bCs/>
        </w:rPr>
        <w:t xml:space="preserve"> </w:t>
      </w:r>
      <w:r w:rsidR="006278CD" w:rsidRPr="00FA2DBB">
        <w:rPr>
          <w:b/>
          <w:bCs/>
        </w:rPr>
        <w:t>202</w:t>
      </w:r>
      <w:r w:rsidR="00FD396E">
        <w:rPr>
          <w:b/>
          <w:bCs/>
        </w:rPr>
        <w:t>6</w:t>
      </w:r>
      <w:r w:rsidR="00EB5CB8" w:rsidRPr="00FA2DBB">
        <w:rPr>
          <w:b/>
          <w:bCs/>
        </w:rPr>
        <w:t xml:space="preserve"> </w:t>
      </w:r>
      <w:r w:rsidR="006278CD" w:rsidRPr="00FA2DBB">
        <w:rPr>
          <w:b/>
          <w:bCs/>
        </w:rPr>
        <w:t>г.</w:t>
      </w:r>
      <w:r w:rsidR="006278CD" w:rsidRPr="00FA2DBB">
        <w:rPr>
          <w:b/>
          <w:bCs/>
          <w:sz w:val="28"/>
          <w:szCs w:val="28"/>
        </w:rPr>
        <w:t xml:space="preserve"> </w:t>
      </w:r>
      <w:r>
        <w:rPr>
          <w:b/>
          <w:bCs/>
        </w:rPr>
        <w:t>в</w:t>
      </w:r>
      <w:r w:rsidR="006278CD" w:rsidRPr="00FA2DBB">
        <w:rPr>
          <w:b/>
          <w:bCs/>
        </w:rPr>
        <w:t xml:space="preserve"> 11:00</w:t>
      </w:r>
      <w:r w:rsidR="00953762">
        <w:rPr>
          <w:b/>
          <w:bCs/>
        </w:rPr>
        <w:t xml:space="preserve"> и до последнего предложения участников</w:t>
      </w:r>
    </w:p>
    <w:p w14:paraId="63866927" w14:textId="77777777" w:rsidR="006278CD" w:rsidRPr="00FA2DBB" w:rsidRDefault="006278CD" w:rsidP="006278CD">
      <w:pPr>
        <w:jc w:val="center"/>
        <w:rPr>
          <w:b/>
          <w:bCs/>
        </w:rPr>
      </w:pPr>
      <w:r w:rsidRPr="00FA2DBB">
        <w:rPr>
          <w:b/>
          <w:bCs/>
        </w:rPr>
        <w:t>на электронной торговой площадке АО «Российский аукционный дом»</w:t>
      </w:r>
    </w:p>
    <w:p w14:paraId="367CDA88" w14:textId="77777777" w:rsidR="006278CD" w:rsidRPr="00FA2DBB" w:rsidRDefault="006278CD" w:rsidP="006278CD">
      <w:pPr>
        <w:jc w:val="center"/>
        <w:rPr>
          <w:b/>
          <w:bCs/>
        </w:rPr>
      </w:pPr>
      <w:r w:rsidRPr="00FA2DBB">
        <w:rPr>
          <w:b/>
          <w:bCs/>
        </w:rPr>
        <w:t xml:space="preserve">по адресу: </w:t>
      </w:r>
      <w:hyperlink r:id="rId8" w:history="1">
        <w:r w:rsidRPr="00FA2DBB">
          <w:rPr>
            <w:rStyle w:val="af4"/>
            <w:b/>
            <w:bCs/>
            <w:lang w:val="en-US"/>
          </w:rPr>
          <w:t>www</w:t>
        </w:r>
        <w:r w:rsidRPr="00FA2DBB">
          <w:rPr>
            <w:rStyle w:val="af4"/>
            <w:b/>
            <w:bCs/>
          </w:rPr>
          <w:t>.</w:t>
        </w:r>
        <w:r w:rsidRPr="00FA2DBB">
          <w:rPr>
            <w:rStyle w:val="af4"/>
            <w:b/>
            <w:bCs/>
            <w:lang w:val="en-US"/>
          </w:rPr>
          <w:t>lot</w:t>
        </w:r>
        <w:r w:rsidRPr="00FA2DBB">
          <w:rPr>
            <w:rStyle w:val="af4"/>
            <w:b/>
            <w:bCs/>
          </w:rPr>
          <w:t>-</w:t>
        </w:r>
        <w:r w:rsidRPr="00FA2DBB">
          <w:rPr>
            <w:rStyle w:val="af4"/>
            <w:b/>
            <w:bCs/>
            <w:lang w:val="en-US"/>
          </w:rPr>
          <w:t>online</w:t>
        </w:r>
        <w:r w:rsidRPr="00FA2DBB">
          <w:rPr>
            <w:rStyle w:val="af4"/>
            <w:b/>
            <w:bCs/>
          </w:rPr>
          <w:t>.</w:t>
        </w:r>
        <w:proofErr w:type="spellStart"/>
        <w:r w:rsidRPr="00FA2DBB">
          <w:rPr>
            <w:rStyle w:val="af4"/>
            <w:b/>
            <w:bCs/>
            <w:lang w:val="en-US"/>
          </w:rPr>
          <w:t>ru</w:t>
        </w:r>
        <w:proofErr w:type="spellEnd"/>
      </w:hyperlink>
      <w:r w:rsidRPr="00FA2DBB">
        <w:rPr>
          <w:b/>
          <w:bCs/>
        </w:rPr>
        <w:t xml:space="preserve"> </w:t>
      </w:r>
    </w:p>
    <w:p w14:paraId="6ED85351" w14:textId="77777777" w:rsidR="006278CD" w:rsidRPr="00FA2DBB" w:rsidRDefault="006278CD" w:rsidP="006278CD">
      <w:pPr>
        <w:rPr>
          <w:b/>
          <w:bCs/>
        </w:rPr>
      </w:pPr>
    </w:p>
    <w:p w14:paraId="7C01484D" w14:textId="78CD5756" w:rsidR="006278CD" w:rsidRPr="00FA2DBB" w:rsidRDefault="006278CD" w:rsidP="006278CD">
      <w:pPr>
        <w:jc w:val="center"/>
        <w:rPr>
          <w:bCs/>
        </w:rPr>
      </w:pPr>
      <w:r w:rsidRPr="00FA2DBB">
        <w:rPr>
          <w:bCs/>
        </w:rPr>
        <w:t xml:space="preserve">Прием заявок с </w:t>
      </w:r>
      <w:r w:rsidR="003677A0" w:rsidRPr="003677A0">
        <w:rPr>
          <w:bCs/>
        </w:rPr>
        <w:t>10</w:t>
      </w:r>
      <w:r w:rsidR="00894BE3" w:rsidRPr="00FA2DBB">
        <w:rPr>
          <w:bCs/>
        </w:rPr>
        <w:t xml:space="preserve"> </w:t>
      </w:r>
      <w:r w:rsidR="003677A0">
        <w:rPr>
          <w:bCs/>
        </w:rPr>
        <w:t>сентября</w:t>
      </w:r>
      <w:r w:rsidR="00E048A1" w:rsidRPr="00FA2DBB">
        <w:rPr>
          <w:bCs/>
        </w:rPr>
        <w:t xml:space="preserve"> </w:t>
      </w:r>
      <w:r w:rsidRPr="00FA2DBB">
        <w:rPr>
          <w:bCs/>
        </w:rPr>
        <w:t>202</w:t>
      </w:r>
      <w:r w:rsidR="002B7771">
        <w:rPr>
          <w:bCs/>
        </w:rPr>
        <w:t>6</w:t>
      </w:r>
      <w:r w:rsidR="00972563" w:rsidRPr="00FA2DBB">
        <w:rPr>
          <w:bCs/>
        </w:rPr>
        <w:t xml:space="preserve"> </w:t>
      </w:r>
      <w:r w:rsidR="002A0BB7" w:rsidRPr="00FA2DBB">
        <w:rPr>
          <w:bCs/>
        </w:rPr>
        <w:t>г.</w:t>
      </w:r>
      <w:r w:rsidRPr="00FA2DBB">
        <w:rPr>
          <w:bCs/>
        </w:rPr>
        <w:t xml:space="preserve"> </w:t>
      </w:r>
      <w:r w:rsidR="008E4E2D" w:rsidRPr="00FA2DBB">
        <w:rPr>
          <w:bCs/>
        </w:rPr>
        <w:t>с 1</w:t>
      </w:r>
      <w:r w:rsidR="002B7771">
        <w:rPr>
          <w:bCs/>
        </w:rPr>
        <w:t>1</w:t>
      </w:r>
      <w:r w:rsidR="00160D33" w:rsidRPr="00FA2DBB">
        <w:rPr>
          <w:bCs/>
        </w:rPr>
        <w:t>:</w:t>
      </w:r>
      <w:r w:rsidR="008E4E2D" w:rsidRPr="00FA2DBB">
        <w:rPr>
          <w:bCs/>
        </w:rPr>
        <w:t xml:space="preserve">00 </w:t>
      </w:r>
      <w:r w:rsidRPr="00FA2DBB">
        <w:rPr>
          <w:bCs/>
        </w:rPr>
        <w:t xml:space="preserve">по </w:t>
      </w:r>
      <w:r w:rsidR="003677A0">
        <w:rPr>
          <w:bCs/>
        </w:rPr>
        <w:t>12</w:t>
      </w:r>
      <w:r w:rsidR="00FA2DBB" w:rsidRPr="00FA2DBB">
        <w:rPr>
          <w:bCs/>
        </w:rPr>
        <w:t xml:space="preserve"> </w:t>
      </w:r>
      <w:r w:rsidR="003677A0">
        <w:rPr>
          <w:bCs/>
        </w:rPr>
        <w:t>окт</w:t>
      </w:r>
      <w:r w:rsidR="00B62C39">
        <w:rPr>
          <w:bCs/>
        </w:rPr>
        <w:t>ября</w:t>
      </w:r>
      <w:r w:rsidR="00A52C4D" w:rsidRPr="00FA2DBB">
        <w:rPr>
          <w:bCs/>
        </w:rPr>
        <w:t xml:space="preserve"> </w:t>
      </w:r>
      <w:r w:rsidRPr="00FA2DBB">
        <w:rPr>
          <w:bCs/>
        </w:rPr>
        <w:t>202</w:t>
      </w:r>
      <w:r w:rsidR="00FD396E">
        <w:rPr>
          <w:bCs/>
        </w:rPr>
        <w:t>6</w:t>
      </w:r>
      <w:r w:rsidR="00972563" w:rsidRPr="00FA2DBB">
        <w:rPr>
          <w:bCs/>
        </w:rPr>
        <w:t xml:space="preserve"> </w:t>
      </w:r>
      <w:r w:rsidRPr="00FA2DBB">
        <w:rPr>
          <w:bCs/>
        </w:rPr>
        <w:t xml:space="preserve">г. до </w:t>
      </w:r>
      <w:r w:rsidR="004431B2">
        <w:rPr>
          <w:bCs/>
        </w:rPr>
        <w:t>17</w:t>
      </w:r>
      <w:r w:rsidR="00160D33" w:rsidRPr="00FA2DBB">
        <w:rPr>
          <w:bCs/>
        </w:rPr>
        <w:t>:</w:t>
      </w:r>
      <w:r w:rsidR="004431B2">
        <w:rPr>
          <w:bCs/>
        </w:rPr>
        <w:t>00</w:t>
      </w:r>
      <w:r w:rsidR="00972563" w:rsidRPr="00FA2DBB">
        <w:rPr>
          <w:bCs/>
        </w:rPr>
        <w:t>.</w:t>
      </w:r>
    </w:p>
    <w:p w14:paraId="28DE7D19" w14:textId="623CFEA2" w:rsidR="00972563" w:rsidRPr="00FA2DBB" w:rsidRDefault="006278CD" w:rsidP="006278CD">
      <w:pPr>
        <w:jc w:val="center"/>
        <w:rPr>
          <w:bCs/>
        </w:rPr>
      </w:pPr>
      <w:r w:rsidRPr="00FA2DBB">
        <w:rPr>
          <w:bCs/>
        </w:rPr>
        <w:t xml:space="preserve">Задаток должен поступить на счет Организатора торгов не позднее </w:t>
      </w:r>
      <w:r w:rsidR="003677A0">
        <w:rPr>
          <w:bCs/>
        </w:rPr>
        <w:t>12</w:t>
      </w:r>
      <w:r w:rsidR="00FE442B" w:rsidRPr="00FA2DBB">
        <w:rPr>
          <w:bCs/>
        </w:rPr>
        <w:t xml:space="preserve"> </w:t>
      </w:r>
      <w:r w:rsidR="003677A0">
        <w:rPr>
          <w:bCs/>
        </w:rPr>
        <w:t>ок</w:t>
      </w:r>
      <w:r w:rsidR="00B62C39">
        <w:rPr>
          <w:bCs/>
        </w:rPr>
        <w:t>тября</w:t>
      </w:r>
      <w:r w:rsidR="008205A0" w:rsidRPr="00FA2DBB">
        <w:rPr>
          <w:bCs/>
        </w:rPr>
        <w:t xml:space="preserve"> </w:t>
      </w:r>
      <w:r w:rsidRPr="00FA2DBB">
        <w:rPr>
          <w:bCs/>
        </w:rPr>
        <w:t>202</w:t>
      </w:r>
      <w:r w:rsidR="00FD396E">
        <w:rPr>
          <w:bCs/>
        </w:rPr>
        <w:t>6</w:t>
      </w:r>
      <w:r w:rsidR="00972563" w:rsidRPr="00FA2DBB">
        <w:rPr>
          <w:bCs/>
        </w:rPr>
        <w:t xml:space="preserve"> </w:t>
      </w:r>
      <w:r w:rsidRPr="00FA2DBB">
        <w:rPr>
          <w:bCs/>
        </w:rPr>
        <w:t xml:space="preserve">г. </w:t>
      </w:r>
    </w:p>
    <w:p w14:paraId="583FB82B" w14:textId="38BD7C2D" w:rsidR="006278CD" w:rsidRPr="00FA2DBB" w:rsidRDefault="006278CD" w:rsidP="006278CD">
      <w:pPr>
        <w:jc w:val="center"/>
        <w:rPr>
          <w:bCs/>
        </w:rPr>
      </w:pPr>
      <w:r w:rsidRPr="00FA2DBB">
        <w:rPr>
          <w:bCs/>
        </w:rPr>
        <w:t xml:space="preserve">до </w:t>
      </w:r>
      <w:r w:rsidR="004431B2">
        <w:rPr>
          <w:bCs/>
        </w:rPr>
        <w:t>17</w:t>
      </w:r>
      <w:r w:rsidR="00160D33" w:rsidRPr="00FA2DBB">
        <w:rPr>
          <w:bCs/>
        </w:rPr>
        <w:t>:</w:t>
      </w:r>
      <w:r w:rsidR="004431B2">
        <w:rPr>
          <w:bCs/>
        </w:rPr>
        <w:t>00</w:t>
      </w:r>
      <w:r w:rsidRPr="00FA2DBB">
        <w:rPr>
          <w:bCs/>
        </w:rPr>
        <w:t>.</w:t>
      </w:r>
    </w:p>
    <w:p w14:paraId="1F892FC0" w14:textId="0EFCD99F" w:rsidR="006278CD" w:rsidRPr="000E7D21" w:rsidRDefault="006278CD" w:rsidP="006278CD">
      <w:pPr>
        <w:jc w:val="center"/>
        <w:rPr>
          <w:bCs/>
        </w:rPr>
      </w:pPr>
      <w:r w:rsidRPr="00FA2DBB">
        <w:rPr>
          <w:bCs/>
        </w:rPr>
        <w:t>Д</w:t>
      </w:r>
      <w:r w:rsidR="002373AA">
        <w:rPr>
          <w:bCs/>
        </w:rPr>
        <w:t>ата определения участников:</w:t>
      </w:r>
      <w:r w:rsidRPr="00FA2DBB">
        <w:rPr>
          <w:bCs/>
        </w:rPr>
        <w:t xml:space="preserve"> </w:t>
      </w:r>
      <w:r w:rsidR="003677A0">
        <w:rPr>
          <w:bCs/>
        </w:rPr>
        <w:t>13</w:t>
      </w:r>
      <w:r w:rsidR="00127D9F" w:rsidRPr="00FA2DBB">
        <w:rPr>
          <w:bCs/>
        </w:rPr>
        <w:t xml:space="preserve"> </w:t>
      </w:r>
      <w:r w:rsidR="003677A0">
        <w:rPr>
          <w:bCs/>
        </w:rPr>
        <w:t>ок</w:t>
      </w:r>
      <w:r w:rsidR="00B62C39">
        <w:rPr>
          <w:bCs/>
        </w:rPr>
        <w:t>тября</w:t>
      </w:r>
      <w:r w:rsidR="00EE1621" w:rsidRPr="00FA2DBB">
        <w:rPr>
          <w:bCs/>
        </w:rPr>
        <w:t xml:space="preserve"> </w:t>
      </w:r>
      <w:r w:rsidRPr="00FA2DBB">
        <w:rPr>
          <w:bCs/>
        </w:rPr>
        <w:t>202</w:t>
      </w:r>
      <w:r w:rsidR="00FD396E">
        <w:rPr>
          <w:bCs/>
        </w:rPr>
        <w:t>6</w:t>
      </w:r>
      <w:r w:rsidRPr="00FA2DBB">
        <w:rPr>
          <w:bCs/>
        </w:rPr>
        <w:t>г.</w:t>
      </w:r>
      <w:r w:rsidRPr="000E7D21">
        <w:rPr>
          <w:bCs/>
        </w:rPr>
        <w:t xml:space="preserve"> </w:t>
      </w:r>
    </w:p>
    <w:p w14:paraId="6CF9A254" w14:textId="77777777" w:rsidR="006278CD" w:rsidRDefault="006278CD" w:rsidP="006278CD">
      <w:pPr>
        <w:jc w:val="center"/>
        <w:rPr>
          <w:bCs/>
          <w:sz w:val="18"/>
          <w:szCs w:val="18"/>
        </w:rPr>
      </w:pPr>
    </w:p>
    <w:p w14:paraId="3FD55897" w14:textId="77777777" w:rsidR="006278CD" w:rsidRPr="00EF19AE" w:rsidRDefault="006278CD" w:rsidP="006278CD">
      <w:pPr>
        <w:jc w:val="center"/>
        <w:rPr>
          <w:bCs/>
          <w:sz w:val="18"/>
          <w:szCs w:val="18"/>
        </w:rPr>
      </w:pPr>
    </w:p>
    <w:p w14:paraId="76B47E3B" w14:textId="074E66A5" w:rsidR="006278CD" w:rsidRPr="002B6632" w:rsidRDefault="006278CD" w:rsidP="006278CD">
      <w:pPr>
        <w:jc w:val="center"/>
        <w:rPr>
          <w:bCs/>
          <w:sz w:val="20"/>
          <w:szCs w:val="20"/>
        </w:rPr>
      </w:pPr>
      <w:r w:rsidRPr="002B6632">
        <w:rPr>
          <w:bCs/>
          <w:sz w:val="20"/>
          <w:szCs w:val="20"/>
        </w:rPr>
        <w:t>Указанное в настоящем Информационном сообщении время – м</w:t>
      </w:r>
      <w:r w:rsidR="00430A2A">
        <w:rPr>
          <w:bCs/>
          <w:sz w:val="20"/>
          <w:szCs w:val="20"/>
        </w:rPr>
        <w:t>осковское</w:t>
      </w:r>
    </w:p>
    <w:p w14:paraId="055B946C" w14:textId="07B1FA4E" w:rsidR="006278CD" w:rsidRPr="002B6632" w:rsidRDefault="00430A2A" w:rsidP="006278CD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(п</w:t>
      </w:r>
      <w:r w:rsidR="006278CD" w:rsidRPr="002B6632">
        <w:rPr>
          <w:bCs/>
          <w:sz w:val="20"/>
          <w:szCs w:val="20"/>
        </w:rPr>
        <w:t xml:space="preserve">ри исчислении сроков, указанных в настоящем Информационном сообщении, принимается время сервера </w:t>
      </w:r>
    </w:p>
    <w:p w14:paraId="2559B7CC" w14:textId="65C47A4B" w:rsidR="006278CD" w:rsidRPr="002B6632" w:rsidRDefault="00167DDF" w:rsidP="006278CD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электронной торговой площадки</w:t>
      </w:r>
      <w:r w:rsidR="00430A2A">
        <w:rPr>
          <w:bCs/>
          <w:sz w:val="20"/>
          <w:szCs w:val="20"/>
        </w:rPr>
        <w:t>)</w:t>
      </w:r>
    </w:p>
    <w:p w14:paraId="7DECC84D" w14:textId="77777777" w:rsidR="006278CD" w:rsidRDefault="006278CD" w:rsidP="006278CD">
      <w:pPr>
        <w:jc w:val="center"/>
        <w:rPr>
          <w:bCs/>
          <w:sz w:val="18"/>
          <w:szCs w:val="18"/>
        </w:rPr>
      </w:pPr>
    </w:p>
    <w:p w14:paraId="7B251B75" w14:textId="77777777" w:rsidR="006278CD" w:rsidRPr="00662150" w:rsidRDefault="006278CD" w:rsidP="006278CD">
      <w:pPr>
        <w:jc w:val="center"/>
        <w:rPr>
          <w:b/>
          <w:bCs/>
          <w:sz w:val="18"/>
          <w:szCs w:val="18"/>
        </w:rPr>
      </w:pPr>
    </w:p>
    <w:p w14:paraId="5CF4FC59" w14:textId="073BCF3F" w:rsidR="00431B74" w:rsidRPr="00431B74" w:rsidRDefault="00431B74" w:rsidP="00431B74">
      <w:pPr>
        <w:overflowPunct w:val="0"/>
        <w:autoSpaceDE w:val="0"/>
        <w:autoSpaceDN w:val="0"/>
        <w:adjustRightInd w:val="0"/>
        <w:ind w:right="-1" w:firstLine="284"/>
        <w:jc w:val="both"/>
        <w:textAlignment w:val="baseline"/>
        <w:rPr>
          <w:rFonts w:eastAsia="Times New Roman"/>
          <w:b/>
        </w:rPr>
      </w:pPr>
      <w:r w:rsidRPr="00662150">
        <w:rPr>
          <w:rFonts w:eastAsia="Times New Roman"/>
          <w:b/>
          <w:bCs/>
        </w:rPr>
        <w:t>Форма проведения торгов</w:t>
      </w:r>
      <w:r w:rsidRPr="008D2B49">
        <w:rPr>
          <w:rFonts w:eastAsia="Times New Roman"/>
        </w:rPr>
        <w:t xml:space="preserve"> </w:t>
      </w:r>
      <w:r w:rsidR="000A5A9F">
        <w:rPr>
          <w:rFonts w:eastAsia="Times New Roman"/>
        </w:rPr>
        <w:t>–</w:t>
      </w:r>
      <w:r w:rsidRPr="008D2B49">
        <w:rPr>
          <w:rFonts w:eastAsia="Times New Roman"/>
        </w:rPr>
        <w:t xml:space="preserve"> </w:t>
      </w:r>
      <w:r w:rsidR="002B7771">
        <w:rPr>
          <w:rFonts w:eastAsia="Times New Roman"/>
        </w:rPr>
        <w:t xml:space="preserve">конкурс в </w:t>
      </w:r>
      <w:r w:rsidR="000A5A9F">
        <w:rPr>
          <w:rFonts w:eastAsia="Times New Roman"/>
        </w:rPr>
        <w:t>электронн</w:t>
      </w:r>
      <w:r w:rsidR="002B7771">
        <w:rPr>
          <w:rFonts w:eastAsia="Times New Roman"/>
        </w:rPr>
        <w:t>ой форме</w:t>
      </w:r>
      <w:r w:rsidRPr="008D2B49">
        <w:rPr>
          <w:rFonts w:eastAsia="Times New Roman"/>
        </w:rPr>
        <w:t xml:space="preserve">, </w:t>
      </w:r>
      <w:r w:rsidRPr="008D2B49">
        <w:t xml:space="preserve">открытый по составу участников </w:t>
      </w:r>
      <w:r w:rsidR="00D76ED6">
        <w:t xml:space="preserve">и </w:t>
      </w:r>
      <w:r w:rsidRPr="008D2B49">
        <w:t>по форме подачи предложений по цене</w:t>
      </w:r>
      <w:r w:rsidR="002B7771">
        <w:t>.</w:t>
      </w:r>
      <w:r w:rsidRPr="008D2B49">
        <w:t xml:space="preserve"> </w:t>
      </w:r>
    </w:p>
    <w:p w14:paraId="48677BD0" w14:textId="77777777" w:rsidR="003D0222" w:rsidRDefault="003D0222" w:rsidP="001240DE">
      <w:pPr>
        <w:jc w:val="both"/>
        <w:rPr>
          <w:b/>
          <w:bCs/>
        </w:rPr>
      </w:pPr>
    </w:p>
    <w:p w14:paraId="2914E76D" w14:textId="56FC9752" w:rsidR="000B4757" w:rsidRDefault="003D0222" w:rsidP="0059303E">
      <w:pPr>
        <w:ind w:firstLine="680"/>
        <w:jc w:val="both"/>
        <w:rPr>
          <w:b/>
        </w:rPr>
      </w:pPr>
      <w:r w:rsidRPr="00137E38">
        <w:rPr>
          <w:b/>
          <w:bCs/>
        </w:rPr>
        <w:t xml:space="preserve">Лот № 1. </w:t>
      </w:r>
      <w:r w:rsidR="002B7771">
        <w:rPr>
          <w:b/>
        </w:rPr>
        <w:t>Объект недвижимого имущества, выставляемы</w:t>
      </w:r>
      <w:r w:rsidR="007E3FA2">
        <w:rPr>
          <w:b/>
        </w:rPr>
        <w:t>й</w:t>
      </w:r>
      <w:r w:rsidR="002B7771">
        <w:rPr>
          <w:b/>
        </w:rPr>
        <w:t xml:space="preserve"> на конкурс</w:t>
      </w:r>
      <w:r w:rsidRPr="00137E38">
        <w:rPr>
          <w:b/>
        </w:rPr>
        <w:t xml:space="preserve"> (далее – </w:t>
      </w:r>
      <w:r w:rsidR="002B7771">
        <w:rPr>
          <w:b/>
        </w:rPr>
        <w:t xml:space="preserve">Лот, </w:t>
      </w:r>
      <w:r w:rsidRPr="00137E38">
        <w:rPr>
          <w:b/>
        </w:rPr>
        <w:t>Объект</w:t>
      </w:r>
      <w:r w:rsidR="000C52E8" w:rsidRPr="00137E38">
        <w:rPr>
          <w:b/>
        </w:rPr>
        <w:t>, Имущество</w:t>
      </w:r>
      <w:r w:rsidR="007633E2" w:rsidRPr="00137E38">
        <w:rPr>
          <w:b/>
        </w:rPr>
        <w:t>):</w:t>
      </w:r>
    </w:p>
    <w:p w14:paraId="35718C92" w14:textId="7616702F" w:rsidR="00F34A40" w:rsidRDefault="007E3FA2" w:rsidP="00F34A40">
      <w:pPr>
        <w:tabs>
          <w:tab w:val="left" w:pos="0"/>
        </w:tabs>
        <w:jc w:val="both"/>
      </w:pPr>
      <w:r>
        <w:t xml:space="preserve">           </w:t>
      </w:r>
      <w:r w:rsidR="00F34A40" w:rsidRPr="008E1A3C">
        <w:t xml:space="preserve">Здание, назначение: </w:t>
      </w:r>
      <w:r w:rsidR="00F34A40">
        <w:t>нежилое</w:t>
      </w:r>
      <w:r w:rsidR="00F34A40" w:rsidRPr="008E1A3C">
        <w:t xml:space="preserve">, </w:t>
      </w:r>
      <w:r w:rsidR="00F34A40">
        <w:t>наименование: «</w:t>
      </w:r>
      <w:r w:rsidR="00B62C39">
        <w:t>Земская управа</w:t>
      </w:r>
      <w:r w:rsidR="00F34A40">
        <w:t xml:space="preserve">», </w:t>
      </w:r>
      <w:r w:rsidR="00F34A40" w:rsidRPr="008E1A3C">
        <w:t xml:space="preserve">площадь </w:t>
      </w:r>
      <w:r w:rsidR="00F34A40">
        <w:t>3</w:t>
      </w:r>
      <w:r w:rsidR="00B62C39">
        <w:t>723</w:t>
      </w:r>
      <w:r w:rsidR="00F34A40" w:rsidRPr="008E1A3C">
        <w:t xml:space="preserve"> кв.м., количество этажей, в том числе подземных этажей: </w:t>
      </w:r>
      <w:r w:rsidR="00F34A40">
        <w:t>2</w:t>
      </w:r>
      <w:r w:rsidR="00F34A40" w:rsidRPr="008E1A3C">
        <w:t xml:space="preserve">, в том числе подземных </w:t>
      </w:r>
      <w:r w:rsidR="00B62C39">
        <w:t>-</w:t>
      </w:r>
      <w:r w:rsidR="00F34A40" w:rsidRPr="008E1A3C">
        <w:t>, кадастровый номер: 52:</w:t>
      </w:r>
      <w:r w:rsidR="00B62C39">
        <w:t>51</w:t>
      </w:r>
      <w:r w:rsidR="00F34A40" w:rsidRPr="008E1A3C">
        <w:t>:</w:t>
      </w:r>
      <w:r w:rsidR="00F34A40">
        <w:t>00</w:t>
      </w:r>
      <w:r w:rsidR="00B62C39">
        <w:t>70009</w:t>
      </w:r>
      <w:r w:rsidR="00F34A40" w:rsidRPr="008E1A3C">
        <w:t>:</w:t>
      </w:r>
      <w:r w:rsidR="00B62C39">
        <w:t>2389</w:t>
      </w:r>
      <w:r w:rsidR="00F34A40">
        <w:t>, расположенное по адресу</w:t>
      </w:r>
      <w:r w:rsidR="00F34A40" w:rsidRPr="008E1A3C">
        <w:t>: Российская Федерация, Нижегородская область,</w:t>
      </w:r>
      <w:r w:rsidR="00F34A40">
        <w:t xml:space="preserve"> </w:t>
      </w:r>
      <w:proofErr w:type="spellStart"/>
      <w:r w:rsidR="00B62C39">
        <w:t>м.о</w:t>
      </w:r>
      <w:proofErr w:type="spellEnd"/>
      <w:r w:rsidR="00B62C39">
        <w:t xml:space="preserve">. Ардатовский, </w:t>
      </w:r>
      <w:proofErr w:type="spellStart"/>
      <w:r w:rsidR="00B62C39">
        <w:t>р.п</w:t>
      </w:r>
      <w:proofErr w:type="spellEnd"/>
      <w:r w:rsidR="00B62C39">
        <w:t>. Ардатов, ул. 30 лет ВЛКСМ, д.28</w:t>
      </w:r>
      <w:r w:rsidR="00F34A40">
        <w:t xml:space="preserve">, </w:t>
      </w:r>
      <w:r w:rsidR="00F34A40" w:rsidRPr="008E1A3C">
        <w:t>находящ</w:t>
      </w:r>
      <w:r w:rsidR="00F34A40">
        <w:t>ее</w:t>
      </w:r>
      <w:r w:rsidR="00F34A40" w:rsidRPr="008E1A3C">
        <w:t>ся в государственной собственности Нижегородской области и закрепленн</w:t>
      </w:r>
      <w:r w:rsidR="00F34A40">
        <w:t>ое</w:t>
      </w:r>
      <w:r w:rsidR="00F34A40" w:rsidRPr="008E1A3C">
        <w:t xml:space="preserve"> на праве оперативного управления</w:t>
      </w:r>
      <w:r w:rsidR="00B62C39">
        <w:t xml:space="preserve"> за КП НО «</w:t>
      </w:r>
      <w:proofErr w:type="spellStart"/>
      <w:r w:rsidR="00B62C39">
        <w:t>Регнедвижимость</w:t>
      </w:r>
      <w:proofErr w:type="spellEnd"/>
      <w:r w:rsidR="00B62C39">
        <w:t>»</w:t>
      </w:r>
      <w:r w:rsidR="00F34A40" w:rsidRPr="008E1A3C">
        <w:t xml:space="preserve">, о чем в Едином государственном реестре недвижимости </w:t>
      </w:r>
      <w:r w:rsidR="00B62C39">
        <w:t>03</w:t>
      </w:r>
      <w:r w:rsidR="00F34A40">
        <w:t>.0</w:t>
      </w:r>
      <w:r w:rsidR="00B62C39">
        <w:t>4</w:t>
      </w:r>
      <w:r w:rsidR="00F34A40" w:rsidRPr="008E1A3C">
        <w:t>.202</w:t>
      </w:r>
      <w:r w:rsidR="00F34A40">
        <w:t>6</w:t>
      </w:r>
      <w:r w:rsidR="00F34A40" w:rsidRPr="008E1A3C">
        <w:t>г. сделана запись о регистрации №52:</w:t>
      </w:r>
      <w:r w:rsidR="00B62C39">
        <w:t>51</w:t>
      </w:r>
      <w:r w:rsidR="00F34A40" w:rsidRPr="008E1A3C">
        <w:t>:</w:t>
      </w:r>
      <w:r w:rsidR="00F34A40">
        <w:t>00</w:t>
      </w:r>
      <w:r w:rsidR="00B62C39">
        <w:t>70009</w:t>
      </w:r>
      <w:r w:rsidR="00F34A40" w:rsidRPr="008E1A3C">
        <w:t>:</w:t>
      </w:r>
      <w:r w:rsidR="00B62C39">
        <w:t>2389</w:t>
      </w:r>
      <w:r w:rsidR="00F34A40" w:rsidRPr="008E1A3C">
        <w:t>-52/</w:t>
      </w:r>
      <w:r w:rsidR="00F34A40">
        <w:t>1</w:t>
      </w:r>
      <w:r w:rsidR="00B62C39">
        <w:t>48</w:t>
      </w:r>
      <w:r w:rsidR="00F34A40" w:rsidRPr="008E1A3C">
        <w:t>/202</w:t>
      </w:r>
      <w:r w:rsidR="00F34A40">
        <w:t>6</w:t>
      </w:r>
      <w:r w:rsidR="00F34A40" w:rsidRPr="008E1A3C">
        <w:t>-</w:t>
      </w:r>
      <w:r w:rsidR="00B62C39">
        <w:t>2</w:t>
      </w:r>
      <w:r w:rsidR="00F34A40" w:rsidRPr="008E1A3C">
        <w:t xml:space="preserve">. </w:t>
      </w:r>
      <w:r w:rsidR="00F34A40" w:rsidRPr="00F13128">
        <w:rPr>
          <w:b/>
          <w:bCs/>
        </w:rPr>
        <w:t>Существующие ограничения (обременения): объект культурного наследия</w:t>
      </w:r>
      <w:r w:rsidR="007D5E97">
        <w:rPr>
          <w:b/>
          <w:bCs/>
        </w:rPr>
        <w:t>.</w:t>
      </w:r>
      <w:r w:rsidR="00F34A40">
        <w:t xml:space="preserve"> </w:t>
      </w:r>
    </w:p>
    <w:p w14:paraId="0C5176AB" w14:textId="77777777" w:rsidR="00DA7250" w:rsidRDefault="00DA7250" w:rsidP="002B7771">
      <w:pPr>
        <w:tabs>
          <w:tab w:val="left" w:pos="0"/>
        </w:tabs>
        <w:jc w:val="both"/>
      </w:pPr>
    </w:p>
    <w:p w14:paraId="64981A36" w14:textId="04D1DDD6" w:rsidR="00DA7250" w:rsidRDefault="00DA7250" w:rsidP="00DA7250">
      <w:pPr>
        <w:tabs>
          <w:tab w:val="left" w:pos="0"/>
        </w:tabs>
        <w:ind w:firstLine="709"/>
        <w:jc w:val="both"/>
        <w:rPr>
          <w:rFonts w:eastAsia="Times New Roman"/>
          <w:b/>
        </w:rPr>
      </w:pPr>
      <w:r w:rsidRPr="00701887">
        <w:rPr>
          <w:rFonts w:eastAsia="Times New Roman"/>
          <w:b/>
        </w:rPr>
        <w:t>Ограничения прав и обременения объект</w:t>
      </w:r>
      <w:r w:rsidR="00D76997">
        <w:rPr>
          <w:rFonts w:eastAsia="Times New Roman"/>
          <w:b/>
        </w:rPr>
        <w:t>а</w:t>
      </w:r>
      <w:r w:rsidRPr="00701887">
        <w:rPr>
          <w:rFonts w:eastAsia="Times New Roman"/>
          <w:b/>
        </w:rPr>
        <w:t xml:space="preserve"> недвижимости: </w:t>
      </w:r>
    </w:p>
    <w:p w14:paraId="3192A6B6" w14:textId="45648A93" w:rsidR="003E2417" w:rsidRPr="00AD097D" w:rsidRDefault="000B6468" w:rsidP="003E2417">
      <w:pPr>
        <w:pStyle w:val="afc"/>
        <w:jc w:val="both"/>
        <w:rPr>
          <w:rFonts w:ascii="Times New Roman" w:hAnsi="Times New Roman"/>
          <w:sz w:val="24"/>
          <w:szCs w:val="24"/>
        </w:rPr>
      </w:pPr>
      <w:r w:rsidRPr="00B62C39">
        <w:rPr>
          <w:rFonts w:ascii="Times New Roman" w:hAnsi="Times New Roman"/>
          <w:sz w:val="24"/>
          <w:szCs w:val="24"/>
        </w:rPr>
        <w:t xml:space="preserve">           </w:t>
      </w:r>
      <w:r w:rsidR="00D0693D" w:rsidRPr="00B62C39">
        <w:rPr>
          <w:rFonts w:ascii="Times New Roman" w:hAnsi="Times New Roman"/>
          <w:sz w:val="24"/>
          <w:szCs w:val="24"/>
        </w:rPr>
        <w:t>Нежилое здание по адресу:</w:t>
      </w:r>
      <w:r w:rsidR="007E3FA2" w:rsidRPr="00B62C39">
        <w:rPr>
          <w:rFonts w:ascii="Times New Roman" w:hAnsi="Times New Roman"/>
          <w:sz w:val="24"/>
          <w:szCs w:val="24"/>
        </w:rPr>
        <w:t xml:space="preserve"> </w:t>
      </w:r>
      <w:r w:rsidR="00B62C39" w:rsidRPr="00B62C39">
        <w:rPr>
          <w:rFonts w:ascii="Times New Roman" w:hAnsi="Times New Roman"/>
          <w:sz w:val="24"/>
          <w:szCs w:val="24"/>
        </w:rPr>
        <w:t xml:space="preserve">Нижегородская область, </w:t>
      </w:r>
      <w:proofErr w:type="spellStart"/>
      <w:r w:rsidR="00B62C39" w:rsidRPr="00B62C39">
        <w:rPr>
          <w:rFonts w:ascii="Times New Roman" w:hAnsi="Times New Roman"/>
          <w:sz w:val="24"/>
          <w:szCs w:val="24"/>
        </w:rPr>
        <w:t>м.о</w:t>
      </w:r>
      <w:proofErr w:type="spellEnd"/>
      <w:r w:rsidR="00B62C39" w:rsidRPr="00B62C39">
        <w:rPr>
          <w:rFonts w:ascii="Times New Roman" w:hAnsi="Times New Roman"/>
          <w:sz w:val="24"/>
          <w:szCs w:val="24"/>
        </w:rPr>
        <w:t xml:space="preserve">. Ардатовский, </w:t>
      </w:r>
      <w:proofErr w:type="spellStart"/>
      <w:r w:rsidR="00B62C39" w:rsidRPr="00B62C39">
        <w:rPr>
          <w:rFonts w:ascii="Times New Roman" w:hAnsi="Times New Roman"/>
          <w:sz w:val="24"/>
          <w:szCs w:val="24"/>
        </w:rPr>
        <w:t>р.п</w:t>
      </w:r>
      <w:proofErr w:type="spellEnd"/>
      <w:r w:rsidR="00B62C39" w:rsidRPr="00B62C39">
        <w:rPr>
          <w:rFonts w:ascii="Times New Roman" w:hAnsi="Times New Roman"/>
          <w:sz w:val="24"/>
          <w:szCs w:val="24"/>
        </w:rPr>
        <w:t>. Ардатов, ул. 30 лет ВЛКСМ, д.28</w:t>
      </w:r>
      <w:r w:rsidR="00B62C39">
        <w:t xml:space="preserve"> </w:t>
      </w:r>
      <w:r w:rsidR="00D0693D" w:rsidRPr="006616ED">
        <w:rPr>
          <w:rFonts w:ascii="Times New Roman" w:hAnsi="Times New Roman"/>
          <w:sz w:val="24"/>
          <w:szCs w:val="24"/>
        </w:rPr>
        <w:t>является объектом культурного наследия регионального значения</w:t>
      </w:r>
      <w:r w:rsidR="007E3FA2" w:rsidRPr="006616ED">
        <w:rPr>
          <w:rFonts w:ascii="Times New Roman" w:hAnsi="Times New Roman"/>
          <w:sz w:val="24"/>
          <w:szCs w:val="24"/>
        </w:rPr>
        <w:t xml:space="preserve"> «</w:t>
      </w:r>
      <w:r w:rsidR="00B62C39">
        <w:rPr>
          <w:rFonts w:ascii="Times New Roman" w:hAnsi="Times New Roman"/>
          <w:sz w:val="24"/>
          <w:szCs w:val="24"/>
        </w:rPr>
        <w:t>Земская управа</w:t>
      </w:r>
      <w:r w:rsidR="007E3FA2" w:rsidRPr="006616ED">
        <w:rPr>
          <w:rFonts w:ascii="Times New Roman" w:hAnsi="Times New Roman"/>
          <w:sz w:val="24"/>
          <w:szCs w:val="24"/>
        </w:rPr>
        <w:t>»</w:t>
      </w:r>
      <w:r w:rsidR="00D0693D" w:rsidRPr="006616ED">
        <w:rPr>
          <w:rFonts w:ascii="Times New Roman" w:hAnsi="Times New Roman"/>
          <w:sz w:val="24"/>
          <w:szCs w:val="24"/>
        </w:rPr>
        <w:t xml:space="preserve">, </w:t>
      </w:r>
      <w:r w:rsidR="00617986">
        <w:rPr>
          <w:rFonts w:ascii="Times New Roman" w:hAnsi="Times New Roman"/>
          <w:sz w:val="24"/>
          <w:szCs w:val="24"/>
        </w:rPr>
        <w:t>18</w:t>
      </w:r>
      <w:r w:rsidR="00DF24F4">
        <w:rPr>
          <w:rFonts w:ascii="Times New Roman" w:hAnsi="Times New Roman"/>
          <w:sz w:val="24"/>
          <w:szCs w:val="24"/>
        </w:rPr>
        <w:t>97</w:t>
      </w:r>
      <w:r w:rsidR="00617986">
        <w:rPr>
          <w:rFonts w:ascii="Times New Roman" w:hAnsi="Times New Roman"/>
          <w:sz w:val="24"/>
          <w:szCs w:val="24"/>
        </w:rPr>
        <w:t xml:space="preserve">г. постройки </w:t>
      </w:r>
      <w:r w:rsidR="00D0693D" w:rsidRPr="006616ED">
        <w:rPr>
          <w:rFonts w:ascii="Times New Roman" w:hAnsi="Times New Roman"/>
          <w:sz w:val="24"/>
          <w:szCs w:val="24"/>
        </w:rPr>
        <w:t xml:space="preserve">на основании приказа Управления государственной охраны объектов культурного наследия Нижегородской области от </w:t>
      </w:r>
      <w:r w:rsidR="00DF24F4">
        <w:rPr>
          <w:rFonts w:ascii="Times New Roman" w:hAnsi="Times New Roman"/>
          <w:sz w:val="24"/>
          <w:szCs w:val="24"/>
        </w:rPr>
        <w:t>12</w:t>
      </w:r>
      <w:r w:rsidR="00D0693D" w:rsidRPr="006616ED">
        <w:rPr>
          <w:rFonts w:ascii="Times New Roman" w:hAnsi="Times New Roman"/>
          <w:sz w:val="24"/>
          <w:szCs w:val="24"/>
        </w:rPr>
        <w:t>.</w:t>
      </w:r>
      <w:r w:rsidR="00F34A40" w:rsidRPr="006616ED">
        <w:rPr>
          <w:rFonts w:ascii="Times New Roman" w:hAnsi="Times New Roman"/>
          <w:sz w:val="24"/>
          <w:szCs w:val="24"/>
        </w:rPr>
        <w:t>0</w:t>
      </w:r>
      <w:r w:rsidR="00DF24F4">
        <w:rPr>
          <w:rFonts w:ascii="Times New Roman" w:hAnsi="Times New Roman"/>
          <w:sz w:val="24"/>
          <w:szCs w:val="24"/>
        </w:rPr>
        <w:t>8</w:t>
      </w:r>
      <w:r w:rsidR="00D0693D" w:rsidRPr="006616ED">
        <w:rPr>
          <w:rFonts w:ascii="Times New Roman" w:hAnsi="Times New Roman"/>
          <w:sz w:val="24"/>
          <w:szCs w:val="24"/>
        </w:rPr>
        <w:t>.202</w:t>
      </w:r>
      <w:r w:rsidR="00DF24F4">
        <w:rPr>
          <w:rFonts w:ascii="Times New Roman" w:hAnsi="Times New Roman"/>
          <w:sz w:val="24"/>
          <w:szCs w:val="24"/>
        </w:rPr>
        <w:t>6</w:t>
      </w:r>
      <w:r w:rsidR="00D0693D" w:rsidRPr="006616ED">
        <w:rPr>
          <w:rFonts w:ascii="Times New Roman" w:hAnsi="Times New Roman"/>
          <w:sz w:val="24"/>
          <w:szCs w:val="24"/>
        </w:rPr>
        <w:t>г. №</w:t>
      </w:r>
      <w:r w:rsidR="00F34A40" w:rsidRPr="006616ED">
        <w:rPr>
          <w:rFonts w:ascii="Times New Roman" w:hAnsi="Times New Roman"/>
          <w:sz w:val="24"/>
          <w:szCs w:val="24"/>
        </w:rPr>
        <w:t>5</w:t>
      </w:r>
      <w:r w:rsidR="00DF24F4">
        <w:rPr>
          <w:rFonts w:ascii="Times New Roman" w:hAnsi="Times New Roman"/>
          <w:sz w:val="24"/>
          <w:szCs w:val="24"/>
        </w:rPr>
        <w:t>6</w:t>
      </w:r>
      <w:r w:rsidR="00D0693D" w:rsidRPr="006616ED">
        <w:rPr>
          <w:rFonts w:ascii="Times New Roman" w:hAnsi="Times New Roman"/>
          <w:sz w:val="24"/>
          <w:szCs w:val="24"/>
        </w:rPr>
        <w:t>.</w:t>
      </w:r>
      <w:r w:rsidR="00D0693D" w:rsidRPr="006616ED">
        <w:rPr>
          <w:sz w:val="24"/>
          <w:szCs w:val="24"/>
        </w:rPr>
        <w:t xml:space="preserve"> </w:t>
      </w:r>
      <w:r w:rsidR="006E05D4" w:rsidRPr="00AD097D">
        <w:rPr>
          <w:rFonts w:ascii="Times New Roman" w:hAnsi="Times New Roman"/>
          <w:color w:val="000000"/>
          <w:sz w:val="24"/>
          <w:szCs w:val="24"/>
        </w:rPr>
        <w:t xml:space="preserve">Здание </w:t>
      </w:r>
      <w:r w:rsidR="002D335D" w:rsidRPr="00AD097D">
        <w:rPr>
          <w:rFonts w:ascii="Times New Roman" w:hAnsi="Times New Roman"/>
          <w:color w:val="000000"/>
          <w:sz w:val="24"/>
          <w:szCs w:val="24"/>
        </w:rPr>
        <w:t>включе</w:t>
      </w:r>
      <w:r w:rsidR="00B57133" w:rsidRPr="00AD097D">
        <w:rPr>
          <w:rFonts w:ascii="Times New Roman" w:hAnsi="Times New Roman"/>
          <w:color w:val="000000"/>
          <w:sz w:val="24"/>
          <w:szCs w:val="24"/>
        </w:rPr>
        <w:t>но</w:t>
      </w:r>
      <w:r w:rsidR="002D335D" w:rsidRPr="00AD097D">
        <w:rPr>
          <w:rFonts w:ascii="Times New Roman" w:hAnsi="Times New Roman"/>
          <w:color w:val="000000"/>
          <w:sz w:val="24"/>
          <w:szCs w:val="24"/>
        </w:rPr>
        <w:t xml:space="preserve"> в единый </w:t>
      </w:r>
      <w:r w:rsidR="002D335D" w:rsidRPr="00AD097D">
        <w:rPr>
          <w:rFonts w:ascii="Times New Roman" w:hAnsi="Times New Roman"/>
          <w:color w:val="000000"/>
          <w:sz w:val="24"/>
          <w:szCs w:val="24"/>
        </w:rPr>
        <w:lastRenderedPageBreak/>
        <w:t>государственный реестр объектов культурного наследия</w:t>
      </w:r>
      <w:r w:rsidR="006E05D4" w:rsidRPr="00AD097D">
        <w:rPr>
          <w:rFonts w:ascii="Times New Roman" w:hAnsi="Times New Roman"/>
          <w:color w:val="000000"/>
          <w:sz w:val="24"/>
          <w:szCs w:val="24"/>
        </w:rPr>
        <w:t xml:space="preserve"> (памятников истории и культуры) народов Российской Федерации</w:t>
      </w:r>
      <w:r w:rsidR="002D335D" w:rsidRPr="00AD097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D335D" w:rsidRPr="00AD097D">
        <w:rPr>
          <w:rFonts w:ascii="Times New Roman" w:hAnsi="Times New Roman"/>
          <w:sz w:val="24"/>
          <w:szCs w:val="24"/>
        </w:rPr>
        <w:t>номер записи в реестре – 521</w:t>
      </w:r>
      <w:r w:rsidR="00DF24F4" w:rsidRPr="00AD097D">
        <w:rPr>
          <w:rFonts w:ascii="Times New Roman" w:hAnsi="Times New Roman"/>
          <w:sz w:val="24"/>
          <w:szCs w:val="24"/>
        </w:rPr>
        <w:t>71109890</w:t>
      </w:r>
      <w:r w:rsidR="00F34A40" w:rsidRPr="00AD097D">
        <w:rPr>
          <w:rFonts w:ascii="Times New Roman" w:hAnsi="Times New Roman"/>
          <w:sz w:val="24"/>
          <w:szCs w:val="24"/>
        </w:rPr>
        <w:t>0005</w:t>
      </w:r>
      <w:r w:rsidR="002D335D" w:rsidRPr="00AD097D">
        <w:rPr>
          <w:rFonts w:ascii="Times New Roman" w:hAnsi="Times New Roman"/>
          <w:sz w:val="24"/>
          <w:szCs w:val="24"/>
        </w:rPr>
        <w:t xml:space="preserve">. </w:t>
      </w:r>
    </w:p>
    <w:p w14:paraId="716D117D" w14:textId="3C9044FE" w:rsidR="00DA7250" w:rsidRPr="00DA7250" w:rsidRDefault="00B57133" w:rsidP="007E3FA2">
      <w:pPr>
        <w:pStyle w:val="afc"/>
        <w:jc w:val="both"/>
        <w:rPr>
          <w:rFonts w:ascii="Times New Roman" w:hAnsi="Times New Roman"/>
          <w:sz w:val="24"/>
          <w:szCs w:val="24"/>
        </w:rPr>
      </w:pPr>
      <w:r w:rsidRPr="00AD097D">
        <w:rPr>
          <w:rFonts w:ascii="Times New Roman" w:hAnsi="Times New Roman"/>
          <w:sz w:val="24"/>
          <w:szCs w:val="24"/>
        </w:rPr>
        <w:t xml:space="preserve">           </w:t>
      </w:r>
      <w:r w:rsidR="00DA7250" w:rsidRPr="00AD097D">
        <w:rPr>
          <w:rFonts w:ascii="Times New Roman" w:hAnsi="Times New Roman"/>
          <w:sz w:val="24"/>
          <w:szCs w:val="24"/>
        </w:rPr>
        <w:t>На Объект установлены обременения по выполнению требований</w:t>
      </w:r>
      <w:r w:rsidR="00DA7250" w:rsidRPr="00DA7250">
        <w:rPr>
          <w:rFonts w:ascii="Times New Roman" w:hAnsi="Times New Roman"/>
          <w:sz w:val="24"/>
          <w:szCs w:val="24"/>
        </w:rPr>
        <w:t xml:space="preserve"> Охранн</w:t>
      </w:r>
      <w:r w:rsidR="007E3FA2">
        <w:rPr>
          <w:rFonts w:ascii="Times New Roman" w:hAnsi="Times New Roman"/>
          <w:sz w:val="24"/>
          <w:szCs w:val="24"/>
        </w:rPr>
        <w:t>ого</w:t>
      </w:r>
      <w:r w:rsidR="00DA7250" w:rsidRPr="00DA7250">
        <w:rPr>
          <w:rFonts w:ascii="Times New Roman" w:hAnsi="Times New Roman"/>
          <w:sz w:val="24"/>
          <w:szCs w:val="24"/>
        </w:rPr>
        <w:t xml:space="preserve"> обязательств</w:t>
      </w:r>
      <w:r w:rsidR="007E3FA2">
        <w:rPr>
          <w:rFonts w:ascii="Times New Roman" w:hAnsi="Times New Roman"/>
          <w:sz w:val="24"/>
          <w:szCs w:val="24"/>
        </w:rPr>
        <w:t>а</w:t>
      </w:r>
      <w:r w:rsidR="00DA7250" w:rsidRPr="00DA7250">
        <w:rPr>
          <w:rFonts w:ascii="Times New Roman" w:hAnsi="Times New Roman"/>
          <w:sz w:val="24"/>
          <w:szCs w:val="24"/>
        </w:rPr>
        <w:t xml:space="preserve"> собственника или иного законного владельца объекта культурного наследия, утвержденн</w:t>
      </w:r>
      <w:r w:rsidR="007E3FA2">
        <w:rPr>
          <w:rFonts w:ascii="Times New Roman" w:hAnsi="Times New Roman"/>
          <w:sz w:val="24"/>
          <w:szCs w:val="24"/>
        </w:rPr>
        <w:t>ого</w:t>
      </w:r>
      <w:r w:rsidR="00DA7250" w:rsidRPr="00DA7250">
        <w:rPr>
          <w:rFonts w:ascii="Times New Roman" w:hAnsi="Times New Roman"/>
          <w:sz w:val="24"/>
          <w:szCs w:val="24"/>
        </w:rPr>
        <w:t xml:space="preserve"> Приказом</w:t>
      </w:r>
      <w:r w:rsidR="002D335D">
        <w:rPr>
          <w:rFonts w:ascii="Times New Roman" w:hAnsi="Times New Roman"/>
          <w:sz w:val="24"/>
          <w:szCs w:val="24"/>
        </w:rPr>
        <w:t xml:space="preserve"> №</w:t>
      </w:r>
      <w:r w:rsidR="00F34A40">
        <w:rPr>
          <w:rFonts w:ascii="Times New Roman" w:hAnsi="Times New Roman"/>
          <w:sz w:val="24"/>
          <w:szCs w:val="24"/>
        </w:rPr>
        <w:t>5</w:t>
      </w:r>
      <w:r w:rsidR="00DF24F4">
        <w:rPr>
          <w:rFonts w:ascii="Times New Roman" w:hAnsi="Times New Roman"/>
          <w:sz w:val="24"/>
          <w:szCs w:val="24"/>
        </w:rPr>
        <w:t>6</w:t>
      </w:r>
      <w:r w:rsidR="002D335D">
        <w:rPr>
          <w:rFonts w:ascii="Times New Roman" w:hAnsi="Times New Roman"/>
          <w:sz w:val="24"/>
          <w:szCs w:val="24"/>
        </w:rPr>
        <w:t xml:space="preserve"> от </w:t>
      </w:r>
      <w:r w:rsidR="00DF24F4">
        <w:rPr>
          <w:rFonts w:ascii="Times New Roman" w:hAnsi="Times New Roman"/>
          <w:sz w:val="24"/>
          <w:szCs w:val="24"/>
        </w:rPr>
        <w:t>12</w:t>
      </w:r>
      <w:r w:rsidR="002D335D">
        <w:rPr>
          <w:rFonts w:ascii="Times New Roman" w:hAnsi="Times New Roman"/>
          <w:sz w:val="24"/>
          <w:szCs w:val="24"/>
        </w:rPr>
        <w:t>.</w:t>
      </w:r>
      <w:r w:rsidR="00F34A40">
        <w:rPr>
          <w:rFonts w:ascii="Times New Roman" w:hAnsi="Times New Roman"/>
          <w:sz w:val="24"/>
          <w:szCs w:val="24"/>
        </w:rPr>
        <w:t>0</w:t>
      </w:r>
      <w:r w:rsidR="00DF24F4">
        <w:rPr>
          <w:rFonts w:ascii="Times New Roman" w:hAnsi="Times New Roman"/>
          <w:sz w:val="24"/>
          <w:szCs w:val="24"/>
        </w:rPr>
        <w:t>8</w:t>
      </w:r>
      <w:r w:rsidR="002D335D">
        <w:rPr>
          <w:rFonts w:ascii="Times New Roman" w:hAnsi="Times New Roman"/>
          <w:sz w:val="24"/>
          <w:szCs w:val="24"/>
        </w:rPr>
        <w:t>.202</w:t>
      </w:r>
      <w:r w:rsidR="00DF24F4">
        <w:rPr>
          <w:rFonts w:ascii="Times New Roman" w:hAnsi="Times New Roman"/>
          <w:sz w:val="24"/>
          <w:szCs w:val="24"/>
        </w:rPr>
        <w:t>6</w:t>
      </w:r>
      <w:r w:rsidR="002D335D">
        <w:rPr>
          <w:rFonts w:ascii="Times New Roman" w:hAnsi="Times New Roman"/>
          <w:sz w:val="24"/>
          <w:szCs w:val="24"/>
        </w:rPr>
        <w:t>г.</w:t>
      </w:r>
      <w:r w:rsidR="000B6468">
        <w:rPr>
          <w:rFonts w:ascii="Times New Roman" w:hAnsi="Times New Roman"/>
          <w:sz w:val="24"/>
          <w:szCs w:val="24"/>
        </w:rPr>
        <w:t xml:space="preserve"> </w:t>
      </w:r>
      <w:r w:rsidR="002D335D">
        <w:rPr>
          <w:rFonts w:ascii="Times New Roman" w:hAnsi="Times New Roman"/>
          <w:sz w:val="24"/>
          <w:szCs w:val="24"/>
        </w:rPr>
        <w:t>У</w:t>
      </w:r>
      <w:r w:rsidR="00DA7250" w:rsidRPr="00DA7250">
        <w:rPr>
          <w:rFonts w:ascii="Times New Roman" w:hAnsi="Times New Roman"/>
          <w:sz w:val="24"/>
          <w:szCs w:val="24"/>
        </w:rPr>
        <w:t>правления</w:t>
      </w:r>
      <w:r w:rsidR="002D335D">
        <w:rPr>
          <w:rFonts w:ascii="Times New Roman" w:hAnsi="Times New Roman"/>
          <w:sz w:val="24"/>
          <w:szCs w:val="24"/>
        </w:rPr>
        <w:t xml:space="preserve"> государственной охраны объектов культурного наследия Нижегородской области</w:t>
      </w:r>
      <w:r w:rsidR="00DA7250" w:rsidRPr="00DA72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B6468" w:rsidRPr="000B6468">
        <w:rPr>
          <w:rFonts w:ascii="Times New Roman" w:hAnsi="Times New Roman"/>
          <w:b/>
          <w:bCs/>
          <w:color w:val="000000"/>
          <w:sz w:val="24"/>
          <w:szCs w:val="24"/>
        </w:rPr>
        <w:t>(далее – Охранн</w:t>
      </w:r>
      <w:r w:rsidR="007E3FA2">
        <w:rPr>
          <w:rFonts w:ascii="Times New Roman" w:hAnsi="Times New Roman"/>
          <w:b/>
          <w:bCs/>
          <w:color w:val="000000"/>
          <w:sz w:val="24"/>
          <w:szCs w:val="24"/>
        </w:rPr>
        <w:t>ое</w:t>
      </w:r>
      <w:r w:rsidR="000B6468" w:rsidRPr="000B6468">
        <w:rPr>
          <w:rFonts w:ascii="Times New Roman" w:hAnsi="Times New Roman"/>
          <w:b/>
          <w:bCs/>
          <w:color w:val="000000"/>
          <w:sz w:val="24"/>
          <w:szCs w:val="24"/>
        </w:rPr>
        <w:t xml:space="preserve"> обязательств</w:t>
      </w:r>
      <w:r w:rsidR="007E3FA2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0B6468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DA7250" w:rsidRPr="002D335D">
        <w:rPr>
          <w:rFonts w:ascii="Times New Roman" w:hAnsi="Times New Roman"/>
          <w:b/>
          <w:bCs/>
          <w:color w:val="000000"/>
          <w:sz w:val="24"/>
          <w:szCs w:val="24"/>
        </w:rPr>
        <w:t>(Приложение №</w:t>
      </w:r>
      <w:r w:rsidR="000B6468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="00DA7250" w:rsidRPr="002D335D">
        <w:rPr>
          <w:rFonts w:ascii="Times New Roman" w:hAnsi="Times New Roman"/>
          <w:b/>
          <w:bCs/>
          <w:color w:val="000000"/>
          <w:sz w:val="24"/>
          <w:szCs w:val="24"/>
        </w:rPr>
        <w:t>).</w:t>
      </w:r>
      <w:r w:rsidR="00DA7250" w:rsidRPr="00DA72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E05D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044C9F9" w14:textId="683E0E49" w:rsidR="00DA7250" w:rsidRPr="00DA7250" w:rsidRDefault="00DA7250" w:rsidP="00DA7250">
      <w:pPr>
        <w:pStyle w:val="afc"/>
        <w:jc w:val="both"/>
        <w:rPr>
          <w:rFonts w:ascii="Times New Roman" w:hAnsi="Times New Roman"/>
          <w:sz w:val="24"/>
          <w:szCs w:val="24"/>
        </w:rPr>
      </w:pPr>
      <w:r w:rsidRPr="00DA7250">
        <w:rPr>
          <w:rFonts w:ascii="Times New Roman" w:hAnsi="Times New Roman"/>
          <w:sz w:val="24"/>
          <w:szCs w:val="24"/>
        </w:rPr>
        <w:t xml:space="preserve">           На Объект установлены обременения по выполнению требований, установленных Федеральным законом от 25.06.2002 № 73-ФЗ «Об объектах культурного наследия (памятниках истории и культуры) народов Российской Федерации» и иными нормативно-правовыми актами, в том числе, но не ограничиваясь, требований</w:t>
      </w:r>
      <w:r w:rsidR="007D5E97">
        <w:rPr>
          <w:rFonts w:ascii="Times New Roman" w:hAnsi="Times New Roman"/>
          <w:sz w:val="24"/>
          <w:szCs w:val="24"/>
        </w:rPr>
        <w:t xml:space="preserve">, </w:t>
      </w:r>
      <w:r w:rsidR="007D5E97" w:rsidRPr="006616ED">
        <w:rPr>
          <w:rFonts w:ascii="Times New Roman" w:hAnsi="Times New Roman"/>
          <w:color w:val="000000"/>
          <w:sz w:val="24"/>
          <w:szCs w:val="24"/>
        </w:rPr>
        <w:t>установленны</w:t>
      </w:r>
      <w:r w:rsidR="007D5E97">
        <w:rPr>
          <w:rFonts w:ascii="Times New Roman" w:hAnsi="Times New Roman"/>
          <w:color w:val="000000"/>
          <w:sz w:val="24"/>
          <w:szCs w:val="24"/>
        </w:rPr>
        <w:t>х</w:t>
      </w:r>
      <w:r w:rsidR="007D5E97" w:rsidRPr="006616ED">
        <w:rPr>
          <w:rFonts w:ascii="Times New Roman" w:hAnsi="Times New Roman"/>
          <w:color w:val="000000"/>
          <w:sz w:val="24"/>
          <w:szCs w:val="24"/>
        </w:rPr>
        <w:t xml:space="preserve"> ст.47.3 Закона №73-ФЗ</w:t>
      </w:r>
      <w:r w:rsidRPr="00DA7250">
        <w:rPr>
          <w:rFonts w:ascii="Times New Roman" w:hAnsi="Times New Roman"/>
          <w:sz w:val="24"/>
          <w:szCs w:val="24"/>
        </w:rPr>
        <w:t xml:space="preserve"> к содержанию и использованию объектов культурного наследия</w:t>
      </w:r>
      <w:r w:rsidRPr="00F34A40">
        <w:rPr>
          <w:rFonts w:ascii="Times New Roman" w:hAnsi="Times New Roman"/>
          <w:sz w:val="24"/>
          <w:szCs w:val="24"/>
        </w:rPr>
        <w:t>,</w:t>
      </w:r>
      <w:r w:rsidRPr="00DA7250">
        <w:rPr>
          <w:rFonts w:ascii="Times New Roman" w:hAnsi="Times New Roman"/>
          <w:sz w:val="24"/>
          <w:szCs w:val="24"/>
        </w:rPr>
        <w:t xml:space="preserve"> включенных в реестр объектов культурного наследия, требований к сохранению объектов</w:t>
      </w:r>
      <w:r w:rsidR="007D5E97">
        <w:rPr>
          <w:rFonts w:ascii="Times New Roman" w:hAnsi="Times New Roman"/>
          <w:sz w:val="24"/>
          <w:szCs w:val="24"/>
        </w:rPr>
        <w:t xml:space="preserve"> культурного наследия</w:t>
      </w:r>
      <w:r w:rsidRPr="00DA7250">
        <w:rPr>
          <w:rFonts w:ascii="Times New Roman" w:hAnsi="Times New Roman"/>
          <w:sz w:val="24"/>
          <w:szCs w:val="24"/>
        </w:rPr>
        <w:t>, требований к обеспечению доступа к таким</w:t>
      </w:r>
      <w:r w:rsidR="007D5E97">
        <w:rPr>
          <w:rFonts w:ascii="Times New Roman" w:hAnsi="Times New Roman"/>
          <w:sz w:val="24"/>
          <w:szCs w:val="24"/>
        </w:rPr>
        <w:t xml:space="preserve"> </w:t>
      </w:r>
      <w:r w:rsidRPr="00DA7250">
        <w:rPr>
          <w:rFonts w:ascii="Times New Roman" w:hAnsi="Times New Roman"/>
          <w:sz w:val="24"/>
          <w:szCs w:val="24"/>
        </w:rPr>
        <w:t>объектам, требованиями к размещению наружной рекламы на таких объектах и их территориях, а также требованиями к установке надписей и обозначений, содержащих информацию об объекте культурного наследия.</w:t>
      </w:r>
    </w:p>
    <w:p w14:paraId="6A04F5C0" w14:textId="77777777" w:rsidR="00DA7250" w:rsidRPr="00DA7250" w:rsidRDefault="00DA7250" w:rsidP="00DA7250">
      <w:pPr>
        <w:pStyle w:val="afc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EA958FE" w14:textId="36B62075" w:rsidR="00DA7250" w:rsidRDefault="00DA7250" w:rsidP="00DA7250">
      <w:pPr>
        <w:pStyle w:val="31"/>
        <w:shd w:val="clear" w:color="auto" w:fill="auto"/>
        <w:spacing w:before="0" w:after="0" w:line="276" w:lineRule="auto"/>
        <w:jc w:val="both"/>
        <w:rPr>
          <w:rFonts w:ascii="Times New Roman" w:eastAsia="Courier New" w:hAnsi="Times New Roman"/>
          <w:sz w:val="24"/>
          <w:szCs w:val="24"/>
        </w:rPr>
      </w:pPr>
      <w:r w:rsidRPr="00DA7250">
        <w:rPr>
          <w:rFonts w:ascii="Times New Roman" w:hAnsi="Times New Roman"/>
          <w:b/>
          <w:bCs/>
          <w:sz w:val="24"/>
          <w:szCs w:val="24"/>
        </w:rPr>
        <w:t xml:space="preserve">Начальная цена Лота №1 </w:t>
      </w:r>
      <w:r w:rsidRPr="00DA7250">
        <w:rPr>
          <w:rFonts w:ascii="Times New Roman" w:eastAsia="Courier New" w:hAnsi="Times New Roman"/>
          <w:sz w:val="24"/>
          <w:szCs w:val="24"/>
        </w:rPr>
        <w:t>–</w:t>
      </w:r>
      <w:r w:rsidRPr="008648E1">
        <w:rPr>
          <w:rFonts w:ascii="Times New Roman" w:eastAsia="Courier New" w:hAnsi="Times New Roman"/>
          <w:sz w:val="24"/>
          <w:szCs w:val="24"/>
        </w:rPr>
        <w:t xml:space="preserve"> </w:t>
      </w:r>
      <w:r w:rsidR="006616ED">
        <w:rPr>
          <w:rFonts w:ascii="Times New Roman" w:eastAsia="Courier New" w:hAnsi="Times New Roman"/>
          <w:sz w:val="24"/>
          <w:szCs w:val="24"/>
        </w:rPr>
        <w:t>1</w:t>
      </w:r>
      <w:r w:rsidR="00DF24F4">
        <w:rPr>
          <w:rFonts w:ascii="Times New Roman" w:eastAsia="Courier New" w:hAnsi="Times New Roman"/>
          <w:sz w:val="24"/>
          <w:szCs w:val="24"/>
        </w:rPr>
        <w:t>9</w:t>
      </w:r>
      <w:r w:rsidR="006616ED">
        <w:rPr>
          <w:rFonts w:ascii="Times New Roman" w:eastAsia="Courier New" w:hAnsi="Times New Roman"/>
          <w:sz w:val="24"/>
          <w:szCs w:val="24"/>
        </w:rPr>
        <w:t> </w:t>
      </w:r>
      <w:r w:rsidR="00DF24F4">
        <w:rPr>
          <w:rFonts w:ascii="Times New Roman" w:eastAsia="Courier New" w:hAnsi="Times New Roman"/>
          <w:sz w:val="24"/>
          <w:szCs w:val="24"/>
        </w:rPr>
        <w:t>300</w:t>
      </w:r>
      <w:r w:rsidR="006616ED">
        <w:rPr>
          <w:rFonts w:ascii="Times New Roman" w:eastAsia="Courier New" w:hAnsi="Times New Roman"/>
          <w:sz w:val="24"/>
          <w:szCs w:val="24"/>
        </w:rPr>
        <w:t xml:space="preserve"> 000 </w:t>
      </w:r>
      <w:r w:rsidR="006616ED" w:rsidRPr="008E1A3C">
        <w:rPr>
          <w:rFonts w:ascii="Times New Roman" w:eastAsia="Courier New" w:hAnsi="Times New Roman"/>
          <w:sz w:val="24"/>
          <w:szCs w:val="24"/>
        </w:rPr>
        <w:t>(</w:t>
      </w:r>
      <w:r w:rsidR="006616ED">
        <w:rPr>
          <w:rFonts w:ascii="Times New Roman" w:eastAsia="Courier New" w:hAnsi="Times New Roman"/>
          <w:sz w:val="24"/>
          <w:szCs w:val="24"/>
        </w:rPr>
        <w:t>Де</w:t>
      </w:r>
      <w:r w:rsidR="00DF24F4">
        <w:rPr>
          <w:rFonts w:ascii="Times New Roman" w:eastAsia="Courier New" w:hAnsi="Times New Roman"/>
          <w:sz w:val="24"/>
          <w:szCs w:val="24"/>
        </w:rPr>
        <w:t>вятнадцать</w:t>
      </w:r>
      <w:r w:rsidR="006616ED">
        <w:rPr>
          <w:rFonts w:ascii="Times New Roman" w:eastAsia="Courier New" w:hAnsi="Times New Roman"/>
          <w:sz w:val="24"/>
          <w:szCs w:val="24"/>
        </w:rPr>
        <w:t xml:space="preserve"> миллионов </w:t>
      </w:r>
      <w:r w:rsidR="00DF24F4">
        <w:rPr>
          <w:rFonts w:ascii="Times New Roman" w:eastAsia="Courier New" w:hAnsi="Times New Roman"/>
          <w:sz w:val="24"/>
          <w:szCs w:val="24"/>
        </w:rPr>
        <w:t>триста</w:t>
      </w:r>
      <w:r w:rsidR="006616ED">
        <w:rPr>
          <w:rFonts w:ascii="Times New Roman" w:eastAsia="Courier New" w:hAnsi="Times New Roman"/>
          <w:sz w:val="24"/>
          <w:szCs w:val="24"/>
        </w:rPr>
        <w:t xml:space="preserve"> тысяч</w:t>
      </w:r>
      <w:r w:rsidR="006616ED" w:rsidRPr="008E1A3C">
        <w:rPr>
          <w:rFonts w:ascii="Times New Roman" w:eastAsia="Courier New" w:hAnsi="Times New Roman"/>
          <w:sz w:val="24"/>
          <w:szCs w:val="24"/>
        </w:rPr>
        <w:t xml:space="preserve">) </w:t>
      </w:r>
      <w:r w:rsidRPr="008648E1">
        <w:rPr>
          <w:rFonts w:ascii="Times New Roman" w:eastAsia="Courier New" w:hAnsi="Times New Roman"/>
          <w:sz w:val="24"/>
          <w:szCs w:val="24"/>
        </w:rPr>
        <w:t>рублей, с учетом НДС</w:t>
      </w:r>
      <w:r>
        <w:rPr>
          <w:rFonts w:ascii="Times New Roman" w:eastAsia="Courier New" w:hAnsi="Times New Roman"/>
          <w:sz w:val="24"/>
          <w:szCs w:val="24"/>
        </w:rPr>
        <w:t xml:space="preserve"> 22%</w:t>
      </w:r>
    </w:p>
    <w:p w14:paraId="1AE54D3B" w14:textId="260AD17B" w:rsidR="007E3FA2" w:rsidRPr="007E3FA2" w:rsidRDefault="000F76FB" w:rsidP="007E3FA2">
      <w:pPr>
        <w:pStyle w:val="31"/>
        <w:shd w:val="clear" w:color="auto" w:fill="auto"/>
        <w:spacing w:before="0" w:after="0" w:line="360" w:lineRule="auto"/>
        <w:jc w:val="both"/>
        <w:rPr>
          <w:rFonts w:ascii="Times New Roman" w:eastAsia="Courier New" w:hAnsi="Times New Roman"/>
          <w:sz w:val="24"/>
          <w:szCs w:val="24"/>
        </w:rPr>
      </w:pPr>
      <w:r w:rsidRPr="007E3FA2">
        <w:rPr>
          <w:rFonts w:ascii="Times New Roman" w:hAnsi="Times New Roman"/>
          <w:b/>
          <w:bCs/>
          <w:sz w:val="24"/>
          <w:szCs w:val="24"/>
        </w:rPr>
        <w:t>Сумма задатка</w:t>
      </w:r>
      <w:r w:rsidRPr="007E3FA2">
        <w:rPr>
          <w:rFonts w:ascii="Times New Roman" w:hAnsi="Times New Roman"/>
          <w:sz w:val="24"/>
          <w:szCs w:val="24"/>
        </w:rPr>
        <w:t xml:space="preserve"> устанавливается в размере – </w:t>
      </w:r>
      <w:r w:rsidR="006616ED">
        <w:rPr>
          <w:rFonts w:ascii="Times New Roman" w:eastAsia="Courier New" w:hAnsi="Times New Roman"/>
          <w:sz w:val="24"/>
          <w:szCs w:val="24"/>
        </w:rPr>
        <w:t>1</w:t>
      </w:r>
      <w:r w:rsidR="00DF24F4">
        <w:rPr>
          <w:rFonts w:ascii="Times New Roman" w:eastAsia="Courier New" w:hAnsi="Times New Roman"/>
          <w:sz w:val="24"/>
          <w:szCs w:val="24"/>
        </w:rPr>
        <w:t> 930 000</w:t>
      </w:r>
      <w:r w:rsidR="007E3FA2" w:rsidRPr="007E3FA2">
        <w:rPr>
          <w:rFonts w:ascii="Times New Roman" w:eastAsia="Courier New" w:hAnsi="Times New Roman"/>
          <w:sz w:val="24"/>
          <w:szCs w:val="24"/>
        </w:rPr>
        <w:t xml:space="preserve"> </w:t>
      </w:r>
      <w:r w:rsidR="006616ED" w:rsidRPr="008E1A3C">
        <w:rPr>
          <w:rFonts w:ascii="Times New Roman" w:eastAsia="Courier New" w:hAnsi="Times New Roman"/>
          <w:sz w:val="24"/>
          <w:szCs w:val="24"/>
        </w:rPr>
        <w:t>(</w:t>
      </w:r>
      <w:r w:rsidR="006616ED">
        <w:rPr>
          <w:rFonts w:ascii="Times New Roman" w:eastAsia="Courier New" w:hAnsi="Times New Roman"/>
          <w:sz w:val="24"/>
          <w:szCs w:val="24"/>
        </w:rPr>
        <w:t xml:space="preserve">Один миллион </w:t>
      </w:r>
      <w:r w:rsidR="00DF24F4">
        <w:rPr>
          <w:rFonts w:ascii="Times New Roman" w:eastAsia="Courier New" w:hAnsi="Times New Roman"/>
          <w:sz w:val="24"/>
          <w:szCs w:val="24"/>
        </w:rPr>
        <w:t>девятьсот тридцать</w:t>
      </w:r>
      <w:r w:rsidR="006616ED">
        <w:rPr>
          <w:rFonts w:ascii="Times New Roman" w:eastAsia="Courier New" w:hAnsi="Times New Roman"/>
          <w:sz w:val="24"/>
          <w:szCs w:val="24"/>
        </w:rPr>
        <w:t xml:space="preserve"> тысяч</w:t>
      </w:r>
      <w:r w:rsidR="006616ED" w:rsidRPr="008E1A3C">
        <w:rPr>
          <w:rFonts w:ascii="Times New Roman" w:eastAsia="Courier New" w:hAnsi="Times New Roman"/>
          <w:sz w:val="24"/>
          <w:szCs w:val="24"/>
        </w:rPr>
        <w:t xml:space="preserve">) </w:t>
      </w:r>
      <w:r w:rsidR="007E3FA2" w:rsidRPr="007E3FA2">
        <w:rPr>
          <w:rFonts w:ascii="Times New Roman" w:eastAsia="Courier New" w:hAnsi="Times New Roman"/>
          <w:sz w:val="24"/>
          <w:szCs w:val="24"/>
        </w:rPr>
        <w:t xml:space="preserve">руб. </w:t>
      </w:r>
    </w:p>
    <w:p w14:paraId="718FCC88" w14:textId="685F9A8A" w:rsidR="00DA7250" w:rsidRDefault="000F76FB" w:rsidP="00DA7250">
      <w:pPr>
        <w:overflowPunct w:val="0"/>
        <w:autoSpaceDE w:val="0"/>
        <w:autoSpaceDN w:val="0"/>
        <w:adjustRightInd w:val="0"/>
        <w:spacing w:line="276" w:lineRule="auto"/>
        <w:ind w:right="-1"/>
        <w:jc w:val="both"/>
        <w:textAlignment w:val="baseline"/>
        <w:rPr>
          <w:rFonts w:eastAsia="Courier New"/>
        </w:rPr>
      </w:pPr>
      <w:r w:rsidRPr="00DA7250">
        <w:rPr>
          <w:b/>
          <w:bCs/>
        </w:rPr>
        <w:t xml:space="preserve">Шаг </w:t>
      </w:r>
      <w:r w:rsidR="00801C1E">
        <w:rPr>
          <w:b/>
          <w:bCs/>
        </w:rPr>
        <w:t>конкурса</w:t>
      </w:r>
      <w:r w:rsidRPr="00C9410C">
        <w:t xml:space="preserve"> устанавливается в размере </w:t>
      </w:r>
      <w:proofErr w:type="gramStart"/>
      <w:r w:rsidRPr="00C9410C">
        <w:t xml:space="preserve">– </w:t>
      </w:r>
      <w:r w:rsidR="006616ED">
        <w:rPr>
          <w:rFonts w:eastAsia="Courier New"/>
        </w:rPr>
        <w:t xml:space="preserve"> </w:t>
      </w:r>
      <w:r w:rsidR="00DF24F4">
        <w:rPr>
          <w:rFonts w:eastAsia="Courier New"/>
        </w:rPr>
        <w:t>965</w:t>
      </w:r>
      <w:proofErr w:type="gramEnd"/>
      <w:r w:rsidR="00DF24F4">
        <w:rPr>
          <w:rFonts w:eastAsia="Courier New"/>
        </w:rPr>
        <w:t xml:space="preserve"> 000</w:t>
      </w:r>
      <w:r w:rsidR="007E3FA2" w:rsidRPr="008E1A3C">
        <w:rPr>
          <w:rFonts w:eastAsia="Courier New"/>
        </w:rPr>
        <w:t xml:space="preserve"> </w:t>
      </w:r>
      <w:r w:rsidR="006616ED" w:rsidRPr="008E1A3C">
        <w:rPr>
          <w:rFonts w:eastAsia="Courier New"/>
        </w:rPr>
        <w:t>(</w:t>
      </w:r>
      <w:r w:rsidR="00DF24F4">
        <w:rPr>
          <w:rFonts w:eastAsia="Courier New"/>
        </w:rPr>
        <w:t>Девятьсот шестьдесят пять</w:t>
      </w:r>
      <w:r w:rsidR="006616ED">
        <w:rPr>
          <w:rFonts w:eastAsia="Courier New"/>
        </w:rPr>
        <w:t xml:space="preserve"> тысяч</w:t>
      </w:r>
      <w:r w:rsidR="006616ED" w:rsidRPr="008E1A3C">
        <w:rPr>
          <w:rFonts w:eastAsia="Courier New"/>
        </w:rPr>
        <w:t xml:space="preserve">) </w:t>
      </w:r>
      <w:r w:rsidR="007E3FA2" w:rsidRPr="008E1A3C">
        <w:rPr>
          <w:rFonts w:eastAsia="Courier New"/>
        </w:rPr>
        <w:t>руб.</w:t>
      </w:r>
    </w:p>
    <w:p w14:paraId="23404AD0" w14:textId="77777777" w:rsidR="00DF24F4" w:rsidRDefault="00DF24F4" w:rsidP="00B05436">
      <w:pPr>
        <w:ind w:right="-2" w:firstLine="708"/>
        <w:contextualSpacing/>
        <w:jc w:val="both"/>
        <w:rPr>
          <w:bCs/>
        </w:rPr>
      </w:pPr>
    </w:p>
    <w:p w14:paraId="343596F9" w14:textId="2E919CFC" w:rsidR="0041135D" w:rsidRDefault="0041135D" w:rsidP="00B05436">
      <w:pPr>
        <w:ind w:right="-2" w:firstLine="708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Продавец</w:t>
      </w:r>
      <w:r w:rsidRPr="00C477A6">
        <w:rPr>
          <w:color w:val="000000" w:themeColor="text1"/>
        </w:rPr>
        <w:t xml:space="preserve"> гарантирует, что </w:t>
      </w:r>
      <w:r w:rsidRPr="00924AA9">
        <w:rPr>
          <w:color w:val="000000" w:themeColor="text1"/>
        </w:rPr>
        <w:t>Об</w:t>
      </w:r>
      <w:r w:rsidRPr="00C477A6">
        <w:rPr>
          <w:color w:val="000000" w:themeColor="text1"/>
        </w:rPr>
        <w:t xml:space="preserve">ъект недвижимого </w:t>
      </w:r>
      <w:r w:rsidRPr="00C477A6">
        <w:rPr>
          <w:color w:val="000000" w:themeColor="text1"/>
          <w:spacing w:val="-1"/>
        </w:rPr>
        <w:t>имущества</w:t>
      </w:r>
      <w:r w:rsidRPr="00924AA9">
        <w:rPr>
          <w:color w:val="000000" w:themeColor="text1"/>
          <w:spacing w:val="-1"/>
        </w:rPr>
        <w:t xml:space="preserve"> </w:t>
      </w:r>
      <w:r w:rsidRPr="00C477A6">
        <w:rPr>
          <w:color w:val="000000" w:themeColor="text1"/>
        </w:rPr>
        <w:t>никому не продан, в споре или под арестом не состо</w:t>
      </w:r>
      <w:r w:rsidR="007E3FA2">
        <w:rPr>
          <w:color w:val="000000" w:themeColor="text1"/>
        </w:rPr>
        <w:t>и</w:t>
      </w:r>
      <w:r w:rsidRPr="00C477A6">
        <w:rPr>
          <w:color w:val="000000" w:themeColor="text1"/>
        </w:rPr>
        <w:t>т, не явля</w:t>
      </w:r>
      <w:r w:rsidR="007E3FA2">
        <w:rPr>
          <w:color w:val="000000" w:themeColor="text1"/>
        </w:rPr>
        <w:t>е</w:t>
      </w:r>
      <w:r w:rsidRPr="00C477A6">
        <w:rPr>
          <w:color w:val="000000" w:themeColor="text1"/>
        </w:rPr>
        <w:t>тся предметом залога, не обременен правами третьих лиц</w:t>
      </w:r>
      <w:r w:rsidR="002B7771">
        <w:rPr>
          <w:color w:val="000000" w:themeColor="text1"/>
        </w:rPr>
        <w:t xml:space="preserve">, кроме существующего обременения: </w:t>
      </w:r>
      <w:r w:rsidR="002B7771" w:rsidRPr="002B7771">
        <w:t>объект культурного наследия.</w:t>
      </w:r>
    </w:p>
    <w:p w14:paraId="48F2D027" w14:textId="77777777" w:rsidR="0041135D" w:rsidRPr="00B919BE" w:rsidRDefault="0041135D" w:rsidP="00B919BE">
      <w:pPr>
        <w:widowControl w:val="0"/>
        <w:suppressAutoHyphens/>
        <w:ind w:hanging="12"/>
        <w:jc w:val="both"/>
        <w:rPr>
          <w:rFonts w:eastAsia="SimSun" w:cs="Tahoma"/>
          <w:color w:val="000000"/>
          <w:kern w:val="1"/>
          <w:shd w:val="clear" w:color="auto" w:fill="FFFFFF"/>
          <w:lang w:eastAsia="hi-IN" w:bidi="hi-IN"/>
        </w:rPr>
      </w:pPr>
    </w:p>
    <w:p w14:paraId="1AD47082" w14:textId="1C1D3225" w:rsidR="00D610A5" w:rsidRPr="00534145" w:rsidRDefault="007B087A" w:rsidP="009F23B0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1. </w:t>
      </w:r>
      <w:r w:rsidR="00806243">
        <w:rPr>
          <w:rFonts w:eastAsia="Times New Roman"/>
          <w:b/>
          <w:bCs/>
        </w:rPr>
        <w:t>ОБЩИЕ ПОЛОЖЕНИЯ</w:t>
      </w:r>
    </w:p>
    <w:p w14:paraId="38E133B2" w14:textId="77777777" w:rsidR="00CF470D" w:rsidRPr="00FD3A2C" w:rsidRDefault="00CF470D" w:rsidP="00CF470D">
      <w:pPr>
        <w:ind w:firstLine="720"/>
        <w:jc w:val="both"/>
        <w:rPr>
          <w:b/>
          <w:bCs/>
        </w:rPr>
      </w:pPr>
      <w:r w:rsidRPr="00D84852">
        <w:rPr>
          <w:bCs/>
        </w:rPr>
        <w:t xml:space="preserve">Порядок взаимодействия между </w:t>
      </w:r>
      <w:r>
        <w:rPr>
          <w:bCs/>
        </w:rPr>
        <w:t>О</w:t>
      </w:r>
      <w:r w:rsidRPr="00D84852">
        <w:rPr>
          <w:bCs/>
        </w:rPr>
        <w:t>рганизатором торгов</w:t>
      </w:r>
      <w:r>
        <w:rPr>
          <w:bCs/>
        </w:rPr>
        <w:t xml:space="preserve">, исполняющим функции </w:t>
      </w:r>
      <w:r w:rsidRPr="00D84852">
        <w:rPr>
          <w:bCs/>
        </w:rPr>
        <w:t>оператор</w:t>
      </w:r>
      <w:r>
        <w:rPr>
          <w:bCs/>
        </w:rPr>
        <w:t>а</w:t>
      </w:r>
      <w:r w:rsidRPr="00D84852">
        <w:rPr>
          <w:bCs/>
        </w:rPr>
        <w:t xml:space="preserve"> электронной площадки, </w:t>
      </w:r>
      <w:r w:rsidRPr="003636B1">
        <w:t xml:space="preserve">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0F6B7D">
        <w:t>Системы электронных торгов (СЭТ) АО «Российский аукционный дом» 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а также имущества, подлежащего  продаже  в  процессе  приватизации)</w:t>
      </w:r>
      <w:r w:rsidRPr="00FD3A2C">
        <w:t xml:space="preserve">, </w:t>
      </w:r>
      <w:r w:rsidRPr="00FD3A2C">
        <w:rPr>
          <w:bCs/>
        </w:rPr>
        <w:t xml:space="preserve">Регламентом АО «Российский аукционный дом» </w:t>
      </w:r>
      <w:r w:rsidRPr="00A81ED4">
        <w:rPr>
          <w:bCs/>
        </w:rPr>
        <w:t xml:space="preserve">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имущества(предприятия) должников в ходе процедур, применяемых в деле о банкротстве, а также имущества частных собственников </w:t>
      </w:r>
      <w:r w:rsidRPr="00FD3A2C">
        <w:rPr>
          <w:bCs/>
        </w:rPr>
        <w:t>(далее – Регламент о порядке работы с денежными средствами)</w:t>
      </w:r>
      <w:r>
        <w:rPr>
          <w:bCs/>
        </w:rPr>
        <w:t>,</w:t>
      </w:r>
      <w:r w:rsidRPr="000F6B7D">
        <w:t xml:space="preserve"> </w:t>
      </w:r>
      <w:r w:rsidRPr="00FD3A2C">
        <w:t>размещенн</w:t>
      </w:r>
      <w:r>
        <w:t>ыми</w:t>
      </w:r>
      <w:r w:rsidRPr="00FD3A2C">
        <w:t xml:space="preserve"> на сайте </w:t>
      </w:r>
      <w:hyperlink r:id="rId9" w:history="1">
        <w:r w:rsidRPr="00FD3A2C">
          <w:rPr>
            <w:rStyle w:val="af4"/>
          </w:rPr>
          <w:t>www.lot-online.ru</w:t>
        </w:r>
      </w:hyperlink>
      <w:r>
        <w:t>.</w:t>
      </w:r>
    </w:p>
    <w:p w14:paraId="4D0FFC7C" w14:textId="77777777" w:rsidR="00070D35" w:rsidRPr="00FD3A2C" w:rsidRDefault="00070D35" w:rsidP="00B807B1">
      <w:pPr>
        <w:ind w:firstLine="720"/>
        <w:jc w:val="both"/>
        <w:rPr>
          <w:b/>
          <w:bCs/>
        </w:rPr>
      </w:pPr>
    </w:p>
    <w:p w14:paraId="3BE6CC8D" w14:textId="77777777" w:rsidR="00070D35" w:rsidRDefault="00070D35" w:rsidP="00070D35">
      <w:pPr>
        <w:contextualSpacing/>
        <w:jc w:val="center"/>
        <w:rPr>
          <w:b/>
        </w:rPr>
      </w:pPr>
      <w:r w:rsidRPr="00414DF4">
        <w:rPr>
          <w:b/>
        </w:rPr>
        <w:t>Телефоны для справок</w:t>
      </w:r>
      <w:r>
        <w:rPr>
          <w:b/>
        </w:rPr>
        <w:t xml:space="preserve"> Организатора торгов </w:t>
      </w:r>
      <w:r w:rsidRPr="0016186B">
        <w:t>(в том числе по вопросам</w:t>
      </w:r>
      <w:r>
        <w:t xml:space="preserve"> </w:t>
      </w:r>
      <w:r w:rsidRPr="0016186B">
        <w:t>осмотра Объект</w:t>
      </w:r>
      <w:r>
        <w:t>ов</w:t>
      </w:r>
      <w:r w:rsidRPr="0016186B">
        <w:t>)</w:t>
      </w:r>
      <w:r w:rsidRPr="00414DF4">
        <w:rPr>
          <w:b/>
        </w:rPr>
        <w:t>:</w:t>
      </w:r>
    </w:p>
    <w:p w14:paraId="204204C8" w14:textId="48CBE763" w:rsidR="00070D35" w:rsidRPr="00741EBC" w:rsidRDefault="00070D35" w:rsidP="00070D35">
      <w:pPr>
        <w:contextualSpacing/>
        <w:jc w:val="center"/>
        <w:rPr>
          <w:b/>
        </w:rPr>
      </w:pPr>
      <w:r w:rsidRPr="00741EBC">
        <w:t>тел. 7-</w:t>
      </w:r>
      <w:r w:rsidR="00A0665B">
        <w:t>936-511-18-84</w:t>
      </w:r>
      <w:r>
        <w:t xml:space="preserve"> (Буланов Евгений Сергеевич)</w:t>
      </w:r>
      <w:r w:rsidRPr="00741EBC">
        <w:t xml:space="preserve">, эл. адрес: </w:t>
      </w:r>
      <w:hyperlink r:id="rId10" w:history="1">
        <w:r w:rsidRPr="003A69B7">
          <w:rPr>
            <w:rStyle w:val="af4"/>
            <w:lang w:val="en-US" w:eastAsia="hi-IN" w:bidi="hi-IN"/>
          </w:rPr>
          <w:t>bulanov</w:t>
        </w:r>
        <w:r w:rsidRPr="003A69B7">
          <w:rPr>
            <w:rStyle w:val="af4"/>
            <w:lang w:eastAsia="hi-IN" w:bidi="hi-IN"/>
          </w:rPr>
          <w:t>@auction-house.ru</w:t>
        </w:r>
      </w:hyperlink>
      <w:r>
        <w:t xml:space="preserve"> </w:t>
      </w:r>
      <w:r w:rsidRPr="00741EBC">
        <w:t xml:space="preserve"> </w:t>
      </w:r>
    </w:p>
    <w:p w14:paraId="17A89410" w14:textId="77777777" w:rsidR="00B807B1" w:rsidRPr="00070D35" w:rsidRDefault="00B807B1" w:rsidP="00B807B1">
      <w:pPr>
        <w:ind w:firstLine="720"/>
        <w:jc w:val="center"/>
      </w:pPr>
    </w:p>
    <w:p w14:paraId="09A62AAA" w14:textId="7D18AA4D" w:rsidR="00070D35" w:rsidRDefault="00070D35" w:rsidP="00070D35">
      <w:pPr>
        <w:ind w:firstLine="709"/>
        <w:contextualSpacing/>
        <w:jc w:val="center"/>
        <w:rPr>
          <w:b/>
        </w:rPr>
      </w:pPr>
      <w:r w:rsidRPr="001E1CBF">
        <w:rPr>
          <w:b/>
        </w:rPr>
        <w:t xml:space="preserve">Телефон службы технической поддержки сайта </w:t>
      </w:r>
      <w:hyperlink r:id="rId11" w:history="1">
        <w:r w:rsidRPr="00C366E3">
          <w:rPr>
            <w:rStyle w:val="af4"/>
            <w:b/>
          </w:rPr>
          <w:t>www.lot-online.ru</w:t>
        </w:r>
      </w:hyperlink>
      <w:r w:rsidRPr="00D51321">
        <w:rPr>
          <w:b/>
        </w:rPr>
        <w:t xml:space="preserve">: </w:t>
      </w:r>
      <w:r w:rsidRPr="00D51321">
        <w:rPr>
          <w:b/>
        </w:rPr>
        <w:br/>
        <w:t>8-800-777</w:t>
      </w:r>
      <w:r w:rsidRPr="00C366E3">
        <w:rPr>
          <w:b/>
        </w:rPr>
        <w:t>-57-57</w:t>
      </w:r>
    </w:p>
    <w:p w14:paraId="675C1F10" w14:textId="58931E87" w:rsidR="00B24823" w:rsidRPr="00B24823" w:rsidRDefault="00B24823" w:rsidP="00B24823">
      <w:pPr>
        <w:pStyle w:val="afc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Pr="00B24823">
        <w:rPr>
          <w:rFonts w:ascii="Times New Roman" w:hAnsi="Times New Roman"/>
          <w:bCs/>
          <w:sz w:val="24"/>
          <w:szCs w:val="24"/>
        </w:rPr>
        <w:t>Подробная информация об объект</w:t>
      </w:r>
      <w:r w:rsidR="00D76997">
        <w:rPr>
          <w:rFonts w:ascii="Times New Roman" w:hAnsi="Times New Roman"/>
          <w:bCs/>
          <w:sz w:val="24"/>
          <w:szCs w:val="24"/>
        </w:rPr>
        <w:t>е</w:t>
      </w:r>
      <w:r w:rsidRPr="00B24823">
        <w:rPr>
          <w:rFonts w:ascii="Times New Roman" w:hAnsi="Times New Roman"/>
          <w:bCs/>
          <w:sz w:val="24"/>
          <w:szCs w:val="24"/>
        </w:rPr>
        <w:t xml:space="preserve"> продажи и условиях </w:t>
      </w:r>
      <w:r w:rsidR="007B087A">
        <w:rPr>
          <w:rFonts w:ascii="Times New Roman" w:hAnsi="Times New Roman"/>
          <w:bCs/>
          <w:sz w:val="24"/>
          <w:szCs w:val="24"/>
        </w:rPr>
        <w:t>конкурса</w:t>
      </w:r>
      <w:r w:rsidRPr="00B24823">
        <w:rPr>
          <w:rFonts w:ascii="Times New Roman" w:hAnsi="Times New Roman"/>
          <w:bCs/>
          <w:sz w:val="24"/>
          <w:szCs w:val="24"/>
        </w:rPr>
        <w:t xml:space="preserve"> размещена на официальном сайте </w:t>
      </w:r>
      <w:r>
        <w:rPr>
          <w:rFonts w:ascii="Times New Roman" w:hAnsi="Times New Roman"/>
          <w:bCs/>
          <w:sz w:val="24"/>
          <w:szCs w:val="24"/>
        </w:rPr>
        <w:t xml:space="preserve">Организатора </w:t>
      </w:r>
      <w:r w:rsidR="007B087A">
        <w:rPr>
          <w:rFonts w:ascii="Times New Roman" w:hAnsi="Times New Roman"/>
          <w:bCs/>
          <w:sz w:val="24"/>
          <w:szCs w:val="24"/>
        </w:rPr>
        <w:t>торгов</w:t>
      </w:r>
      <w:r w:rsidRPr="00B24823">
        <w:rPr>
          <w:rFonts w:ascii="Times New Roman" w:hAnsi="Times New Roman"/>
          <w:bCs/>
          <w:sz w:val="24"/>
          <w:szCs w:val="24"/>
        </w:rPr>
        <w:t xml:space="preserve"> в сети Интернет </w:t>
      </w:r>
      <w:hyperlink r:id="rId12" w:history="1">
        <w:r w:rsidRPr="00B24823">
          <w:rPr>
            <w:rStyle w:val="af4"/>
            <w:rFonts w:ascii="Times New Roman" w:hAnsi="Times New Roman"/>
            <w:bCs/>
            <w:sz w:val="24"/>
            <w:szCs w:val="24"/>
          </w:rPr>
          <w:t>www.</w:t>
        </w:r>
        <w:r w:rsidRPr="00B24823">
          <w:rPr>
            <w:rStyle w:val="af4"/>
            <w:rFonts w:ascii="Times New Roman" w:hAnsi="Times New Roman"/>
            <w:bCs/>
            <w:sz w:val="24"/>
            <w:szCs w:val="24"/>
            <w:lang w:val="en-US"/>
          </w:rPr>
          <w:t>auction</w:t>
        </w:r>
        <w:r w:rsidRPr="00B24823">
          <w:rPr>
            <w:rStyle w:val="af4"/>
            <w:rFonts w:ascii="Times New Roman" w:hAnsi="Times New Roman"/>
            <w:bCs/>
            <w:sz w:val="24"/>
            <w:szCs w:val="24"/>
          </w:rPr>
          <w:t>-</w:t>
        </w:r>
        <w:r w:rsidRPr="00B24823">
          <w:rPr>
            <w:rStyle w:val="af4"/>
            <w:rFonts w:ascii="Times New Roman" w:hAnsi="Times New Roman"/>
            <w:bCs/>
            <w:sz w:val="24"/>
            <w:szCs w:val="24"/>
            <w:lang w:val="en-US"/>
          </w:rPr>
          <w:t>house</w:t>
        </w:r>
        <w:r w:rsidRPr="00B24823">
          <w:rPr>
            <w:rStyle w:val="af4"/>
            <w:rFonts w:ascii="Times New Roman" w:hAnsi="Times New Roman"/>
            <w:bCs/>
            <w:sz w:val="24"/>
            <w:szCs w:val="24"/>
          </w:rPr>
          <w:t>.</w:t>
        </w:r>
        <w:r w:rsidRPr="00B24823">
          <w:rPr>
            <w:rStyle w:val="af4"/>
            <w:rFonts w:ascii="Times New Roman" w:hAnsi="Times New Roman"/>
            <w:bCs/>
            <w:sz w:val="24"/>
            <w:szCs w:val="24"/>
            <w:lang w:val="en-US"/>
          </w:rPr>
          <w:t>ru</w:t>
        </w:r>
      </w:hyperlink>
      <w:r w:rsidRPr="00B24823">
        <w:rPr>
          <w:rFonts w:ascii="Times New Roman" w:hAnsi="Times New Roman"/>
          <w:bCs/>
          <w:sz w:val="24"/>
          <w:szCs w:val="24"/>
        </w:rPr>
        <w:t xml:space="preserve">, а также на электронной площадке </w:t>
      </w:r>
      <w:r w:rsidRPr="00B24823">
        <w:rPr>
          <w:rFonts w:ascii="Times New Roman" w:hAnsi="Times New Roman"/>
          <w:bCs/>
          <w:sz w:val="24"/>
          <w:szCs w:val="24"/>
          <w:lang w:val="en-US"/>
        </w:rPr>
        <w:t>www</w:t>
      </w:r>
      <w:r w:rsidRPr="00B24823">
        <w:rPr>
          <w:rFonts w:ascii="Times New Roman" w:hAnsi="Times New Roman"/>
          <w:bCs/>
          <w:sz w:val="24"/>
          <w:szCs w:val="24"/>
        </w:rPr>
        <w:t>.</w:t>
      </w:r>
      <w:r w:rsidRPr="00B24823">
        <w:rPr>
          <w:rFonts w:ascii="Times New Roman" w:hAnsi="Times New Roman"/>
          <w:bCs/>
          <w:sz w:val="24"/>
          <w:szCs w:val="24"/>
          <w:lang w:val="en-US"/>
        </w:rPr>
        <w:t>lot</w:t>
      </w:r>
      <w:r w:rsidRPr="00B24823">
        <w:rPr>
          <w:rFonts w:ascii="Times New Roman" w:hAnsi="Times New Roman"/>
          <w:bCs/>
          <w:sz w:val="24"/>
          <w:szCs w:val="24"/>
        </w:rPr>
        <w:t>-</w:t>
      </w:r>
      <w:r w:rsidRPr="00B24823">
        <w:rPr>
          <w:rFonts w:ascii="Times New Roman" w:hAnsi="Times New Roman"/>
          <w:bCs/>
          <w:sz w:val="24"/>
          <w:szCs w:val="24"/>
          <w:lang w:val="en-US"/>
        </w:rPr>
        <w:t>online</w:t>
      </w:r>
      <w:r w:rsidRPr="00B24823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Pr="00B24823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Pr="00B24823">
        <w:rPr>
          <w:rFonts w:ascii="Times New Roman" w:hAnsi="Times New Roman"/>
          <w:bCs/>
          <w:sz w:val="24"/>
          <w:szCs w:val="24"/>
        </w:rPr>
        <w:t xml:space="preserve"> в Информационном сообщении о продаже </w:t>
      </w:r>
      <w:r>
        <w:rPr>
          <w:rFonts w:ascii="Times New Roman" w:hAnsi="Times New Roman"/>
          <w:bCs/>
          <w:sz w:val="24"/>
          <w:szCs w:val="24"/>
        </w:rPr>
        <w:t>не</w:t>
      </w:r>
      <w:r w:rsidRPr="00B24823">
        <w:rPr>
          <w:rFonts w:ascii="Times New Roman" w:hAnsi="Times New Roman"/>
          <w:bCs/>
          <w:sz w:val="24"/>
          <w:szCs w:val="24"/>
        </w:rPr>
        <w:t xml:space="preserve">движимого имущества, закрепленного на праве </w:t>
      </w:r>
      <w:r>
        <w:rPr>
          <w:rFonts w:ascii="Times New Roman" w:hAnsi="Times New Roman"/>
          <w:bCs/>
          <w:sz w:val="24"/>
          <w:szCs w:val="24"/>
        </w:rPr>
        <w:t>оперативного управления</w:t>
      </w:r>
      <w:r w:rsidRPr="00B24823">
        <w:rPr>
          <w:rFonts w:ascii="Times New Roman" w:hAnsi="Times New Roman"/>
          <w:bCs/>
          <w:sz w:val="24"/>
          <w:szCs w:val="24"/>
        </w:rPr>
        <w:t xml:space="preserve"> за  </w:t>
      </w:r>
      <w:r w:rsidRPr="00B24823">
        <w:rPr>
          <w:rFonts w:ascii="Times New Roman" w:hAnsi="Times New Roman"/>
          <w:sz w:val="24"/>
          <w:szCs w:val="24"/>
        </w:rPr>
        <w:t>К</w:t>
      </w:r>
      <w:r w:rsidR="00DF24F4">
        <w:rPr>
          <w:rFonts w:ascii="Times New Roman" w:hAnsi="Times New Roman"/>
          <w:sz w:val="24"/>
          <w:szCs w:val="24"/>
        </w:rPr>
        <w:t>П</w:t>
      </w:r>
      <w:r w:rsidRPr="00B24823">
        <w:rPr>
          <w:rFonts w:ascii="Times New Roman" w:hAnsi="Times New Roman"/>
          <w:sz w:val="24"/>
          <w:szCs w:val="24"/>
        </w:rPr>
        <w:t xml:space="preserve"> </w:t>
      </w:r>
      <w:r w:rsidR="00A0665B">
        <w:rPr>
          <w:rFonts w:ascii="Times New Roman" w:hAnsi="Times New Roman"/>
          <w:sz w:val="24"/>
          <w:szCs w:val="24"/>
        </w:rPr>
        <w:t>Н</w:t>
      </w:r>
      <w:r w:rsidRPr="00B24823">
        <w:rPr>
          <w:rFonts w:ascii="Times New Roman" w:hAnsi="Times New Roman"/>
          <w:sz w:val="24"/>
          <w:szCs w:val="24"/>
        </w:rPr>
        <w:t>О «</w:t>
      </w:r>
      <w:proofErr w:type="spellStart"/>
      <w:r w:rsidR="00A0665B">
        <w:rPr>
          <w:rFonts w:ascii="Times New Roman" w:hAnsi="Times New Roman"/>
          <w:sz w:val="24"/>
          <w:szCs w:val="24"/>
        </w:rPr>
        <w:t>Регнедвижимость</w:t>
      </w:r>
      <w:proofErr w:type="spellEnd"/>
      <w:r w:rsidRPr="00B24823">
        <w:rPr>
          <w:rFonts w:ascii="Times New Roman" w:hAnsi="Times New Roman"/>
          <w:sz w:val="24"/>
          <w:szCs w:val="24"/>
        </w:rPr>
        <w:t>»</w:t>
      </w:r>
      <w:r>
        <w:t xml:space="preserve"> </w:t>
      </w:r>
      <w:r w:rsidRPr="00B24823">
        <w:rPr>
          <w:rFonts w:ascii="Times New Roman" w:hAnsi="Times New Roman"/>
          <w:bCs/>
          <w:sz w:val="24"/>
          <w:szCs w:val="24"/>
        </w:rPr>
        <w:t xml:space="preserve">(далее – Официальные сайты). </w:t>
      </w:r>
    </w:p>
    <w:p w14:paraId="5420A531" w14:textId="77777777" w:rsidR="00B24823" w:rsidRPr="00B24823" w:rsidRDefault="00B24823" w:rsidP="00B24823">
      <w:pPr>
        <w:pStyle w:val="afc"/>
        <w:jc w:val="both"/>
        <w:rPr>
          <w:rFonts w:ascii="Times New Roman" w:hAnsi="Times New Roman"/>
          <w:bCs/>
          <w:sz w:val="24"/>
          <w:szCs w:val="24"/>
        </w:rPr>
      </w:pPr>
      <w:r w:rsidRPr="00B24823">
        <w:rPr>
          <w:rFonts w:ascii="Times New Roman" w:hAnsi="Times New Roman"/>
          <w:bCs/>
          <w:sz w:val="24"/>
          <w:szCs w:val="24"/>
        </w:rPr>
        <w:tab/>
      </w:r>
    </w:p>
    <w:p w14:paraId="7B426F45" w14:textId="22BEE22D" w:rsidR="00D610A5" w:rsidRDefault="007B087A" w:rsidP="009F23B0">
      <w:pPr>
        <w:jc w:val="center"/>
        <w:rPr>
          <w:b/>
          <w:bCs/>
        </w:rPr>
      </w:pPr>
      <w:r>
        <w:rPr>
          <w:b/>
          <w:bCs/>
        </w:rPr>
        <w:t xml:space="preserve">2. </w:t>
      </w:r>
      <w:r w:rsidR="00D610A5" w:rsidRPr="00F30D8B">
        <w:rPr>
          <w:b/>
          <w:bCs/>
        </w:rPr>
        <w:t>У</w:t>
      </w:r>
      <w:r w:rsidR="00D610A5">
        <w:rPr>
          <w:b/>
          <w:bCs/>
        </w:rPr>
        <w:t xml:space="preserve">словия </w:t>
      </w:r>
      <w:r w:rsidR="00DA7250">
        <w:rPr>
          <w:b/>
          <w:bCs/>
        </w:rPr>
        <w:t>конкурса</w:t>
      </w:r>
      <w:r w:rsidR="00D610A5">
        <w:rPr>
          <w:b/>
          <w:bCs/>
        </w:rPr>
        <w:t xml:space="preserve"> </w:t>
      </w:r>
    </w:p>
    <w:p w14:paraId="3630ABE9" w14:textId="77777777" w:rsidR="002D335D" w:rsidRDefault="002D335D" w:rsidP="009F23B0">
      <w:pPr>
        <w:jc w:val="center"/>
        <w:rPr>
          <w:b/>
          <w:bCs/>
        </w:rPr>
      </w:pPr>
    </w:p>
    <w:p w14:paraId="1437808E" w14:textId="6669063A" w:rsidR="00075EA4" w:rsidRDefault="002D335D" w:rsidP="006616E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jc w:val="both"/>
        <w:rPr>
          <w:b/>
          <w:bCs/>
        </w:rPr>
      </w:pPr>
      <w:r w:rsidRPr="000263DB">
        <w:t xml:space="preserve">            </w:t>
      </w:r>
      <w:r w:rsidR="00D76997" w:rsidRPr="000263DB">
        <w:rPr>
          <w:b/>
          <w:bCs/>
        </w:rPr>
        <w:t xml:space="preserve">Условия конкурса по продаже </w:t>
      </w:r>
      <w:r w:rsidR="00D76997">
        <w:rPr>
          <w:b/>
          <w:bCs/>
        </w:rPr>
        <w:t>Объекта:</w:t>
      </w:r>
      <w:r w:rsidR="00D76997" w:rsidRPr="000263DB">
        <w:rPr>
          <w:b/>
          <w:bCs/>
        </w:rPr>
        <w:t xml:space="preserve"> </w:t>
      </w:r>
    </w:p>
    <w:p w14:paraId="7C1A89D3" w14:textId="01867381" w:rsidR="006616ED" w:rsidRPr="000263DB" w:rsidRDefault="00DF24F4" w:rsidP="006616E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jc w:val="both"/>
        <w:rPr>
          <w:b/>
          <w:bCs/>
        </w:rPr>
      </w:pPr>
      <w:r w:rsidRPr="008E1A3C">
        <w:t xml:space="preserve">Здание, назначение: </w:t>
      </w:r>
      <w:r>
        <w:t>нежилое</w:t>
      </w:r>
      <w:r w:rsidRPr="008E1A3C">
        <w:t xml:space="preserve">, </w:t>
      </w:r>
      <w:r>
        <w:t xml:space="preserve">наименование: «Земская управа», </w:t>
      </w:r>
      <w:r w:rsidRPr="008E1A3C">
        <w:t xml:space="preserve">площадь </w:t>
      </w:r>
      <w:r>
        <w:t>3723</w:t>
      </w:r>
      <w:r w:rsidRPr="008E1A3C">
        <w:t xml:space="preserve"> кв.м., количество этажей, в том числе подземных этажей: </w:t>
      </w:r>
      <w:r>
        <w:t>2</w:t>
      </w:r>
      <w:r w:rsidRPr="008E1A3C">
        <w:t xml:space="preserve">, в том числе подземных </w:t>
      </w:r>
      <w:r>
        <w:t>-</w:t>
      </w:r>
      <w:r w:rsidRPr="008E1A3C">
        <w:t>, кадастровый номер: 52:</w:t>
      </w:r>
      <w:r>
        <w:t>51</w:t>
      </w:r>
      <w:r w:rsidRPr="008E1A3C">
        <w:t>:</w:t>
      </w:r>
      <w:r>
        <w:t>0070009</w:t>
      </w:r>
      <w:r w:rsidRPr="008E1A3C">
        <w:t>:</w:t>
      </w:r>
      <w:r>
        <w:t>2389, расположенное по адресу</w:t>
      </w:r>
      <w:r w:rsidRPr="008E1A3C">
        <w:t>: Российская Федерация, Нижегородская область,</w:t>
      </w:r>
      <w:r>
        <w:t xml:space="preserve"> </w:t>
      </w:r>
      <w:proofErr w:type="spellStart"/>
      <w:r>
        <w:t>м.о</w:t>
      </w:r>
      <w:proofErr w:type="spellEnd"/>
      <w:r>
        <w:t xml:space="preserve">. Ардатовский, </w:t>
      </w:r>
      <w:proofErr w:type="spellStart"/>
      <w:r>
        <w:t>р.п</w:t>
      </w:r>
      <w:proofErr w:type="spellEnd"/>
      <w:r>
        <w:t xml:space="preserve">. Ардатов, ул. 30 лет ВЛКСМ, д.28, </w:t>
      </w:r>
      <w:r w:rsidR="006616ED" w:rsidRPr="00C54122">
        <w:rPr>
          <w:color w:val="000000"/>
        </w:rPr>
        <w:t>являюще</w:t>
      </w:r>
      <w:r w:rsidR="006616ED">
        <w:rPr>
          <w:color w:val="000000"/>
        </w:rPr>
        <w:t>е</w:t>
      </w:r>
      <w:r w:rsidR="006616ED" w:rsidRPr="00C54122">
        <w:rPr>
          <w:color w:val="000000"/>
        </w:rPr>
        <w:t>ся объектом культурного наследия регионального значения</w:t>
      </w:r>
      <w:r w:rsidR="006616ED" w:rsidRPr="000263DB">
        <w:rPr>
          <w:color w:val="000000"/>
        </w:rPr>
        <w:t xml:space="preserve"> </w:t>
      </w:r>
      <w:r w:rsidR="006616ED">
        <w:t>«</w:t>
      </w:r>
      <w:r>
        <w:t>Земская управа</w:t>
      </w:r>
      <w:r w:rsidR="006616ED">
        <w:t>»,</w:t>
      </w:r>
      <w:r w:rsidR="006616ED" w:rsidRPr="000263DB">
        <w:rPr>
          <w:color w:val="000000"/>
        </w:rPr>
        <w:t xml:space="preserve"> </w:t>
      </w:r>
      <w:r w:rsidR="006616ED" w:rsidRPr="00C54122">
        <w:rPr>
          <w:color w:val="000000"/>
        </w:rPr>
        <w:t>включенным в единый государственный реестр объектов культурного наследия</w:t>
      </w:r>
      <w:r w:rsidR="006616ED" w:rsidRPr="000263DB">
        <w:rPr>
          <w:color w:val="000000"/>
        </w:rPr>
        <w:t xml:space="preserve">, </w:t>
      </w:r>
      <w:r w:rsidR="006616ED" w:rsidRPr="000263DB">
        <w:t xml:space="preserve">номер записи в реестре – </w:t>
      </w:r>
      <w:r>
        <w:t>521711098900005</w:t>
      </w:r>
      <w:r w:rsidR="006616ED" w:rsidRPr="000263DB">
        <w:t xml:space="preserve"> </w:t>
      </w:r>
      <w:r w:rsidR="006616ED" w:rsidRPr="000263DB">
        <w:rPr>
          <w:b/>
          <w:bCs/>
        </w:rPr>
        <w:t>включают в себя следующие обязательства:</w:t>
      </w:r>
    </w:p>
    <w:p w14:paraId="212668E1" w14:textId="3E3F2DB1" w:rsidR="006616ED" w:rsidRDefault="006616ED" w:rsidP="006616ED">
      <w:pPr>
        <w:pBdr>
          <w:top w:val="none" w:sz="4" w:space="7" w:color="000000"/>
        </w:pBdr>
        <w:shd w:val="clear" w:color="auto" w:fill="FFFFFF"/>
        <w:ind w:firstLine="709"/>
        <w:jc w:val="both"/>
        <w:rPr>
          <w:b/>
          <w:bCs/>
          <w:shd w:val="clear" w:color="auto" w:fill="FFFFFF"/>
        </w:rPr>
      </w:pPr>
      <w:r w:rsidRPr="000263DB">
        <w:rPr>
          <w:b/>
          <w:bCs/>
          <w:shd w:val="clear" w:color="auto" w:fill="FFFFFF"/>
        </w:rPr>
        <w:t>Покупатель (победитель конкурса</w:t>
      </w:r>
      <w:r w:rsidR="00A10179">
        <w:rPr>
          <w:b/>
          <w:bCs/>
          <w:shd w:val="clear" w:color="auto" w:fill="FFFFFF"/>
        </w:rPr>
        <w:t>/единственный участник</w:t>
      </w:r>
      <w:r w:rsidRPr="000263DB">
        <w:rPr>
          <w:b/>
          <w:bCs/>
          <w:shd w:val="clear" w:color="auto" w:fill="FFFFFF"/>
        </w:rPr>
        <w:t>) обязан:</w:t>
      </w:r>
    </w:p>
    <w:p w14:paraId="599231B7" w14:textId="77777777" w:rsidR="006616ED" w:rsidRPr="00EF64E8" w:rsidRDefault="006616ED" w:rsidP="006616ED">
      <w:pPr>
        <w:pBdr>
          <w:top w:val="none" w:sz="4" w:space="7" w:color="000000"/>
        </w:pBdr>
        <w:shd w:val="clear" w:color="auto" w:fill="FFFFFF"/>
        <w:ind w:firstLine="709"/>
        <w:jc w:val="both"/>
        <w:rPr>
          <w:b/>
          <w:bCs/>
          <w:shd w:val="clear" w:color="auto" w:fill="FFFFFF"/>
        </w:rPr>
      </w:pPr>
      <w:r w:rsidRPr="00166EFB">
        <w:rPr>
          <w:color w:val="000000"/>
        </w:rPr>
        <w:t>1. Соблюдать треб</w:t>
      </w:r>
      <w:r>
        <w:rPr>
          <w:color w:val="000000"/>
        </w:rPr>
        <w:t xml:space="preserve">ования, </w:t>
      </w:r>
      <w:r w:rsidRPr="00166EFB">
        <w:rPr>
          <w:color w:val="000000"/>
        </w:rPr>
        <w:t>установленны</w:t>
      </w:r>
      <w:r>
        <w:rPr>
          <w:color w:val="000000"/>
        </w:rPr>
        <w:t xml:space="preserve">е </w:t>
      </w:r>
      <w:r w:rsidRPr="00166EFB">
        <w:rPr>
          <w:color w:val="000000"/>
        </w:rPr>
        <w:t xml:space="preserve"> </w:t>
      </w:r>
      <w:r w:rsidRPr="00166EFB">
        <w:rPr>
          <w:color w:val="000000"/>
        </w:rPr>
        <w:br/>
      </w:r>
      <w:r>
        <w:rPr>
          <w:color w:val="000000"/>
        </w:rPr>
        <w:t xml:space="preserve">Федеральным  законом </w:t>
      </w:r>
      <w:r w:rsidRPr="00166EFB">
        <w:rPr>
          <w:color w:val="000000"/>
        </w:rPr>
        <w:t xml:space="preserve">от 25.06.2002 № 73-ФЗ «Об объектах культурного наследия (памятниках истории и культуры) народов Российской Федерации» </w:t>
      </w:r>
      <w:r w:rsidRPr="00166EFB">
        <w:rPr>
          <w:color w:val="000000"/>
        </w:rPr>
        <w:br/>
        <w:t>(далее – Закон № 73-ФЗ)</w:t>
      </w:r>
      <w:r w:rsidRPr="00EF64E8">
        <w:rPr>
          <w:color w:val="000000"/>
        </w:rPr>
        <w:t>,</w:t>
      </w:r>
      <w:r w:rsidRPr="00166EFB">
        <w:rPr>
          <w:color w:val="000000"/>
        </w:rPr>
        <w:t xml:space="preserve"> и охранным обязательст</w:t>
      </w:r>
      <w:r>
        <w:rPr>
          <w:color w:val="000000"/>
        </w:rPr>
        <w:t>вом</w:t>
      </w:r>
      <w:r w:rsidRPr="00166EFB">
        <w:rPr>
          <w:color w:val="000000"/>
        </w:rPr>
        <w:t xml:space="preserve"> 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в том числе</w:t>
      </w:r>
      <w:r>
        <w:rPr>
          <w:color w:val="000000"/>
        </w:rPr>
        <w:t>, но не ограничиваясь</w:t>
      </w:r>
      <w:r w:rsidRPr="00166EFB">
        <w:rPr>
          <w:color w:val="000000"/>
        </w:rPr>
        <w:t>:</w:t>
      </w:r>
    </w:p>
    <w:p w14:paraId="588A193D" w14:textId="13CEC551" w:rsidR="006616ED" w:rsidRPr="00166EFB" w:rsidRDefault="006616ED" w:rsidP="006616ED">
      <w:pPr>
        <w:ind w:firstLine="720"/>
        <w:jc w:val="both"/>
        <w:rPr>
          <w:color w:val="000000"/>
        </w:rPr>
      </w:pPr>
      <w:r w:rsidRPr="00166EFB">
        <w:rPr>
          <w:color w:val="000000"/>
        </w:rPr>
        <w:t>- требования к содержанию и использованию объект</w:t>
      </w:r>
      <w:r w:rsidR="00DF24F4">
        <w:rPr>
          <w:color w:val="000000"/>
        </w:rPr>
        <w:t>а</w:t>
      </w:r>
      <w:r w:rsidRPr="00166EFB">
        <w:rPr>
          <w:color w:val="000000"/>
        </w:rPr>
        <w:t xml:space="preserve"> культурного наследия, включенн</w:t>
      </w:r>
      <w:r w:rsidR="00DF24F4">
        <w:rPr>
          <w:color w:val="000000"/>
        </w:rPr>
        <w:t>ого</w:t>
      </w:r>
      <w:r w:rsidRPr="00166EFB">
        <w:rPr>
          <w:color w:val="000000"/>
        </w:rPr>
        <w:t xml:space="preserve"> в реестр объектов культурного наследия</w:t>
      </w:r>
      <w:r>
        <w:rPr>
          <w:color w:val="000000"/>
        </w:rPr>
        <w:t>, установленные ст.47.3 Закона №73-ФЗ</w:t>
      </w:r>
      <w:r w:rsidRPr="00166EFB">
        <w:rPr>
          <w:color w:val="000000"/>
        </w:rPr>
        <w:t>;</w:t>
      </w:r>
    </w:p>
    <w:p w14:paraId="44F7183F" w14:textId="2BCA0976" w:rsidR="006616ED" w:rsidRPr="00166EFB" w:rsidRDefault="006616ED" w:rsidP="006616ED">
      <w:pPr>
        <w:ind w:firstLine="720"/>
        <w:jc w:val="both"/>
        <w:rPr>
          <w:color w:val="000000"/>
        </w:rPr>
      </w:pPr>
      <w:r w:rsidRPr="00166EFB">
        <w:rPr>
          <w:color w:val="000000"/>
        </w:rPr>
        <w:t>- требования к сохранению объект</w:t>
      </w:r>
      <w:r w:rsidR="00DF24F4">
        <w:rPr>
          <w:color w:val="000000"/>
        </w:rPr>
        <w:t>а</w:t>
      </w:r>
      <w:r>
        <w:rPr>
          <w:color w:val="000000"/>
        </w:rPr>
        <w:t xml:space="preserve"> культурного наследия</w:t>
      </w:r>
      <w:r w:rsidRPr="00166EFB">
        <w:rPr>
          <w:color w:val="000000"/>
        </w:rPr>
        <w:t>;</w:t>
      </w:r>
    </w:p>
    <w:p w14:paraId="5669EF9E" w14:textId="7FFA8CE8" w:rsidR="006616ED" w:rsidRPr="00166EFB" w:rsidRDefault="006616ED" w:rsidP="006616ED">
      <w:pPr>
        <w:ind w:firstLine="720"/>
        <w:jc w:val="both"/>
        <w:rPr>
          <w:color w:val="000000"/>
        </w:rPr>
      </w:pPr>
      <w:r w:rsidRPr="00166EFB">
        <w:rPr>
          <w:color w:val="000000"/>
        </w:rPr>
        <w:t>- требования к обеспечению доступа к объект</w:t>
      </w:r>
      <w:r w:rsidR="00DF24F4">
        <w:rPr>
          <w:color w:val="000000"/>
        </w:rPr>
        <w:t>у</w:t>
      </w:r>
      <w:r>
        <w:rPr>
          <w:color w:val="000000"/>
        </w:rPr>
        <w:t xml:space="preserve"> культурного наследия</w:t>
      </w:r>
      <w:r w:rsidRPr="00166EFB">
        <w:rPr>
          <w:color w:val="000000"/>
        </w:rPr>
        <w:t>;</w:t>
      </w:r>
    </w:p>
    <w:p w14:paraId="391A6C39" w14:textId="484E352D" w:rsidR="006616ED" w:rsidRPr="00166EFB" w:rsidRDefault="006616ED" w:rsidP="006616ED">
      <w:pPr>
        <w:ind w:firstLine="720"/>
        <w:jc w:val="both"/>
        <w:rPr>
          <w:color w:val="000000"/>
        </w:rPr>
      </w:pPr>
      <w:r w:rsidRPr="00166EFB">
        <w:rPr>
          <w:color w:val="000000"/>
        </w:rPr>
        <w:t>- требования к размещению наружной рекламы на объект</w:t>
      </w:r>
      <w:r w:rsidR="00DF24F4">
        <w:rPr>
          <w:color w:val="000000"/>
        </w:rPr>
        <w:t>е</w:t>
      </w:r>
      <w:r>
        <w:rPr>
          <w:color w:val="000000"/>
        </w:rPr>
        <w:t xml:space="preserve"> культурного наследия</w:t>
      </w:r>
      <w:r w:rsidRPr="00166EFB">
        <w:rPr>
          <w:color w:val="000000"/>
        </w:rPr>
        <w:t xml:space="preserve"> и </w:t>
      </w:r>
      <w:r w:rsidR="00DF24F4">
        <w:rPr>
          <w:color w:val="000000"/>
        </w:rPr>
        <w:t>его</w:t>
      </w:r>
      <w:r w:rsidRPr="00166EFB">
        <w:rPr>
          <w:color w:val="000000"/>
        </w:rPr>
        <w:t xml:space="preserve"> территори</w:t>
      </w:r>
      <w:r w:rsidR="00DF24F4">
        <w:rPr>
          <w:color w:val="000000"/>
        </w:rPr>
        <w:t>и</w:t>
      </w:r>
      <w:r w:rsidRPr="00166EFB">
        <w:rPr>
          <w:color w:val="000000"/>
        </w:rPr>
        <w:t>;</w:t>
      </w:r>
    </w:p>
    <w:p w14:paraId="45B688CB" w14:textId="77777777" w:rsidR="006616ED" w:rsidRPr="00166EFB" w:rsidRDefault="006616ED" w:rsidP="006616ED">
      <w:pPr>
        <w:ind w:firstLine="720"/>
        <w:jc w:val="both"/>
        <w:rPr>
          <w:color w:val="000000"/>
        </w:rPr>
      </w:pPr>
      <w:r w:rsidRPr="00166EFB">
        <w:rPr>
          <w:color w:val="000000"/>
        </w:rPr>
        <w:t>- требования к установке надписей и обозначений, содержащих информацию об объекте культурного наследия;</w:t>
      </w:r>
    </w:p>
    <w:p w14:paraId="06AAB588" w14:textId="77777777" w:rsidR="006616ED" w:rsidRDefault="006616ED" w:rsidP="006616ED">
      <w:pPr>
        <w:ind w:firstLine="720"/>
        <w:jc w:val="both"/>
        <w:rPr>
          <w:color w:val="000000"/>
        </w:rPr>
      </w:pPr>
      <w:r w:rsidRPr="00166EFB">
        <w:rPr>
          <w:color w:val="000000"/>
        </w:rPr>
        <w:t>- иные требования, установленные действующим законодательством.</w:t>
      </w:r>
    </w:p>
    <w:p w14:paraId="5E02D774" w14:textId="77777777" w:rsidR="006616ED" w:rsidRPr="00166EFB" w:rsidRDefault="006616ED" w:rsidP="006616ED">
      <w:pPr>
        <w:ind w:firstLine="720"/>
        <w:jc w:val="both"/>
        <w:rPr>
          <w:color w:val="000000"/>
        </w:rPr>
      </w:pPr>
    </w:p>
    <w:p w14:paraId="2E106E0F" w14:textId="6B9431F7" w:rsidR="006616ED" w:rsidRPr="00DF24F4" w:rsidRDefault="006616ED" w:rsidP="006616E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9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Приказ </w:t>
      </w:r>
      <w:r w:rsidR="00A10179">
        <w:rPr>
          <w:rFonts w:ascii="Times New Roman" w:hAnsi="Times New Roman"/>
          <w:sz w:val="24"/>
          <w:szCs w:val="24"/>
        </w:rPr>
        <w:t>У</w:t>
      </w:r>
      <w:r w:rsidR="00A10179" w:rsidRPr="00DA7250">
        <w:rPr>
          <w:rFonts w:ascii="Times New Roman" w:hAnsi="Times New Roman"/>
          <w:sz w:val="24"/>
          <w:szCs w:val="24"/>
        </w:rPr>
        <w:t>правления</w:t>
      </w:r>
      <w:r w:rsidR="00A10179">
        <w:rPr>
          <w:rFonts w:ascii="Times New Roman" w:hAnsi="Times New Roman"/>
          <w:sz w:val="24"/>
          <w:szCs w:val="24"/>
        </w:rPr>
        <w:t xml:space="preserve"> государственной охраны объектов культурного наследия Нижегородской области</w:t>
      </w:r>
      <w:r w:rsidR="00A10179" w:rsidRPr="00DA72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B09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 утверждении охранного обязательства собственника или иного законного владельца объекта культурного наследия регионального значения </w:t>
      </w:r>
      <w:r w:rsidRPr="00EB0906">
        <w:rPr>
          <w:rFonts w:ascii="Times New Roman" w:hAnsi="Times New Roman" w:cs="Times New Roman"/>
          <w:sz w:val="24"/>
          <w:szCs w:val="24"/>
        </w:rPr>
        <w:t>«</w:t>
      </w:r>
      <w:r w:rsidR="00DF24F4">
        <w:rPr>
          <w:rFonts w:ascii="Times New Roman" w:hAnsi="Times New Roman" w:cs="Times New Roman"/>
          <w:sz w:val="24"/>
          <w:szCs w:val="24"/>
        </w:rPr>
        <w:t>Земская управа</w:t>
      </w:r>
      <w:r w:rsidRPr="00EB0906">
        <w:rPr>
          <w:rFonts w:ascii="Times New Roman" w:hAnsi="Times New Roman" w:cs="Times New Roman"/>
          <w:sz w:val="24"/>
          <w:szCs w:val="24"/>
        </w:rPr>
        <w:t>»</w:t>
      </w:r>
      <w:r w:rsidRPr="00EB09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расположенного по адресу: </w:t>
      </w:r>
      <w:r w:rsidR="00DF24F4" w:rsidRPr="00DF24F4">
        <w:rPr>
          <w:rFonts w:ascii="Times New Roman" w:hAnsi="Times New Roman" w:cs="Times New Roman"/>
          <w:sz w:val="24"/>
          <w:szCs w:val="24"/>
        </w:rPr>
        <w:t xml:space="preserve">Нижегородская область, </w:t>
      </w:r>
      <w:proofErr w:type="spellStart"/>
      <w:r w:rsidR="00DF24F4" w:rsidRPr="00DF24F4">
        <w:rPr>
          <w:rFonts w:ascii="Times New Roman" w:hAnsi="Times New Roman" w:cs="Times New Roman"/>
          <w:sz w:val="24"/>
          <w:szCs w:val="24"/>
        </w:rPr>
        <w:t>м.о</w:t>
      </w:r>
      <w:proofErr w:type="spellEnd"/>
      <w:r w:rsidR="00DF24F4" w:rsidRPr="00DF24F4">
        <w:rPr>
          <w:rFonts w:ascii="Times New Roman" w:hAnsi="Times New Roman" w:cs="Times New Roman"/>
          <w:sz w:val="24"/>
          <w:szCs w:val="24"/>
        </w:rPr>
        <w:t xml:space="preserve">. Ардатовский, </w:t>
      </w:r>
      <w:proofErr w:type="spellStart"/>
      <w:r w:rsidR="00DF24F4" w:rsidRPr="00DF24F4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DF24F4" w:rsidRPr="00DF24F4">
        <w:rPr>
          <w:rFonts w:ascii="Times New Roman" w:hAnsi="Times New Roman" w:cs="Times New Roman"/>
          <w:sz w:val="24"/>
          <w:szCs w:val="24"/>
        </w:rPr>
        <w:t>. Ардатов, ул. 30 лет ВЛКСМ, д.28</w:t>
      </w:r>
      <w:r w:rsidR="00DF24F4">
        <w:rPr>
          <w:rFonts w:ascii="Times New Roman" w:hAnsi="Times New Roman" w:cs="Times New Roman"/>
          <w:sz w:val="24"/>
          <w:szCs w:val="24"/>
        </w:rPr>
        <w:t xml:space="preserve"> </w:t>
      </w:r>
      <w:r w:rsidRPr="00DF24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</w:t>
      </w:r>
      <w:r w:rsidR="006D20DC">
        <w:rPr>
          <w:rFonts w:ascii="Times New Roman" w:hAnsi="Times New Roman" w:cs="Times New Roman"/>
          <w:sz w:val="24"/>
          <w:szCs w:val="24"/>
          <w:shd w:val="clear" w:color="auto" w:fill="FFFFFF"/>
        </w:rPr>
        <w:t>12</w:t>
      </w:r>
      <w:r w:rsidRPr="00DF24F4">
        <w:rPr>
          <w:rFonts w:ascii="Times New Roman" w:hAnsi="Times New Roman" w:cs="Times New Roman"/>
          <w:sz w:val="24"/>
          <w:szCs w:val="24"/>
          <w:shd w:val="clear" w:color="auto" w:fill="FFFFFF"/>
        </w:rPr>
        <w:t>.0</w:t>
      </w:r>
      <w:r w:rsidR="006D20DC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Pr="00DF24F4">
        <w:rPr>
          <w:rFonts w:ascii="Times New Roman" w:hAnsi="Times New Roman" w:cs="Times New Roman"/>
          <w:sz w:val="24"/>
          <w:szCs w:val="24"/>
          <w:shd w:val="clear" w:color="auto" w:fill="FFFFFF"/>
        </w:rPr>
        <w:t>.202</w:t>
      </w:r>
      <w:r w:rsidR="006D20DC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DF24F4">
        <w:rPr>
          <w:rFonts w:ascii="Times New Roman" w:hAnsi="Times New Roman" w:cs="Times New Roman"/>
          <w:sz w:val="24"/>
          <w:szCs w:val="24"/>
          <w:shd w:val="clear" w:color="auto" w:fill="FFFFFF"/>
        </w:rPr>
        <w:t>г.</w:t>
      </w:r>
      <w:r w:rsidR="00E62771" w:rsidRPr="00DF24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№5</w:t>
      </w:r>
      <w:r w:rsidR="006D20DC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E62771" w:rsidRPr="00DF24F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75B0506" w14:textId="77777777" w:rsidR="006616ED" w:rsidRPr="002A6F57" w:rsidRDefault="006616ED" w:rsidP="006616E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3DB">
        <w:rPr>
          <w:rFonts w:ascii="Times New Roman" w:hAnsi="Times New Roman" w:cs="Times New Roman"/>
          <w:sz w:val="24"/>
          <w:szCs w:val="24"/>
          <w:shd w:val="clear" w:color="auto" w:fill="FFFFFF"/>
        </w:rPr>
        <w:t>2.</w:t>
      </w:r>
      <w:r w:rsidRPr="000263DB">
        <w:rPr>
          <w:rFonts w:ascii="Times New Roman" w:hAnsi="Times New Roman" w:cs="Times New Roman"/>
          <w:shd w:val="clear" w:color="auto" w:fill="FFFFFF"/>
        </w:rPr>
        <w:t xml:space="preserve"> </w:t>
      </w:r>
      <w:r w:rsidRPr="000263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A6F57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Собственник объекта недвижимого имущества (покупатель) обязан выполнять требования Охранн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ого</w:t>
      </w:r>
      <w:r w:rsidRPr="002A6F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обязательств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2A6F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отношении объект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2A6F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культурного наследия, включенн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ого </w:t>
      </w:r>
      <w:r w:rsidRPr="002A6F57">
        <w:rPr>
          <w:rFonts w:ascii="Times New Roman" w:hAnsi="Times New Roman" w:cs="Times New Roman"/>
          <w:sz w:val="24"/>
          <w:szCs w:val="24"/>
          <w:shd w:val="clear" w:color="auto" w:fill="FFFFFF"/>
        </w:rPr>
        <w:t>в ЕГРОКН, требования Федерального закона № 73-ФЗ, проводить работы по сохранению объект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2A6F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культурного наследия регионального значения в порядке, установленном Федеральным законом № 73-ФЗ. </w:t>
      </w:r>
      <w:r w:rsidRPr="002A6F57">
        <w:rPr>
          <w:rFonts w:ascii="Times New Roman" w:hAnsi="Times New Roman" w:cs="Times New Roman"/>
          <w:sz w:val="24"/>
          <w:szCs w:val="24"/>
        </w:rPr>
        <w:t>Требования к сохранению объект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A6F57">
        <w:rPr>
          <w:rFonts w:ascii="Times New Roman" w:hAnsi="Times New Roman" w:cs="Times New Roman"/>
          <w:sz w:val="24"/>
          <w:szCs w:val="24"/>
        </w:rPr>
        <w:t xml:space="preserve"> культурного наследия, включенн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A6F57">
        <w:rPr>
          <w:rFonts w:ascii="Times New Roman" w:hAnsi="Times New Roman" w:cs="Times New Roman"/>
          <w:sz w:val="24"/>
          <w:szCs w:val="24"/>
        </w:rPr>
        <w:t xml:space="preserve"> в единый государственный реестр объектов культурного наследия (памятников истории и культуры) народов Российской Федерации, предусматривают консервацию, ремонт, реставрацию объект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A6F57">
        <w:rPr>
          <w:rFonts w:ascii="Times New Roman" w:hAnsi="Times New Roman" w:cs="Times New Roman"/>
          <w:sz w:val="24"/>
          <w:szCs w:val="24"/>
        </w:rPr>
        <w:t xml:space="preserve"> культурного наследия, приспособление для современного использования объект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A6F57">
        <w:rPr>
          <w:rFonts w:ascii="Times New Roman" w:hAnsi="Times New Roman" w:cs="Times New Roman"/>
          <w:sz w:val="24"/>
          <w:szCs w:val="24"/>
        </w:rPr>
        <w:t xml:space="preserve"> культурного наследия либо сочетание указанных мер.</w:t>
      </w:r>
    </w:p>
    <w:p w14:paraId="09DC8D47" w14:textId="398B677D" w:rsidR="006616ED" w:rsidRPr="000263DB" w:rsidRDefault="006616ED" w:rsidP="006616ED">
      <w:pPr>
        <w:pBdr>
          <w:top w:val="none" w:sz="4" w:space="7" w:color="000000"/>
        </w:pBdr>
        <w:shd w:val="clear" w:color="auto" w:fill="FFFFFF"/>
        <w:ind w:firstLine="709"/>
        <w:jc w:val="both"/>
        <w:rPr>
          <w:shd w:val="clear" w:color="auto" w:fill="FFFFFF"/>
        </w:rPr>
      </w:pPr>
      <w:r w:rsidRPr="00A10179">
        <w:rPr>
          <w:shd w:val="clear" w:color="auto" w:fill="FFFFFF"/>
        </w:rPr>
        <w:t xml:space="preserve">В соответствии с пунктом 2.2 раздела 2 Охранного обязательства на объект культурного наследия регионального значения </w:t>
      </w:r>
      <w:r w:rsidRPr="00A10179">
        <w:t>«</w:t>
      </w:r>
      <w:r w:rsidR="006D20DC" w:rsidRPr="00A10179">
        <w:t>Земская управа</w:t>
      </w:r>
      <w:r w:rsidRPr="00A10179">
        <w:t>»</w:t>
      </w:r>
      <w:r w:rsidRPr="00A10179">
        <w:rPr>
          <w:shd w:val="clear" w:color="auto" w:fill="FFFFFF"/>
        </w:rPr>
        <w:t>,</w:t>
      </w:r>
      <w:r w:rsidRPr="00E033BA">
        <w:rPr>
          <w:shd w:val="clear" w:color="auto" w:fill="FFFFFF"/>
        </w:rPr>
        <w:t xml:space="preserve"> </w:t>
      </w:r>
      <w:r w:rsidRPr="000263DB">
        <w:rPr>
          <w:shd w:val="clear" w:color="auto" w:fill="FFFFFF"/>
        </w:rPr>
        <w:t>состав (перечень) и сроки (периодичность) проведения работ по сохранению объект</w:t>
      </w:r>
      <w:r>
        <w:rPr>
          <w:shd w:val="clear" w:color="auto" w:fill="FFFFFF"/>
        </w:rPr>
        <w:t>а</w:t>
      </w:r>
      <w:r w:rsidRPr="000263DB">
        <w:rPr>
          <w:shd w:val="clear" w:color="auto" w:fill="FFFFFF"/>
        </w:rPr>
        <w:t xml:space="preserve"> культурного наследия</w:t>
      </w:r>
      <w:r w:rsidR="00C776EF">
        <w:rPr>
          <w:shd w:val="clear" w:color="auto" w:fill="FFFFFF"/>
        </w:rPr>
        <w:t xml:space="preserve"> являются неотъемлемой частью</w:t>
      </w:r>
      <w:r w:rsidR="00C776EF" w:rsidRPr="000263DB">
        <w:rPr>
          <w:shd w:val="clear" w:color="auto" w:fill="FFFFFF"/>
        </w:rPr>
        <w:t xml:space="preserve"> Охранн</w:t>
      </w:r>
      <w:r w:rsidR="00C776EF">
        <w:rPr>
          <w:shd w:val="clear" w:color="auto" w:fill="FFFFFF"/>
        </w:rPr>
        <w:t>ого</w:t>
      </w:r>
      <w:r w:rsidR="00C776EF" w:rsidRPr="000263DB">
        <w:rPr>
          <w:shd w:val="clear" w:color="auto" w:fill="FFFFFF"/>
        </w:rPr>
        <w:t xml:space="preserve"> обязательств</w:t>
      </w:r>
      <w:r w:rsidR="00C776EF">
        <w:rPr>
          <w:shd w:val="clear" w:color="auto" w:fill="FFFFFF"/>
        </w:rPr>
        <w:t>а (Приложение №1 к Охранному обязательству)</w:t>
      </w:r>
      <w:r w:rsidRPr="000263DB">
        <w:rPr>
          <w:shd w:val="clear" w:color="auto" w:fill="FFFFFF"/>
        </w:rPr>
        <w:t>, определяются управлением государственной охраны культурного наследия Нижегородской области на основании акта технического состояния объекта культурного наследия</w:t>
      </w:r>
      <w:r w:rsidR="00A10179">
        <w:rPr>
          <w:shd w:val="clear" w:color="auto" w:fill="FFFFFF"/>
        </w:rPr>
        <w:t>.</w:t>
      </w:r>
    </w:p>
    <w:p w14:paraId="6D2484F4" w14:textId="25034E1D" w:rsidR="006616ED" w:rsidRPr="000263DB" w:rsidRDefault="006616ED" w:rsidP="006616ED">
      <w:pPr>
        <w:shd w:val="clear" w:color="auto" w:fill="FFFFFF"/>
        <w:ind w:firstLine="709"/>
        <w:jc w:val="both"/>
        <w:rPr>
          <w:shd w:val="clear" w:color="auto" w:fill="FFFFFF"/>
        </w:rPr>
      </w:pPr>
      <w:r w:rsidRPr="000263DB">
        <w:rPr>
          <w:shd w:val="clear" w:color="auto" w:fill="FFFFFF"/>
        </w:rPr>
        <w:t xml:space="preserve">3. </w:t>
      </w:r>
      <w:r>
        <w:rPr>
          <w:shd w:val="clear" w:color="auto" w:fill="FFFFFF"/>
        </w:rPr>
        <w:t>Покупатель (п</w:t>
      </w:r>
      <w:r w:rsidRPr="000263DB">
        <w:rPr>
          <w:shd w:val="clear" w:color="auto" w:fill="FFFFFF"/>
        </w:rPr>
        <w:t>обедитель конкурса</w:t>
      </w:r>
      <w:r w:rsidR="006D20DC">
        <w:rPr>
          <w:shd w:val="clear" w:color="auto" w:fill="FFFFFF"/>
        </w:rPr>
        <w:t>/единственный уч</w:t>
      </w:r>
      <w:r w:rsidR="00A10179">
        <w:rPr>
          <w:shd w:val="clear" w:color="auto" w:fill="FFFFFF"/>
        </w:rPr>
        <w:t>а</w:t>
      </w:r>
      <w:r w:rsidR="006D20DC">
        <w:rPr>
          <w:shd w:val="clear" w:color="auto" w:fill="FFFFFF"/>
        </w:rPr>
        <w:t>стник</w:t>
      </w:r>
      <w:r>
        <w:rPr>
          <w:shd w:val="clear" w:color="auto" w:fill="FFFFFF"/>
        </w:rPr>
        <w:t>)</w:t>
      </w:r>
      <w:r w:rsidRPr="000263DB">
        <w:rPr>
          <w:shd w:val="clear" w:color="auto" w:fill="FFFFFF"/>
        </w:rPr>
        <w:t xml:space="preserve"> обязан получить все документы и разрешения, необходимые для проведения работ по сохранению объект</w:t>
      </w:r>
      <w:r>
        <w:rPr>
          <w:shd w:val="clear" w:color="auto" w:fill="FFFFFF"/>
        </w:rPr>
        <w:t>а</w:t>
      </w:r>
      <w:r w:rsidRPr="000263DB">
        <w:rPr>
          <w:shd w:val="clear" w:color="auto" w:fill="FFFFFF"/>
        </w:rPr>
        <w:t xml:space="preserve"> культурного наследия, провести работы в соответствии с указанными документами и в установленные в них сроки, выполнять требования по их содержанию и использованию, </w:t>
      </w:r>
      <w:r w:rsidRPr="000263DB">
        <w:rPr>
          <w:shd w:val="clear" w:color="auto" w:fill="FFFFFF"/>
        </w:rPr>
        <w:lastRenderedPageBreak/>
        <w:t>предусмотренные Охранны</w:t>
      </w:r>
      <w:r>
        <w:rPr>
          <w:shd w:val="clear" w:color="auto" w:fill="FFFFFF"/>
        </w:rPr>
        <w:t>м</w:t>
      </w:r>
      <w:r w:rsidRPr="000263DB">
        <w:rPr>
          <w:shd w:val="clear" w:color="auto" w:fill="FFFFFF"/>
        </w:rPr>
        <w:t xml:space="preserve"> обязательств</w:t>
      </w:r>
      <w:r>
        <w:rPr>
          <w:shd w:val="clear" w:color="auto" w:fill="FFFFFF"/>
        </w:rPr>
        <w:t>ом</w:t>
      </w:r>
      <w:r w:rsidRPr="000263DB">
        <w:rPr>
          <w:shd w:val="clear" w:color="auto" w:fill="FFFFFF"/>
        </w:rPr>
        <w:t>, порядок и условия их выполнения, а также требования, установленные Федеральным законом № 73-ФЗ</w:t>
      </w:r>
      <w:r>
        <w:rPr>
          <w:shd w:val="clear" w:color="auto" w:fill="FFFFFF"/>
        </w:rPr>
        <w:t>:</w:t>
      </w:r>
    </w:p>
    <w:p w14:paraId="2D0D6C45" w14:textId="1286CCB0" w:rsidR="006616ED" w:rsidRPr="00C776EF" w:rsidRDefault="006D20DC" w:rsidP="006616ED">
      <w:pPr>
        <w:pStyle w:val="ad"/>
        <w:numPr>
          <w:ilvl w:val="0"/>
          <w:numId w:val="2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6EF">
        <w:rPr>
          <w:rFonts w:ascii="Times New Roman" w:hAnsi="Times New Roman"/>
          <w:sz w:val="24"/>
          <w:szCs w:val="24"/>
        </w:rPr>
        <w:t xml:space="preserve">В срок не позднее 30 календарных дней с даты регистрации перехода права собственности на Объект </w:t>
      </w:r>
      <w:r w:rsidR="006616ED" w:rsidRPr="00C776EF">
        <w:rPr>
          <w:rFonts w:ascii="Times New Roman" w:hAnsi="Times New Roman"/>
          <w:sz w:val="24"/>
          <w:szCs w:val="24"/>
        </w:rPr>
        <w:t>получить задание на проведение работ по сохранению объекта культурного наследия (на разработку проектной документации) в соответствии с порядком, утвержденным приказом Министерства культуры Российской Федерации от 08.07.2016 № 1278;</w:t>
      </w:r>
    </w:p>
    <w:p w14:paraId="76FF4EA2" w14:textId="32244494" w:rsidR="006616ED" w:rsidRPr="00C776EF" w:rsidRDefault="006616ED" w:rsidP="006616ED">
      <w:pPr>
        <w:pStyle w:val="ad"/>
        <w:numPr>
          <w:ilvl w:val="0"/>
          <w:numId w:val="2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6EF">
        <w:rPr>
          <w:rFonts w:ascii="Times New Roman" w:hAnsi="Times New Roman"/>
          <w:sz w:val="24"/>
          <w:szCs w:val="24"/>
        </w:rPr>
        <w:t xml:space="preserve">в течение </w:t>
      </w:r>
      <w:r w:rsidR="006D20DC" w:rsidRPr="00C776EF">
        <w:rPr>
          <w:rFonts w:ascii="Times New Roman" w:hAnsi="Times New Roman"/>
          <w:sz w:val="24"/>
          <w:szCs w:val="24"/>
        </w:rPr>
        <w:t>24</w:t>
      </w:r>
      <w:r w:rsidRPr="00C776EF">
        <w:rPr>
          <w:rFonts w:ascii="Times New Roman" w:hAnsi="Times New Roman"/>
          <w:sz w:val="24"/>
          <w:szCs w:val="24"/>
        </w:rPr>
        <w:t xml:space="preserve"> (</w:t>
      </w:r>
      <w:r w:rsidR="006D20DC" w:rsidRPr="00C776EF">
        <w:rPr>
          <w:rFonts w:ascii="Times New Roman" w:hAnsi="Times New Roman"/>
          <w:sz w:val="24"/>
          <w:szCs w:val="24"/>
        </w:rPr>
        <w:t>двадцати четырех</w:t>
      </w:r>
      <w:r w:rsidRPr="00C776EF">
        <w:rPr>
          <w:rFonts w:ascii="Times New Roman" w:hAnsi="Times New Roman"/>
          <w:sz w:val="24"/>
          <w:szCs w:val="24"/>
        </w:rPr>
        <w:t>) месяцев со дня утверждения охранного обязательства приказом Управления разработать проект на проведение работ по сохранению Объекта организацией, имеющей лицензию на осуществление деятельности по сохранению объектов культурного наследия (памятников истории и культуры) народов Российской Федерации;</w:t>
      </w:r>
    </w:p>
    <w:p w14:paraId="3B788634" w14:textId="34E609AA" w:rsidR="006616ED" w:rsidRPr="00C776EF" w:rsidRDefault="006616ED" w:rsidP="006616ED">
      <w:pPr>
        <w:pStyle w:val="ad"/>
        <w:numPr>
          <w:ilvl w:val="0"/>
          <w:numId w:val="2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6EF">
        <w:rPr>
          <w:rFonts w:ascii="Times New Roman" w:hAnsi="Times New Roman"/>
          <w:sz w:val="24"/>
          <w:szCs w:val="24"/>
        </w:rPr>
        <w:t xml:space="preserve">в течении </w:t>
      </w:r>
      <w:r w:rsidR="006D20DC" w:rsidRPr="00C776EF">
        <w:rPr>
          <w:rFonts w:ascii="Times New Roman" w:hAnsi="Times New Roman"/>
          <w:sz w:val="24"/>
          <w:szCs w:val="24"/>
        </w:rPr>
        <w:t>48</w:t>
      </w:r>
      <w:r w:rsidRPr="00C776EF">
        <w:rPr>
          <w:rFonts w:ascii="Times New Roman" w:hAnsi="Times New Roman"/>
          <w:sz w:val="24"/>
          <w:szCs w:val="24"/>
        </w:rPr>
        <w:t xml:space="preserve"> (</w:t>
      </w:r>
      <w:r w:rsidR="006D20DC" w:rsidRPr="00C776EF">
        <w:rPr>
          <w:rFonts w:ascii="Times New Roman" w:hAnsi="Times New Roman"/>
          <w:sz w:val="24"/>
          <w:szCs w:val="24"/>
        </w:rPr>
        <w:t>сорока восьми</w:t>
      </w:r>
      <w:r w:rsidRPr="00C776EF">
        <w:rPr>
          <w:rFonts w:ascii="Times New Roman" w:hAnsi="Times New Roman"/>
          <w:sz w:val="24"/>
          <w:szCs w:val="24"/>
        </w:rPr>
        <w:t>) месяцев со дня утверждения охранного обязательства приказом Управления производителю работ получить в Управлении разрешение на проведение работ по сохранению Объекта, выполнить силами организации, имеющей лицензию на осуществление деятельности по сохранению объектов культурного наследия (памятников истории и культуры) народов Российской Федерации, работы по сохранению Объекта. Выполнить работы по благоустройству в границах территории объекта культурного наследия, осуществить в соответствии с нормами действующего законодательства приемку работ по сохранению Объекта;</w:t>
      </w:r>
    </w:p>
    <w:p w14:paraId="19C13B5B" w14:textId="77777777" w:rsidR="006616ED" w:rsidRPr="00C776EF" w:rsidRDefault="006616ED" w:rsidP="006616ED">
      <w:pPr>
        <w:pStyle w:val="ad"/>
        <w:numPr>
          <w:ilvl w:val="0"/>
          <w:numId w:val="2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6EF">
        <w:rPr>
          <w:rFonts w:ascii="Times New Roman" w:hAnsi="Times New Roman"/>
          <w:sz w:val="24"/>
          <w:szCs w:val="24"/>
        </w:rPr>
        <w:t>в течении срока эксплуатации Объекта проводить необходимые ремонтные работы, поддерживающие надлежащее техническое состояние Объекта по мере их необходимости;</w:t>
      </w:r>
    </w:p>
    <w:p w14:paraId="250EC9F5" w14:textId="4745EB7D" w:rsidR="006616ED" w:rsidRPr="00C776EF" w:rsidRDefault="006616ED" w:rsidP="006616ED">
      <w:pPr>
        <w:pStyle w:val="ad"/>
        <w:numPr>
          <w:ilvl w:val="0"/>
          <w:numId w:val="2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6EF">
        <w:rPr>
          <w:rFonts w:ascii="Times New Roman" w:hAnsi="Times New Roman"/>
          <w:sz w:val="24"/>
          <w:szCs w:val="24"/>
        </w:rPr>
        <w:t xml:space="preserve">в течение </w:t>
      </w:r>
      <w:r w:rsidR="006D20DC" w:rsidRPr="00C776EF">
        <w:rPr>
          <w:rFonts w:ascii="Times New Roman" w:hAnsi="Times New Roman"/>
          <w:sz w:val="24"/>
          <w:szCs w:val="24"/>
        </w:rPr>
        <w:t>48</w:t>
      </w:r>
      <w:r w:rsidRPr="00C776EF">
        <w:rPr>
          <w:rFonts w:ascii="Times New Roman" w:hAnsi="Times New Roman"/>
          <w:sz w:val="24"/>
          <w:szCs w:val="24"/>
        </w:rPr>
        <w:t xml:space="preserve"> (</w:t>
      </w:r>
      <w:r w:rsidR="006D20DC" w:rsidRPr="00C776EF">
        <w:rPr>
          <w:rFonts w:ascii="Times New Roman" w:hAnsi="Times New Roman"/>
          <w:sz w:val="24"/>
          <w:szCs w:val="24"/>
        </w:rPr>
        <w:t>сорока восьми</w:t>
      </w:r>
      <w:r w:rsidRPr="00C776EF">
        <w:rPr>
          <w:rFonts w:ascii="Times New Roman" w:hAnsi="Times New Roman"/>
          <w:sz w:val="24"/>
          <w:szCs w:val="24"/>
        </w:rPr>
        <w:t xml:space="preserve">) месяцев со дня утверждения охранного обязательства приказом Управления установить информационную надпись и обозначение на фасаде Объекта культурного наследия, содержащую информацию об объекте культурного наследия. </w:t>
      </w:r>
    </w:p>
    <w:p w14:paraId="436682D0" w14:textId="77777777" w:rsidR="006616ED" w:rsidRPr="006616ED" w:rsidRDefault="006616ED" w:rsidP="006616E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ind w:left="1069"/>
        <w:jc w:val="both"/>
      </w:pPr>
    </w:p>
    <w:p w14:paraId="40C8DC51" w14:textId="1EF8617B" w:rsidR="006616ED" w:rsidRPr="00B4047F" w:rsidRDefault="006616ED" w:rsidP="006616E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Pr="00B54862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Pr="00FB52EA">
        <w:rPr>
          <w:color w:val="000000" w:themeColor="text1"/>
          <w:sz w:val="24"/>
          <w:szCs w:val="24"/>
        </w:rPr>
        <w:t xml:space="preserve"> </w:t>
      </w:r>
      <w:r w:rsidRPr="00B4047F">
        <w:rPr>
          <w:rFonts w:ascii="Times New Roman" w:hAnsi="Times New Roman" w:cs="Times New Roman"/>
          <w:sz w:val="24"/>
          <w:szCs w:val="24"/>
        </w:rPr>
        <w:t>Для проведения работ по сохранению Объект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776EF">
        <w:rPr>
          <w:rFonts w:ascii="Times New Roman" w:hAnsi="Times New Roman" w:cs="Times New Roman"/>
          <w:sz w:val="24"/>
          <w:szCs w:val="24"/>
        </w:rPr>
        <w:t xml:space="preserve"> </w:t>
      </w:r>
      <w:r w:rsidR="00C776EF" w:rsidRPr="00B4047F">
        <w:rPr>
          <w:rFonts w:ascii="Times New Roman" w:hAnsi="Times New Roman" w:cs="Times New Roman"/>
          <w:sz w:val="24"/>
          <w:szCs w:val="24"/>
        </w:rPr>
        <w:t>недвижимого имущества</w:t>
      </w:r>
      <w:r w:rsidRPr="00B4047F">
        <w:rPr>
          <w:rFonts w:ascii="Times New Roman" w:hAnsi="Times New Roman" w:cs="Times New Roman"/>
          <w:sz w:val="24"/>
          <w:szCs w:val="24"/>
        </w:rPr>
        <w:t>, являющ</w:t>
      </w:r>
      <w:r>
        <w:rPr>
          <w:rFonts w:ascii="Times New Roman" w:hAnsi="Times New Roman" w:cs="Times New Roman"/>
          <w:sz w:val="24"/>
          <w:szCs w:val="24"/>
        </w:rPr>
        <w:t>егося</w:t>
      </w:r>
      <w:r w:rsidRPr="00B4047F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B4047F">
        <w:rPr>
          <w:rFonts w:ascii="Times New Roman" w:hAnsi="Times New Roman" w:cs="Times New Roman"/>
          <w:sz w:val="24"/>
          <w:szCs w:val="24"/>
        </w:rPr>
        <w:t xml:space="preserve">культурного наследия, </w:t>
      </w:r>
      <w:r>
        <w:rPr>
          <w:rFonts w:ascii="Times New Roman" w:hAnsi="Times New Roman" w:cs="Times New Roman"/>
          <w:sz w:val="24"/>
          <w:szCs w:val="24"/>
        </w:rPr>
        <w:t>Покупатель обязан</w:t>
      </w:r>
      <w:r w:rsidRPr="00B4047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4B8EBBC" w14:textId="77777777" w:rsidR="006616ED" w:rsidRPr="00B4047F" w:rsidRDefault="006616ED" w:rsidP="006616E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4047F">
        <w:rPr>
          <w:rFonts w:ascii="Times New Roman" w:hAnsi="Times New Roman" w:cs="Times New Roman"/>
          <w:sz w:val="24"/>
          <w:szCs w:val="24"/>
        </w:rPr>
        <w:t xml:space="preserve">В течение 10 (десяти) рабочих дней с даты государственной регистрации перехода права собственности к </w:t>
      </w:r>
      <w:r>
        <w:rPr>
          <w:rFonts w:ascii="Times New Roman" w:hAnsi="Times New Roman" w:cs="Times New Roman"/>
          <w:sz w:val="24"/>
          <w:szCs w:val="24"/>
        </w:rPr>
        <w:t>Покупателю</w:t>
      </w:r>
      <w:r w:rsidRPr="00B4047F">
        <w:rPr>
          <w:rFonts w:ascii="Times New Roman" w:hAnsi="Times New Roman" w:cs="Times New Roman"/>
          <w:sz w:val="24"/>
          <w:szCs w:val="24"/>
        </w:rPr>
        <w:t xml:space="preserve"> обратиться в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>рган охраны объектов культурного наследия:</w:t>
      </w:r>
    </w:p>
    <w:p w14:paraId="7538831B" w14:textId="77777777" w:rsidR="006616ED" w:rsidRPr="00B4047F" w:rsidRDefault="006616ED" w:rsidP="006616ED">
      <w:pPr>
        <w:pStyle w:val="ConsPlusNormal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47F">
        <w:rPr>
          <w:rFonts w:ascii="Times New Roman" w:hAnsi="Times New Roman" w:cs="Times New Roman"/>
          <w:sz w:val="24"/>
          <w:szCs w:val="24"/>
        </w:rPr>
        <w:t>для уведомления о состоявшемся переходе права собственности на Объект недвижимого имущества;</w:t>
      </w:r>
    </w:p>
    <w:p w14:paraId="140A8DBC" w14:textId="77777777" w:rsidR="006616ED" w:rsidRPr="00B4047F" w:rsidRDefault="006616ED" w:rsidP="006616ED">
      <w:pPr>
        <w:pStyle w:val="ConsPlusNormal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47F">
        <w:rPr>
          <w:rFonts w:ascii="Times New Roman" w:hAnsi="Times New Roman" w:cs="Times New Roman"/>
          <w:sz w:val="24"/>
          <w:szCs w:val="24"/>
        </w:rPr>
        <w:t xml:space="preserve">для получения предусмотренных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B4047F">
        <w:rPr>
          <w:rFonts w:ascii="Times New Roman" w:hAnsi="Times New Roman" w:cs="Times New Roman"/>
          <w:sz w:val="24"/>
          <w:szCs w:val="24"/>
        </w:rPr>
        <w:t>аконодательством документов, необходимых для проведения работ по сохранению объект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4047F">
        <w:rPr>
          <w:rFonts w:ascii="Times New Roman" w:hAnsi="Times New Roman" w:cs="Times New Roman"/>
          <w:sz w:val="24"/>
          <w:szCs w:val="24"/>
        </w:rPr>
        <w:t xml:space="preserve"> культурного наследия, включая задание на проведение работ по сохранению объект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4047F">
        <w:rPr>
          <w:rFonts w:ascii="Times New Roman" w:hAnsi="Times New Roman" w:cs="Times New Roman"/>
          <w:sz w:val="24"/>
          <w:szCs w:val="24"/>
        </w:rPr>
        <w:t xml:space="preserve"> культурного наследия, разрешение на проведение работ, проектную документацию. </w:t>
      </w:r>
    </w:p>
    <w:p w14:paraId="73EC2090" w14:textId="77777777" w:rsidR="006616ED" w:rsidRDefault="006616ED" w:rsidP="006616E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047F">
        <w:rPr>
          <w:rFonts w:ascii="Times New Roman" w:hAnsi="Times New Roman" w:cs="Times New Roman"/>
          <w:sz w:val="24"/>
          <w:szCs w:val="24"/>
        </w:rPr>
        <w:t>Проведение работ по сохранению объект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4047F">
        <w:rPr>
          <w:rFonts w:ascii="Times New Roman" w:hAnsi="Times New Roman" w:cs="Times New Roman"/>
          <w:sz w:val="24"/>
          <w:szCs w:val="24"/>
        </w:rPr>
        <w:t xml:space="preserve"> культурного наследия, при которых затрагиваются конструктивные и другие характеристики надежности и безопасности Объект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4047F">
        <w:rPr>
          <w:rFonts w:ascii="Times New Roman" w:hAnsi="Times New Roman" w:cs="Times New Roman"/>
          <w:sz w:val="24"/>
          <w:szCs w:val="24"/>
        </w:rPr>
        <w:t xml:space="preserve"> недвижимого имущества, должно осуществляться в соответствии с требованиями Градостроительного кодекса Российской Федерации, в том числе при наличии выданного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 xml:space="preserve">рганом охраны объектов культурного наследия разрешения на строительство. Подтверждением выполнения таких работ является выданное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>рганом охраны объектов культурного наследия разрешение на ввод объекта в эксплуатацию.</w:t>
      </w:r>
    </w:p>
    <w:p w14:paraId="44AA2827" w14:textId="77777777" w:rsidR="006616ED" w:rsidRPr="00A063C6" w:rsidRDefault="006616ED" w:rsidP="006616ED">
      <w:pPr>
        <w:pStyle w:val="afe"/>
        <w:tabs>
          <w:tab w:val="left" w:pos="960"/>
        </w:tabs>
        <w:rPr>
          <w:sz w:val="24"/>
          <w:szCs w:val="24"/>
        </w:rPr>
      </w:pPr>
    </w:p>
    <w:p w14:paraId="4ED3331D" w14:textId="77777777" w:rsidR="006616ED" w:rsidRDefault="006616ED" w:rsidP="006616ED">
      <w:pPr>
        <w:pStyle w:val="afe"/>
        <w:ind w:firstLine="708"/>
        <w:jc w:val="both"/>
        <w:rPr>
          <w:b w:val="0"/>
          <w:bCs w:val="0"/>
          <w:color w:val="auto"/>
          <w:sz w:val="24"/>
          <w:szCs w:val="24"/>
          <w:shd w:val="clear" w:color="auto" w:fill="FFFFFF"/>
        </w:rPr>
      </w:pPr>
      <w:r w:rsidRPr="00A063C6">
        <w:rPr>
          <w:b w:val="0"/>
          <w:bCs w:val="0"/>
          <w:color w:val="auto"/>
          <w:sz w:val="24"/>
          <w:szCs w:val="24"/>
          <w:shd w:val="clear" w:color="auto" w:fill="FFFFFF"/>
        </w:rPr>
        <w:t>Срок исполнения условий конкурса устанавливается равным сроку проведения работ по сохранению объект</w:t>
      </w:r>
      <w:r>
        <w:rPr>
          <w:b w:val="0"/>
          <w:bCs w:val="0"/>
          <w:color w:val="auto"/>
          <w:sz w:val="24"/>
          <w:szCs w:val="24"/>
          <w:shd w:val="clear" w:color="auto" w:fill="FFFFFF"/>
        </w:rPr>
        <w:t>а</w:t>
      </w:r>
      <w:r w:rsidRPr="00A063C6">
        <w:rPr>
          <w:b w:val="0"/>
          <w:bCs w:val="0"/>
          <w:color w:val="auto"/>
          <w:sz w:val="24"/>
          <w:szCs w:val="24"/>
          <w:shd w:val="clear" w:color="auto" w:fill="FFFFFF"/>
        </w:rPr>
        <w:t xml:space="preserve"> культурного наследия, утвержденному Управлением государственной охраны объектов культурного наследия Нижегородской области.</w:t>
      </w:r>
    </w:p>
    <w:p w14:paraId="175CBC4D" w14:textId="77777777" w:rsidR="006616ED" w:rsidRPr="00370D59" w:rsidRDefault="006616ED" w:rsidP="006616ED">
      <w:pPr>
        <w:rPr>
          <w:rFonts w:asciiTheme="minorHAnsi" w:hAnsiTheme="minorHAnsi"/>
        </w:rPr>
      </w:pPr>
    </w:p>
    <w:p w14:paraId="4C2F7498" w14:textId="77777777" w:rsidR="001C201F" w:rsidRPr="001C201F" w:rsidRDefault="001C201F" w:rsidP="006616E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jc w:val="both"/>
      </w:pPr>
    </w:p>
    <w:p w14:paraId="77AA7F79" w14:textId="709D8FEF" w:rsidR="00075EA4" w:rsidRPr="00075EA4" w:rsidRDefault="00075EA4" w:rsidP="00075EA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EA4">
        <w:rPr>
          <w:b/>
          <w:bCs/>
        </w:rPr>
        <w:t xml:space="preserve">           </w:t>
      </w:r>
      <w:r w:rsidR="007B087A" w:rsidRPr="007B087A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7B087A">
        <w:rPr>
          <w:b/>
          <w:bCs/>
        </w:rPr>
        <w:t xml:space="preserve"> </w:t>
      </w:r>
      <w:r w:rsidRPr="00075EA4">
        <w:rPr>
          <w:rFonts w:ascii="Times New Roman" w:hAnsi="Times New Roman" w:cs="Times New Roman"/>
          <w:b/>
          <w:bCs/>
          <w:sz w:val="24"/>
          <w:szCs w:val="24"/>
        </w:rPr>
        <w:t>Порядок подтверждения Покупателем исполнения условий конкурса:</w:t>
      </w:r>
    </w:p>
    <w:p w14:paraId="62E94A41" w14:textId="0352A601" w:rsidR="00075EA4" w:rsidRPr="00B4047F" w:rsidRDefault="00075EA4" w:rsidP="00075EA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047F">
        <w:rPr>
          <w:rFonts w:ascii="Times New Roman" w:hAnsi="Times New Roman" w:cs="Times New Roman"/>
          <w:sz w:val="24"/>
          <w:szCs w:val="24"/>
        </w:rPr>
        <w:t>1.</w:t>
      </w:r>
      <w:r w:rsidRPr="00B404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Покупатель обязан</w:t>
      </w:r>
      <w:r w:rsidRPr="00B4047F">
        <w:rPr>
          <w:rFonts w:ascii="Times New Roman" w:hAnsi="Times New Roman" w:cs="Times New Roman"/>
          <w:sz w:val="24"/>
          <w:szCs w:val="24"/>
        </w:rPr>
        <w:t xml:space="preserve"> ежеквартально не позднее 30 (тридцатого) числа месяца, следующего за отчетным кварталом, предоставлять </w:t>
      </w:r>
      <w:r>
        <w:rPr>
          <w:rFonts w:ascii="Times New Roman" w:hAnsi="Times New Roman" w:cs="Times New Roman"/>
          <w:sz w:val="24"/>
          <w:szCs w:val="24"/>
        </w:rPr>
        <w:t>Продавцу</w:t>
      </w:r>
      <w:r w:rsidRPr="00B4047F">
        <w:rPr>
          <w:rFonts w:ascii="Times New Roman" w:hAnsi="Times New Roman" w:cs="Times New Roman"/>
          <w:sz w:val="24"/>
          <w:szCs w:val="24"/>
        </w:rPr>
        <w:t xml:space="preserve"> отчетные документы, подтверждающие выполнение условий Конкурса. При этом квартал считается равным трем месяцам, а отсчет кварталов ведется с начала года. К ежеквартальным отчетам должны быть приложены цветные фотографии работ, проведенных в отчетном периоде. </w:t>
      </w:r>
    </w:p>
    <w:p w14:paraId="2AD27ED9" w14:textId="335150D3" w:rsidR="00075EA4" w:rsidRPr="00B4047F" w:rsidRDefault="00075EA4" w:rsidP="00075EA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047F">
        <w:rPr>
          <w:rFonts w:ascii="Times New Roman" w:hAnsi="Times New Roman" w:cs="Times New Roman"/>
          <w:sz w:val="24"/>
          <w:szCs w:val="24"/>
        </w:rPr>
        <w:t>2.</w:t>
      </w:r>
      <w:r w:rsidRPr="00B404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Pr="00B4047F">
        <w:rPr>
          <w:rFonts w:ascii="Times New Roman" w:hAnsi="Times New Roman" w:cs="Times New Roman"/>
          <w:sz w:val="24"/>
          <w:szCs w:val="24"/>
        </w:rPr>
        <w:t xml:space="preserve"> обязан после выполнения работ по сохранению объекта культурного наследия, в течение 90 (девяност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4047F">
        <w:rPr>
          <w:rFonts w:ascii="Times New Roman" w:hAnsi="Times New Roman" w:cs="Times New Roman"/>
          <w:sz w:val="24"/>
          <w:szCs w:val="24"/>
        </w:rPr>
        <w:t xml:space="preserve">) рабочих дней со дня выполнения указанных работ обеспечить представление в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 xml:space="preserve">рган охраны объектов культурного наследия для утверждения отчетной документации, включая научный отчет, о выполненных работах. Для надлежащего исполнения указанной обязанности </w:t>
      </w:r>
      <w:r>
        <w:rPr>
          <w:rFonts w:ascii="Times New Roman" w:hAnsi="Times New Roman" w:cs="Times New Roman"/>
          <w:sz w:val="24"/>
          <w:szCs w:val="24"/>
        </w:rPr>
        <w:t>Покупатель обязан</w:t>
      </w:r>
      <w:r w:rsidRPr="00B4047F">
        <w:rPr>
          <w:rFonts w:ascii="Times New Roman" w:hAnsi="Times New Roman" w:cs="Times New Roman"/>
          <w:sz w:val="24"/>
          <w:szCs w:val="24"/>
        </w:rPr>
        <w:t xml:space="preserve"> уточнять требования </w:t>
      </w:r>
      <w:r>
        <w:rPr>
          <w:rFonts w:ascii="Times New Roman" w:hAnsi="Times New Roman" w:cs="Times New Roman"/>
          <w:sz w:val="24"/>
          <w:szCs w:val="24"/>
        </w:rPr>
        <w:t xml:space="preserve">действующего законодательства </w:t>
      </w:r>
      <w:r w:rsidRPr="00B4047F">
        <w:rPr>
          <w:rFonts w:ascii="Times New Roman" w:hAnsi="Times New Roman" w:cs="Times New Roman"/>
          <w:sz w:val="24"/>
          <w:szCs w:val="24"/>
        </w:rPr>
        <w:t xml:space="preserve">к форме отчетной документации. </w:t>
      </w:r>
      <w:r>
        <w:rPr>
          <w:rFonts w:ascii="Times New Roman" w:hAnsi="Times New Roman" w:cs="Times New Roman"/>
          <w:sz w:val="24"/>
          <w:szCs w:val="24"/>
        </w:rPr>
        <w:t>Покупатель обязан</w:t>
      </w:r>
      <w:r w:rsidRPr="00B4047F">
        <w:rPr>
          <w:rFonts w:ascii="Times New Roman" w:hAnsi="Times New Roman" w:cs="Times New Roman"/>
          <w:sz w:val="24"/>
          <w:szCs w:val="24"/>
        </w:rPr>
        <w:t xml:space="preserve"> проверять актуальность соответствующего состава отчетной документации самостоятельно.</w:t>
      </w:r>
    </w:p>
    <w:p w14:paraId="68591F80" w14:textId="3230AA21" w:rsidR="00075EA4" w:rsidRPr="00B4047F" w:rsidRDefault="00075EA4" w:rsidP="00075EA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047F">
        <w:rPr>
          <w:rFonts w:ascii="Times New Roman" w:hAnsi="Times New Roman" w:cs="Times New Roman"/>
          <w:sz w:val="24"/>
          <w:szCs w:val="24"/>
        </w:rPr>
        <w:t>3.</w:t>
      </w:r>
      <w:r w:rsidRPr="00B4047F">
        <w:rPr>
          <w:rFonts w:ascii="Times New Roman" w:hAnsi="Times New Roman" w:cs="Times New Roman"/>
          <w:sz w:val="24"/>
          <w:szCs w:val="24"/>
        </w:rPr>
        <w:tab/>
        <w:t xml:space="preserve">В течение 10 (десяти) рабочих дней с даты утверждения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 xml:space="preserve">рганом охраны объектов культурного наследия отчетной документации, </w:t>
      </w:r>
      <w:r>
        <w:rPr>
          <w:rFonts w:ascii="Times New Roman" w:hAnsi="Times New Roman" w:cs="Times New Roman"/>
          <w:sz w:val="24"/>
          <w:szCs w:val="24"/>
        </w:rPr>
        <w:t>Покупатель обязан</w:t>
      </w:r>
      <w:r w:rsidRPr="00B4047F">
        <w:rPr>
          <w:rFonts w:ascii="Times New Roman" w:hAnsi="Times New Roman" w:cs="Times New Roman"/>
          <w:sz w:val="24"/>
          <w:szCs w:val="24"/>
        </w:rPr>
        <w:t xml:space="preserve"> направить </w:t>
      </w:r>
      <w:r>
        <w:rPr>
          <w:rFonts w:ascii="Times New Roman" w:hAnsi="Times New Roman" w:cs="Times New Roman"/>
          <w:sz w:val="24"/>
          <w:szCs w:val="24"/>
        </w:rPr>
        <w:t>Продавцу</w:t>
      </w:r>
      <w:r w:rsidRPr="00B4047F">
        <w:rPr>
          <w:rFonts w:ascii="Times New Roman" w:hAnsi="Times New Roman" w:cs="Times New Roman"/>
          <w:sz w:val="24"/>
          <w:szCs w:val="24"/>
        </w:rPr>
        <w:t xml:space="preserve"> копии направленных в адрес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 xml:space="preserve">ргана охраны объектов культурного наследия документов и полученных от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 xml:space="preserve">ргана охраны объектов культурного наследия документов. </w:t>
      </w:r>
    </w:p>
    <w:p w14:paraId="3E1A5515" w14:textId="0E914D6D" w:rsidR="00075EA4" w:rsidRPr="00B4047F" w:rsidRDefault="00075EA4" w:rsidP="00075EA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047F">
        <w:rPr>
          <w:rFonts w:ascii="Times New Roman" w:hAnsi="Times New Roman" w:cs="Times New Roman"/>
          <w:sz w:val="24"/>
          <w:szCs w:val="24"/>
        </w:rPr>
        <w:t>4.</w:t>
      </w:r>
      <w:r w:rsidRPr="00B4047F">
        <w:rPr>
          <w:rFonts w:ascii="Times New Roman" w:hAnsi="Times New Roman" w:cs="Times New Roman"/>
          <w:sz w:val="24"/>
          <w:szCs w:val="24"/>
        </w:rPr>
        <w:tab/>
        <w:t xml:space="preserve">До истечения срока выполнения условий Конкурса </w:t>
      </w:r>
      <w:r>
        <w:rPr>
          <w:rFonts w:ascii="Times New Roman" w:hAnsi="Times New Roman" w:cs="Times New Roman"/>
          <w:sz w:val="24"/>
          <w:szCs w:val="24"/>
        </w:rPr>
        <w:t>Покупатель обязан</w:t>
      </w:r>
      <w:r w:rsidRPr="00B4047F">
        <w:rPr>
          <w:rFonts w:ascii="Times New Roman" w:hAnsi="Times New Roman" w:cs="Times New Roman"/>
          <w:sz w:val="24"/>
          <w:szCs w:val="24"/>
        </w:rPr>
        <w:t xml:space="preserve"> направить в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 xml:space="preserve">рган охраны объектов культурного наследия сводный (итоговый) отчет о выполнении условий Конкурса с приложением всех необходимых документов. Копия направленного сводного (итогового) отчета должна быть направлена </w:t>
      </w:r>
      <w:r>
        <w:rPr>
          <w:rFonts w:ascii="Times New Roman" w:hAnsi="Times New Roman" w:cs="Times New Roman"/>
          <w:sz w:val="24"/>
          <w:szCs w:val="24"/>
        </w:rPr>
        <w:t>Продавцу</w:t>
      </w:r>
      <w:r w:rsidRPr="00B4047F">
        <w:rPr>
          <w:rFonts w:ascii="Times New Roman" w:hAnsi="Times New Roman" w:cs="Times New Roman"/>
          <w:sz w:val="24"/>
          <w:szCs w:val="24"/>
        </w:rPr>
        <w:t xml:space="preserve"> в течение 10 (десяти) рабочих дней с даты направления отчета в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 xml:space="preserve">рган охраны объектов культурного наследия. </w:t>
      </w:r>
    </w:p>
    <w:p w14:paraId="133EC978" w14:textId="5DEF5C3D" w:rsidR="00075EA4" w:rsidRPr="00B4047F" w:rsidRDefault="00075EA4" w:rsidP="00075EA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047F">
        <w:rPr>
          <w:rFonts w:ascii="Times New Roman" w:hAnsi="Times New Roman" w:cs="Times New Roman"/>
          <w:sz w:val="24"/>
          <w:szCs w:val="24"/>
        </w:rPr>
        <w:t>5.</w:t>
      </w:r>
      <w:r w:rsidRPr="00B4047F">
        <w:rPr>
          <w:rFonts w:ascii="Times New Roman" w:hAnsi="Times New Roman" w:cs="Times New Roman"/>
          <w:sz w:val="24"/>
          <w:szCs w:val="24"/>
        </w:rPr>
        <w:tab/>
        <w:t xml:space="preserve">В течение 10 (десяти) рабочих дней с даты утверждения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 xml:space="preserve">рганом охраны объектов культурного наследия итогового отчета или даты решения об отказе в утверждении такого отчета 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Pr="00B4047F">
        <w:rPr>
          <w:rFonts w:ascii="Times New Roman" w:hAnsi="Times New Roman" w:cs="Times New Roman"/>
          <w:sz w:val="24"/>
          <w:szCs w:val="24"/>
        </w:rPr>
        <w:t xml:space="preserve"> письменно уведомляет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B4047F">
        <w:rPr>
          <w:rFonts w:ascii="Times New Roman" w:hAnsi="Times New Roman" w:cs="Times New Roman"/>
          <w:sz w:val="24"/>
          <w:szCs w:val="24"/>
        </w:rPr>
        <w:t xml:space="preserve"> с приложением копии соответствующего решения (уведомления)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>ргана охраны объектов культурного наследия.</w:t>
      </w:r>
    </w:p>
    <w:p w14:paraId="6AC3B4F7" w14:textId="0B419F77" w:rsidR="00075EA4" w:rsidRPr="00B4047F" w:rsidRDefault="00075EA4" w:rsidP="00075EA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047F">
        <w:rPr>
          <w:rFonts w:ascii="Times New Roman" w:hAnsi="Times New Roman" w:cs="Times New Roman"/>
          <w:sz w:val="24"/>
          <w:szCs w:val="24"/>
        </w:rPr>
        <w:t>6.</w:t>
      </w:r>
      <w:r w:rsidRPr="00B4047F">
        <w:rPr>
          <w:rFonts w:ascii="Times New Roman" w:hAnsi="Times New Roman" w:cs="Times New Roman"/>
          <w:sz w:val="24"/>
          <w:szCs w:val="24"/>
        </w:rPr>
        <w:tab/>
        <w:t xml:space="preserve">Приемка выполненных работ по сохранению объекта культурного наследия осуществляется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 xml:space="preserve">рганом охраны объектов культурного наследия. По результатам приемки работ по сохранению объекта культурного наследия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 xml:space="preserve">рган охраны объектов культурного наследия составляет акт приемки выполненных работ по сохранению объекта культурного наследия, включенного в Единый государственный реестр объектов культурного наследия. </w:t>
      </w:r>
    </w:p>
    <w:p w14:paraId="710266A8" w14:textId="5BD4BD82" w:rsidR="00075EA4" w:rsidRPr="00B4047F" w:rsidRDefault="00075EA4" w:rsidP="00075EA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047F">
        <w:rPr>
          <w:rFonts w:ascii="Times New Roman" w:hAnsi="Times New Roman" w:cs="Times New Roman"/>
          <w:sz w:val="24"/>
          <w:szCs w:val="24"/>
        </w:rPr>
        <w:t>7.</w:t>
      </w:r>
      <w:r w:rsidRPr="00B4047F">
        <w:rPr>
          <w:rFonts w:ascii="Times New Roman" w:hAnsi="Times New Roman" w:cs="Times New Roman"/>
          <w:sz w:val="24"/>
          <w:szCs w:val="24"/>
        </w:rPr>
        <w:tab/>
        <w:t xml:space="preserve">В течение 5 (пяти) рабочих дней с даты получения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Покупателем</w:t>
      </w:r>
      <w:proofErr w:type="gramEnd"/>
      <w:r w:rsidRPr="00B4047F">
        <w:rPr>
          <w:rFonts w:ascii="Times New Roman" w:hAnsi="Times New Roman" w:cs="Times New Roman"/>
          <w:sz w:val="24"/>
          <w:szCs w:val="24"/>
        </w:rPr>
        <w:t xml:space="preserve"> зарегистрированного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4047F">
        <w:rPr>
          <w:rFonts w:ascii="Times New Roman" w:hAnsi="Times New Roman" w:cs="Times New Roman"/>
          <w:sz w:val="24"/>
          <w:szCs w:val="24"/>
        </w:rPr>
        <w:t xml:space="preserve">рганом охраны объектов культурного наследия акта приемки работ 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Pr="00B4047F">
        <w:rPr>
          <w:rFonts w:ascii="Times New Roman" w:hAnsi="Times New Roman" w:cs="Times New Roman"/>
          <w:sz w:val="24"/>
          <w:szCs w:val="24"/>
        </w:rPr>
        <w:t xml:space="preserve"> письменно уведомляет </w:t>
      </w:r>
      <w:r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Pr="00B4047F">
        <w:rPr>
          <w:rFonts w:ascii="Times New Roman" w:hAnsi="Times New Roman" w:cs="Times New Roman"/>
          <w:sz w:val="24"/>
          <w:szCs w:val="24"/>
        </w:rPr>
        <w:t xml:space="preserve">о приемке работ с приложением копии соответствующего акта приемки работ выполненных работ по сохранению объекта культурного наследия. </w:t>
      </w:r>
    </w:p>
    <w:p w14:paraId="45153866" w14:textId="77777777" w:rsidR="002D335D" w:rsidRPr="002D335D" w:rsidRDefault="002D335D" w:rsidP="002D335D">
      <w:pPr>
        <w:jc w:val="both"/>
      </w:pPr>
    </w:p>
    <w:p w14:paraId="526AC353" w14:textId="488A96FF" w:rsidR="002D335D" w:rsidRDefault="007B087A" w:rsidP="009F23B0">
      <w:pPr>
        <w:jc w:val="center"/>
        <w:rPr>
          <w:b/>
          <w:bCs/>
        </w:rPr>
      </w:pPr>
      <w:r>
        <w:rPr>
          <w:b/>
          <w:bCs/>
        </w:rPr>
        <w:t xml:space="preserve">4. </w:t>
      </w:r>
      <w:r w:rsidR="002D335D">
        <w:rPr>
          <w:b/>
          <w:bCs/>
        </w:rPr>
        <w:t>Порядок подачи (приема) и отзыва заявок</w:t>
      </w:r>
    </w:p>
    <w:p w14:paraId="5FFA41DB" w14:textId="24F6352B" w:rsidR="0036098D" w:rsidRPr="0036098D" w:rsidRDefault="00C17354" w:rsidP="00B813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36098D" w:rsidRPr="0036098D">
        <w:rPr>
          <w:rFonts w:ascii="Times New Roman" w:hAnsi="Times New Roman"/>
          <w:sz w:val="24"/>
          <w:szCs w:val="24"/>
        </w:rPr>
        <w:t xml:space="preserve">К участию в </w:t>
      </w:r>
      <w:r w:rsidR="00DA7250">
        <w:rPr>
          <w:rFonts w:ascii="Times New Roman" w:hAnsi="Times New Roman"/>
          <w:sz w:val="24"/>
          <w:szCs w:val="24"/>
        </w:rPr>
        <w:t>конкурсе</w:t>
      </w:r>
      <w:r w:rsidR="0036098D" w:rsidRPr="0036098D">
        <w:rPr>
          <w:rFonts w:ascii="Times New Roman" w:hAnsi="Times New Roman"/>
          <w:sz w:val="24"/>
          <w:szCs w:val="24"/>
        </w:rPr>
        <w:t xml:space="preserve">, проводимом в электронной форме, допускаются физические и юридические лица, своевременно подавшие заявку на участие в </w:t>
      </w:r>
      <w:r w:rsidR="00DA7250">
        <w:rPr>
          <w:rFonts w:ascii="Times New Roman" w:hAnsi="Times New Roman"/>
          <w:sz w:val="24"/>
          <w:szCs w:val="24"/>
        </w:rPr>
        <w:t>конкурсе</w:t>
      </w:r>
      <w:r w:rsidR="0036098D" w:rsidRPr="0036098D">
        <w:rPr>
          <w:rFonts w:ascii="Times New Roman" w:hAnsi="Times New Roman"/>
          <w:sz w:val="24"/>
          <w:szCs w:val="24"/>
        </w:rPr>
        <w:t xml:space="preserve">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</w:t>
      </w:r>
      <w:r w:rsidR="00BB2632">
        <w:rPr>
          <w:rFonts w:ascii="Times New Roman" w:hAnsi="Times New Roman"/>
          <w:sz w:val="24"/>
          <w:szCs w:val="24"/>
        </w:rPr>
        <w:t xml:space="preserve"> в указанный в настоящем И</w:t>
      </w:r>
      <w:r w:rsidR="0036098D" w:rsidRPr="0036098D">
        <w:rPr>
          <w:rFonts w:ascii="Times New Roman" w:hAnsi="Times New Roman"/>
          <w:sz w:val="24"/>
          <w:szCs w:val="24"/>
        </w:rPr>
        <w:t>звещении срок.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603B8F75" w14:textId="3DB94111" w:rsidR="0036098D" w:rsidRDefault="00C17354" w:rsidP="00B81364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36098D" w:rsidRPr="0036098D">
        <w:rPr>
          <w:rFonts w:ascii="Times New Roman" w:hAnsi="Times New Roman"/>
          <w:sz w:val="24"/>
          <w:szCs w:val="24"/>
        </w:rPr>
        <w:t xml:space="preserve">Иностранные юридические и физические лица допускаются к участию в </w:t>
      </w:r>
      <w:r w:rsidR="007B087A">
        <w:rPr>
          <w:rFonts w:ascii="Times New Roman" w:hAnsi="Times New Roman"/>
          <w:sz w:val="24"/>
          <w:szCs w:val="24"/>
        </w:rPr>
        <w:t>конкурсе</w:t>
      </w:r>
      <w:r w:rsidR="0036098D" w:rsidRPr="0036098D">
        <w:rPr>
          <w:rFonts w:ascii="Times New Roman" w:hAnsi="Times New Roman"/>
          <w:sz w:val="24"/>
          <w:szCs w:val="24"/>
        </w:rPr>
        <w:t xml:space="preserve"> с соблюдением требований, установленных законодательством Российской Федерации.</w:t>
      </w:r>
    </w:p>
    <w:p w14:paraId="226153DF" w14:textId="22FC1101" w:rsidR="00794C0F" w:rsidRPr="00A87060" w:rsidRDefault="00794C0F" w:rsidP="00794C0F">
      <w:pPr>
        <w:tabs>
          <w:tab w:val="right" w:leader="dot" w:pos="4762"/>
        </w:tabs>
        <w:autoSpaceDE w:val="0"/>
        <w:autoSpaceDN w:val="0"/>
        <w:adjustRightInd w:val="0"/>
        <w:ind w:firstLine="720"/>
        <w:contextualSpacing/>
        <w:jc w:val="both"/>
        <w:rPr>
          <w:rFonts w:eastAsia="Times New Roman"/>
        </w:rPr>
      </w:pPr>
      <w:r w:rsidRPr="00A87060">
        <w:rPr>
          <w:rFonts w:eastAsia="Times New Roman"/>
        </w:rPr>
        <w:lastRenderedPageBreak/>
        <w:t xml:space="preserve">  Договор купли-продажи по итогам </w:t>
      </w:r>
      <w:r w:rsidR="007B087A">
        <w:rPr>
          <w:rFonts w:eastAsia="Times New Roman"/>
        </w:rPr>
        <w:t>конкурса</w:t>
      </w:r>
      <w:r w:rsidRPr="00A87060">
        <w:rPr>
          <w:rFonts w:eastAsia="Times New Roman"/>
        </w:rPr>
        <w:t xml:space="preserve"> подлежит заключению с учетом положений Указа Президента РФ №81 от 01.03.2022 «О дополнительных временных мерах экономического характера по обеспечению финансовой стабильности РФ».</w:t>
      </w:r>
    </w:p>
    <w:p w14:paraId="0C0531CE" w14:textId="17FFE637" w:rsidR="00077946" w:rsidRPr="00CA38D7" w:rsidRDefault="00077946" w:rsidP="009C28BD">
      <w:pPr>
        <w:ind w:firstLine="851"/>
        <w:jc w:val="both"/>
        <w:rPr>
          <w:bCs/>
        </w:rPr>
      </w:pPr>
      <w:r w:rsidRPr="00CA38D7">
        <w:rPr>
          <w:bCs/>
        </w:rPr>
        <w:t>Собственником может быть отказано в заключении договора купли-продажи по итогам торгов, а также в возврате задатка</w:t>
      </w:r>
      <w:r w:rsidR="0057473D" w:rsidRPr="00CA38D7">
        <w:rPr>
          <w:bCs/>
        </w:rPr>
        <w:t>,</w:t>
      </w:r>
      <w:r w:rsidRPr="00CA38D7">
        <w:rPr>
          <w:bCs/>
        </w:rPr>
        <w:t xml:space="preserve"> в случае несоответствия победителя (лица имеющего право на заключение договора по итогам торгов) </w:t>
      </w:r>
      <w:r w:rsidR="00794C0F" w:rsidRPr="00CA38D7">
        <w:rPr>
          <w:bCs/>
        </w:rPr>
        <w:t>Указу Президента РФ</w:t>
      </w:r>
      <w:r w:rsidRPr="00CA38D7">
        <w:rPr>
          <w:bCs/>
        </w:rPr>
        <w:t>.</w:t>
      </w:r>
    </w:p>
    <w:p w14:paraId="3E547303" w14:textId="71EEDEAD" w:rsidR="00077946" w:rsidRPr="00CA38D7" w:rsidRDefault="00077946" w:rsidP="00317883">
      <w:pPr>
        <w:jc w:val="both"/>
        <w:rPr>
          <w:bCs/>
        </w:rPr>
      </w:pPr>
      <w:r w:rsidRPr="00CA38D7">
        <w:rPr>
          <w:bCs/>
          <w:sz w:val="28"/>
          <w:szCs w:val="28"/>
        </w:rPr>
        <w:t xml:space="preserve">           </w:t>
      </w:r>
      <w:r w:rsidRPr="00CA38D7">
        <w:rPr>
          <w:bCs/>
        </w:rPr>
        <w:t xml:space="preserve">Риски, связанные с отказом </w:t>
      </w:r>
      <w:r w:rsidR="00C46505" w:rsidRPr="00CA38D7">
        <w:rPr>
          <w:bCs/>
        </w:rPr>
        <w:t>собственника</w:t>
      </w:r>
      <w:r w:rsidRPr="00CA38D7">
        <w:rPr>
          <w:bCs/>
        </w:rPr>
        <w:t xml:space="preserve"> от заключения договора по итогам торгов с учетом указанных положений, несёт победитель (лицо, имеющее право на заключение договора по итогам торгов).</w:t>
      </w:r>
    </w:p>
    <w:p w14:paraId="2FEC03CE" w14:textId="7636A163" w:rsidR="0036098D" w:rsidRPr="009B7AEF" w:rsidRDefault="0036098D" w:rsidP="00317883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9B7AEF">
        <w:rPr>
          <w:rFonts w:ascii="Times New Roman" w:hAnsi="Times New Roman"/>
          <w:sz w:val="24"/>
          <w:szCs w:val="24"/>
        </w:rPr>
        <w:t xml:space="preserve">Для участия в </w:t>
      </w:r>
      <w:r w:rsidR="00DA7250">
        <w:rPr>
          <w:rFonts w:ascii="Times New Roman" w:hAnsi="Times New Roman"/>
          <w:sz w:val="24"/>
          <w:szCs w:val="24"/>
        </w:rPr>
        <w:t>конкурсе</w:t>
      </w:r>
      <w:r w:rsidRPr="009B7AEF">
        <w:rPr>
          <w:rFonts w:ascii="Times New Roman" w:hAnsi="Times New Roman"/>
          <w:sz w:val="24"/>
          <w:szCs w:val="24"/>
        </w:rPr>
        <w:t xml:space="preserve">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</w:t>
      </w:r>
      <w:r w:rsidR="00DA7250">
        <w:rPr>
          <w:rFonts w:ascii="Times New Roman" w:hAnsi="Times New Roman"/>
          <w:sz w:val="24"/>
          <w:szCs w:val="24"/>
        </w:rPr>
        <w:t>конкурсе</w:t>
      </w:r>
      <w:r w:rsidRPr="009B7AEF">
        <w:rPr>
          <w:rFonts w:ascii="Times New Roman" w:hAnsi="Times New Roman"/>
          <w:sz w:val="24"/>
          <w:szCs w:val="24"/>
        </w:rPr>
        <w:t xml:space="preserve"> Организатору торгов.</w:t>
      </w:r>
    </w:p>
    <w:p w14:paraId="0C5ACDF5" w14:textId="77777777" w:rsidR="0036098D" w:rsidRDefault="0036098D" w:rsidP="00317883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9B7AEF">
        <w:rPr>
          <w:rFonts w:ascii="Times New Roman" w:hAnsi="Times New Roman"/>
          <w:sz w:val="24"/>
          <w:szCs w:val="24"/>
        </w:rPr>
        <w:t xml:space="preserve">Заявка подписывается электронной подписью Претендента. К заявке прилагаются подписанные </w:t>
      </w:r>
      <w:hyperlink r:id="rId13" w:history="1">
        <w:r w:rsidRPr="009B7AEF">
          <w:rPr>
            <w:rFonts w:ascii="Times New Roman" w:hAnsi="Times New Roman"/>
            <w:sz w:val="24"/>
            <w:szCs w:val="24"/>
          </w:rPr>
          <w:t>электронной подписью</w:t>
        </w:r>
      </w:hyperlink>
      <w:r w:rsidRPr="009B7AEF">
        <w:rPr>
          <w:rFonts w:ascii="Times New Roman" w:hAnsi="Times New Roman"/>
          <w:sz w:val="24"/>
          <w:szCs w:val="24"/>
        </w:rPr>
        <w:t xml:space="preserve"> Претендента документы.</w:t>
      </w:r>
    </w:p>
    <w:p w14:paraId="22D646C0" w14:textId="77777777" w:rsidR="00317883" w:rsidRPr="009B7AEF" w:rsidRDefault="00317883" w:rsidP="00317883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</w:p>
    <w:p w14:paraId="14E1BDFF" w14:textId="7ACAD575" w:rsidR="0008342B" w:rsidRPr="000F3931" w:rsidRDefault="0008342B" w:rsidP="0008342B">
      <w:pPr>
        <w:spacing w:line="360" w:lineRule="auto"/>
        <w:ind w:firstLine="709"/>
        <w:jc w:val="both"/>
        <w:rPr>
          <w:b/>
        </w:rPr>
      </w:pPr>
      <w:r w:rsidRPr="000F3931">
        <w:rPr>
          <w:b/>
        </w:rPr>
        <w:t xml:space="preserve">Документы, необходимые для участия в </w:t>
      </w:r>
      <w:r w:rsidR="00DA7250">
        <w:rPr>
          <w:b/>
        </w:rPr>
        <w:t>конкурсе</w:t>
      </w:r>
      <w:r w:rsidRPr="000F3931">
        <w:rPr>
          <w:b/>
        </w:rPr>
        <w:t xml:space="preserve"> в электронной форме</w:t>
      </w:r>
      <w:r>
        <w:rPr>
          <w:b/>
        </w:rPr>
        <w:t>:</w:t>
      </w:r>
    </w:p>
    <w:p w14:paraId="3342AD7D" w14:textId="29EFD444" w:rsidR="0008342B" w:rsidRPr="000F3931" w:rsidRDefault="0008342B" w:rsidP="0008342B">
      <w:pPr>
        <w:ind w:firstLine="709"/>
        <w:jc w:val="both"/>
      </w:pPr>
      <w:r w:rsidRPr="009B56BB">
        <w:rPr>
          <w:b/>
        </w:rPr>
        <w:t>1.</w:t>
      </w:r>
      <w:r w:rsidRPr="000F3931">
        <w:t xml:space="preserve"> Заявка на участие в</w:t>
      </w:r>
      <w:r w:rsidR="00C17354">
        <w:t xml:space="preserve"> конкурсе</w:t>
      </w:r>
      <w:r w:rsidRPr="000F3931">
        <w:t>, проводимом в электронной форме.</w:t>
      </w:r>
    </w:p>
    <w:p w14:paraId="200663B0" w14:textId="14668D70" w:rsidR="0008342B" w:rsidRDefault="0008342B" w:rsidP="0008342B">
      <w:pPr>
        <w:ind w:firstLine="709"/>
        <w:jc w:val="both"/>
      </w:pPr>
      <w:r w:rsidRPr="000F3931">
        <w:t>Подача заявки осуществляется путем заполнения</w:t>
      </w:r>
      <w:r w:rsidR="00D677DA">
        <w:t xml:space="preserve"> установленной</w:t>
      </w:r>
      <w:r w:rsidRPr="000F3931">
        <w:t xml:space="preserve"> формы, размещенной на электронной площадке в разделе, находящемся в открытом доступе, и подписания ее электронной подписью Претендента (его уполномоченного представителя)</w:t>
      </w:r>
      <w:r w:rsidR="007D6CEA">
        <w:t xml:space="preserve"> - </w:t>
      </w:r>
      <w:r w:rsidR="007D6CEA" w:rsidRPr="007D6CEA">
        <w:rPr>
          <w:b/>
          <w:bCs/>
        </w:rPr>
        <w:t>Приложение №1</w:t>
      </w:r>
    </w:p>
    <w:p w14:paraId="7D005D91" w14:textId="53BE6CAE" w:rsidR="006838B5" w:rsidRDefault="006838B5" w:rsidP="006838B5">
      <w:pPr>
        <w:ind w:firstLine="709"/>
        <w:jc w:val="both"/>
        <w:rPr>
          <w:color w:val="000000"/>
        </w:rPr>
      </w:pPr>
      <w:r w:rsidRPr="006838B5">
        <w:rPr>
          <w:b/>
          <w:bCs/>
        </w:rPr>
        <w:t>2.</w:t>
      </w:r>
      <w:r>
        <w:t xml:space="preserve"> Н</w:t>
      </w:r>
      <w:r w:rsidRPr="002F1612">
        <w:t>адлежащим образом оформленн</w:t>
      </w:r>
      <w:r w:rsidR="0049557F">
        <w:t>ая</w:t>
      </w:r>
      <w:r w:rsidRPr="002F1612">
        <w:t xml:space="preserve"> доверенность </w:t>
      </w:r>
      <w:r w:rsidRPr="00A82A32">
        <w:rPr>
          <w:color w:val="000000"/>
        </w:rPr>
        <w:t>на лицо, имеющее право действовать от имени претендента, если заявка подае</w:t>
      </w:r>
      <w:r>
        <w:rPr>
          <w:color w:val="000000"/>
        </w:rPr>
        <w:t>тся представителем претендента.</w:t>
      </w:r>
    </w:p>
    <w:p w14:paraId="302B1128" w14:textId="4D0F2E63" w:rsidR="0008342B" w:rsidRPr="000F3931" w:rsidRDefault="004431B2" w:rsidP="0008342B">
      <w:pPr>
        <w:ind w:firstLine="709"/>
        <w:jc w:val="both"/>
        <w:rPr>
          <w:iCs/>
          <w:color w:val="000000"/>
        </w:rPr>
      </w:pPr>
      <w:r>
        <w:rPr>
          <w:b/>
          <w:iCs/>
          <w:color w:val="000000"/>
        </w:rPr>
        <w:t>3</w:t>
      </w:r>
      <w:r w:rsidR="0008342B" w:rsidRPr="009B56BB">
        <w:rPr>
          <w:b/>
          <w:iCs/>
          <w:color w:val="000000"/>
        </w:rPr>
        <w:t>.</w:t>
      </w:r>
      <w:r w:rsidR="0008342B" w:rsidRPr="000F3931">
        <w:rPr>
          <w:iCs/>
          <w:color w:val="000000"/>
        </w:rPr>
        <w:t xml:space="preserve"> Одновременно к заявке претенденты прилагают подписанные электронной подписью документы:</w:t>
      </w:r>
    </w:p>
    <w:p w14:paraId="7F3E0A89" w14:textId="19F28C0B" w:rsidR="0008342B" w:rsidRPr="00A82A32" w:rsidRDefault="004431B2" w:rsidP="0008342B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>3</w:t>
      </w:r>
      <w:r w:rsidR="0008342B" w:rsidRPr="00A82A32">
        <w:rPr>
          <w:b/>
          <w:color w:val="000000"/>
        </w:rPr>
        <w:t>.1. Физические лица:</w:t>
      </w:r>
    </w:p>
    <w:p w14:paraId="1CE9D9B3" w14:textId="2F0267D3" w:rsidR="00ED2562" w:rsidRDefault="0008342B" w:rsidP="00ED2562">
      <w:pPr>
        <w:ind w:firstLine="709"/>
        <w:jc w:val="both"/>
        <w:rPr>
          <w:color w:val="000000"/>
        </w:rPr>
      </w:pPr>
      <w:r w:rsidRPr="00A82A32">
        <w:rPr>
          <w:b/>
          <w:color w:val="000000"/>
        </w:rPr>
        <w:t>-</w:t>
      </w:r>
      <w:r w:rsidRPr="00A82A32">
        <w:rPr>
          <w:color w:val="000000"/>
        </w:rPr>
        <w:t xml:space="preserve"> копи</w:t>
      </w:r>
      <w:r w:rsidR="00CE12EB">
        <w:rPr>
          <w:color w:val="000000"/>
        </w:rPr>
        <w:t>ю</w:t>
      </w:r>
      <w:r w:rsidRPr="00A82A32">
        <w:rPr>
          <w:color w:val="000000"/>
        </w:rPr>
        <w:t xml:space="preserve"> всех листов документа, удостоверяющего личность; </w:t>
      </w:r>
    </w:p>
    <w:p w14:paraId="46486806" w14:textId="763D2A48" w:rsidR="00676B68" w:rsidRPr="009779FB" w:rsidRDefault="004431B2" w:rsidP="00676B68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  <w:rPr>
          <w:b/>
          <w:color w:val="000000"/>
        </w:rPr>
      </w:pPr>
      <w:r>
        <w:rPr>
          <w:b/>
          <w:color w:val="000000"/>
        </w:rPr>
        <w:t>3</w:t>
      </w:r>
      <w:r w:rsidR="00676B68">
        <w:rPr>
          <w:b/>
          <w:color w:val="000000"/>
        </w:rPr>
        <w:t>.2</w:t>
      </w:r>
      <w:r w:rsidR="00676B68" w:rsidRPr="009779FB">
        <w:rPr>
          <w:b/>
          <w:color w:val="000000"/>
        </w:rPr>
        <w:t xml:space="preserve">. Индивидуальные предприниматели: </w:t>
      </w:r>
    </w:p>
    <w:p w14:paraId="62CB9401" w14:textId="77777777" w:rsidR="00676B68" w:rsidRDefault="00676B68" w:rsidP="00676B68">
      <w:pPr>
        <w:ind w:firstLine="567"/>
        <w:jc w:val="both"/>
      </w:pPr>
      <w:r>
        <w:t xml:space="preserve">- копию всех листов документа, удостоверяющего личность; </w:t>
      </w:r>
    </w:p>
    <w:p w14:paraId="0B770C52" w14:textId="4B47DF42" w:rsidR="0008342B" w:rsidRPr="00A82A32" w:rsidRDefault="004431B2" w:rsidP="0008342B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>3</w:t>
      </w:r>
      <w:r w:rsidR="0008342B" w:rsidRPr="00A82A32">
        <w:rPr>
          <w:b/>
          <w:color w:val="000000"/>
        </w:rPr>
        <w:t>.</w:t>
      </w:r>
      <w:r w:rsidR="00676B68">
        <w:rPr>
          <w:b/>
          <w:color w:val="000000"/>
        </w:rPr>
        <w:t>3</w:t>
      </w:r>
      <w:r w:rsidR="0008342B" w:rsidRPr="00A82A32">
        <w:rPr>
          <w:b/>
          <w:color w:val="000000"/>
        </w:rPr>
        <w:t>. Юридические лица:</w:t>
      </w:r>
    </w:p>
    <w:p w14:paraId="7120609B" w14:textId="0ED7CB9B" w:rsidR="0008342B" w:rsidRPr="009779FB" w:rsidRDefault="0008342B" w:rsidP="0008342B">
      <w:pPr>
        <w:ind w:firstLine="709"/>
        <w:jc w:val="both"/>
        <w:rPr>
          <w:color w:val="000000"/>
        </w:rPr>
      </w:pPr>
      <w:r w:rsidRPr="009779FB">
        <w:rPr>
          <w:color w:val="000000"/>
        </w:rPr>
        <w:t>- Учредительные документы;</w:t>
      </w:r>
    </w:p>
    <w:p w14:paraId="36031B3F" w14:textId="1A0A67BB" w:rsidR="00A0665B" w:rsidRDefault="0008342B" w:rsidP="00A0665B">
      <w:pPr>
        <w:ind w:firstLine="709"/>
        <w:contextualSpacing/>
        <w:jc w:val="both"/>
      </w:pPr>
      <w:r w:rsidRPr="009779FB">
        <w:rPr>
          <w:color w:val="000000"/>
        </w:rPr>
        <w:t>- документ</w:t>
      </w:r>
      <w:r w:rsidR="00A0665B">
        <w:rPr>
          <w:color w:val="000000"/>
        </w:rPr>
        <w:t>ы</w:t>
      </w:r>
      <w:r w:rsidRPr="009779FB">
        <w:rPr>
          <w:color w:val="000000"/>
        </w:rPr>
        <w:t>, подтверждающие полномочия органов управления и должностных лиц претендента (</w:t>
      </w:r>
      <w:r w:rsidR="00A0665B">
        <w:rPr>
          <w:szCs w:val="22"/>
        </w:rPr>
        <w:t>решения о назначении этого лица или о его избрании);</w:t>
      </w:r>
    </w:p>
    <w:p w14:paraId="04AC9E17" w14:textId="0A7B4BD3" w:rsidR="0008342B" w:rsidRDefault="0008342B" w:rsidP="0008342B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  <w:rPr>
          <w:color w:val="000000"/>
        </w:rPr>
      </w:pPr>
      <w:r w:rsidRPr="009779FB">
        <w:rPr>
          <w:color w:val="000000"/>
        </w:rPr>
        <w:t>-  решени</w:t>
      </w:r>
      <w:r w:rsidR="00A0665B">
        <w:rPr>
          <w:color w:val="000000"/>
        </w:rPr>
        <w:t>е</w:t>
      </w:r>
      <w:r w:rsidRPr="009779FB">
        <w:rPr>
          <w:color w:val="000000"/>
        </w:rPr>
        <w:t xml:space="preserve"> соответствующего органа управления претендента об участии в </w:t>
      </w:r>
      <w:r>
        <w:rPr>
          <w:color w:val="000000"/>
        </w:rPr>
        <w:t>т</w:t>
      </w:r>
      <w:r w:rsidRPr="009779FB">
        <w:rPr>
          <w:color w:val="000000"/>
        </w:rPr>
        <w:t xml:space="preserve">оргах (если это необходимо в соответствии с учредительными документами претендента и законодательством страны, в которой зарегистрирован претендент); </w:t>
      </w:r>
    </w:p>
    <w:p w14:paraId="01E86A70" w14:textId="45E39A12" w:rsidR="00853D3A" w:rsidRPr="00676B68" w:rsidRDefault="0008342B" w:rsidP="00853D3A">
      <w:pPr>
        <w:ind w:firstLine="567"/>
        <w:jc w:val="both"/>
      </w:pPr>
      <w:r w:rsidRPr="001E13A0">
        <w:t>- выписк</w:t>
      </w:r>
      <w:r w:rsidR="00853D3A">
        <w:t>у</w:t>
      </w:r>
      <w:r w:rsidRPr="001E13A0">
        <w:t xml:space="preserve"> и</w:t>
      </w:r>
      <w:r w:rsidR="00853D3A">
        <w:t>з Единого государственного реестра юридических лиц, актуальную на дату подачи документов.</w:t>
      </w:r>
    </w:p>
    <w:p w14:paraId="53A7DCB2" w14:textId="4C47EF07" w:rsidR="0008342B" w:rsidRPr="001E13A0" w:rsidRDefault="0008342B" w:rsidP="00853D3A">
      <w:pPr>
        <w:ind w:firstLine="708"/>
        <w:jc w:val="both"/>
      </w:pPr>
    </w:p>
    <w:p w14:paraId="199FAD9F" w14:textId="6D7F74D8" w:rsidR="0008342B" w:rsidRPr="00CA38D7" w:rsidRDefault="0008342B" w:rsidP="0008342B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  <w:rPr>
          <w:bCs/>
          <w:color w:val="000000"/>
        </w:rPr>
      </w:pPr>
      <w:r w:rsidRPr="00CA38D7">
        <w:rPr>
          <w:bCs/>
          <w:color w:val="000000"/>
        </w:rPr>
        <w:t>Иностранные юридические лица дополнительно предоставляют:</w:t>
      </w:r>
    </w:p>
    <w:p w14:paraId="1DD45FA4" w14:textId="77777777" w:rsidR="0008342B" w:rsidRDefault="0008342B" w:rsidP="0008342B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  <w:rPr>
          <w:color w:val="000000"/>
        </w:rPr>
      </w:pPr>
      <w:r w:rsidRPr="009779FB">
        <w:rPr>
          <w:color w:val="000000"/>
        </w:rPr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7765D6DD" w14:textId="77777777" w:rsidR="0008342B" w:rsidRPr="009779FB" w:rsidRDefault="0008342B" w:rsidP="0008342B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  <w:rPr>
          <w:color w:val="000000"/>
        </w:rPr>
      </w:pPr>
    </w:p>
    <w:p w14:paraId="71B47B03" w14:textId="2744D999" w:rsidR="00D610A5" w:rsidRPr="00F30D8B" w:rsidRDefault="00D610A5" w:rsidP="00D610A5">
      <w:pPr>
        <w:ind w:firstLine="567"/>
        <w:jc w:val="both"/>
      </w:pPr>
      <w:r w:rsidRPr="00F30D8B">
        <w:t>Заявки, поступившие после истечения сро</w:t>
      </w:r>
      <w:r w:rsidR="008D1375">
        <w:t>ка приема заявок, указанного в С</w:t>
      </w:r>
      <w:r w:rsidRPr="00F30D8B">
        <w:t xml:space="preserve">ообщении о проведении </w:t>
      </w:r>
      <w:r w:rsidR="00C17354">
        <w:t>конкурса</w:t>
      </w:r>
      <w:r w:rsidRPr="00F30D8B">
        <w:t xml:space="preserve">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33E02451" w14:textId="43044C90" w:rsidR="00D610A5" w:rsidRPr="00F30D8B" w:rsidRDefault="00D610A5" w:rsidP="00D610A5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</w:t>
      </w:r>
      <w:r w:rsidR="00853D3A">
        <w:t>.</w:t>
      </w:r>
    </w:p>
    <w:p w14:paraId="38DE0594" w14:textId="2CC29721" w:rsidR="00D610A5" w:rsidRPr="00F30D8B" w:rsidRDefault="00D610A5" w:rsidP="00D610A5">
      <w:pPr>
        <w:ind w:firstLine="567"/>
        <w:jc w:val="both"/>
      </w:pPr>
      <w:r w:rsidRPr="00F30D8B">
        <w:t xml:space="preserve">Участник, Претендент несет ответственность за подлинность и достоверность таких документов и сведений. </w:t>
      </w:r>
    </w:p>
    <w:p w14:paraId="71C2C851" w14:textId="78BB88BD" w:rsidR="00D610A5" w:rsidRPr="000D5366" w:rsidRDefault="00D610A5" w:rsidP="00537148">
      <w:pPr>
        <w:pStyle w:val="a7"/>
        <w:spacing w:line="240" w:lineRule="auto"/>
        <w:ind w:right="-29" w:firstLine="567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0D5366">
        <w:rPr>
          <w:rFonts w:ascii="Times New Roman" w:hAnsi="Times New Roman" w:cs="Times New Roman"/>
          <w:bCs/>
          <w:color w:val="auto"/>
          <w:sz w:val="24"/>
          <w:szCs w:val="24"/>
        </w:rPr>
        <w:lastRenderedPageBreak/>
        <w:t xml:space="preserve">Для участия в </w:t>
      </w:r>
      <w:r w:rsidR="000B6468">
        <w:rPr>
          <w:rFonts w:ascii="Times New Roman" w:hAnsi="Times New Roman" w:cs="Times New Roman"/>
          <w:bCs/>
          <w:color w:val="auto"/>
          <w:sz w:val="24"/>
          <w:szCs w:val="24"/>
        </w:rPr>
        <w:t>конкурсе</w:t>
      </w:r>
      <w:r w:rsidRPr="000D5366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Претендент вносит задаток в соответствии с условиями договора о задатке</w:t>
      </w:r>
      <w:r w:rsidRPr="000D5366">
        <w:rPr>
          <w:color w:val="auto"/>
        </w:rPr>
        <w:t xml:space="preserve"> </w:t>
      </w:r>
      <w:r w:rsidRPr="000D5366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на счет Организатора торгов. </w:t>
      </w:r>
    </w:p>
    <w:p w14:paraId="1663EA4F" w14:textId="65EBC095" w:rsidR="00900319" w:rsidRPr="00241BC9" w:rsidRDefault="006616ED" w:rsidP="006616ED">
      <w:pPr>
        <w:autoSpaceDE w:val="0"/>
        <w:autoSpaceDN w:val="0"/>
        <w:adjustRightInd w:val="0"/>
        <w:contextualSpacing/>
        <w:rPr>
          <w:rFonts w:eastAsia="Times New Roman"/>
          <w:b/>
          <w:bCs/>
        </w:rPr>
      </w:pPr>
      <w:r>
        <w:rPr>
          <w:bCs/>
        </w:rPr>
        <w:t xml:space="preserve">        </w:t>
      </w:r>
      <w:r w:rsidR="00D610A5" w:rsidRPr="00900319">
        <w:rPr>
          <w:bCs/>
        </w:rPr>
        <w:t xml:space="preserve">Задаток подлежит перечислению </w:t>
      </w:r>
      <w:r w:rsidR="00900319">
        <w:rPr>
          <w:bCs/>
        </w:rPr>
        <w:t xml:space="preserve">на </w:t>
      </w:r>
      <w:r w:rsidR="00900319" w:rsidRPr="00241BC9">
        <w:rPr>
          <w:rFonts w:eastAsia="Times New Roman"/>
          <w:b/>
          <w:bCs/>
        </w:rPr>
        <w:t>Расчетны</w:t>
      </w:r>
      <w:r w:rsidR="00900319">
        <w:rPr>
          <w:rFonts w:eastAsia="Times New Roman"/>
          <w:b/>
          <w:bCs/>
        </w:rPr>
        <w:t>й</w:t>
      </w:r>
      <w:r w:rsidR="00900319" w:rsidRPr="00241BC9">
        <w:rPr>
          <w:rFonts w:eastAsia="Times New Roman"/>
          <w:b/>
          <w:bCs/>
        </w:rPr>
        <w:t xml:space="preserve"> счет АО «Российский аукционный дом», </w:t>
      </w:r>
    </w:p>
    <w:p w14:paraId="122083A3" w14:textId="77777777" w:rsidR="00900319" w:rsidRPr="00241BC9" w:rsidRDefault="00900319" w:rsidP="00900319">
      <w:pPr>
        <w:autoSpaceDE w:val="0"/>
        <w:autoSpaceDN w:val="0"/>
        <w:adjustRightInd w:val="0"/>
        <w:ind w:firstLine="709"/>
        <w:contextualSpacing/>
        <w:jc w:val="center"/>
        <w:rPr>
          <w:rFonts w:eastAsia="Times New Roman"/>
          <w:b/>
          <w:bCs/>
        </w:rPr>
      </w:pPr>
      <w:r w:rsidRPr="00241BC9">
        <w:rPr>
          <w:rFonts w:eastAsia="Times New Roman"/>
          <w:b/>
          <w:bCs/>
        </w:rPr>
        <w:t>ИНН 7838430413, КПП 783801001:</w:t>
      </w:r>
    </w:p>
    <w:p w14:paraId="53384DB5" w14:textId="77777777" w:rsidR="00CC57BE" w:rsidRPr="00467E6C" w:rsidRDefault="00CC57BE" w:rsidP="00CC57BE">
      <w:pPr>
        <w:ind w:firstLine="709"/>
        <w:jc w:val="both"/>
      </w:pPr>
      <w:r w:rsidRPr="00467E6C">
        <w:rPr>
          <w:b/>
          <w:bCs/>
        </w:rPr>
        <w:t>Получатель - АО «Российский аукционный дом» (ИНН 7838430413, КПП 783801001):</w:t>
      </w:r>
    </w:p>
    <w:p w14:paraId="3209EF26" w14:textId="77777777" w:rsidR="00CC57BE" w:rsidRPr="00467E6C" w:rsidRDefault="00CC57BE" w:rsidP="00CC57BE">
      <w:pPr>
        <w:ind w:firstLine="709"/>
        <w:jc w:val="both"/>
      </w:pPr>
      <w:r w:rsidRPr="00467E6C">
        <w:rPr>
          <w:b/>
          <w:bCs/>
        </w:rPr>
        <w:t>р/с № 40702810355000036459 в СЕВЕРО-ЗАПАДНЫЙ БАНК ПАО СБЕРБАНК,</w:t>
      </w:r>
    </w:p>
    <w:p w14:paraId="422848D7" w14:textId="77777777" w:rsidR="00CC57BE" w:rsidRPr="00467E6C" w:rsidRDefault="00CC57BE" w:rsidP="00CC57BE">
      <w:pPr>
        <w:ind w:firstLine="709"/>
        <w:jc w:val="both"/>
      </w:pPr>
      <w:r w:rsidRPr="00467E6C">
        <w:rPr>
          <w:b/>
          <w:bCs/>
        </w:rPr>
        <w:t>БИК 044030653, к/с 30101810500000000653.</w:t>
      </w:r>
    </w:p>
    <w:p w14:paraId="2E882F0D" w14:textId="77777777" w:rsidR="00537148" w:rsidRPr="00BC6868" w:rsidRDefault="00537148" w:rsidP="00537148">
      <w:pPr>
        <w:ind w:right="62" w:firstLine="567"/>
        <w:jc w:val="both"/>
        <w:rPr>
          <w:b/>
          <w:bCs/>
        </w:rPr>
      </w:pPr>
    </w:p>
    <w:p w14:paraId="53EE340E" w14:textId="08DC368B" w:rsidR="00D610A5" w:rsidRPr="001A508B" w:rsidRDefault="008E2898" w:rsidP="001A508B">
      <w:pPr>
        <w:pStyle w:val="a7"/>
        <w:spacing w:line="240" w:lineRule="auto"/>
        <w:ind w:right="-29" w:firstLine="567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BC686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В платежном поручении в части </w:t>
      </w:r>
      <w:r w:rsidRPr="00BC6868">
        <w:rPr>
          <w:rFonts w:ascii="Times New Roman" w:hAnsi="Times New Roman" w:cs="Times New Roman"/>
          <w:b/>
          <w:bCs/>
          <w:color w:val="auto"/>
          <w:sz w:val="24"/>
          <w:szCs w:val="24"/>
        </w:rPr>
        <w:t>«Назначение платежа»</w:t>
      </w:r>
      <w:r w:rsidRPr="00BC686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претенденту необходимо указать</w:t>
      </w:r>
      <w:r w:rsidRPr="0056243A">
        <w:rPr>
          <w:rFonts w:ascii="Times New Roman" w:hAnsi="Times New Roman" w:cs="Times New Roman"/>
          <w:bCs/>
          <w:color w:val="auto"/>
          <w:sz w:val="24"/>
          <w:szCs w:val="24"/>
        </w:rPr>
        <w:t>: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Pr="00A932CB">
        <w:rPr>
          <w:rFonts w:ascii="Times New Roman" w:hAnsi="Times New Roman" w:cs="Times New Roman"/>
          <w:bCs/>
          <w:i/>
          <w:color w:val="auto"/>
          <w:sz w:val="24"/>
          <w:szCs w:val="24"/>
        </w:rPr>
        <w:t xml:space="preserve">«№ </w:t>
      </w:r>
      <w:r w:rsidR="00A932CB" w:rsidRPr="00A932CB">
        <w:rPr>
          <w:rFonts w:ascii="Times New Roman" w:hAnsi="Times New Roman" w:cs="Times New Roman"/>
          <w:bCs/>
          <w:i/>
          <w:color w:val="auto"/>
          <w:sz w:val="24"/>
          <w:szCs w:val="24"/>
        </w:rPr>
        <w:t>Л</w:t>
      </w:r>
      <w:r w:rsidR="007B7266">
        <w:rPr>
          <w:rFonts w:ascii="Times New Roman" w:hAnsi="Times New Roman" w:cs="Times New Roman"/>
          <w:bCs/>
          <w:i/>
          <w:color w:val="auto"/>
          <w:sz w:val="24"/>
          <w:szCs w:val="24"/>
        </w:rPr>
        <w:t>/с ___________</w:t>
      </w:r>
      <w:r w:rsidRPr="00A932CB">
        <w:rPr>
          <w:rFonts w:ascii="Times New Roman" w:hAnsi="Times New Roman" w:cs="Times New Roman"/>
          <w:bCs/>
          <w:i/>
          <w:color w:val="auto"/>
          <w:sz w:val="24"/>
          <w:szCs w:val="24"/>
        </w:rPr>
        <w:t xml:space="preserve"> Средства для проведения операций по обеспечению участия в электронных торгах. НДС не облагается»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. </w:t>
      </w:r>
    </w:p>
    <w:p w14:paraId="744FD799" w14:textId="5A8C5273" w:rsidR="00D610A5" w:rsidRPr="00757FE8" w:rsidRDefault="00D610A5" w:rsidP="00D610A5">
      <w:pPr>
        <w:ind w:right="72" w:firstLine="567"/>
        <w:jc w:val="both"/>
        <w:rPr>
          <w:rFonts w:eastAsia="Times New Roman"/>
        </w:rPr>
      </w:pPr>
      <w:r w:rsidRPr="00757FE8">
        <w:rPr>
          <w:rFonts w:eastAsia="Times New Roman"/>
        </w:rPr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14" w:history="1">
        <w:r w:rsidRPr="00757FE8">
          <w:rPr>
            <w:rFonts w:eastAsia="Times New Roman"/>
            <w:color w:val="0000FF"/>
            <w:u w:val="single"/>
            <w:lang w:val="en-US"/>
          </w:rPr>
          <w:t>www</w:t>
        </w:r>
        <w:r w:rsidRPr="00757FE8">
          <w:rPr>
            <w:rFonts w:eastAsia="Times New Roman"/>
            <w:color w:val="0000FF"/>
            <w:u w:val="single"/>
          </w:rPr>
          <w:t>.</w:t>
        </w:r>
        <w:r w:rsidRPr="00757FE8">
          <w:rPr>
            <w:rFonts w:eastAsia="Times New Roman"/>
            <w:color w:val="0000FF"/>
            <w:u w:val="single"/>
            <w:lang w:val="en-US"/>
          </w:rPr>
          <w:t>lot</w:t>
        </w:r>
        <w:r w:rsidRPr="00757FE8">
          <w:rPr>
            <w:rFonts w:eastAsia="Times New Roman"/>
            <w:color w:val="0000FF"/>
            <w:u w:val="single"/>
          </w:rPr>
          <w:t>-</w:t>
        </w:r>
        <w:r w:rsidRPr="00757FE8">
          <w:rPr>
            <w:rFonts w:eastAsia="Times New Roman"/>
            <w:color w:val="0000FF"/>
            <w:u w:val="single"/>
            <w:lang w:val="en-US"/>
          </w:rPr>
          <w:t>online</w:t>
        </w:r>
        <w:r w:rsidRPr="00757FE8">
          <w:rPr>
            <w:rFonts w:eastAsia="Times New Roman"/>
            <w:color w:val="0000FF"/>
            <w:u w:val="single"/>
          </w:rPr>
          <w:t>.</w:t>
        </w:r>
        <w:proofErr w:type="spellStart"/>
        <w:r w:rsidRPr="00757FE8">
          <w:rPr>
            <w:rFonts w:eastAsia="Times New Roman"/>
            <w:color w:val="0000FF"/>
            <w:u w:val="single"/>
            <w:lang w:val="en-US"/>
          </w:rPr>
          <w:t>ru</w:t>
        </w:r>
        <w:proofErr w:type="spellEnd"/>
      </w:hyperlink>
      <w:r w:rsidR="005140E0">
        <w:rPr>
          <w:rFonts w:eastAsia="Times New Roman"/>
        </w:rPr>
        <w:t xml:space="preserve"> в разделе </w:t>
      </w:r>
      <w:r w:rsidR="005140E0" w:rsidRPr="006A44E1">
        <w:rPr>
          <w:rFonts w:eastAsia="Times New Roman"/>
          <w:i/>
        </w:rPr>
        <w:t>«К</w:t>
      </w:r>
      <w:r w:rsidRPr="006A44E1">
        <w:rPr>
          <w:rFonts w:eastAsia="Times New Roman"/>
          <w:i/>
        </w:rPr>
        <w:t>арточка лота</w:t>
      </w:r>
      <w:r w:rsidR="005E3F19">
        <w:rPr>
          <w:rFonts w:eastAsia="Times New Roman"/>
          <w:i/>
        </w:rPr>
        <w:t>/Документы процедуры</w:t>
      </w:r>
      <w:r w:rsidRPr="006A44E1">
        <w:rPr>
          <w:rFonts w:eastAsia="Times New Roman"/>
          <w:i/>
        </w:rPr>
        <w:t>».</w:t>
      </w:r>
      <w:r w:rsidRPr="00757FE8">
        <w:rPr>
          <w:rFonts w:eastAsia="Times New Roman"/>
        </w:rPr>
        <w:t xml:space="preserve"> </w:t>
      </w:r>
      <w:r w:rsidR="0019554B" w:rsidRPr="0019554B">
        <w:rPr>
          <w:rFonts w:eastAsia="Times New Roman"/>
          <w:b/>
          <w:bCs/>
        </w:rPr>
        <w:t>(Приложение №3)</w:t>
      </w:r>
    </w:p>
    <w:p w14:paraId="25F50A4C" w14:textId="08ED08A8" w:rsidR="00624FD1" w:rsidRPr="00A87060" w:rsidRDefault="00624FD1" w:rsidP="00624FD1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color w:val="000000"/>
        </w:rPr>
      </w:pPr>
      <w:r w:rsidRPr="00A87060">
        <w:rPr>
          <w:color w:val="000000"/>
        </w:rPr>
        <w:t>Настоящее информационное сообщение является публичной офертой</w:t>
      </w:r>
      <w:r w:rsidRPr="00A87060">
        <w:t xml:space="preserve"> </w:t>
      </w:r>
      <w:r w:rsidRPr="00A87060">
        <w:rPr>
          <w:color w:val="000000"/>
        </w:rPr>
        <w:t xml:space="preserve">в соответствии со ст. 437 Гражданского кодекса Российской Федерации для заключения договора о задатке. Внесение денежных средств в качестве задатка на участие в </w:t>
      </w:r>
      <w:r w:rsidR="00C17354">
        <w:rPr>
          <w:color w:val="000000"/>
        </w:rPr>
        <w:t>конкурсе</w:t>
      </w:r>
      <w:r w:rsidRPr="00A87060">
        <w:rPr>
          <w:color w:val="000000"/>
        </w:rPr>
        <w:t xml:space="preserve"> и подача Претендентом заявки на участие в </w:t>
      </w:r>
      <w:r w:rsidR="00C17354">
        <w:rPr>
          <w:color w:val="000000"/>
        </w:rPr>
        <w:t>конкурсе</w:t>
      </w:r>
      <w:r w:rsidRPr="00A87060">
        <w:rPr>
          <w:color w:val="000000"/>
        </w:rPr>
        <w:t xml:space="preserve"> подтверждают согласие Претендента со всеми условиями проведения </w:t>
      </w:r>
      <w:r w:rsidR="00C17354">
        <w:rPr>
          <w:color w:val="000000"/>
        </w:rPr>
        <w:t>конкурса</w:t>
      </w:r>
      <w:r w:rsidRPr="00A87060">
        <w:rPr>
          <w:color w:val="000000"/>
        </w:rPr>
        <w:t xml:space="preserve">, содержащимися в настоящем информационном сообщении о проведении </w:t>
      </w:r>
      <w:r w:rsidR="00C17354">
        <w:rPr>
          <w:color w:val="000000"/>
        </w:rPr>
        <w:t>конкурса</w:t>
      </w:r>
      <w:r w:rsidRPr="00A87060">
        <w:rPr>
          <w:color w:val="000000"/>
        </w:rPr>
        <w:t>, и являются акцептом данной оферты, после чего договор о задатке считается заключенным в установленном порядке.</w:t>
      </w:r>
    </w:p>
    <w:p w14:paraId="767DFF0B" w14:textId="729FA81A" w:rsidR="00D610A5" w:rsidRPr="00F30D8B" w:rsidRDefault="00D610A5" w:rsidP="00D610A5">
      <w:pPr>
        <w:ind w:firstLine="567"/>
        <w:jc w:val="both"/>
      </w:pPr>
      <w:r w:rsidRPr="00F30D8B">
        <w:t>Задаток перечисляется непосредственно стороной по договору о задатке (договору присоединения).</w:t>
      </w:r>
      <w:r w:rsidR="00DA5BDA">
        <w:t xml:space="preserve"> Задатки от третьих лиц не принимаются.</w:t>
      </w:r>
    </w:p>
    <w:p w14:paraId="52BCFF35" w14:textId="19BA0A7D" w:rsidR="003C463D" w:rsidRDefault="00D610A5" w:rsidP="00D610A5">
      <w:pPr>
        <w:ind w:firstLine="567"/>
        <w:jc w:val="both"/>
      </w:pPr>
      <w:r w:rsidRPr="00F30D8B">
        <w:t xml:space="preserve">Задаток служит обеспечением исполнения обязательства победителя </w:t>
      </w:r>
      <w:r w:rsidR="002D335D">
        <w:t>конкурса</w:t>
      </w:r>
      <w:r w:rsidR="00853D3A">
        <w:t xml:space="preserve">/Единственного участника </w:t>
      </w:r>
      <w:r w:rsidR="002D335D">
        <w:t>конкурса</w:t>
      </w:r>
      <w:r w:rsidRPr="00F30D8B">
        <w:t xml:space="preserve"> по заключению договора </w:t>
      </w:r>
      <w:r w:rsidR="00A023D9">
        <w:t xml:space="preserve">купли-продажи </w:t>
      </w:r>
      <w:r w:rsidRPr="00F30D8B">
        <w:t xml:space="preserve">и оплате приобретенного на </w:t>
      </w:r>
      <w:r w:rsidR="00204A32">
        <w:t>конкурсе</w:t>
      </w:r>
      <w:r w:rsidRPr="00F30D8B">
        <w:t xml:space="preserve"> имущества. Задаток возвращается всем участникам </w:t>
      </w:r>
      <w:r w:rsidR="00204A32">
        <w:t>конкурса</w:t>
      </w:r>
      <w:r w:rsidRPr="00F30D8B">
        <w:t>, кроме победителя</w:t>
      </w:r>
      <w:r w:rsidR="00853D3A">
        <w:t xml:space="preserve">/Единственного участника </w:t>
      </w:r>
      <w:r w:rsidR="00204A32">
        <w:t>конкурса</w:t>
      </w:r>
      <w:r w:rsidRPr="00F30D8B">
        <w:t xml:space="preserve">, в течение 5 (пяти) банковских дней с даты подведения итогов </w:t>
      </w:r>
      <w:r w:rsidR="00204A32">
        <w:t>конкурса</w:t>
      </w:r>
      <w:r w:rsidRPr="00F30D8B">
        <w:t xml:space="preserve">. </w:t>
      </w:r>
    </w:p>
    <w:p w14:paraId="5AAE47EC" w14:textId="33A94418" w:rsidR="00D610A5" w:rsidRPr="00F30D8B" w:rsidRDefault="00D610A5" w:rsidP="00D610A5">
      <w:pPr>
        <w:ind w:firstLine="567"/>
        <w:jc w:val="both"/>
      </w:pPr>
      <w:r w:rsidRPr="0005352F">
        <w:rPr>
          <w:b/>
        </w:rPr>
        <w:t xml:space="preserve">Задаток, перечисленный победителем </w:t>
      </w:r>
      <w:r w:rsidR="00204A32">
        <w:rPr>
          <w:b/>
        </w:rPr>
        <w:t>конкурса</w:t>
      </w:r>
      <w:r w:rsidR="00853D3A">
        <w:rPr>
          <w:b/>
        </w:rPr>
        <w:t xml:space="preserve">/Единственным участником </w:t>
      </w:r>
      <w:r w:rsidR="00204A32">
        <w:rPr>
          <w:b/>
        </w:rPr>
        <w:t>конкурса</w:t>
      </w:r>
      <w:r w:rsidRPr="0005352F">
        <w:rPr>
          <w:b/>
        </w:rPr>
        <w:t xml:space="preserve">, засчитывается в сумму платежа по договору </w:t>
      </w:r>
      <w:r w:rsidR="00A023D9">
        <w:rPr>
          <w:b/>
        </w:rPr>
        <w:t>купли-продажи</w:t>
      </w:r>
      <w:r w:rsidRPr="0005352F">
        <w:rPr>
          <w:b/>
        </w:rPr>
        <w:t>.</w:t>
      </w:r>
      <w:r w:rsidRPr="00F30D8B">
        <w:t xml:space="preserve"> </w:t>
      </w:r>
    </w:p>
    <w:p w14:paraId="6B0A1D8C" w14:textId="07513A4C" w:rsidR="00D610A5" w:rsidRPr="002E51A8" w:rsidRDefault="00D610A5" w:rsidP="00D610A5">
      <w:pPr>
        <w:ind w:firstLine="567"/>
        <w:jc w:val="both"/>
        <w:rPr>
          <w:bCs/>
        </w:rPr>
      </w:pPr>
      <w:r w:rsidRPr="002E51A8">
        <w:rPr>
          <w:bCs/>
        </w:rPr>
        <w:t xml:space="preserve">Фактом внесения денежных средств в качестве задатка на участие в </w:t>
      </w:r>
      <w:r w:rsidR="00204A32">
        <w:rPr>
          <w:bCs/>
        </w:rPr>
        <w:t>конкурсе</w:t>
      </w:r>
      <w:r w:rsidRPr="002E51A8">
        <w:rPr>
          <w:bCs/>
        </w:rPr>
        <w:t xml:space="preserve"> и подачей заявки Претендент на участие в </w:t>
      </w:r>
      <w:r w:rsidR="00204A32">
        <w:rPr>
          <w:bCs/>
        </w:rPr>
        <w:t>конкурсе</w:t>
      </w:r>
      <w:r w:rsidRPr="002E51A8">
        <w:rPr>
          <w:bCs/>
        </w:rPr>
        <w:t xml:space="preserve"> подтверждает согласие со всеми условиями проведения </w:t>
      </w:r>
      <w:r w:rsidR="00204A32">
        <w:rPr>
          <w:bCs/>
        </w:rPr>
        <w:t>конкурса</w:t>
      </w:r>
      <w:r w:rsidRPr="002E51A8">
        <w:rPr>
          <w:bCs/>
        </w:rPr>
        <w:t xml:space="preserve"> и условиями договора о задатке (договора присоедине</w:t>
      </w:r>
      <w:r w:rsidR="00966BA0" w:rsidRPr="002E51A8">
        <w:rPr>
          <w:bCs/>
        </w:rPr>
        <w:t>ния), опубликованными в данном С</w:t>
      </w:r>
      <w:r w:rsidRPr="002E51A8">
        <w:rPr>
          <w:bCs/>
        </w:rPr>
        <w:t>ообщении.</w:t>
      </w:r>
    </w:p>
    <w:p w14:paraId="7E1C6483" w14:textId="38D6ACF0" w:rsidR="00D610A5" w:rsidRPr="00F30D8B" w:rsidRDefault="00D610A5" w:rsidP="00D610A5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Для участия в </w:t>
      </w:r>
      <w:r w:rsidR="00204A32">
        <w:t>конкурсе</w:t>
      </w:r>
      <w:r w:rsidRPr="00F30D8B">
        <w:t xml:space="preserve"> претендент может подать только одну заявку.</w:t>
      </w:r>
    </w:p>
    <w:p w14:paraId="22490215" w14:textId="3AEADE99" w:rsidR="00D610A5" w:rsidRPr="00F30D8B" w:rsidRDefault="00D610A5" w:rsidP="00D610A5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Претендент вправе отозвать заявку на участие в электронном </w:t>
      </w:r>
      <w:r w:rsidR="00204A32">
        <w:t>конкурсе</w:t>
      </w:r>
      <w:r w:rsidRPr="00F30D8B">
        <w:t xml:space="preserve"> не позднее </w:t>
      </w:r>
      <w:r w:rsidRPr="008324AC">
        <w:t xml:space="preserve">даты окончания приема заявок, </w:t>
      </w:r>
      <w:r w:rsidRPr="00F30D8B">
        <w:t xml:space="preserve">направив об этом уведомление на электронную площадку. </w:t>
      </w:r>
      <w:r w:rsidR="002E51A8">
        <w:t xml:space="preserve"> </w:t>
      </w:r>
      <w:r w:rsidRPr="00F30D8B">
        <w:t>Уведомление об отзыве заявки</w:t>
      </w:r>
      <w:r w:rsidR="005140E0">
        <w:t xml:space="preserve"> вместе с заявкой поступает в </w:t>
      </w:r>
      <w:r w:rsidR="005140E0" w:rsidRPr="006A44E1">
        <w:rPr>
          <w:i/>
        </w:rPr>
        <w:t>«Л</w:t>
      </w:r>
      <w:r w:rsidRPr="006A44E1">
        <w:rPr>
          <w:i/>
        </w:rPr>
        <w:t>ичный кабинет»</w:t>
      </w:r>
      <w:r w:rsidRPr="00F30D8B">
        <w:t xml:space="preserve"> Организатора торгов, о чем Претенденту направляется соответствующее электронное уведомление. В этом случае задаток возвращается Претенденту в течение 5 (пяти) рабочих</w:t>
      </w:r>
      <w:r>
        <w:t xml:space="preserve"> </w:t>
      </w:r>
      <w:r w:rsidRPr="00F30D8B">
        <w:t>дней со дня поступления уведомления об отзыве заявки.</w:t>
      </w:r>
      <w:r>
        <w:t xml:space="preserve"> </w:t>
      </w:r>
    </w:p>
    <w:p w14:paraId="65E1A948" w14:textId="08798A56" w:rsidR="00D610A5" w:rsidRDefault="00D610A5" w:rsidP="00D610A5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 xml:space="preserve">Изменение заявки допускается только путем подачи Претендентом новой заявки в сроки, установленные в </w:t>
      </w:r>
      <w:r w:rsidR="0032448C">
        <w:rPr>
          <w:rFonts w:ascii="Times New Roman" w:hAnsi="Times New Roman" w:cs="Times New Roman"/>
        </w:rPr>
        <w:t>С</w:t>
      </w:r>
      <w:r w:rsidRPr="00F30D8B">
        <w:rPr>
          <w:rFonts w:ascii="Times New Roman" w:hAnsi="Times New Roman" w:cs="Times New Roman"/>
        </w:rPr>
        <w:t xml:space="preserve">ообщении о проведении </w:t>
      </w:r>
      <w:r w:rsidR="00204A32">
        <w:rPr>
          <w:rFonts w:ascii="Times New Roman" w:hAnsi="Times New Roman" w:cs="Times New Roman"/>
        </w:rPr>
        <w:t>конкурса</w:t>
      </w:r>
      <w:r w:rsidRPr="00F30D8B">
        <w:rPr>
          <w:rFonts w:ascii="Times New Roman" w:hAnsi="Times New Roman" w:cs="Times New Roman"/>
        </w:rPr>
        <w:t xml:space="preserve"> в электронной форме, при этом первоначальная заявка должна быть отозвана.</w:t>
      </w:r>
      <w:r>
        <w:rPr>
          <w:rFonts w:ascii="Times New Roman" w:hAnsi="Times New Roman" w:cs="Times New Roman"/>
        </w:rPr>
        <w:t xml:space="preserve"> </w:t>
      </w:r>
    </w:p>
    <w:p w14:paraId="7B8CF3A9" w14:textId="404894AA" w:rsidR="00F0143A" w:rsidRPr="00241BC9" w:rsidRDefault="00D610A5" w:rsidP="00F0143A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="Times New Roman"/>
        </w:rPr>
      </w:pPr>
      <w:r w:rsidRPr="007E5C3F">
        <w:rPr>
          <w:bCs/>
        </w:rPr>
        <w:t>Ознакомиться</w:t>
      </w:r>
      <w:r w:rsidR="00616C9A">
        <w:rPr>
          <w:bCs/>
        </w:rPr>
        <w:t xml:space="preserve"> с</w:t>
      </w:r>
      <w:r w:rsidRPr="007E5C3F">
        <w:rPr>
          <w:bCs/>
        </w:rPr>
        <w:t xml:space="preserve"> условиями договора о задатке</w:t>
      </w:r>
      <w:r w:rsidR="00943218">
        <w:rPr>
          <w:bCs/>
        </w:rPr>
        <w:t>, Соглашения о выплате вознаграждения</w:t>
      </w:r>
      <w:r w:rsidRPr="007E5C3F">
        <w:rPr>
          <w:bCs/>
        </w:rPr>
        <w:t xml:space="preserve"> и иными сведениями о Лоте можно с момента приема заявок по на сайте Организатора торгов в сети Интернет </w:t>
      </w:r>
      <w:hyperlink r:id="rId15" w:history="1">
        <w:r w:rsidRPr="00134F22">
          <w:rPr>
            <w:rStyle w:val="af4"/>
            <w:lang w:val="en-US"/>
          </w:rPr>
          <w:t>www</w:t>
        </w:r>
        <w:r w:rsidRPr="00134F22">
          <w:rPr>
            <w:rStyle w:val="af4"/>
          </w:rPr>
          <w:t>.</w:t>
        </w:r>
        <w:r w:rsidRPr="00134F22">
          <w:rPr>
            <w:rStyle w:val="af4"/>
            <w:lang w:val="en-US"/>
          </w:rPr>
          <w:t>auction</w:t>
        </w:r>
        <w:r w:rsidRPr="00134F22">
          <w:rPr>
            <w:rStyle w:val="af4"/>
          </w:rPr>
          <w:t>-</w:t>
        </w:r>
        <w:r w:rsidRPr="00134F22">
          <w:rPr>
            <w:rStyle w:val="af4"/>
            <w:lang w:val="en-US"/>
          </w:rPr>
          <w:t>house</w:t>
        </w:r>
        <w:r w:rsidRPr="00134F22">
          <w:rPr>
            <w:rStyle w:val="af4"/>
          </w:rPr>
          <w:t>.</w:t>
        </w:r>
        <w:r w:rsidRPr="00134F22">
          <w:rPr>
            <w:rStyle w:val="af4"/>
            <w:lang w:val="en-US"/>
          </w:rPr>
          <w:t>ru</w:t>
        </w:r>
      </w:hyperlink>
      <w:r w:rsidRPr="007E5C3F">
        <w:rPr>
          <w:bCs/>
        </w:rPr>
        <w:t xml:space="preserve">, на официальном интернет-сайте электронной торговой площадки </w:t>
      </w:r>
      <w:hyperlink r:id="rId16" w:history="1">
        <w:r w:rsidRPr="00134F22">
          <w:rPr>
            <w:rStyle w:val="af4"/>
          </w:rPr>
          <w:t>www.lot-online.ru</w:t>
        </w:r>
      </w:hyperlink>
      <w:r w:rsidR="00D677DA">
        <w:rPr>
          <w:bCs/>
        </w:rPr>
        <w:t>.</w:t>
      </w:r>
    </w:p>
    <w:p w14:paraId="1D281E34" w14:textId="696CA502" w:rsidR="00D610A5" w:rsidRPr="007E5C3F" w:rsidRDefault="00D610A5" w:rsidP="00D610A5">
      <w:pPr>
        <w:ind w:right="72" w:firstLine="567"/>
        <w:jc w:val="both"/>
        <w:rPr>
          <w:bCs/>
        </w:rPr>
      </w:pPr>
    </w:p>
    <w:p w14:paraId="271B6BB6" w14:textId="529BD60B" w:rsidR="00D610A5" w:rsidRPr="00F30D8B" w:rsidRDefault="00D610A5" w:rsidP="00D610A5">
      <w:pPr>
        <w:ind w:firstLine="567"/>
        <w:jc w:val="both"/>
      </w:pPr>
      <w:r w:rsidRPr="00F30D8B">
        <w:t xml:space="preserve">Претендент приобретает статус Участника </w:t>
      </w:r>
      <w:r w:rsidR="00204A32">
        <w:t xml:space="preserve">конкурса </w:t>
      </w:r>
      <w:r w:rsidRPr="00F30D8B">
        <w:t xml:space="preserve">с момента подписания протокола об определении участников </w:t>
      </w:r>
      <w:r w:rsidR="00204A32">
        <w:t>конкурса</w:t>
      </w:r>
      <w:r w:rsidRPr="00F30D8B">
        <w:t xml:space="preserve"> в электронной форме.</w:t>
      </w:r>
      <w:r w:rsidR="00204A32">
        <w:t xml:space="preserve"> </w:t>
      </w:r>
      <w:r w:rsidR="00204A32" w:rsidRPr="005A2543">
        <w:t xml:space="preserve">Протокол </w:t>
      </w:r>
      <w:r w:rsidR="005A2543" w:rsidRPr="005A2543">
        <w:t>подписывается</w:t>
      </w:r>
      <w:r w:rsidR="00204A32" w:rsidRPr="005A2543">
        <w:t xml:space="preserve"> конкурсной комиссией, созданной Организатором торгов.</w:t>
      </w:r>
      <w:r w:rsidR="00204A32">
        <w:t xml:space="preserve"> </w:t>
      </w:r>
    </w:p>
    <w:p w14:paraId="328649F7" w14:textId="4BC7E79F" w:rsidR="00D610A5" w:rsidRPr="00F30D8B" w:rsidRDefault="00D610A5" w:rsidP="006A44E1">
      <w:pPr>
        <w:autoSpaceDE w:val="0"/>
        <w:autoSpaceDN w:val="0"/>
        <w:adjustRightInd w:val="0"/>
        <w:ind w:firstLine="567"/>
        <w:jc w:val="both"/>
      </w:pPr>
      <w:r w:rsidRPr="00F30D8B">
        <w:lastRenderedPageBreak/>
        <w:t xml:space="preserve">К участию в </w:t>
      </w:r>
      <w:r w:rsidR="00204A32">
        <w:t>конкурсе</w:t>
      </w:r>
      <w:r w:rsidR="00065D4C">
        <w:t xml:space="preserve"> </w:t>
      </w:r>
      <w:r w:rsidRPr="00F30D8B">
        <w:t xml:space="preserve">допускаются Претенденты, представившие заявки на участие в электронном </w:t>
      </w:r>
      <w:r w:rsidR="00204A32">
        <w:t>конкурсе</w:t>
      </w:r>
      <w:r w:rsidRPr="00F30D8B">
        <w:t xml:space="preserve"> и прилагаемые к ним документы, которые соответствуют требованиям, уст</w:t>
      </w:r>
      <w:r w:rsidR="00065D4C">
        <w:t>ановленным законодательством и С</w:t>
      </w:r>
      <w:r w:rsidRPr="00F30D8B">
        <w:t xml:space="preserve">ообщением о проведении </w:t>
      </w:r>
      <w:r w:rsidR="00204A32">
        <w:t>конкурса</w:t>
      </w:r>
      <w:r w:rsidRPr="00F30D8B">
        <w:t xml:space="preserve">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="00966BA0">
        <w:t>в договоре о задатке и И</w:t>
      </w:r>
      <w:r w:rsidRPr="00F30D8B">
        <w:t>нформационном сообщении.</w:t>
      </w:r>
    </w:p>
    <w:p w14:paraId="64D0554E" w14:textId="77F88913" w:rsidR="00D610A5" w:rsidRPr="00997AE4" w:rsidRDefault="00D610A5" w:rsidP="00D610A5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 xml:space="preserve">Организатор отказывает в допуске Претенденту к участию в </w:t>
      </w:r>
      <w:r w:rsidR="00204A32">
        <w:rPr>
          <w:b/>
        </w:rPr>
        <w:t>конкурсе</w:t>
      </w:r>
      <w:r w:rsidR="004C2B7E">
        <w:rPr>
          <w:b/>
        </w:rPr>
        <w:t>,</w:t>
      </w:r>
      <w:r w:rsidRPr="008751C7">
        <w:rPr>
          <w:b/>
        </w:rPr>
        <w:t xml:space="preserve"> если:</w:t>
      </w:r>
      <w:r w:rsidRPr="00997AE4">
        <w:rPr>
          <w:b/>
        </w:rPr>
        <w:t xml:space="preserve"> </w:t>
      </w:r>
    </w:p>
    <w:p w14:paraId="7C7684DB" w14:textId="77D96FC9" w:rsidR="00D610A5" w:rsidRDefault="00C4325E" w:rsidP="002F1612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</w:pPr>
      <w:r>
        <w:t>п</w:t>
      </w:r>
      <w:r w:rsidR="00D610A5" w:rsidRPr="00F30D8B">
        <w:t>редставлены</w:t>
      </w:r>
      <w:r>
        <w:t xml:space="preserve"> не все документы в соответствии с перечнем, указанным в информационном сообщении,</w:t>
      </w:r>
      <w:r w:rsidR="00D610A5" w:rsidRPr="00F30D8B">
        <w:t xml:space="preserve"> или сведения, содержащиеся в них, недостоверны.</w:t>
      </w:r>
    </w:p>
    <w:p w14:paraId="36A8E632" w14:textId="0AB4BE03" w:rsidR="00C4325E" w:rsidRPr="00F30D8B" w:rsidRDefault="00C4325E" w:rsidP="002F1612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</w:pPr>
      <w:r>
        <w:t xml:space="preserve">заявка подана лицом, не уполномоченным претендентом на осуществление таких действий; </w:t>
      </w:r>
    </w:p>
    <w:p w14:paraId="69D3C48F" w14:textId="689F0EF0" w:rsidR="00D610A5" w:rsidRPr="00F30D8B" w:rsidRDefault="00D610A5" w:rsidP="002F1612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</w:t>
      </w:r>
      <w:r w:rsidR="00B64141">
        <w:t xml:space="preserve"> задатка на счет, указанны</w:t>
      </w:r>
      <w:r w:rsidR="00AF69D1">
        <w:t>й</w:t>
      </w:r>
      <w:r w:rsidR="00B64141">
        <w:t xml:space="preserve"> в С</w:t>
      </w:r>
      <w:r w:rsidRPr="00F30D8B">
        <w:t xml:space="preserve">ообщении о проведении </w:t>
      </w:r>
      <w:r w:rsidR="00204A32">
        <w:t>конкурса</w:t>
      </w:r>
      <w:r w:rsidRPr="00F30D8B">
        <w:t>, не подтверждено на дату</w:t>
      </w:r>
      <w:r w:rsidR="00853D3A">
        <w:t xml:space="preserve">, установленную в </w:t>
      </w:r>
      <w:r w:rsidR="008D0A82">
        <w:t>Сообщении</w:t>
      </w:r>
      <w:r w:rsidRPr="00F30D8B">
        <w:t>.</w:t>
      </w:r>
    </w:p>
    <w:p w14:paraId="7C289DA7" w14:textId="77777777" w:rsidR="00D610A5" w:rsidRDefault="00D610A5" w:rsidP="00D610A5">
      <w:pPr>
        <w:autoSpaceDE w:val="0"/>
        <w:autoSpaceDN w:val="0"/>
        <w:adjustRightInd w:val="0"/>
        <w:ind w:firstLine="567"/>
        <w:jc w:val="both"/>
        <w:outlineLvl w:val="1"/>
      </w:pPr>
    </w:p>
    <w:p w14:paraId="53875B60" w14:textId="5F0D98B1" w:rsidR="000D7846" w:rsidRDefault="00D610A5" w:rsidP="00204A32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="00204A32">
        <w:t>конкурса</w:t>
      </w:r>
      <w:r w:rsidRPr="00F30D8B">
        <w:t xml:space="preserve"> в электронной форме Организатор</w:t>
      </w:r>
      <w:r>
        <w:t xml:space="preserve"> </w:t>
      </w:r>
      <w:r w:rsidRPr="00F30D8B">
        <w:t xml:space="preserve">обеспечивает рассылку всем Претендентам электронных уведомлений о признании их Участниками электронного </w:t>
      </w:r>
      <w:r w:rsidR="00204A32">
        <w:t>конкурса</w:t>
      </w:r>
      <w:r w:rsidRPr="00F30D8B">
        <w:t xml:space="preserve"> или об отказе в признании Участниками электронного </w:t>
      </w:r>
      <w:r w:rsidR="00204A32">
        <w:t>конкурса</w:t>
      </w:r>
      <w:r w:rsidRPr="00F30D8B">
        <w:t xml:space="preserve"> (с указанием оснований отказа).</w:t>
      </w:r>
      <w:r w:rsidRPr="007170FC">
        <w:t xml:space="preserve"> </w:t>
      </w:r>
    </w:p>
    <w:p w14:paraId="7FC29351" w14:textId="7EB1B29F" w:rsidR="000D7846" w:rsidRPr="000D7846" w:rsidRDefault="000D7846" w:rsidP="000D7846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Организатор торгов</w:t>
      </w:r>
      <w:r w:rsidRPr="000D7846">
        <w:rPr>
          <w:rFonts w:ascii="Times New Roman" w:hAnsi="Times New Roman" w:cs="Times New Roman"/>
          <w:bCs/>
          <w:sz w:val="24"/>
          <w:szCs w:val="24"/>
        </w:rPr>
        <w:t xml:space="preserve"> вправе продлить срок приема заявок на участие в </w:t>
      </w:r>
      <w:r w:rsidR="00204A32">
        <w:rPr>
          <w:rFonts w:ascii="Times New Roman" w:hAnsi="Times New Roman" w:cs="Times New Roman"/>
          <w:bCs/>
          <w:sz w:val="24"/>
          <w:szCs w:val="24"/>
        </w:rPr>
        <w:t>конкурсе</w:t>
      </w:r>
      <w:r w:rsidRPr="000D7846">
        <w:rPr>
          <w:rFonts w:ascii="Times New Roman" w:hAnsi="Times New Roman" w:cs="Times New Roman"/>
          <w:bCs/>
          <w:sz w:val="24"/>
          <w:szCs w:val="24"/>
        </w:rPr>
        <w:t xml:space="preserve">, перенести срок определения Участников и подведения итогов </w:t>
      </w:r>
      <w:r w:rsidR="00204A32">
        <w:rPr>
          <w:rFonts w:ascii="Times New Roman" w:hAnsi="Times New Roman" w:cs="Times New Roman"/>
          <w:bCs/>
          <w:sz w:val="24"/>
          <w:szCs w:val="24"/>
        </w:rPr>
        <w:t>конкурса</w:t>
      </w:r>
      <w:r w:rsidRPr="000D78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F8BB2E" w14:textId="77777777" w:rsidR="00D610A5" w:rsidRDefault="00D610A5" w:rsidP="00D610A5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5DB2BFB" w14:textId="7505BE88" w:rsidR="00E635DA" w:rsidRPr="00671292" w:rsidRDefault="002A1F34" w:rsidP="00E635DA">
      <w:pPr>
        <w:autoSpaceDE w:val="0"/>
        <w:autoSpaceDN w:val="0"/>
        <w:adjustRightInd w:val="0"/>
        <w:spacing w:before="120" w:after="120" w:line="276" w:lineRule="auto"/>
        <w:contextualSpacing/>
        <w:jc w:val="center"/>
        <w:rPr>
          <w:b/>
        </w:rPr>
      </w:pPr>
      <w:bookmarkStart w:id="0" w:name="_Hlk123128009"/>
      <w:r>
        <w:rPr>
          <w:b/>
        </w:rPr>
        <w:t xml:space="preserve">5. </w:t>
      </w:r>
      <w:r w:rsidR="000B6468">
        <w:rPr>
          <w:b/>
        </w:rPr>
        <w:t>П</w:t>
      </w:r>
      <w:r w:rsidR="00E635DA" w:rsidRPr="00994C03">
        <w:rPr>
          <w:b/>
        </w:rPr>
        <w:t>орядок проведения конкурса и определения П</w:t>
      </w:r>
      <w:r w:rsidR="00E635DA" w:rsidRPr="00671292">
        <w:rPr>
          <w:b/>
        </w:rPr>
        <w:t>обедителя</w:t>
      </w:r>
      <w:bookmarkEnd w:id="0"/>
    </w:p>
    <w:p w14:paraId="24331F9E" w14:textId="3270DC52" w:rsidR="00E635DA" w:rsidRPr="000067FD" w:rsidRDefault="00E635DA" w:rsidP="00E635DA">
      <w:pPr>
        <w:ind w:firstLine="709"/>
        <w:jc w:val="both"/>
        <w:rPr>
          <w:rFonts w:eastAsia="Times New Roman"/>
        </w:rPr>
      </w:pPr>
      <w:r w:rsidRPr="000067FD">
        <w:rPr>
          <w:rFonts w:eastAsia="Times New Roman"/>
        </w:rPr>
        <w:t xml:space="preserve">1. Процедура </w:t>
      </w:r>
      <w:r>
        <w:rPr>
          <w:rFonts w:eastAsia="Times New Roman"/>
        </w:rPr>
        <w:t>конкурса</w:t>
      </w:r>
      <w:r w:rsidRPr="000067FD">
        <w:rPr>
          <w:rFonts w:eastAsia="Times New Roman"/>
        </w:rPr>
        <w:t xml:space="preserve"> проводится в день и время, указанные в Информационном</w:t>
      </w:r>
      <w:r>
        <w:rPr>
          <w:rFonts w:eastAsia="Times New Roman"/>
        </w:rPr>
        <w:t xml:space="preserve"> сообщении о проведении конкурса</w:t>
      </w:r>
      <w:r w:rsidRPr="000067FD">
        <w:rPr>
          <w:rFonts w:eastAsia="Times New Roman"/>
        </w:rPr>
        <w:t>, путем последовательного повышения Участниками начальной цены продажи на величину, равную либо</w:t>
      </w:r>
      <w:r>
        <w:rPr>
          <w:rFonts w:eastAsia="Times New Roman"/>
        </w:rPr>
        <w:t xml:space="preserve"> кратную величине «шага конкурса</w:t>
      </w:r>
      <w:r w:rsidRPr="000067FD">
        <w:rPr>
          <w:rFonts w:eastAsia="Times New Roman"/>
        </w:rPr>
        <w:t>».</w:t>
      </w:r>
    </w:p>
    <w:p w14:paraId="5850A54C" w14:textId="30605CB1" w:rsidR="00E635DA" w:rsidRPr="000067FD" w:rsidRDefault="00E635DA" w:rsidP="00E635DA">
      <w:pPr>
        <w:jc w:val="both"/>
        <w:rPr>
          <w:rFonts w:eastAsia="Times New Roman"/>
        </w:rPr>
      </w:pPr>
      <w:r>
        <w:rPr>
          <w:rFonts w:eastAsia="Times New Roman"/>
        </w:rPr>
        <w:t xml:space="preserve">            </w:t>
      </w:r>
      <w:r w:rsidRPr="000067FD">
        <w:rPr>
          <w:rFonts w:eastAsia="Times New Roman"/>
        </w:rPr>
        <w:t>2. Во вре</w:t>
      </w:r>
      <w:r>
        <w:rPr>
          <w:rFonts w:eastAsia="Times New Roman"/>
        </w:rPr>
        <w:t>мя проведения процедуры конкурса</w:t>
      </w:r>
      <w:r w:rsidRPr="000067FD">
        <w:rPr>
          <w:rFonts w:eastAsia="Times New Roman"/>
        </w:rPr>
        <w:t xml:space="preserve"> Оператор обеспечивает доступ</w:t>
      </w:r>
      <w:r>
        <w:rPr>
          <w:rFonts w:eastAsia="Times New Roman"/>
        </w:rPr>
        <w:t xml:space="preserve"> </w:t>
      </w:r>
      <w:r w:rsidRPr="000067FD">
        <w:rPr>
          <w:rFonts w:eastAsia="Times New Roman"/>
        </w:rPr>
        <w:t>Участников к закрытой части электронной площадки и возможность представления ими</w:t>
      </w:r>
      <w:r>
        <w:rPr>
          <w:rFonts w:eastAsia="Times New Roman"/>
        </w:rPr>
        <w:t xml:space="preserve"> </w:t>
      </w:r>
      <w:r w:rsidRPr="000067FD">
        <w:rPr>
          <w:rFonts w:eastAsia="Times New Roman"/>
        </w:rPr>
        <w:t>предложений о цене имущества.</w:t>
      </w:r>
    </w:p>
    <w:p w14:paraId="28E23797" w14:textId="172E797B" w:rsidR="00E635DA" w:rsidRPr="000067FD" w:rsidRDefault="00E635DA" w:rsidP="00E635DA">
      <w:pPr>
        <w:ind w:firstLine="709"/>
        <w:jc w:val="both"/>
        <w:rPr>
          <w:rFonts w:eastAsia="Times New Roman"/>
        </w:rPr>
      </w:pPr>
      <w:r w:rsidRPr="000067FD">
        <w:rPr>
          <w:rFonts w:eastAsia="Times New Roman"/>
        </w:rPr>
        <w:t xml:space="preserve">3. Со времени начала проведения процедуры </w:t>
      </w:r>
      <w:r>
        <w:rPr>
          <w:rFonts w:eastAsia="Times New Roman"/>
        </w:rPr>
        <w:t>конкурса</w:t>
      </w:r>
      <w:r w:rsidRPr="000067FD">
        <w:rPr>
          <w:rFonts w:eastAsia="Times New Roman"/>
        </w:rPr>
        <w:t xml:space="preserve"> Оператором размещается:</w:t>
      </w:r>
    </w:p>
    <w:p w14:paraId="097B73AD" w14:textId="77777777" w:rsidR="00E635DA" w:rsidRPr="000067FD" w:rsidRDefault="00E635DA" w:rsidP="00E635DA">
      <w:pPr>
        <w:ind w:firstLine="709"/>
        <w:jc w:val="both"/>
        <w:rPr>
          <w:rFonts w:eastAsia="Times New Roman"/>
        </w:rPr>
      </w:pPr>
      <w:r w:rsidRPr="000067FD">
        <w:rPr>
          <w:rFonts w:eastAsia="Times New Roman"/>
        </w:rPr>
        <w:t xml:space="preserve">а) в открытой части электронной площадки - информация о начале проведения процедуры </w:t>
      </w:r>
      <w:r>
        <w:rPr>
          <w:rFonts w:eastAsia="Times New Roman"/>
        </w:rPr>
        <w:t>конкурса</w:t>
      </w:r>
      <w:r w:rsidRPr="000067FD">
        <w:rPr>
          <w:rFonts w:eastAsia="Times New Roman"/>
        </w:rPr>
        <w:t xml:space="preserve"> с указанием наименования имущества, начальной цены и текущего «шага </w:t>
      </w:r>
      <w:r>
        <w:rPr>
          <w:rFonts w:eastAsia="Times New Roman"/>
        </w:rPr>
        <w:t>конкурса</w:t>
      </w:r>
      <w:r w:rsidRPr="000067FD">
        <w:rPr>
          <w:rFonts w:eastAsia="Times New Roman"/>
        </w:rPr>
        <w:t>»;</w:t>
      </w:r>
    </w:p>
    <w:p w14:paraId="601162D3" w14:textId="77777777" w:rsidR="00E635DA" w:rsidRDefault="00E635DA" w:rsidP="00E635DA">
      <w:pPr>
        <w:ind w:firstLine="709"/>
        <w:jc w:val="both"/>
        <w:rPr>
          <w:rFonts w:eastAsia="Times New Roman"/>
        </w:rPr>
      </w:pPr>
      <w:r w:rsidRPr="000067FD">
        <w:rPr>
          <w:rFonts w:eastAsia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</w:t>
      </w:r>
      <w:r>
        <w:rPr>
          <w:rFonts w:eastAsia="Times New Roman"/>
        </w:rPr>
        <w:t>ия начальной цены («шаг конкурса</w:t>
      </w:r>
      <w:r w:rsidRPr="000067FD">
        <w:rPr>
          <w:rFonts w:eastAsia="Times New Roman"/>
        </w:rPr>
        <w:t xml:space="preserve">»), время, оставшееся до окончания приема предложений о цене имущества. </w:t>
      </w:r>
    </w:p>
    <w:p w14:paraId="16093496" w14:textId="1DBEC5D0" w:rsidR="00E635DA" w:rsidRPr="000067FD" w:rsidRDefault="00E635DA" w:rsidP="00E635DA">
      <w:pPr>
        <w:ind w:firstLine="709"/>
        <w:jc w:val="both"/>
        <w:rPr>
          <w:rFonts w:eastAsia="Times New Roman"/>
        </w:rPr>
      </w:pPr>
      <w:r w:rsidRPr="000067FD">
        <w:rPr>
          <w:rFonts w:eastAsia="Times New Roman"/>
        </w:rPr>
        <w:t xml:space="preserve">4. В течение одного часа со времени начала проведения процедуры </w:t>
      </w:r>
      <w:r>
        <w:rPr>
          <w:rFonts w:eastAsia="Times New Roman"/>
        </w:rPr>
        <w:t xml:space="preserve">конкурса </w:t>
      </w:r>
      <w:r w:rsidRPr="000067FD">
        <w:rPr>
          <w:rFonts w:eastAsia="Times New Roman"/>
        </w:rPr>
        <w:t>Участникам предлагается заявить о приобретении имущества по начальной цене. В случае если в течение указанного времени:</w:t>
      </w:r>
    </w:p>
    <w:p w14:paraId="7A332299" w14:textId="77777777" w:rsidR="00E635DA" w:rsidRPr="000067FD" w:rsidRDefault="00E635DA" w:rsidP="00E635DA">
      <w:pPr>
        <w:ind w:firstLine="709"/>
        <w:jc w:val="both"/>
        <w:rPr>
          <w:rFonts w:eastAsia="Times New Roman"/>
        </w:rPr>
      </w:pPr>
      <w:r w:rsidRPr="000067FD">
        <w:rPr>
          <w:rFonts w:eastAsia="Times New Roman"/>
        </w:rPr>
        <w:t xml:space="preserve">а) поступило предложение о начальной цене имущества, то время для представления следующих предложений об увеличенной на «шаг </w:t>
      </w:r>
      <w:r>
        <w:rPr>
          <w:rFonts w:eastAsia="Times New Roman"/>
        </w:rPr>
        <w:t>конкурса</w:t>
      </w:r>
      <w:r w:rsidRPr="000067FD">
        <w:rPr>
          <w:rFonts w:eastAsia="Times New Roman"/>
        </w:rPr>
        <w:t xml:space="preserve">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</w:r>
      <w:r>
        <w:rPr>
          <w:rFonts w:eastAsia="Times New Roman"/>
        </w:rPr>
        <w:t>конкурс</w:t>
      </w:r>
      <w:r w:rsidRPr="000067FD">
        <w:rPr>
          <w:rFonts w:eastAsia="Times New Roman"/>
        </w:rPr>
        <w:t xml:space="preserve"> с помощью программно-аппаратных средств электронной площадки завершается;</w:t>
      </w:r>
    </w:p>
    <w:p w14:paraId="16C34C0F" w14:textId="77777777" w:rsidR="00E635DA" w:rsidRPr="000067FD" w:rsidRDefault="00E635DA" w:rsidP="00E635DA">
      <w:pPr>
        <w:ind w:firstLine="709"/>
        <w:jc w:val="both"/>
        <w:rPr>
          <w:rFonts w:eastAsia="Times New Roman"/>
        </w:rPr>
      </w:pPr>
      <w:r w:rsidRPr="000067FD">
        <w:rPr>
          <w:rFonts w:eastAsia="Times New Roman"/>
        </w:rPr>
        <w:t>б) не поступило ни одного предложения о нача</w:t>
      </w:r>
      <w:r>
        <w:rPr>
          <w:rFonts w:eastAsia="Times New Roman"/>
        </w:rPr>
        <w:t>льной цене имущества, то конкурс</w:t>
      </w:r>
      <w:r w:rsidRPr="000067FD">
        <w:rPr>
          <w:rFonts w:eastAsia="Times New Roman"/>
        </w:rPr>
        <w:t xml:space="preserve">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</w:t>
      </w:r>
      <w:r>
        <w:rPr>
          <w:rFonts w:eastAsia="Times New Roman"/>
        </w:rPr>
        <w:t>ляется время завершения конкурса</w:t>
      </w:r>
      <w:r w:rsidRPr="000067FD">
        <w:rPr>
          <w:rFonts w:eastAsia="Times New Roman"/>
        </w:rPr>
        <w:t>.</w:t>
      </w:r>
    </w:p>
    <w:p w14:paraId="5D499451" w14:textId="1CEAE0E0" w:rsidR="00E635DA" w:rsidRPr="000067FD" w:rsidRDefault="00E635DA" w:rsidP="00E635DA">
      <w:pPr>
        <w:ind w:firstLine="709"/>
        <w:jc w:val="both"/>
        <w:rPr>
          <w:rFonts w:eastAsia="Times New Roman"/>
        </w:rPr>
      </w:pPr>
      <w:r w:rsidRPr="000067FD">
        <w:rPr>
          <w:rFonts w:eastAsia="Times New Roman"/>
        </w:rPr>
        <w:t>5. При этом программными средствами электронной площадки обеспечивается:</w:t>
      </w:r>
    </w:p>
    <w:p w14:paraId="6ACBE275" w14:textId="77777777" w:rsidR="00E635DA" w:rsidRPr="000067FD" w:rsidRDefault="00E635DA" w:rsidP="00E635DA">
      <w:pPr>
        <w:ind w:firstLine="709"/>
        <w:jc w:val="both"/>
        <w:rPr>
          <w:rFonts w:eastAsia="Times New Roman"/>
        </w:rPr>
      </w:pPr>
      <w:r w:rsidRPr="000067FD">
        <w:rPr>
          <w:rFonts w:eastAsia="Times New Roman"/>
        </w:rPr>
        <w:t>а) исключение возможности подачи Участником предложения о цене имущества, не соответствующего увеличению текущей</w:t>
      </w:r>
      <w:r>
        <w:rPr>
          <w:rFonts w:eastAsia="Times New Roman"/>
        </w:rPr>
        <w:t xml:space="preserve"> цены на величину «шага конкурса</w:t>
      </w:r>
      <w:r w:rsidRPr="000067FD">
        <w:rPr>
          <w:rFonts w:eastAsia="Times New Roman"/>
        </w:rPr>
        <w:t>»;</w:t>
      </w:r>
    </w:p>
    <w:p w14:paraId="2ABB8616" w14:textId="77777777" w:rsidR="00E635DA" w:rsidRPr="000067FD" w:rsidRDefault="00E635DA" w:rsidP="00E635DA">
      <w:pPr>
        <w:ind w:firstLine="709"/>
        <w:jc w:val="both"/>
        <w:rPr>
          <w:rFonts w:eastAsia="Times New Roman"/>
        </w:rPr>
      </w:pPr>
      <w:r w:rsidRPr="000067FD">
        <w:rPr>
          <w:rFonts w:eastAsia="Times New Roman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7713BCE6" w14:textId="404EEFF3" w:rsidR="00E635DA" w:rsidRPr="005178D8" w:rsidRDefault="00E635DA" w:rsidP="00E635DA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 xml:space="preserve">6. </w:t>
      </w:r>
      <w:r w:rsidRPr="005178D8">
        <w:rPr>
          <w:b/>
          <w:bCs/>
          <w:color w:val="000000"/>
        </w:rPr>
        <w:t>Право приобретения имущества принадлежит тому Покупателю, который предложил в ходе конкурса наиболее высокую цену, при условии выполнения таким покупателем условий конкурса.</w:t>
      </w:r>
    </w:p>
    <w:p w14:paraId="5C8A8D91" w14:textId="71E450E2" w:rsidR="00E635DA" w:rsidRPr="002A1F34" w:rsidRDefault="00E635DA" w:rsidP="00E635DA">
      <w:pPr>
        <w:ind w:firstLine="708"/>
        <w:jc w:val="both"/>
      </w:pPr>
      <w:r>
        <w:rPr>
          <w:color w:val="000000"/>
        </w:rPr>
        <w:lastRenderedPageBreak/>
        <w:t>7</w:t>
      </w:r>
      <w:r w:rsidRPr="000067FD">
        <w:rPr>
          <w:color w:val="000000"/>
        </w:rPr>
        <w:t xml:space="preserve">. Решение </w:t>
      </w:r>
      <w:r w:rsidR="004318E0">
        <w:rPr>
          <w:color w:val="000000"/>
        </w:rPr>
        <w:t>Организатора торгов</w:t>
      </w:r>
      <w:r w:rsidRPr="000067FD">
        <w:rPr>
          <w:color w:val="000000"/>
        </w:rPr>
        <w:t xml:space="preserve"> об определении Победителя конкурса оформляется протоколом об итогах конкурса</w:t>
      </w:r>
      <w:r w:rsidRPr="002A1F34">
        <w:rPr>
          <w:color w:val="000000"/>
        </w:rPr>
        <w:t>.</w:t>
      </w:r>
      <w:r w:rsidR="004318E0" w:rsidRPr="002A1F34">
        <w:rPr>
          <w:color w:val="000000"/>
        </w:rPr>
        <w:t xml:space="preserve"> </w:t>
      </w:r>
      <w:r w:rsidRPr="002A1F34">
        <w:rPr>
          <w:color w:val="000000"/>
        </w:rPr>
        <w:t xml:space="preserve">Указанный </w:t>
      </w:r>
      <w:r w:rsidRPr="002A1F34">
        <w:t xml:space="preserve">протокол </w:t>
      </w:r>
      <w:r w:rsidR="002A1F34" w:rsidRPr="002A1F34">
        <w:t>подписывается</w:t>
      </w:r>
      <w:r w:rsidR="004318E0" w:rsidRPr="002A1F34">
        <w:t xml:space="preserve"> конкурсной комиссией Организатора торгов</w:t>
      </w:r>
      <w:r w:rsidRPr="002A1F34">
        <w:t xml:space="preserve"> в день подведения итогов конкурса.</w:t>
      </w:r>
    </w:p>
    <w:p w14:paraId="4A65E8B7" w14:textId="491EA932" w:rsidR="00E635DA" w:rsidRDefault="00E635DA" w:rsidP="00E635DA">
      <w:pPr>
        <w:ind w:firstLine="708"/>
        <w:jc w:val="both"/>
      </w:pPr>
      <w:r w:rsidRPr="002A1F34">
        <w:t xml:space="preserve">Подписание </w:t>
      </w:r>
      <w:r w:rsidR="002A1F34" w:rsidRPr="002A1F34">
        <w:t xml:space="preserve">конкурсной комиссией </w:t>
      </w:r>
      <w:r w:rsidR="004318E0" w:rsidRPr="002A1F34">
        <w:rPr>
          <w:color w:val="000000"/>
        </w:rPr>
        <w:t>Организатор</w:t>
      </w:r>
      <w:r w:rsidR="002A1F34" w:rsidRPr="002A1F34">
        <w:rPr>
          <w:color w:val="000000"/>
        </w:rPr>
        <w:t>а</w:t>
      </w:r>
      <w:r w:rsidR="004318E0" w:rsidRPr="002A1F34">
        <w:rPr>
          <w:color w:val="000000"/>
        </w:rPr>
        <w:t xml:space="preserve"> торгов</w:t>
      </w:r>
      <w:r w:rsidRPr="002A1F34">
        <w:t xml:space="preserve"> протокола об итогах конкурса является завершением процедуры конкурса.</w:t>
      </w:r>
    </w:p>
    <w:p w14:paraId="429D83AE" w14:textId="5831C0E7" w:rsidR="00E635DA" w:rsidRPr="00CC16DC" w:rsidRDefault="00E635DA" w:rsidP="00E635DA">
      <w:pPr>
        <w:ind w:firstLine="709"/>
        <w:jc w:val="both"/>
        <w:rPr>
          <w:rFonts w:eastAsia="Times New Roman"/>
        </w:rPr>
      </w:pPr>
      <w:r w:rsidRPr="0005045A">
        <w:rPr>
          <w:rFonts w:eastAsia="Times New Roman"/>
        </w:rPr>
        <w:t xml:space="preserve">Протокол об итогах </w:t>
      </w:r>
      <w:r>
        <w:rPr>
          <w:rFonts w:eastAsia="Times New Roman"/>
        </w:rPr>
        <w:t>конкурса</w:t>
      </w:r>
      <w:r w:rsidRPr="0005045A">
        <w:rPr>
          <w:rFonts w:eastAsia="Times New Roman"/>
        </w:rPr>
        <w:t xml:space="preserve"> удостоверяет право Победителя</w:t>
      </w:r>
      <w:r>
        <w:rPr>
          <w:rFonts w:eastAsia="Times New Roman"/>
        </w:rPr>
        <w:t xml:space="preserve"> </w:t>
      </w:r>
      <w:r w:rsidRPr="0005045A">
        <w:rPr>
          <w:rFonts w:eastAsia="Times New Roman"/>
        </w:rPr>
        <w:t xml:space="preserve">на заключение договора купли-продажи имущества, содержит фамилию, имя, отчество (при наличии) или наименование юридического лица - Победителя </w:t>
      </w:r>
      <w:r>
        <w:rPr>
          <w:rFonts w:eastAsia="Times New Roman"/>
        </w:rPr>
        <w:t>конкурса</w:t>
      </w:r>
      <w:r w:rsidRPr="0005045A">
        <w:rPr>
          <w:rFonts w:eastAsia="Times New Roman"/>
        </w:rPr>
        <w:t xml:space="preserve"> цену имущества, предложенную Победителем или начальную цену имущества</w:t>
      </w:r>
      <w:r w:rsidR="004318E0">
        <w:rPr>
          <w:rFonts w:eastAsia="Times New Roman"/>
        </w:rPr>
        <w:t xml:space="preserve">. </w:t>
      </w:r>
      <w:r>
        <w:rPr>
          <w:rFonts w:eastAsia="Times New Roman"/>
        </w:rPr>
        <w:t xml:space="preserve"> </w:t>
      </w:r>
    </w:p>
    <w:p w14:paraId="22BFD235" w14:textId="3B7C210A" w:rsidR="00E635DA" w:rsidRPr="005178D8" w:rsidRDefault="00E635DA" w:rsidP="00E635DA">
      <w:pPr>
        <w:ind w:firstLine="709"/>
        <w:jc w:val="both"/>
        <w:rPr>
          <w:b/>
          <w:bCs/>
        </w:rPr>
      </w:pPr>
      <w:r w:rsidRPr="005178D8">
        <w:rPr>
          <w:b/>
          <w:bCs/>
        </w:rPr>
        <w:t>Конкурс признается несостоявшимся в следующих случаях:</w:t>
      </w:r>
    </w:p>
    <w:p w14:paraId="33EFF852" w14:textId="77777777" w:rsidR="00E635DA" w:rsidRPr="0005045A" w:rsidRDefault="00E635DA" w:rsidP="00E635DA">
      <w:pPr>
        <w:ind w:firstLine="709"/>
        <w:jc w:val="both"/>
      </w:pPr>
      <w:r w:rsidRPr="0005045A">
        <w:t>а) не было подано ни одной заявки на участие либо ни один из Претендентов не признан Участником;</w:t>
      </w:r>
    </w:p>
    <w:p w14:paraId="18163D0E" w14:textId="77777777" w:rsidR="00E635DA" w:rsidRPr="0005045A" w:rsidRDefault="00E635DA" w:rsidP="00E635DA">
      <w:pPr>
        <w:ind w:firstLine="709"/>
        <w:jc w:val="both"/>
      </w:pPr>
      <w:r w:rsidRPr="0005045A">
        <w:t>б) принято решение о признании только одного Претендента Участником;</w:t>
      </w:r>
    </w:p>
    <w:p w14:paraId="2830FEB4" w14:textId="77777777" w:rsidR="00E635DA" w:rsidRPr="0005045A" w:rsidRDefault="00E635DA" w:rsidP="00E635DA">
      <w:pPr>
        <w:ind w:firstLine="709"/>
        <w:jc w:val="both"/>
      </w:pPr>
      <w:r w:rsidRPr="0005045A">
        <w:t>в) ни один из Участников не подал предложение о цене.</w:t>
      </w:r>
    </w:p>
    <w:p w14:paraId="7AA81734" w14:textId="498664BB" w:rsidR="00E635DA" w:rsidRDefault="00E635DA" w:rsidP="00E635DA">
      <w:pPr>
        <w:ind w:firstLine="709"/>
        <w:jc w:val="both"/>
      </w:pPr>
      <w:r w:rsidRPr="0005045A">
        <w:t>Решение о признании конкурса несостоявшимся оформляется протоколом.</w:t>
      </w:r>
    </w:p>
    <w:p w14:paraId="7CABCCC2" w14:textId="77777777" w:rsidR="00E635DA" w:rsidRDefault="00E635DA" w:rsidP="00D610A5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05BDB795" w14:textId="18F7B62A" w:rsidR="00E635DA" w:rsidRDefault="005178D8" w:rsidP="000665D0">
      <w:pPr>
        <w:autoSpaceDE w:val="0"/>
        <w:autoSpaceDN w:val="0"/>
        <w:adjustRightInd w:val="0"/>
        <w:jc w:val="both"/>
      </w:pPr>
      <w:r>
        <w:t xml:space="preserve">                                     </w:t>
      </w:r>
      <w:r w:rsidR="002A1F34" w:rsidRPr="002A1F34">
        <w:rPr>
          <w:b/>
          <w:bCs/>
        </w:rPr>
        <w:t>6.</w:t>
      </w:r>
      <w:r w:rsidR="002A1F34">
        <w:t xml:space="preserve"> </w:t>
      </w:r>
      <w:r>
        <w:t xml:space="preserve"> </w:t>
      </w:r>
      <w:r w:rsidRPr="0005045A">
        <w:rPr>
          <w:rFonts w:eastAsia="Times New Roman"/>
          <w:b/>
        </w:rPr>
        <w:t>Срок заключения договора купли</w:t>
      </w:r>
      <w:r>
        <w:rPr>
          <w:rFonts w:eastAsia="Times New Roman"/>
          <w:b/>
        </w:rPr>
        <w:t>-</w:t>
      </w:r>
      <w:r w:rsidRPr="007E2598">
        <w:rPr>
          <w:rFonts w:eastAsia="Times New Roman"/>
          <w:b/>
        </w:rPr>
        <w:t>продажи имущества</w:t>
      </w:r>
    </w:p>
    <w:p w14:paraId="3960932D" w14:textId="768D280B" w:rsidR="00D4126A" w:rsidRPr="002E51A8" w:rsidRDefault="00EB4173" w:rsidP="00A0665B">
      <w:pPr>
        <w:ind w:firstLine="708"/>
        <w:jc w:val="both"/>
      </w:pPr>
      <w:r w:rsidRPr="002E51A8">
        <w:rPr>
          <w:color w:val="222222"/>
        </w:rPr>
        <w:t xml:space="preserve">Договор купли-продажи заключается между </w:t>
      </w:r>
      <w:r w:rsidR="00966BA0" w:rsidRPr="002E51A8">
        <w:rPr>
          <w:color w:val="222222"/>
        </w:rPr>
        <w:t>Продавцом</w:t>
      </w:r>
      <w:r w:rsidRPr="002E51A8">
        <w:rPr>
          <w:color w:val="222222"/>
        </w:rPr>
        <w:t xml:space="preserve"> и Победителем </w:t>
      </w:r>
      <w:r w:rsidR="005178D8">
        <w:rPr>
          <w:color w:val="222222"/>
        </w:rPr>
        <w:t>конкурса</w:t>
      </w:r>
      <w:r w:rsidRPr="002E51A8">
        <w:rPr>
          <w:color w:val="222222"/>
        </w:rPr>
        <w:t xml:space="preserve"> (Покупателем)</w:t>
      </w:r>
      <w:r w:rsidR="007C4A87" w:rsidRPr="002E51A8">
        <w:rPr>
          <w:color w:val="222222"/>
        </w:rPr>
        <w:t xml:space="preserve"> </w:t>
      </w:r>
      <w:r w:rsidR="007C4A87" w:rsidRPr="002E51A8">
        <w:t xml:space="preserve">в течение </w:t>
      </w:r>
      <w:r w:rsidR="00CA38D7" w:rsidRPr="002E51A8">
        <w:t>10</w:t>
      </w:r>
      <w:r w:rsidR="007C4A87" w:rsidRPr="002E51A8">
        <w:t xml:space="preserve"> (</w:t>
      </w:r>
      <w:r w:rsidR="00CA38D7" w:rsidRPr="002E51A8">
        <w:t>десяти</w:t>
      </w:r>
      <w:r w:rsidR="007C4A87" w:rsidRPr="002E51A8">
        <w:t xml:space="preserve">) рабочих дней с даты подведения итогов </w:t>
      </w:r>
      <w:r w:rsidR="005178D8">
        <w:t>конкурса</w:t>
      </w:r>
      <w:r w:rsidR="007573AB">
        <w:t xml:space="preserve"> по форме</w:t>
      </w:r>
      <w:r w:rsidR="00A0665B">
        <w:t>,</w:t>
      </w:r>
      <w:r w:rsidR="007573AB">
        <w:t xml:space="preserve"> </w:t>
      </w:r>
      <w:r w:rsidR="00A0665B" w:rsidRPr="002E51A8">
        <w:t>размещенной на электронной торговой площадке в «Карточке лота/Документы процедуры»</w:t>
      </w:r>
      <w:r w:rsidR="00A0665B">
        <w:t xml:space="preserve"> (</w:t>
      </w:r>
      <w:r w:rsidR="007573AB" w:rsidRPr="007573AB">
        <w:rPr>
          <w:b/>
          <w:bCs/>
        </w:rPr>
        <w:t>Приложения №2</w:t>
      </w:r>
      <w:r w:rsidR="007573AB">
        <w:t xml:space="preserve"> к информационному сообщению</w:t>
      </w:r>
      <w:r w:rsidR="00A0665B">
        <w:t>)</w:t>
      </w:r>
      <w:r w:rsidR="007573AB">
        <w:t>.</w:t>
      </w:r>
    </w:p>
    <w:p w14:paraId="5271DFBB" w14:textId="77777777" w:rsidR="00023E2E" w:rsidRPr="002E51A8" w:rsidRDefault="00023E2E" w:rsidP="00D4126A">
      <w:pPr>
        <w:tabs>
          <w:tab w:val="left" w:pos="1134"/>
        </w:tabs>
        <w:autoSpaceDE w:val="0"/>
        <w:autoSpaceDN w:val="0"/>
        <w:adjustRightInd w:val="0"/>
        <w:ind w:right="-1"/>
        <w:jc w:val="both"/>
        <w:rPr>
          <w:color w:val="000000"/>
        </w:rPr>
      </w:pPr>
    </w:p>
    <w:p w14:paraId="3A93A845" w14:textId="6E5B28C6" w:rsidR="00077586" w:rsidRPr="002E51A8" w:rsidRDefault="00B37AE6" w:rsidP="00077586">
      <w:pPr>
        <w:jc w:val="both"/>
      </w:pPr>
      <w:r>
        <w:t xml:space="preserve">           </w:t>
      </w:r>
      <w:r w:rsidR="000665D0" w:rsidRPr="002E51A8">
        <w:t xml:space="preserve">В случае признания </w:t>
      </w:r>
      <w:r w:rsidR="00E7079E">
        <w:t>конкурса</w:t>
      </w:r>
      <w:r w:rsidR="000665D0" w:rsidRPr="002E51A8">
        <w:t xml:space="preserve"> несостоявшимся по причине допуска к</w:t>
      </w:r>
      <w:r w:rsidR="00D4126A" w:rsidRPr="002E51A8">
        <w:t xml:space="preserve"> участию только одного участника, </w:t>
      </w:r>
      <w:r w:rsidR="00AA4C19" w:rsidRPr="002E51A8">
        <w:t xml:space="preserve">Продавец </w:t>
      </w:r>
      <w:r w:rsidR="005178D8" w:rsidRPr="00D677DA">
        <w:rPr>
          <w:b/>
          <w:bCs/>
        </w:rPr>
        <w:t>вправе</w:t>
      </w:r>
      <w:r w:rsidR="00AA4C19" w:rsidRPr="00E64FA0">
        <w:t xml:space="preserve"> заключить с Единственным участником </w:t>
      </w:r>
      <w:r w:rsidR="005178D8" w:rsidRPr="00E64FA0">
        <w:t xml:space="preserve">конкурса </w:t>
      </w:r>
      <w:r w:rsidR="00AA4C19" w:rsidRPr="00E64FA0">
        <w:t xml:space="preserve">договор </w:t>
      </w:r>
      <w:r w:rsidR="00F8026C" w:rsidRPr="00E64FA0">
        <w:t xml:space="preserve">купли-продажи </w:t>
      </w:r>
      <w:r w:rsidR="008D0A82" w:rsidRPr="00E64FA0">
        <w:t xml:space="preserve">по начальной цене Лота </w:t>
      </w:r>
      <w:r w:rsidR="00D02F5D" w:rsidRPr="00E64FA0">
        <w:t>в течение</w:t>
      </w:r>
      <w:r w:rsidR="004B03D7" w:rsidRPr="00E64FA0">
        <w:t xml:space="preserve"> </w:t>
      </w:r>
      <w:r w:rsidR="00CA38D7" w:rsidRPr="00E64FA0">
        <w:t>10</w:t>
      </w:r>
      <w:r w:rsidR="00AA4C19" w:rsidRPr="00E64FA0">
        <w:t xml:space="preserve"> (</w:t>
      </w:r>
      <w:r w:rsidR="00CA38D7" w:rsidRPr="00E64FA0">
        <w:t>десяти</w:t>
      </w:r>
      <w:r w:rsidR="00AA4C19" w:rsidRPr="00E64FA0">
        <w:t xml:space="preserve">) рабочих дней со дня признания </w:t>
      </w:r>
      <w:r w:rsidR="005178D8" w:rsidRPr="00E64FA0">
        <w:t>конкурса</w:t>
      </w:r>
      <w:r w:rsidR="00AA4C19" w:rsidRPr="00E64FA0">
        <w:t xml:space="preserve"> несостоявшимся в соответствии с формой, размещенной на электронной торговой площадке в «Карточке лота</w:t>
      </w:r>
      <w:r w:rsidR="00341612" w:rsidRPr="00E64FA0">
        <w:t>/Документы процедуры</w:t>
      </w:r>
      <w:r w:rsidR="00AA4C19" w:rsidRPr="00E64FA0">
        <w:t>»</w:t>
      </w:r>
      <w:r w:rsidR="00A0665B" w:rsidRPr="00E64FA0">
        <w:t xml:space="preserve"> (</w:t>
      </w:r>
      <w:r w:rsidR="00A0665B" w:rsidRPr="00E64FA0">
        <w:rPr>
          <w:b/>
          <w:bCs/>
        </w:rPr>
        <w:t>Приложения №2</w:t>
      </w:r>
      <w:r w:rsidR="00A0665B" w:rsidRPr="00E64FA0">
        <w:t xml:space="preserve"> к информационному сообщению).</w:t>
      </w:r>
      <w:r w:rsidR="005178D8" w:rsidRPr="00E64FA0">
        <w:t xml:space="preserve"> </w:t>
      </w:r>
      <w:r w:rsidR="005178D8" w:rsidRPr="00E64FA0">
        <w:rPr>
          <w:b/>
          <w:bCs/>
        </w:rPr>
        <w:t>Для единственного участника конкурса заключение договора купли-продажи является обязательным.</w:t>
      </w:r>
      <w:r w:rsidR="005178D8" w:rsidRPr="0014251E">
        <w:t xml:space="preserve">  </w:t>
      </w:r>
    </w:p>
    <w:p w14:paraId="22972F36" w14:textId="28881390" w:rsidR="00EE591D" w:rsidRPr="002E51A8" w:rsidRDefault="005E3F19" w:rsidP="00EE591D">
      <w:pPr>
        <w:autoSpaceDE w:val="0"/>
        <w:autoSpaceDN w:val="0"/>
        <w:adjustRightInd w:val="0"/>
        <w:ind w:firstLine="567"/>
        <w:jc w:val="both"/>
      </w:pPr>
      <w:r w:rsidRPr="002E51A8">
        <w:t xml:space="preserve"> </w:t>
      </w:r>
      <w:r w:rsidR="00EE591D" w:rsidRPr="002E51A8">
        <w:t xml:space="preserve">В случае </w:t>
      </w:r>
      <w:r w:rsidR="002841D0" w:rsidRPr="002E51A8">
        <w:t>уклонения/отказа</w:t>
      </w:r>
      <w:r w:rsidR="00EE591D" w:rsidRPr="002E51A8">
        <w:t xml:space="preserve"> Покупателя (Победителя </w:t>
      </w:r>
      <w:r w:rsidR="005178D8">
        <w:t>конкурса</w:t>
      </w:r>
      <w:r w:rsidR="00EE591D" w:rsidRPr="002E51A8">
        <w:t xml:space="preserve">/Единственного участника </w:t>
      </w:r>
      <w:r w:rsidR="005178D8">
        <w:t>конкурса</w:t>
      </w:r>
      <w:r w:rsidR="00EE591D" w:rsidRPr="002E51A8">
        <w:t xml:space="preserve">) от подписания договора купли-продажи в течение срока, установленного в Информационном сообщении о проведении </w:t>
      </w:r>
      <w:r w:rsidR="005178D8">
        <w:t>конкурса</w:t>
      </w:r>
      <w:r w:rsidR="00EE591D" w:rsidRPr="002E51A8">
        <w:t xml:space="preserve">, внесенный задаток ему не возвращается. </w:t>
      </w:r>
    </w:p>
    <w:p w14:paraId="486BEAEC" w14:textId="67CD7373" w:rsidR="00776F2D" w:rsidRPr="002E51A8" w:rsidRDefault="005E3F19" w:rsidP="005E3F19">
      <w:pPr>
        <w:ind w:right="-2"/>
        <w:contextualSpacing/>
        <w:jc w:val="both"/>
        <w:rPr>
          <w:color w:val="000000" w:themeColor="text1"/>
        </w:rPr>
      </w:pPr>
      <w:r w:rsidRPr="002E51A8">
        <w:t xml:space="preserve">       </w:t>
      </w:r>
    </w:p>
    <w:p w14:paraId="77998E1E" w14:textId="06839F1D" w:rsidR="00611777" w:rsidRDefault="000665D0" w:rsidP="000665D0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sz w:val="24"/>
          <w:szCs w:val="24"/>
        </w:rPr>
      </w:pPr>
      <w:r w:rsidRPr="002E51A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Оплата стоимости имущества производится Покупателем (Победителем </w:t>
      </w:r>
      <w:r w:rsidR="005178D8">
        <w:rPr>
          <w:rFonts w:ascii="Times New Roman" w:hAnsi="Times New Roman"/>
          <w:color w:val="000000"/>
          <w:sz w:val="24"/>
          <w:szCs w:val="24"/>
          <w:lang w:eastAsia="ru-RU"/>
        </w:rPr>
        <w:t>конкурса</w:t>
      </w:r>
      <w:r w:rsidRPr="002E51A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Единственным участником </w:t>
      </w:r>
      <w:r w:rsidR="005178D8">
        <w:rPr>
          <w:rFonts w:ascii="Times New Roman" w:hAnsi="Times New Roman"/>
          <w:color w:val="000000"/>
          <w:sz w:val="24"/>
          <w:szCs w:val="24"/>
          <w:lang w:eastAsia="ru-RU"/>
        </w:rPr>
        <w:t>конкурса</w:t>
      </w:r>
      <w:r w:rsidRPr="002E51A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) путем безналичного перечисления денежных средств на счет Продавца, за вычетом суммы задатка, </w:t>
      </w:r>
      <w:r w:rsidR="00A0665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течение 5 (пяти) рабочих дней </w:t>
      </w:r>
      <w:r w:rsidR="00A0665B">
        <w:rPr>
          <w:rFonts w:ascii="Times New Roman" w:hAnsi="Times New Roman"/>
          <w:sz w:val="24"/>
          <w:szCs w:val="24"/>
        </w:rPr>
        <w:t xml:space="preserve">с даты заключения договора </w:t>
      </w:r>
      <w:r w:rsidRPr="002E51A8">
        <w:rPr>
          <w:rFonts w:ascii="Times New Roman" w:hAnsi="Times New Roman"/>
          <w:sz w:val="24"/>
          <w:szCs w:val="24"/>
        </w:rPr>
        <w:t>купли-продажи Объект</w:t>
      </w:r>
      <w:r w:rsidR="005178D8">
        <w:rPr>
          <w:rFonts w:ascii="Times New Roman" w:hAnsi="Times New Roman"/>
          <w:sz w:val="24"/>
          <w:szCs w:val="24"/>
        </w:rPr>
        <w:t>ов (Лота)</w:t>
      </w:r>
      <w:r w:rsidRPr="002E51A8">
        <w:rPr>
          <w:rFonts w:ascii="Times New Roman" w:hAnsi="Times New Roman"/>
          <w:sz w:val="24"/>
          <w:szCs w:val="24"/>
        </w:rPr>
        <w:t xml:space="preserve">. </w:t>
      </w:r>
    </w:p>
    <w:p w14:paraId="55BA1409" w14:textId="12DD5AB5" w:rsidR="000665D0" w:rsidRPr="002E51A8" w:rsidRDefault="000665D0" w:rsidP="000665D0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sz w:val="24"/>
          <w:szCs w:val="24"/>
        </w:rPr>
      </w:pPr>
      <w:r w:rsidRPr="002E51A8">
        <w:rPr>
          <w:rFonts w:ascii="Times New Roman" w:hAnsi="Times New Roman"/>
          <w:sz w:val="24"/>
          <w:szCs w:val="24"/>
        </w:rPr>
        <w:t xml:space="preserve">Обязанность по оплате считается исполненной с момента поступления на счет </w:t>
      </w:r>
      <w:r w:rsidR="003245F4" w:rsidRPr="002E51A8">
        <w:rPr>
          <w:rFonts w:ascii="Times New Roman" w:hAnsi="Times New Roman"/>
          <w:sz w:val="24"/>
          <w:szCs w:val="24"/>
        </w:rPr>
        <w:t>Продавца</w:t>
      </w:r>
      <w:r w:rsidRPr="002E51A8">
        <w:rPr>
          <w:rFonts w:ascii="Times New Roman" w:hAnsi="Times New Roman"/>
          <w:sz w:val="24"/>
          <w:szCs w:val="24"/>
        </w:rPr>
        <w:t xml:space="preserve"> в полном объеме денежных средств в счет оплаты стоимости Объект</w:t>
      </w:r>
      <w:r w:rsidR="005178D8">
        <w:rPr>
          <w:rFonts w:ascii="Times New Roman" w:hAnsi="Times New Roman"/>
          <w:sz w:val="24"/>
          <w:szCs w:val="24"/>
        </w:rPr>
        <w:t>ов (Лота)</w:t>
      </w:r>
      <w:r w:rsidRPr="002E51A8">
        <w:rPr>
          <w:rFonts w:ascii="Times New Roman" w:hAnsi="Times New Roman"/>
          <w:sz w:val="24"/>
          <w:szCs w:val="24"/>
        </w:rPr>
        <w:t>.</w:t>
      </w:r>
    </w:p>
    <w:p w14:paraId="3E9AD962" w14:textId="77777777" w:rsidR="001B28BE" w:rsidRPr="002E51A8" w:rsidRDefault="001B28BE" w:rsidP="000665D0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sz w:val="24"/>
          <w:szCs w:val="24"/>
        </w:rPr>
      </w:pPr>
    </w:p>
    <w:p w14:paraId="4FAAC353" w14:textId="1E628513" w:rsidR="001B28BE" w:rsidRDefault="001B28BE" w:rsidP="000665D0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b/>
          <w:sz w:val="24"/>
          <w:szCs w:val="24"/>
        </w:rPr>
      </w:pPr>
      <w:r w:rsidRPr="001B28BE">
        <w:rPr>
          <w:rFonts w:ascii="Times New Roman" w:hAnsi="Times New Roman"/>
          <w:b/>
          <w:sz w:val="24"/>
          <w:szCs w:val="24"/>
        </w:rPr>
        <w:t xml:space="preserve">Вознаграждение </w:t>
      </w:r>
      <w:r>
        <w:rPr>
          <w:rFonts w:ascii="Times New Roman" w:hAnsi="Times New Roman"/>
          <w:b/>
          <w:sz w:val="24"/>
          <w:szCs w:val="24"/>
        </w:rPr>
        <w:t xml:space="preserve">Организатору торгов </w:t>
      </w:r>
      <w:r w:rsidRPr="001B28BE">
        <w:rPr>
          <w:rFonts w:ascii="Times New Roman" w:hAnsi="Times New Roman"/>
          <w:b/>
          <w:sz w:val="24"/>
          <w:szCs w:val="24"/>
        </w:rPr>
        <w:t xml:space="preserve">выплачивается </w:t>
      </w:r>
      <w:r>
        <w:rPr>
          <w:rFonts w:ascii="Times New Roman" w:hAnsi="Times New Roman"/>
          <w:b/>
          <w:sz w:val="24"/>
          <w:szCs w:val="24"/>
        </w:rPr>
        <w:t>Покупателем (</w:t>
      </w:r>
      <w:r w:rsidRPr="001B28BE">
        <w:rPr>
          <w:rFonts w:ascii="Times New Roman" w:hAnsi="Times New Roman"/>
          <w:b/>
          <w:sz w:val="24"/>
          <w:szCs w:val="24"/>
        </w:rPr>
        <w:t>Победителем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178D8">
        <w:rPr>
          <w:rFonts w:ascii="Times New Roman" w:hAnsi="Times New Roman"/>
          <w:b/>
          <w:sz w:val="24"/>
          <w:szCs w:val="24"/>
        </w:rPr>
        <w:t>конкурса</w:t>
      </w:r>
      <w:r>
        <w:rPr>
          <w:rFonts w:ascii="Times New Roman" w:hAnsi="Times New Roman"/>
          <w:b/>
          <w:sz w:val="24"/>
          <w:szCs w:val="24"/>
        </w:rPr>
        <w:t>/</w:t>
      </w:r>
      <w:r w:rsidRPr="001B28BE">
        <w:rPr>
          <w:rFonts w:ascii="Times New Roman" w:hAnsi="Times New Roman"/>
          <w:b/>
          <w:sz w:val="24"/>
          <w:szCs w:val="24"/>
        </w:rPr>
        <w:t xml:space="preserve">Единственным участником </w:t>
      </w:r>
      <w:r w:rsidR="005178D8">
        <w:rPr>
          <w:rFonts w:ascii="Times New Roman" w:hAnsi="Times New Roman"/>
          <w:b/>
          <w:sz w:val="24"/>
          <w:szCs w:val="24"/>
        </w:rPr>
        <w:t>конкурса</w:t>
      </w:r>
      <w:r>
        <w:rPr>
          <w:rFonts w:ascii="Times New Roman" w:hAnsi="Times New Roman"/>
          <w:b/>
          <w:sz w:val="24"/>
          <w:szCs w:val="24"/>
        </w:rPr>
        <w:t xml:space="preserve">). </w:t>
      </w:r>
    </w:p>
    <w:p w14:paraId="4226DDE9" w14:textId="04CD1D24" w:rsidR="0077304A" w:rsidRDefault="001B28BE" w:rsidP="000665D0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sz w:val="24"/>
          <w:szCs w:val="24"/>
        </w:rPr>
      </w:pPr>
      <w:r w:rsidRPr="003B0890">
        <w:rPr>
          <w:rFonts w:ascii="Times New Roman" w:hAnsi="Times New Roman"/>
          <w:sz w:val="24"/>
          <w:szCs w:val="24"/>
        </w:rPr>
        <w:t xml:space="preserve">Покупатель (Победитель </w:t>
      </w:r>
      <w:r w:rsidR="005178D8">
        <w:rPr>
          <w:rFonts w:ascii="Times New Roman" w:hAnsi="Times New Roman"/>
          <w:sz w:val="24"/>
          <w:szCs w:val="24"/>
        </w:rPr>
        <w:t>конкурса</w:t>
      </w:r>
      <w:r w:rsidRPr="003B0890">
        <w:rPr>
          <w:rFonts w:ascii="Times New Roman" w:hAnsi="Times New Roman"/>
          <w:sz w:val="24"/>
          <w:szCs w:val="24"/>
        </w:rPr>
        <w:t xml:space="preserve">/Единственный участник </w:t>
      </w:r>
      <w:r w:rsidR="005178D8">
        <w:rPr>
          <w:rFonts w:ascii="Times New Roman" w:hAnsi="Times New Roman"/>
          <w:sz w:val="24"/>
          <w:szCs w:val="24"/>
        </w:rPr>
        <w:t>конкурса</w:t>
      </w:r>
      <w:r w:rsidRPr="003B0890">
        <w:rPr>
          <w:rFonts w:ascii="Times New Roman" w:hAnsi="Times New Roman"/>
          <w:sz w:val="24"/>
          <w:szCs w:val="24"/>
        </w:rPr>
        <w:t xml:space="preserve">) обязан сверх цены продажи Имущества в течение </w:t>
      </w:r>
      <w:r w:rsidRPr="00441A04">
        <w:rPr>
          <w:rFonts w:ascii="Times New Roman" w:hAnsi="Times New Roman"/>
          <w:b/>
          <w:sz w:val="24"/>
          <w:szCs w:val="24"/>
        </w:rPr>
        <w:t>5 (пяти) рабочих дней</w:t>
      </w:r>
      <w:r w:rsidRPr="003B0890">
        <w:rPr>
          <w:rFonts w:ascii="Times New Roman" w:hAnsi="Times New Roman"/>
          <w:sz w:val="24"/>
          <w:szCs w:val="24"/>
        </w:rPr>
        <w:t xml:space="preserve"> с даты подведения итогов </w:t>
      </w:r>
      <w:r w:rsidR="005178D8">
        <w:rPr>
          <w:rFonts w:ascii="Times New Roman" w:hAnsi="Times New Roman"/>
          <w:sz w:val="24"/>
          <w:szCs w:val="24"/>
        </w:rPr>
        <w:t>конкурса</w:t>
      </w:r>
      <w:r w:rsidRPr="003B0890">
        <w:rPr>
          <w:rFonts w:ascii="Times New Roman" w:hAnsi="Times New Roman"/>
          <w:sz w:val="24"/>
          <w:szCs w:val="24"/>
        </w:rPr>
        <w:t xml:space="preserve"> выплатить Организатору торгов в валюте Российской Федерации вознаграждение </w:t>
      </w:r>
      <w:r w:rsidR="0047003F" w:rsidRPr="0047003F">
        <w:rPr>
          <w:rFonts w:ascii="Times New Roman" w:hAnsi="Times New Roman"/>
          <w:sz w:val="24"/>
          <w:szCs w:val="24"/>
        </w:rPr>
        <w:t>в связи с организацией и проведением торгов посредством функционала информационной системы «Электронная торговая площадка» акционерного общества «Российский аукционный дом»</w:t>
      </w:r>
      <w:r w:rsidR="00E80F3C" w:rsidRPr="003B0890">
        <w:rPr>
          <w:rFonts w:ascii="Times New Roman" w:hAnsi="Times New Roman"/>
          <w:sz w:val="24"/>
          <w:szCs w:val="24"/>
        </w:rPr>
        <w:t xml:space="preserve"> в размере </w:t>
      </w:r>
      <w:r w:rsidR="00067298">
        <w:rPr>
          <w:rFonts w:ascii="Times New Roman" w:hAnsi="Times New Roman"/>
          <w:b/>
          <w:sz w:val="24"/>
          <w:szCs w:val="24"/>
        </w:rPr>
        <w:t>4</w:t>
      </w:r>
      <w:r w:rsidR="00E80F3C" w:rsidRPr="00102538">
        <w:rPr>
          <w:rFonts w:ascii="Times New Roman" w:hAnsi="Times New Roman"/>
          <w:b/>
          <w:sz w:val="24"/>
          <w:szCs w:val="24"/>
        </w:rPr>
        <w:t>%</w:t>
      </w:r>
      <w:r w:rsidRPr="00102538">
        <w:rPr>
          <w:rFonts w:ascii="Times New Roman" w:hAnsi="Times New Roman"/>
          <w:b/>
          <w:sz w:val="24"/>
          <w:szCs w:val="24"/>
        </w:rPr>
        <w:t xml:space="preserve"> </w:t>
      </w:r>
      <w:r w:rsidR="005178D8">
        <w:rPr>
          <w:rFonts w:ascii="Times New Roman" w:hAnsi="Times New Roman"/>
          <w:b/>
          <w:sz w:val="24"/>
          <w:szCs w:val="24"/>
        </w:rPr>
        <w:t>(</w:t>
      </w:r>
      <w:r w:rsidR="00067298">
        <w:rPr>
          <w:rFonts w:ascii="Times New Roman" w:hAnsi="Times New Roman"/>
          <w:b/>
          <w:sz w:val="24"/>
          <w:szCs w:val="24"/>
        </w:rPr>
        <w:t>Четыре</w:t>
      </w:r>
      <w:r w:rsidR="00E80F3C" w:rsidRPr="00102538">
        <w:rPr>
          <w:rFonts w:ascii="Times New Roman" w:hAnsi="Times New Roman"/>
          <w:b/>
          <w:sz w:val="24"/>
          <w:szCs w:val="24"/>
        </w:rPr>
        <w:t xml:space="preserve"> процент</w:t>
      </w:r>
      <w:r w:rsidR="005178D8">
        <w:rPr>
          <w:rFonts w:ascii="Times New Roman" w:hAnsi="Times New Roman"/>
          <w:b/>
          <w:sz w:val="24"/>
          <w:szCs w:val="24"/>
        </w:rPr>
        <w:t>а</w:t>
      </w:r>
      <w:r w:rsidR="00E80F3C" w:rsidRPr="00102538">
        <w:rPr>
          <w:rFonts w:ascii="Times New Roman" w:hAnsi="Times New Roman"/>
          <w:b/>
          <w:sz w:val="24"/>
          <w:szCs w:val="24"/>
        </w:rPr>
        <w:t>)</w:t>
      </w:r>
      <w:r w:rsidR="00CA38D7">
        <w:rPr>
          <w:rFonts w:ascii="Times New Roman" w:hAnsi="Times New Roman"/>
          <w:b/>
          <w:sz w:val="24"/>
          <w:szCs w:val="24"/>
        </w:rPr>
        <w:t xml:space="preserve"> </w:t>
      </w:r>
      <w:r w:rsidR="00CA38D7" w:rsidRPr="00CA38D7">
        <w:rPr>
          <w:rFonts w:ascii="Times New Roman" w:hAnsi="Times New Roman"/>
          <w:bCs/>
          <w:sz w:val="24"/>
          <w:szCs w:val="24"/>
        </w:rPr>
        <w:t>(</w:t>
      </w:r>
      <w:r w:rsidR="00CA38D7">
        <w:rPr>
          <w:rFonts w:ascii="Times New Roman" w:hAnsi="Times New Roman"/>
          <w:sz w:val="24"/>
          <w:szCs w:val="24"/>
        </w:rPr>
        <w:t>НДС не облагается на основании пункта 1 статьи 145.1 НК РФ)</w:t>
      </w:r>
      <w:r w:rsidR="00E80F3C" w:rsidRPr="003B0890">
        <w:rPr>
          <w:rFonts w:ascii="Times New Roman" w:hAnsi="Times New Roman"/>
          <w:sz w:val="24"/>
          <w:szCs w:val="24"/>
        </w:rPr>
        <w:t xml:space="preserve"> </w:t>
      </w:r>
      <w:r w:rsidRPr="003B0890">
        <w:rPr>
          <w:rFonts w:ascii="Times New Roman" w:hAnsi="Times New Roman"/>
          <w:sz w:val="24"/>
          <w:szCs w:val="24"/>
        </w:rPr>
        <w:t xml:space="preserve">от цены Имущества, определенной по итогам </w:t>
      </w:r>
      <w:r w:rsidR="005178D8">
        <w:rPr>
          <w:rFonts w:ascii="Times New Roman" w:hAnsi="Times New Roman"/>
          <w:sz w:val="24"/>
          <w:szCs w:val="24"/>
        </w:rPr>
        <w:t>конкурса</w:t>
      </w:r>
      <w:r w:rsidR="002D17AD">
        <w:rPr>
          <w:rFonts w:ascii="Times New Roman" w:hAnsi="Times New Roman"/>
          <w:sz w:val="24"/>
          <w:szCs w:val="24"/>
        </w:rPr>
        <w:t>.</w:t>
      </w:r>
    </w:p>
    <w:p w14:paraId="1B9450AB" w14:textId="77777777" w:rsidR="00D032FB" w:rsidRPr="00A87060" w:rsidRDefault="002D17AD" w:rsidP="00D032FB">
      <w:pPr>
        <w:ind w:firstLine="709"/>
        <w:contextualSpacing/>
        <w:jc w:val="center"/>
        <w:rPr>
          <w:b/>
          <w:kern w:val="2"/>
          <w:shd w:val="clear" w:color="auto" w:fill="FFFFFF"/>
        </w:rPr>
      </w:pPr>
      <w:r w:rsidRPr="00D032FB">
        <w:rPr>
          <w:b/>
          <w:bCs/>
        </w:rPr>
        <w:t>Расчетный счет</w:t>
      </w:r>
      <w:r w:rsidRPr="00D032FB">
        <w:rPr>
          <w:b/>
          <w:kern w:val="2"/>
          <w:shd w:val="clear" w:color="auto" w:fill="FFFFFF"/>
        </w:rPr>
        <w:t xml:space="preserve"> </w:t>
      </w:r>
      <w:r w:rsidR="00D032FB" w:rsidRPr="00A87060">
        <w:rPr>
          <w:b/>
          <w:kern w:val="2"/>
          <w:shd w:val="clear" w:color="auto" w:fill="FFFFFF"/>
        </w:rPr>
        <w:t xml:space="preserve">АО «Российский аукционный дом» для оплаты вознаграждения, </w:t>
      </w:r>
    </w:p>
    <w:p w14:paraId="23E75DD4" w14:textId="77777777" w:rsidR="00D032FB" w:rsidRPr="00A87060" w:rsidRDefault="00D032FB" w:rsidP="00D032FB">
      <w:pPr>
        <w:ind w:firstLine="709"/>
        <w:contextualSpacing/>
        <w:jc w:val="center"/>
        <w:rPr>
          <w:b/>
          <w:kern w:val="2"/>
          <w:shd w:val="clear" w:color="auto" w:fill="FFFFFF"/>
        </w:rPr>
      </w:pPr>
      <w:r w:rsidRPr="00A87060">
        <w:rPr>
          <w:b/>
          <w:kern w:val="2"/>
          <w:shd w:val="clear" w:color="auto" w:fill="FFFFFF"/>
        </w:rPr>
        <w:t>ИНН 7838430413, КПП 783801001:</w:t>
      </w:r>
    </w:p>
    <w:p w14:paraId="186BF224" w14:textId="77777777" w:rsidR="0077304A" w:rsidRPr="003B0890" w:rsidRDefault="001B28BE" w:rsidP="000665D0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sz w:val="24"/>
          <w:szCs w:val="24"/>
        </w:rPr>
      </w:pPr>
      <w:r w:rsidRPr="000B086E">
        <w:rPr>
          <w:rFonts w:ascii="Times New Roman" w:hAnsi="Times New Roman"/>
          <w:b/>
          <w:sz w:val="24"/>
          <w:szCs w:val="24"/>
        </w:rPr>
        <w:t>Получатель:</w:t>
      </w:r>
      <w:r w:rsidRPr="003B0890">
        <w:rPr>
          <w:rFonts w:ascii="Times New Roman" w:hAnsi="Times New Roman"/>
          <w:sz w:val="24"/>
          <w:szCs w:val="24"/>
        </w:rPr>
        <w:t xml:space="preserve"> АО «Российский аукционный дом» </w:t>
      </w:r>
    </w:p>
    <w:p w14:paraId="10C34451" w14:textId="77777777" w:rsidR="0077304A" w:rsidRPr="003B0890" w:rsidRDefault="001B28BE" w:rsidP="000665D0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sz w:val="24"/>
          <w:szCs w:val="24"/>
        </w:rPr>
      </w:pPr>
      <w:r w:rsidRPr="003B0890">
        <w:rPr>
          <w:rFonts w:ascii="Times New Roman" w:hAnsi="Times New Roman"/>
          <w:sz w:val="24"/>
          <w:szCs w:val="24"/>
        </w:rPr>
        <w:t xml:space="preserve">ИНН 7838430413 КПП 783801001 </w:t>
      </w:r>
    </w:p>
    <w:p w14:paraId="1625BD74" w14:textId="752A6A93" w:rsidR="0077304A" w:rsidRPr="003B0890" w:rsidRDefault="001B28BE" w:rsidP="000665D0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sz w:val="24"/>
          <w:szCs w:val="24"/>
        </w:rPr>
      </w:pPr>
      <w:r w:rsidRPr="003B0890">
        <w:rPr>
          <w:rFonts w:ascii="Times New Roman" w:hAnsi="Times New Roman"/>
          <w:sz w:val="24"/>
          <w:szCs w:val="24"/>
        </w:rPr>
        <w:t>р/с 40702810726260000311</w:t>
      </w:r>
      <w:r w:rsidR="0077304A" w:rsidRPr="003B0890">
        <w:rPr>
          <w:rFonts w:ascii="Times New Roman" w:hAnsi="Times New Roman"/>
          <w:sz w:val="24"/>
          <w:szCs w:val="24"/>
        </w:rPr>
        <w:t>,</w:t>
      </w:r>
      <w:r w:rsidR="00577D69">
        <w:rPr>
          <w:rFonts w:ascii="Times New Roman" w:hAnsi="Times New Roman"/>
          <w:sz w:val="24"/>
          <w:szCs w:val="24"/>
        </w:rPr>
        <w:t xml:space="preserve"> </w:t>
      </w:r>
      <w:r w:rsidRPr="003B0890">
        <w:rPr>
          <w:rFonts w:ascii="Times New Roman" w:hAnsi="Times New Roman"/>
          <w:sz w:val="24"/>
          <w:szCs w:val="24"/>
        </w:rPr>
        <w:t>Филиал «ЦЕНТРАЛЬН</w:t>
      </w:r>
      <w:r w:rsidR="0077304A" w:rsidRPr="003B0890">
        <w:rPr>
          <w:rFonts w:ascii="Times New Roman" w:hAnsi="Times New Roman"/>
          <w:sz w:val="24"/>
          <w:szCs w:val="24"/>
        </w:rPr>
        <w:t xml:space="preserve">ЫЙ» БАНКА ВТБ (ПАО), </w:t>
      </w:r>
    </w:p>
    <w:p w14:paraId="31750059" w14:textId="40E1C210" w:rsidR="0077304A" w:rsidRPr="003B0890" w:rsidRDefault="0077304A" w:rsidP="000665D0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sz w:val="24"/>
          <w:szCs w:val="24"/>
        </w:rPr>
      </w:pPr>
      <w:r w:rsidRPr="003B0890">
        <w:rPr>
          <w:rFonts w:ascii="Times New Roman" w:hAnsi="Times New Roman"/>
          <w:sz w:val="24"/>
          <w:szCs w:val="24"/>
        </w:rPr>
        <w:lastRenderedPageBreak/>
        <w:t>г. Москва,</w:t>
      </w:r>
    </w:p>
    <w:p w14:paraId="036EAF47" w14:textId="35D060FE" w:rsidR="0077304A" w:rsidRDefault="001B28BE" w:rsidP="000665D0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sz w:val="24"/>
          <w:szCs w:val="24"/>
        </w:rPr>
      </w:pPr>
      <w:r w:rsidRPr="003B0890">
        <w:rPr>
          <w:rFonts w:ascii="Times New Roman" w:hAnsi="Times New Roman"/>
          <w:sz w:val="24"/>
          <w:szCs w:val="24"/>
        </w:rPr>
        <w:t>к/с 301</w:t>
      </w:r>
      <w:r w:rsidR="0077304A" w:rsidRPr="003B0890">
        <w:rPr>
          <w:rFonts w:ascii="Times New Roman" w:hAnsi="Times New Roman"/>
          <w:sz w:val="24"/>
          <w:szCs w:val="24"/>
        </w:rPr>
        <w:t>01810145250000411, БИК 044525411.</w:t>
      </w:r>
    </w:p>
    <w:p w14:paraId="48BA7DC2" w14:textId="77777777" w:rsidR="008D0A82" w:rsidRPr="003B0890" w:rsidRDefault="008D0A82" w:rsidP="000665D0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sz w:val="24"/>
          <w:szCs w:val="24"/>
        </w:rPr>
      </w:pPr>
    </w:p>
    <w:p w14:paraId="5EBD3B48" w14:textId="14ADC245" w:rsidR="00710FF9" w:rsidRDefault="00CA38D7" w:rsidP="000665D0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8D0A82">
        <w:rPr>
          <w:rFonts w:ascii="Times New Roman" w:hAnsi="Times New Roman"/>
          <w:sz w:val="24"/>
          <w:szCs w:val="24"/>
        </w:rPr>
        <w:t xml:space="preserve"> </w:t>
      </w:r>
      <w:r w:rsidR="001B28BE" w:rsidRPr="003B0890">
        <w:rPr>
          <w:rFonts w:ascii="Times New Roman" w:hAnsi="Times New Roman"/>
          <w:sz w:val="24"/>
          <w:szCs w:val="24"/>
        </w:rPr>
        <w:t xml:space="preserve">платежном поручении в части </w:t>
      </w:r>
      <w:r w:rsidR="001B28BE" w:rsidRPr="000B14A8">
        <w:rPr>
          <w:rFonts w:ascii="Times New Roman" w:hAnsi="Times New Roman"/>
          <w:b/>
          <w:sz w:val="24"/>
          <w:szCs w:val="24"/>
        </w:rPr>
        <w:t>«Назначение платежа»</w:t>
      </w:r>
      <w:r w:rsidR="001B28BE" w:rsidRPr="003B0890">
        <w:rPr>
          <w:rFonts w:ascii="Times New Roman" w:hAnsi="Times New Roman"/>
          <w:sz w:val="24"/>
          <w:szCs w:val="24"/>
        </w:rPr>
        <w:t xml:space="preserve"> плательщику необходимо указать «Оплата вознаграждения </w:t>
      </w:r>
      <w:r w:rsidR="00710FF9" w:rsidRPr="003B0890">
        <w:rPr>
          <w:rFonts w:ascii="Times New Roman" w:hAnsi="Times New Roman"/>
          <w:sz w:val="24"/>
          <w:szCs w:val="24"/>
        </w:rPr>
        <w:t>Организатору торгов</w:t>
      </w:r>
      <w:r w:rsidR="001B28BE" w:rsidRPr="003B0890">
        <w:rPr>
          <w:rFonts w:ascii="Times New Roman" w:hAnsi="Times New Roman"/>
          <w:sz w:val="24"/>
          <w:szCs w:val="24"/>
        </w:rPr>
        <w:t xml:space="preserve"> на основании Протокола подведения итогов </w:t>
      </w:r>
      <w:r w:rsidR="005178D8">
        <w:rPr>
          <w:rFonts w:ascii="Times New Roman" w:hAnsi="Times New Roman"/>
          <w:sz w:val="24"/>
          <w:szCs w:val="24"/>
        </w:rPr>
        <w:t>конкурса</w:t>
      </w:r>
      <w:r w:rsidR="001B28BE" w:rsidRPr="003B0890">
        <w:rPr>
          <w:rFonts w:ascii="Times New Roman" w:hAnsi="Times New Roman"/>
          <w:sz w:val="24"/>
          <w:szCs w:val="24"/>
        </w:rPr>
        <w:t xml:space="preserve"> от _____,</w:t>
      </w:r>
      <w:r w:rsidR="008D0A82">
        <w:rPr>
          <w:rFonts w:ascii="Times New Roman" w:hAnsi="Times New Roman"/>
          <w:sz w:val="24"/>
          <w:szCs w:val="24"/>
        </w:rPr>
        <w:t xml:space="preserve"> код Лота ___, </w:t>
      </w:r>
      <w:r w:rsidR="008D0A82" w:rsidRPr="008D0A82">
        <w:rPr>
          <w:rFonts w:ascii="Times New Roman" w:hAnsi="Times New Roman"/>
          <w:b/>
          <w:bCs/>
          <w:sz w:val="24"/>
          <w:szCs w:val="24"/>
        </w:rPr>
        <w:t>без</w:t>
      </w:r>
      <w:r w:rsidR="001B28BE" w:rsidRPr="008D0A82">
        <w:rPr>
          <w:rFonts w:ascii="Times New Roman" w:hAnsi="Times New Roman"/>
          <w:b/>
          <w:bCs/>
          <w:sz w:val="24"/>
          <w:szCs w:val="24"/>
        </w:rPr>
        <w:t xml:space="preserve"> НДС</w:t>
      </w:r>
      <w:r w:rsidR="001B28BE" w:rsidRPr="003B0890">
        <w:rPr>
          <w:rFonts w:ascii="Times New Roman" w:hAnsi="Times New Roman"/>
          <w:sz w:val="24"/>
          <w:szCs w:val="24"/>
        </w:rPr>
        <w:t xml:space="preserve">». </w:t>
      </w:r>
    </w:p>
    <w:p w14:paraId="585524E0" w14:textId="30B3B323" w:rsidR="00BE56A7" w:rsidRDefault="00BE56A7" w:rsidP="00BE56A7">
      <w:pPr>
        <w:ind w:firstLine="709"/>
        <w:contextualSpacing/>
        <w:jc w:val="both"/>
      </w:pPr>
      <w:r w:rsidRPr="00A87060">
        <w:rPr>
          <w:shd w:val="clear" w:color="auto" w:fill="FFFFFF"/>
        </w:rPr>
        <w:t xml:space="preserve">Указанное вознаграждение Организатора </w:t>
      </w:r>
      <w:r w:rsidR="005178D8">
        <w:rPr>
          <w:shd w:val="clear" w:color="auto" w:fill="FFFFFF"/>
        </w:rPr>
        <w:t>торгов</w:t>
      </w:r>
      <w:r w:rsidRPr="00A87060">
        <w:rPr>
          <w:shd w:val="clear" w:color="auto" w:fill="FFFFFF"/>
        </w:rPr>
        <w:t xml:space="preserve"> не входит в цену Объект</w:t>
      </w:r>
      <w:r w:rsidR="00D677DA">
        <w:rPr>
          <w:shd w:val="clear" w:color="auto" w:fill="FFFFFF"/>
        </w:rPr>
        <w:t>а</w:t>
      </w:r>
      <w:r w:rsidR="005178D8">
        <w:rPr>
          <w:shd w:val="clear" w:color="auto" w:fill="FFFFFF"/>
        </w:rPr>
        <w:t xml:space="preserve"> (Лота)</w:t>
      </w:r>
      <w:r w:rsidRPr="00A87060">
        <w:rPr>
          <w:shd w:val="clear" w:color="auto" w:fill="FFFFFF"/>
        </w:rPr>
        <w:t xml:space="preserve"> и уплачивается сверх цены продажи Лота, определенной по итогам </w:t>
      </w:r>
      <w:r w:rsidR="005178D8">
        <w:rPr>
          <w:shd w:val="clear" w:color="auto" w:fill="FFFFFF"/>
        </w:rPr>
        <w:t>конкурса</w:t>
      </w:r>
      <w:r w:rsidRPr="00A87060">
        <w:rPr>
          <w:shd w:val="clear" w:color="auto" w:fill="FFFFFF"/>
        </w:rPr>
        <w:t xml:space="preserve">. </w:t>
      </w:r>
      <w:r w:rsidRPr="00A87060">
        <w:t xml:space="preserve">За просрочку оплаты суммы вознаграждения, Организатор </w:t>
      </w:r>
      <w:r w:rsidR="005178D8">
        <w:t>конкурса</w:t>
      </w:r>
      <w:r w:rsidRPr="00A87060">
        <w:t xml:space="preserve"> вправе потребовать от Победителя/Единственного участника/ уплату пени в размере 0,1 % (одна десятая процента) от суммы просроченного платежа за каждый день просрочки.</w:t>
      </w:r>
    </w:p>
    <w:p w14:paraId="2C7A2DE3" w14:textId="1A3C3EB4" w:rsidR="005B5A95" w:rsidRDefault="005B5A95" w:rsidP="005B5A95">
      <w:pPr>
        <w:ind w:right="72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  Соглашение о выплате вознаграждения</w:t>
      </w:r>
      <w:r w:rsidRPr="00757FE8">
        <w:rPr>
          <w:rFonts w:eastAsia="Times New Roman"/>
        </w:rPr>
        <w:t xml:space="preserve"> может быть заключен</w:t>
      </w:r>
      <w:r>
        <w:rPr>
          <w:rFonts w:eastAsia="Times New Roman"/>
        </w:rPr>
        <w:t>о</w:t>
      </w:r>
      <w:r w:rsidRPr="00757FE8">
        <w:rPr>
          <w:rFonts w:eastAsia="Times New Roman"/>
        </w:rPr>
        <w:t xml:space="preserve"> в форме единого документа, подписанного сторонами посредством подписания электронной подписью в соответствии с формой </w:t>
      </w:r>
      <w:r>
        <w:rPr>
          <w:rFonts w:eastAsia="Times New Roman"/>
        </w:rPr>
        <w:t>Соглашения</w:t>
      </w:r>
      <w:r w:rsidRPr="00757FE8">
        <w:rPr>
          <w:rFonts w:eastAsia="Times New Roman"/>
        </w:rPr>
        <w:t xml:space="preserve">, размещенной на сайте </w:t>
      </w:r>
      <w:hyperlink r:id="rId17" w:history="1">
        <w:r w:rsidRPr="00757FE8">
          <w:rPr>
            <w:rFonts w:eastAsia="Times New Roman"/>
            <w:color w:val="0000FF"/>
            <w:u w:val="single"/>
            <w:lang w:val="en-US"/>
          </w:rPr>
          <w:t>www</w:t>
        </w:r>
        <w:r w:rsidRPr="00757FE8">
          <w:rPr>
            <w:rFonts w:eastAsia="Times New Roman"/>
            <w:color w:val="0000FF"/>
            <w:u w:val="single"/>
          </w:rPr>
          <w:t>.</w:t>
        </w:r>
        <w:r w:rsidRPr="00757FE8">
          <w:rPr>
            <w:rFonts w:eastAsia="Times New Roman"/>
            <w:color w:val="0000FF"/>
            <w:u w:val="single"/>
            <w:lang w:val="en-US"/>
          </w:rPr>
          <w:t>lot</w:t>
        </w:r>
        <w:r w:rsidRPr="00757FE8">
          <w:rPr>
            <w:rFonts w:eastAsia="Times New Roman"/>
            <w:color w:val="0000FF"/>
            <w:u w:val="single"/>
          </w:rPr>
          <w:t>-</w:t>
        </w:r>
        <w:r w:rsidRPr="00757FE8">
          <w:rPr>
            <w:rFonts w:eastAsia="Times New Roman"/>
            <w:color w:val="0000FF"/>
            <w:u w:val="single"/>
            <w:lang w:val="en-US"/>
          </w:rPr>
          <w:t>online</w:t>
        </w:r>
        <w:r w:rsidRPr="00757FE8">
          <w:rPr>
            <w:rFonts w:eastAsia="Times New Roman"/>
            <w:color w:val="0000FF"/>
            <w:u w:val="single"/>
          </w:rPr>
          <w:t>.</w:t>
        </w:r>
        <w:proofErr w:type="spellStart"/>
        <w:r w:rsidRPr="00757FE8">
          <w:rPr>
            <w:rFonts w:eastAsia="Times New Roman"/>
            <w:color w:val="0000FF"/>
            <w:u w:val="single"/>
            <w:lang w:val="en-US"/>
          </w:rPr>
          <w:t>ru</w:t>
        </w:r>
        <w:proofErr w:type="spellEnd"/>
      </w:hyperlink>
      <w:r>
        <w:rPr>
          <w:rFonts w:eastAsia="Times New Roman"/>
        </w:rPr>
        <w:t xml:space="preserve"> в разделе </w:t>
      </w:r>
      <w:r w:rsidRPr="006A44E1">
        <w:rPr>
          <w:rFonts w:eastAsia="Times New Roman"/>
          <w:i/>
        </w:rPr>
        <w:t>«Карточка лота</w:t>
      </w:r>
      <w:r w:rsidR="002E7061">
        <w:rPr>
          <w:rFonts w:eastAsia="Times New Roman"/>
          <w:i/>
        </w:rPr>
        <w:t>/Документы процедуры</w:t>
      </w:r>
      <w:r w:rsidRPr="006A44E1">
        <w:rPr>
          <w:rFonts w:eastAsia="Times New Roman"/>
          <w:i/>
        </w:rPr>
        <w:t>»</w:t>
      </w:r>
      <w:r w:rsidR="0019554B">
        <w:rPr>
          <w:rFonts w:eastAsia="Times New Roman"/>
          <w:i/>
        </w:rPr>
        <w:t xml:space="preserve"> </w:t>
      </w:r>
      <w:r w:rsidR="0019554B" w:rsidRPr="0019554B">
        <w:rPr>
          <w:rFonts w:eastAsia="Times New Roman"/>
          <w:b/>
          <w:bCs/>
          <w:iCs/>
        </w:rPr>
        <w:t>(Приложение №4)</w:t>
      </w:r>
      <w:r w:rsidR="0019554B">
        <w:rPr>
          <w:rFonts w:eastAsia="Times New Roman"/>
          <w:b/>
          <w:bCs/>
          <w:iCs/>
        </w:rPr>
        <w:t>.</w:t>
      </w:r>
    </w:p>
    <w:p w14:paraId="1C8297F6" w14:textId="7DC461E1" w:rsidR="00B4080B" w:rsidRPr="007F1273" w:rsidRDefault="0005288A" w:rsidP="00B4080B">
      <w:pPr>
        <w:autoSpaceDE w:val="0"/>
        <w:autoSpaceDN w:val="0"/>
        <w:adjustRightInd w:val="0"/>
        <w:ind w:firstLine="720"/>
        <w:contextualSpacing/>
        <w:jc w:val="both"/>
        <w:rPr>
          <w:b/>
          <w:bCs/>
          <w:shd w:val="clear" w:color="auto" w:fill="FFFFFF"/>
        </w:rPr>
      </w:pPr>
      <w:r w:rsidRPr="00DE5C00">
        <w:rPr>
          <w:b/>
        </w:rPr>
        <w:t xml:space="preserve">Настоящее информационное сообщение является публичной офертой </w:t>
      </w:r>
      <w:r w:rsidR="00B4080B" w:rsidRPr="007F1273">
        <w:rPr>
          <w:b/>
          <w:bCs/>
          <w:shd w:val="clear" w:color="auto" w:fill="FFFFFF"/>
        </w:rPr>
        <w:t>в соответствии со ст. 437 Гражданского кодекса Российской Федерации</w:t>
      </w:r>
      <w:r w:rsidR="00B4080B" w:rsidRPr="00DE5C00">
        <w:rPr>
          <w:b/>
        </w:rPr>
        <w:t xml:space="preserve"> </w:t>
      </w:r>
      <w:r w:rsidR="00B4080B">
        <w:rPr>
          <w:b/>
        </w:rPr>
        <w:t>для</w:t>
      </w:r>
      <w:r w:rsidRPr="00DE5C00">
        <w:rPr>
          <w:b/>
        </w:rPr>
        <w:t xml:space="preserve"> заключени</w:t>
      </w:r>
      <w:r w:rsidR="00B4080B">
        <w:rPr>
          <w:b/>
        </w:rPr>
        <w:t>я</w:t>
      </w:r>
      <w:r w:rsidRPr="00DE5C00">
        <w:rPr>
          <w:b/>
        </w:rPr>
        <w:t xml:space="preserve"> Соглашения о выплате вознаграждения. Подача претендентом заявки на участие в </w:t>
      </w:r>
      <w:r w:rsidR="005178D8">
        <w:rPr>
          <w:b/>
        </w:rPr>
        <w:t>конкурсе</w:t>
      </w:r>
      <w:r w:rsidRPr="00DE5C00">
        <w:rPr>
          <w:b/>
        </w:rPr>
        <w:t xml:space="preserve"> является акцептом публичной оферты </w:t>
      </w:r>
      <w:r w:rsidR="00B4080B" w:rsidRPr="007F1273">
        <w:rPr>
          <w:b/>
          <w:bCs/>
          <w:shd w:val="clear" w:color="auto" w:fill="FFFFFF"/>
        </w:rPr>
        <w:t xml:space="preserve">и </w:t>
      </w:r>
      <w:r w:rsidR="00B4080B">
        <w:rPr>
          <w:b/>
          <w:bCs/>
          <w:shd w:val="clear" w:color="auto" w:fill="FFFFFF"/>
        </w:rPr>
        <w:t>С</w:t>
      </w:r>
      <w:r w:rsidR="00B4080B" w:rsidRPr="007F1273">
        <w:rPr>
          <w:b/>
          <w:bCs/>
          <w:shd w:val="clear" w:color="auto" w:fill="FFFFFF"/>
        </w:rPr>
        <w:t>оглашение о выплате вознаграждения Организатору аукциона считается заключенным в установленном порядке.</w:t>
      </w:r>
    </w:p>
    <w:p w14:paraId="73075E37" w14:textId="4EFFD485" w:rsidR="00BE56A7" w:rsidRPr="00DC7F81" w:rsidRDefault="00B4080B" w:rsidP="00BE56A7">
      <w:pPr>
        <w:ind w:firstLine="709"/>
        <w:jc w:val="both"/>
        <w:rPr>
          <w:kern w:val="2"/>
        </w:rPr>
      </w:pPr>
      <w:r>
        <w:rPr>
          <w:kern w:val="2"/>
        </w:rPr>
        <w:t>В</w:t>
      </w:r>
      <w:r w:rsidR="00BE56A7" w:rsidRPr="00DC7F81">
        <w:rPr>
          <w:kern w:val="2"/>
        </w:rPr>
        <w:t xml:space="preserve">  случае  возникновения  споров  по  оплате вознаграждения Организатора торгов, неурегулированных путем переговоров, такие споры подлежат разрешению в судебном   порядке,   установленном   действующим законодательством Российской Федерации, и рассматриваются  Арбитражным  судом  города  Санкт-Петербурга и Ленинградской области или Октябрьским районным судом города Санкт-Петербурга, или мировым судьей судебного участка № 3  города Санкт-Петербурга в соответствии с действующим законодательством.</w:t>
      </w:r>
    </w:p>
    <w:p w14:paraId="5E9F85A5" w14:textId="323CA261" w:rsidR="000665D0" w:rsidRPr="00BE56A7" w:rsidRDefault="001B28BE" w:rsidP="00402DFE">
      <w:pPr>
        <w:pStyle w:val="ad"/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hAnsi="Times New Roman"/>
          <w:bCs/>
          <w:sz w:val="24"/>
          <w:szCs w:val="24"/>
        </w:rPr>
      </w:pPr>
      <w:r w:rsidRPr="00BE56A7">
        <w:rPr>
          <w:rFonts w:ascii="Times New Roman" w:hAnsi="Times New Roman"/>
          <w:bCs/>
          <w:sz w:val="24"/>
          <w:szCs w:val="24"/>
        </w:rPr>
        <w:t xml:space="preserve">Обязанность по оплате вознаграждения </w:t>
      </w:r>
      <w:r w:rsidR="00710FF9" w:rsidRPr="00BE56A7">
        <w:rPr>
          <w:rFonts w:ascii="Times New Roman" w:hAnsi="Times New Roman"/>
          <w:bCs/>
          <w:sz w:val="24"/>
          <w:szCs w:val="24"/>
        </w:rPr>
        <w:t>Организатору торгов</w:t>
      </w:r>
      <w:r w:rsidRPr="00BE56A7">
        <w:rPr>
          <w:rFonts w:ascii="Times New Roman" w:hAnsi="Times New Roman"/>
          <w:bCs/>
          <w:sz w:val="24"/>
          <w:szCs w:val="24"/>
        </w:rPr>
        <w:t xml:space="preserve"> подлежит исполнению вне зависимости от факта заключения </w:t>
      </w:r>
      <w:r w:rsidR="00710FF9" w:rsidRPr="00BE56A7">
        <w:rPr>
          <w:rFonts w:ascii="Times New Roman" w:hAnsi="Times New Roman"/>
          <w:bCs/>
          <w:sz w:val="24"/>
          <w:szCs w:val="24"/>
        </w:rPr>
        <w:t>Покупателем (</w:t>
      </w:r>
      <w:r w:rsidRPr="00BE56A7">
        <w:rPr>
          <w:rFonts w:ascii="Times New Roman" w:hAnsi="Times New Roman"/>
          <w:bCs/>
          <w:sz w:val="24"/>
          <w:szCs w:val="24"/>
        </w:rPr>
        <w:t>Победителем</w:t>
      </w:r>
      <w:r w:rsidR="0046583B" w:rsidRPr="00BE56A7">
        <w:rPr>
          <w:rFonts w:ascii="Times New Roman" w:hAnsi="Times New Roman"/>
          <w:bCs/>
          <w:sz w:val="24"/>
          <w:szCs w:val="24"/>
        </w:rPr>
        <w:t xml:space="preserve"> </w:t>
      </w:r>
      <w:r w:rsidR="00710FF9" w:rsidRPr="00BE56A7">
        <w:rPr>
          <w:rFonts w:ascii="Times New Roman" w:hAnsi="Times New Roman"/>
          <w:bCs/>
          <w:sz w:val="24"/>
          <w:szCs w:val="24"/>
        </w:rPr>
        <w:t>аукциона/Е</w:t>
      </w:r>
      <w:r w:rsidRPr="00BE56A7">
        <w:rPr>
          <w:rFonts w:ascii="Times New Roman" w:hAnsi="Times New Roman"/>
          <w:bCs/>
          <w:sz w:val="24"/>
          <w:szCs w:val="24"/>
        </w:rPr>
        <w:t>динственным участником аукциона</w:t>
      </w:r>
      <w:r w:rsidR="00710FF9" w:rsidRPr="00BE56A7">
        <w:rPr>
          <w:rFonts w:ascii="Times New Roman" w:hAnsi="Times New Roman"/>
          <w:bCs/>
          <w:sz w:val="24"/>
          <w:szCs w:val="24"/>
        </w:rPr>
        <w:t>)</w:t>
      </w:r>
      <w:r w:rsidRPr="00BE56A7">
        <w:rPr>
          <w:rFonts w:ascii="Times New Roman" w:hAnsi="Times New Roman"/>
          <w:bCs/>
          <w:sz w:val="24"/>
          <w:szCs w:val="24"/>
        </w:rPr>
        <w:t xml:space="preserve"> договора купли-продажи Имущества.</w:t>
      </w:r>
    </w:p>
    <w:sectPr w:rsidR="000665D0" w:rsidRPr="00BE56A7" w:rsidSect="00DC53C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09FC6" w14:textId="77777777" w:rsidR="00DA3BE0" w:rsidRDefault="00DA3BE0" w:rsidP="008C3E4E">
      <w:r>
        <w:separator/>
      </w:r>
    </w:p>
  </w:endnote>
  <w:endnote w:type="continuationSeparator" w:id="0">
    <w:p w14:paraId="1B010E21" w14:textId="77777777" w:rsidR="00DA3BE0" w:rsidRDefault="00DA3BE0" w:rsidP="008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446BE" w14:textId="77777777" w:rsidR="00DA3BE0" w:rsidRDefault="00DA3BE0" w:rsidP="008C3E4E">
      <w:r>
        <w:separator/>
      </w:r>
    </w:p>
  </w:footnote>
  <w:footnote w:type="continuationSeparator" w:id="0">
    <w:p w14:paraId="1C4C8991" w14:textId="77777777" w:rsidR="00DA3BE0" w:rsidRDefault="00DA3BE0" w:rsidP="008C3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3C02"/>
    <w:multiLevelType w:val="hybridMultilevel"/>
    <w:tmpl w:val="CB00584A"/>
    <w:lvl w:ilvl="0" w:tplc="546AB8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9074BB"/>
    <w:multiLevelType w:val="multilevel"/>
    <w:tmpl w:val="D7FA2D4A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C94342F"/>
    <w:multiLevelType w:val="hybridMultilevel"/>
    <w:tmpl w:val="F89E7C6C"/>
    <w:lvl w:ilvl="0" w:tplc="AEAA4DE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E5E0E"/>
    <w:multiLevelType w:val="multilevel"/>
    <w:tmpl w:val="EEA03630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99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03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7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11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15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31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95" w:hanging="1440"/>
      </w:pPr>
    </w:lvl>
  </w:abstractNum>
  <w:abstractNum w:abstractNumId="4" w15:restartNumberingAfterBreak="0">
    <w:nsid w:val="0F851E5C"/>
    <w:multiLevelType w:val="hybridMultilevel"/>
    <w:tmpl w:val="FE58146E"/>
    <w:lvl w:ilvl="0" w:tplc="3A86830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5542F4"/>
    <w:multiLevelType w:val="multilevel"/>
    <w:tmpl w:val="246CB1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799" w:hanging="504"/>
      </w:p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6" w15:restartNumberingAfterBreak="0">
    <w:nsid w:val="1C9A69F7"/>
    <w:multiLevelType w:val="hybridMultilevel"/>
    <w:tmpl w:val="0358A85A"/>
    <w:lvl w:ilvl="0" w:tplc="79B20D2A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7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18734A9"/>
    <w:multiLevelType w:val="hybridMultilevel"/>
    <w:tmpl w:val="DC8C949E"/>
    <w:lvl w:ilvl="0" w:tplc="79B20D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AC59D1"/>
    <w:multiLevelType w:val="multilevel"/>
    <w:tmpl w:val="CC22E4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356A50DE"/>
    <w:multiLevelType w:val="hybridMultilevel"/>
    <w:tmpl w:val="4EFA451C"/>
    <w:lvl w:ilvl="0" w:tplc="79B20D2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91697"/>
    <w:multiLevelType w:val="hybridMultilevel"/>
    <w:tmpl w:val="99141268"/>
    <w:lvl w:ilvl="0" w:tplc="ADEC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01244"/>
    <w:multiLevelType w:val="multilevel"/>
    <w:tmpl w:val="00FC14F6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3" w15:restartNumberingAfterBreak="0">
    <w:nsid w:val="3D507614"/>
    <w:multiLevelType w:val="hybridMultilevel"/>
    <w:tmpl w:val="6B52A856"/>
    <w:lvl w:ilvl="0" w:tplc="AD38AB3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41A35863"/>
    <w:multiLevelType w:val="hybridMultilevel"/>
    <w:tmpl w:val="1D104BB8"/>
    <w:lvl w:ilvl="0" w:tplc="5D307A4C">
      <w:start w:val="7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A0B3EF8"/>
    <w:multiLevelType w:val="multilevel"/>
    <w:tmpl w:val="7C10D2C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A1549D0"/>
    <w:multiLevelType w:val="hybridMultilevel"/>
    <w:tmpl w:val="CC124738"/>
    <w:lvl w:ilvl="0" w:tplc="AD38AB3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4B8B4AEE"/>
    <w:multiLevelType w:val="hybridMultilevel"/>
    <w:tmpl w:val="FCACD792"/>
    <w:lvl w:ilvl="0" w:tplc="5F047A5A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F4364"/>
    <w:multiLevelType w:val="hybridMultilevel"/>
    <w:tmpl w:val="3E664E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A6B71B5"/>
    <w:multiLevelType w:val="hybridMultilevel"/>
    <w:tmpl w:val="3418C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6C73B36"/>
    <w:multiLevelType w:val="hybridMultilevel"/>
    <w:tmpl w:val="8612E08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3" w15:restartNumberingAfterBreak="0">
    <w:nsid w:val="6804252F"/>
    <w:multiLevelType w:val="multilevel"/>
    <w:tmpl w:val="61B0135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9290573"/>
    <w:multiLevelType w:val="hybridMultilevel"/>
    <w:tmpl w:val="85E8A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B93C16"/>
    <w:multiLevelType w:val="multilevel"/>
    <w:tmpl w:val="957C2CE0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 w15:restartNumberingAfterBreak="0">
    <w:nsid w:val="70857A20"/>
    <w:multiLevelType w:val="hybridMultilevel"/>
    <w:tmpl w:val="A498D7EE"/>
    <w:lvl w:ilvl="0" w:tplc="0AC44BC8">
      <w:start w:val="7"/>
      <w:numFmt w:val="bullet"/>
      <w:lvlText w:val="-"/>
      <w:lvlJc w:val="left"/>
      <w:pPr>
        <w:ind w:left="104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num w:numId="1" w16cid:durableId="434402963">
    <w:abstractNumId w:val="9"/>
  </w:num>
  <w:num w:numId="2" w16cid:durableId="710351007">
    <w:abstractNumId w:val="22"/>
  </w:num>
  <w:num w:numId="3" w16cid:durableId="1997026772">
    <w:abstractNumId w:val="7"/>
  </w:num>
  <w:num w:numId="4" w16cid:durableId="1254241949">
    <w:abstractNumId w:val="21"/>
  </w:num>
  <w:num w:numId="5" w16cid:durableId="195437316">
    <w:abstractNumId w:val="20"/>
  </w:num>
  <w:num w:numId="6" w16cid:durableId="724372999">
    <w:abstractNumId w:val="6"/>
  </w:num>
  <w:num w:numId="7" w16cid:durableId="1763602630">
    <w:abstractNumId w:val="8"/>
  </w:num>
  <w:num w:numId="8" w16cid:durableId="1908805493">
    <w:abstractNumId w:val="18"/>
  </w:num>
  <w:num w:numId="9" w16cid:durableId="1387602710">
    <w:abstractNumId w:val="25"/>
  </w:num>
  <w:num w:numId="10" w16cid:durableId="1031805329">
    <w:abstractNumId w:val="12"/>
  </w:num>
  <w:num w:numId="11" w16cid:durableId="627904920">
    <w:abstractNumId w:val="1"/>
  </w:num>
  <w:num w:numId="12" w16cid:durableId="1402633395">
    <w:abstractNumId w:val="11"/>
  </w:num>
  <w:num w:numId="13" w16cid:durableId="739327876">
    <w:abstractNumId w:val="24"/>
  </w:num>
  <w:num w:numId="14" w16cid:durableId="321661433">
    <w:abstractNumId w:val="19"/>
  </w:num>
  <w:num w:numId="15" w16cid:durableId="1847866730">
    <w:abstractNumId w:val="5"/>
  </w:num>
  <w:num w:numId="16" w16cid:durableId="1156725844">
    <w:abstractNumId w:val="23"/>
  </w:num>
  <w:num w:numId="17" w16cid:durableId="923419478">
    <w:abstractNumId w:val="10"/>
  </w:num>
  <w:num w:numId="18" w16cid:durableId="1236206394">
    <w:abstractNumId w:val="15"/>
  </w:num>
  <w:num w:numId="19" w16cid:durableId="652101211">
    <w:abstractNumId w:val="19"/>
  </w:num>
  <w:num w:numId="20" w16cid:durableId="1993439627">
    <w:abstractNumId w:val="24"/>
  </w:num>
  <w:num w:numId="21" w16cid:durableId="8294917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41943570">
    <w:abstractNumId w:val="10"/>
  </w:num>
  <w:num w:numId="23" w16cid:durableId="845900406">
    <w:abstractNumId w:val="14"/>
  </w:num>
  <w:num w:numId="24" w16cid:durableId="768818898">
    <w:abstractNumId w:val="26"/>
  </w:num>
  <w:num w:numId="25" w16cid:durableId="252858615">
    <w:abstractNumId w:val="2"/>
  </w:num>
  <w:num w:numId="26" w16cid:durableId="354354920">
    <w:abstractNumId w:val="17"/>
  </w:num>
  <w:num w:numId="27" w16cid:durableId="1670592646">
    <w:abstractNumId w:val="3"/>
  </w:num>
  <w:num w:numId="28" w16cid:durableId="11062745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6742148">
    <w:abstractNumId w:val="4"/>
  </w:num>
  <w:num w:numId="30" w16cid:durableId="648705801">
    <w:abstractNumId w:val="16"/>
  </w:num>
  <w:num w:numId="31" w16cid:durableId="1124811740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514"/>
    <w:rsid w:val="00000236"/>
    <w:rsid w:val="0000096E"/>
    <w:rsid w:val="00001297"/>
    <w:rsid w:val="0000211C"/>
    <w:rsid w:val="00002AD5"/>
    <w:rsid w:val="00002B60"/>
    <w:rsid w:val="00002DF2"/>
    <w:rsid w:val="0000338D"/>
    <w:rsid w:val="00003D97"/>
    <w:rsid w:val="00003E06"/>
    <w:rsid w:val="000049C1"/>
    <w:rsid w:val="00004E10"/>
    <w:rsid w:val="0000633B"/>
    <w:rsid w:val="0000792B"/>
    <w:rsid w:val="0001102C"/>
    <w:rsid w:val="000110D2"/>
    <w:rsid w:val="00011EF4"/>
    <w:rsid w:val="00013A76"/>
    <w:rsid w:val="000146D1"/>
    <w:rsid w:val="0001531F"/>
    <w:rsid w:val="00015C3E"/>
    <w:rsid w:val="00015EBE"/>
    <w:rsid w:val="00016145"/>
    <w:rsid w:val="00016B7B"/>
    <w:rsid w:val="00017444"/>
    <w:rsid w:val="00017556"/>
    <w:rsid w:val="000178F2"/>
    <w:rsid w:val="00017D32"/>
    <w:rsid w:val="00021DF6"/>
    <w:rsid w:val="00023E2E"/>
    <w:rsid w:val="00024200"/>
    <w:rsid w:val="000252B7"/>
    <w:rsid w:val="0002645E"/>
    <w:rsid w:val="0002676A"/>
    <w:rsid w:val="000267CB"/>
    <w:rsid w:val="0003019A"/>
    <w:rsid w:val="00030AC3"/>
    <w:rsid w:val="00030FC0"/>
    <w:rsid w:val="00031E10"/>
    <w:rsid w:val="00032692"/>
    <w:rsid w:val="00032C6C"/>
    <w:rsid w:val="00034778"/>
    <w:rsid w:val="00036228"/>
    <w:rsid w:val="00036715"/>
    <w:rsid w:val="000367DE"/>
    <w:rsid w:val="000417F2"/>
    <w:rsid w:val="0004380B"/>
    <w:rsid w:val="00043AAB"/>
    <w:rsid w:val="00044085"/>
    <w:rsid w:val="00044C1E"/>
    <w:rsid w:val="00045A14"/>
    <w:rsid w:val="000470ED"/>
    <w:rsid w:val="00047F66"/>
    <w:rsid w:val="0005121B"/>
    <w:rsid w:val="00051906"/>
    <w:rsid w:val="00051D8D"/>
    <w:rsid w:val="0005288A"/>
    <w:rsid w:val="000530B2"/>
    <w:rsid w:val="0005364E"/>
    <w:rsid w:val="0005396D"/>
    <w:rsid w:val="00053E35"/>
    <w:rsid w:val="000556B4"/>
    <w:rsid w:val="000559E5"/>
    <w:rsid w:val="000564A2"/>
    <w:rsid w:val="0005653B"/>
    <w:rsid w:val="00056DB9"/>
    <w:rsid w:val="00056EA7"/>
    <w:rsid w:val="00060392"/>
    <w:rsid w:val="000603E5"/>
    <w:rsid w:val="000608DC"/>
    <w:rsid w:val="00063370"/>
    <w:rsid w:val="0006459D"/>
    <w:rsid w:val="000645DE"/>
    <w:rsid w:val="00064950"/>
    <w:rsid w:val="00064DF6"/>
    <w:rsid w:val="000653EE"/>
    <w:rsid w:val="00065631"/>
    <w:rsid w:val="00065D4C"/>
    <w:rsid w:val="000665D0"/>
    <w:rsid w:val="00066A59"/>
    <w:rsid w:val="00067298"/>
    <w:rsid w:val="00067482"/>
    <w:rsid w:val="0006749F"/>
    <w:rsid w:val="000704EC"/>
    <w:rsid w:val="00070D35"/>
    <w:rsid w:val="00070F6A"/>
    <w:rsid w:val="00071443"/>
    <w:rsid w:val="00071561"/>
    <w:rsid w:val="0007212F"/>
    <w:rsid w:val="00072F61"/>
    <w:rsid w:val="0007315B"/>
    <w:rsid w:val="00073B94"/>
    <w:rsid w:val="0007445B"/>
    <w:rsid w:val="00074995"/>
    <w:rsid w:val="00075227"/>
    <w:rsid w:val="00075303"/>
    <w:rsid w:val="00075ACC"/>
    <w:rsid w:val="00075C5B"/>
    <w:rsid w:val="00075EA4"/>
    <w:rsid w:val="0007673A"/>
    <w:rsid w:val="00077303"/>
    <w:rsid w:val="00077586"/>
    <w:rsid w:val="00077946"/>
    <w:rsid w:val="00077AD0"/>
    <w:rsid w:val="000803A0"/>
    <w:rsid w:val="00080A79"/>
    <w:rsid w:val="00080DDF"/>
    <w:rsid w:val="00080FF1"/>
    <w:rsid w:val="000813D9"/>
    <w:rsid w:val="00081E5A"/>
    <w:rsid w:val="0008342B"/>
    <w:rsid w:val="00083C88"/>
    <w:rsid w:val="0008514D"/>
    <w:rsid w:val="00087D12"/>
    <w:rsid w:val="00090AC1"/>
    <w:rsid w:val="000913CD"/>
    <w:rsid w:val="00092998"/>
    <w:rsid w:val="00093BB7"/>
    <w:rsid w:val="00096D15"/>
    <w:rsid w:val="0009748A"/>
    <w:rsid w:val="00097C4E"/>
    <w:rsid w:val="000A04DA"/>
    <w:rsid w:val="000A1BB4"/>
    <w:rsid w:val="000A21DE"/>
    <w:rsid w:val="000A2B30"/>
    <w:rsid w:val="000A3744"/>
    <w:rsid w:val="000A3DAB"/>
    <w:rsid w:val="000A41B0"/>
    <w:rsid w:val="000A515E"/>
    <w:rsid w:val="000A5A9F"/>
    <w:rsid w:val="000A5BDF"/>
    <w:rsid w:val="000B086E"/>
    <w:rsid w:val="000B090A"/>
    <w:rsid w:val="000B1063"/>
    <w:rsid w:val="000B14A8"/>
    <w:rsid w:val="000B4757"/>
    <w:rsid w:val="000B5102"/>
    <w:rsid w:val="000B5252"/>
    <w:rsid w:val="000B5A25"/>
    <w:rsid w:val="000B5B45"/>
    <w:rsid w:val="000B6468"/>
    <w:rsid w:val="000B6D8B"/>
    <w:rsid w:val="000C1A27"/>
    <w:rsid w:val="000C1CC9"/>
    <w:rsid w:val="000C1DDC"/>
    <w:rsid w:val="000C1FA8"/>
    <w:rsid w:val="000C2FC5"/>
    <w:rsid w:val="000C41B1"/>
    <w:rsid w:val="000C463C"/>
    <w:rsid w:val="000C52E8"/>
    <w:rsid w:val="000C52F0"/>
    <w:rsid w:val="000C62D7"/>
    <w:rsid w:val="000C78EB"/>
    <w:rsid w:val="000D07D8"/>
    <w:rsid w:val="000D0A1F"/>
    <w:rsid w:val="000D0DEF"/>
    <w:rsid w:val="000D1876"/>
    <w:rsid w:val="000D18B3"/>
    <w:rsid w:val="000D2F0E"/>
    <w:rsid w:val="000D33BB"/>
    <w:rsid w:val="000D3D96"/>
    <w:rsid w:val="000D41CF"/>
    <w:rsid w:val="000D47AC"/>
    <w:rsid w:val="000D4AA5"/>
    <w:rsid w:val="000D5906"/>
    <w:rsid w:val="000D5ABF"/>
    <w:rsid w:val="000D6F9D"/>
    <w:rsid w:val="000D713B"/>
    <w:rsid w:val="000D74BB"/>
    <w:rsid w:val="000D7846"/>
    <w:rsid w:val="000E00A4"/>
    <w:rsid w:val="000E076D"/>
    <w:rsid w:val="000E21CD"/>
    <w:rsid w:val="000E23E8"/>
    <w:rsid w:val="000E268B"/>
    <w:rsid w:val="000E36F9"/>
    <w:rsid w:val="000E3C10"/>
    <w:rsid w:val="000E401A"/>
    <w:rsid w:val="000E63D6"/>
    <w:rsid w:val="000E6467"/>
    <w:rsid w:val="000E6530"/>
    <w:rsid w:val="000E681B"/>
    <w:rsid w:val="000E6AAB"/>
    <w:rsid w:val="000E6F17"/>
    <w:rsid w:val="000F084F"/>
    <w:rsid w:val="000F19B0"/>
    <w:rsid w:val="000F1AC1"/>
    <w:rsid w:val="000F2E2A"/>
    <w:rsid w:val="000F2FA3"/>
    <w:rsid w:val="000F68B0"/>
    <w:rsid w:val="000F7216"/>
    <w:rsid w:val="000F76FB"/>
    <w:rsid w:val="000F799F"/>
    <w:rsid w:val="00101729"/>
    <w:rsid w:val="0010183D"/>
    <w:rsid w:val="00102538"/>
    <w:rsid w:val="001032A8"/>
    <w:rsid w:val="00103D25"/>
    <w:rsid w:val="00104304"/>
    <w:rsid w:val="001067B3"/>
    <w:rsid w:val="00107305"/>
    <w:rsid w:val="001074B4"/>
    <w:rsid w:val="00107EEC"/>
    <w:rsid w:val="00110DE3"/>
    <w:rsid w:val="00112548"/>
    <w:rsid w:val="0011381A"/>
    <w:rsid w:val="00113BA8"/>
    <w:rsid w:val="00114708"/>
    <w:rsid w:val="00115962"/>
    <w:rsid w:val="00115EF0"/>
    <w:rsid w:val="001169F7"/>
    <w:rsid w:val="0011787A"/>
    <w:rsid w:val="00117921"/>
    <w:rsid w:val="00117C3B"/>
    <w:rsid w:val="001222B5"/>
    <w:rsid w:val="00122F84"/>
    <w:rsid w:val="001240DE"/>
    <w:rsid w:val="0012591D"/>
    <w:rsid w:val="00126210"/>
    <w:rsid w:val="00126CF8"/>
    <w:rsid w:val="001270FB"/>
    <w:rsid w:val="00127D9F"/>
    <w:rsid w:val="00131132"/>
    <w:rsid w:val="00135CF0"/>
    <w:rsid w:val="00136742"/>
    <w:rsid w:val="00137E38"/>
    <w:rsid w:val="00142843"/>
    <w:rsid w:val="001440A3"/>
    <w:rsid w:val="001445DC"/>
    <w:rsid w:val="0014464E"/>
    <w:rsid w:val="00144ECF"/>
    <w:rsid w:val="00145E8D"/>
    <w:rsid w:val="00147049"/>
    <w:rsid w:val="00147A71"/>
    <w:rsid w:val="00151860"/>
    <w:rsid w:val="00151EDC"/>
    <w:rsid w:val="00152F3B"/>
    <w:rsid w:val="001545F7"/>
    <w:rsid w:val="0015692D"/>
    <w:rsid w:val="00157003"/>
    <w:rsid w:val="00157282"/>
    <w:rsid w:val="00157D3F"/>
    <w:rsid w:val="001606A5"/>
    <w:rsid w:val="00160D33"/>
    <w:rsid w:val="00161FF9"/>
    <w:rsid w:val="0016253D"/>
    <w:rsid w:val="00164460"/>
    <w:rsid w:val="00166CBC"/>
    <w:rsid w:val="001673B3"/>
    <w:rsid w:val="0016757A"/>
    <w:rsid w:val="00167B4C"/>
    <w:rsid w:val="00167DDF"/>
    <w:rsid w:val="00171925"/>
    <w:rsid w:val="00171EC3"/>
    <w:rsid w:val="00172049"/>
    <w:rsid w:val="0017281A"/>
    <w:rsid w:val="0017303A"/>
    <w:rsid w:val="0017328B"/>
    <w:rsid w:val="00173487"/>
    <w:rsid w:val="00173CA7"/>
    <w:rsid w:val="00174BFE"/>
    <w:rsid w:val="00174DEC"/>
    <w:rsid w:val="001774D7"/>
    <w:rsid w:val="00180861"/>
    <w:rsid w:val="00182021"/>
    <w:rsid w:val="001840C5"/>
    <w:rsid w:val="0018417D"/>
    <w:rsid w:val="001843A1"/>
    <w:rsid w:val="0018678E"/>
    <w:rsid w:val="00186E4D"/>
    <w:rsid w:val="0019075D"/>
    <w:rsid w:val="001908B9"/>
    <w:rsid w:val="00191E9B"/>
    <w:rsid w:val="00193C9F"/>
    <w:rsid w:val="001947F5"/>
    <w:rsid w:val="0019492C"/>
    <w:rsid w:val="00194AA6"/>
    <w:rsid w:val="0019554B"/>
    <w:rsid w:val="001956E7"/>
    <w:rsid w:val="0019588B"/>
    <w:rsid w:val="00196AFD"/>
    <w:rsid w:val="00197B54"/>
    <w:rsid w:val="001A065F"/>
    <w:rsid w:val="001A16DC"/>
    <w:rsid w:val="001A42FD"/>
    <w:rsid w:val="001A508B"/>
    <w:rsid w:val="001A539A"/>
    <w:rsid w:val="001A6D5F"/>
    <w:rsid w:val="001A729F"/>
    <w:rsid w:val="001A7714"/>
    <w:rsid w:val="001B0114"/>
    <w:rsid w:val="001B027C"/>
    <w:rsid w:val="001B1642"/>
    <w:rsid w:val="001B172A"/>
    <w:rsid w:val="001B243C"/>
    <w:rsid w:val="001B24E7"/>
    <w:rsid w:val="001B28BE"/>
    <w:rsid w:val="001B4B0C"/>
    <w:rsid w:val="001B4E4B"/>
    <w:rsid w:val="001B516D"/>
    <w:rsid w:val="001B56AD"/>
    <w:rsid w:val="001B56F9"/>
    <w:rsid w:val="001B5897"/>
    <w:rsid w:val="001B5B76"/>
    <w:rsid w:val="001B5D42"/>
    <w:rsid w:val="001B70EA"/>
    <w:rsid w:val="001B79A4"/>
    <w:rsid w:val="001C0095"/>
    <w:rsid w:val="001C0DA3"/>
    <w:rsid w:val="001C1283"/>
    <w:rsid w:val="001C1D67"/>
    <w:rsid w:val="001C201F"/>
    <w:rsid w:val="001C22FB"/>
    <w:rsid w:val="001C23E2"/>
    <w:rsid w:val="001C2E06"/>
    <w:rsid w:val="001C419F"/>
    <w:rsid w:val="001C4F7A"/>
    <w:rsid w:val="001C5B31"/>
    <w:rsid w:val="001C5B74"/>
    <w:rsid w:val="001C6C88"/>
    <w:rsid w:val="001D161D"/>
    <w:rsid w:val="001D2E04"/>
    <w:rsid w:val="001D366C"/>
    <w:rsid w:val="001D3764"/>
    <w:rsid w:val="001D4686"/>
    <w:rsid w:val="001D7180"/>
    <w:rsid w:val="001D798C"/>
    <w:rsid w:val="001E23A4"/>
    <w:rsid w:val="001E275F"/>
    <w:rsid w:val="001E2918"/>
    <w:rsid w:val="001E37EE"/>
    <w:rsid w:val="001E4B1F"/>
    <w:rsid w:val="001E65A0"/>
    <w:rsid w:val="001E6606"/>
    <w:rsid w:val="001F086F"/>
    <w:rsid w:val="001F2528"/>
    <w:rsid w:val="001F31EB"/>
    <w:rsid w:val="001F3A77"/>
    <w:rsid w:val="001F3C8B"/>
    <w:rsid w:val="001F6EE5"/>
    <w:rsid w:val="002005DB"/>
    <w:rsid w:val="002012E0"/>
    <w:rsid w:val="00204A32"/>
    <w:rsid w:val="00205CE6"/>
    <w:rsid w:val="0020669F"/>
    <w:rsid w:val="00206E1B"/>
    <w:rsid w:val="002075EC"/>
    <w:rsid w:val="00207F18"/>
    <w:rsid w:val="002121EC"/>
    <w:rsid w:val="002126AA"/>
    <w:rsid w:val="00214492"/>
    <w:rsid w:val="00215FC4"/>
    <w:rsid w:val="00215FE2"/>
    <w:rsid w:val="002162C2"/>
    <w:rsid w:val="00221039"/>
    <w:rsid w:val="00221747"/>
    <w:rsid w:val="00222822"/>
    <w:rsid w:val="002232EE"/>
    <w:rsid w:val="00223FDA"/>
    <w:rsid w:val="00224789"/>
    <w:rsid w:val="00226056"/>
    <w:rsid w:val="00226955"/>
    <w:rsid w:val="00226B60"/>
    <w:rsid w:val="00226C8B"/>
    <w:rsid w:val="00227B91"/>
    <w:rsid w:val="00230910"/>
    <w:rsid w:val="00230A4E"/>
    <w:rsid w:val="00232C94"/>
    <w:rsid w:val="002331D8"/>
    <w:rsid w:val="002333D5"/>
    <w:rsid w:val="002333DA"/>
    <w:rsid w:val="00234069"/>
    <w:rsid w:val="00235017"/>
    <w:rsid w:val="002350BA"/>
    <w:rsid w:val="00235797"/>
    <w:rsid w:val="002357A9"/>
    <w:rsid w:val="002363A7"/>
    <w:rsid w:val="0023693E"/>
    <w:rsid w:val="002373AA"/>
    <w:rsid w:val="00237C1B"/>
    <w:rsid w:val="00237CE1"/>
    <w:rsid w:val="002406CF"/>
    <w:rsid w:val="00240F41"/>
    <w:rsid w:val="00241CB8"/>
    <w:rsid w:val="00242A80"/>
    <w:rsid w:val="00242C5F"/>
    <w:rsid w:val="0024325F"/>
    <w:rsid w:val="00245703"/>
    <w:rsid w:val="00245CE7"/>
    <w:rsid w:val="0024622D"/>
    <w:rsid w:val="002462C8"/>
    <w:rsid w:val="002464F4"/>
    <w:rsid w:val="0024750F"/>
    <w:rsid w:val="00250BF7"/>
    <w:rsid w:val="00251321"/>
    <w:rsid w:val="0025194F"/>
    <w:rsid w:val="00251A0D"/>
    <w:rsid w:val="00252409"/>
    <w:rsid w:val="002537A3"/>
    <w:rsid w:val="00253C6E"/>
    <w:rsid w:val="00255130"/>
    <w:rsid w:val="00257709"/>
    <w:rsid w:val="00260AD8"/>
    <w:rsid w:val="00260F69"/>
    <w:rsid w:val="0026159C"/>
    <w:rsid w:val="002616CF"/>
    <w:rsid w:val="0026172D"/>
    <w:rsid w:val="00266846"/>
    <w:rsid w:val="002668A1"/>
    <w:rsid w:val="00266D51"/>
    <w:rsid w:val="00267DFD"/>
    <w:rsid w:val="00270AC1"/>
    <w:rsid w:val="00270CF8"/>
    <w:rsid w:val="00270D77"/>
    <w:rsid w:val="00272802"/>
    <w:rsid w:val="002746C7"/>
    <w:rsid w:val="00275543"/>
    <w:rsid w:val="00275C38"/>
    <w:rsid w:val="002802B1"/>
    <w:rsid w:val="0028263E"/>
    <w:rsid w:val="00282D32"/>
    <w:rsid w:val="00283E22"/>
    <w:rsid w:val="002841D0"/>
    <w:rsid w:val="00284356"/>
    <w:rsid w:val="00284A4A"/>
    <w:rsid w:val="002859B2"/>
    <w:rsid w:val="00286813"/>
    <w:rsid w:val="00286912"/>
    <w:rsid w:val="00286E06"/>
    <w:rsid w:val="00287C4C"/>
    <w:rsid w:val="00287E15"/>
    <w:rsid w:val="00290C36"/>
    <w:rsid w:val="00291EF5"/>
    <w:rsid w:val="002939CE"/>
    <w:rsid w:val="002954CC"/>
    <w:rsid w:val="00295973"/>
    <w:rsid w:val="00295E9B"/>
    <w:rsid w:val="00296075"/>
    <w:rsid w:val="0029799D"/>
    <w:rsid w:val="00297FBA"/>
    <w:rsid w:val="002A081E"/>
    <w:rsid w:val="002A0AA7"/>
    <w:rsid w:val="002A0BB7"/>
    <w:rsid w:val="002A1F34"/>
    <w:rsid w:val="002A1F5B"/>
    <w:rsid w:val="002A2937"/>
    <w:rsid w:val="002A35C0"/>
    <w:rsid w:val="002A37EF"/>
    <w:rsid w:val="002A3AA0"/>
    <w:rsid w:val="002A6613"/>
    <w:rsid w:val="002A723E"/>
    <w:rsid w:val="002B0272"/>
    <w:rsid w:val="002B09A7"/>
    <w:rsid w:val="002B0E7F"/>
    <w:rsid w:val="002B2E82"/>
    <w:rsid w:val="002B370D"/>
    <w:rsid w:val="002B3A06"/>
    <w:rsid w:val="002B3EA3"/>
    <w:rsid w:val="002B44CA"/>
    <w:rsid w:val="002B5057"/>
    <w:rsid w:val="002B50C6"/>
    <w:rsid w:val="002B66C1"/>
    <w:rsid w:val="002B66FD"/>
    <w:rsid w:val="002B7771"/>
    <w:rsid w:val="002C0F4B"/>
    <w:rsid w:val="002C1AD1"/>
    <w:rsid w:val="002C2AB3"/>
    <w:rsid w:val="002C3114"/>
    <w:rsid w:val="002C3BEF"/>
    <w:rsid w:val="002C4010"/>
    <w:rsid w:val="002C4143"/>
    <w:rsid w:val="002C45F7"/>
    <w:rsid w:val="002C5F4B"/>
    <w:rsid w:val="002C61D3"/>
    <w:rsid w:val="002C66CD"/>
    <w:rsid w:val="002D17AD"/>
    <w:rsid w:val="002D335D"/>
    <w:rsid w:val="002D3BB7"/>
    <w:rsid w:val="002D44FF"/>
    <w:rsid w:val="002D46FA"/>
    <w:rsid w:val="002D49B7"/>
    <w:rsid w:val="002D550B"/>
    <w:rsid w:val="002D5C40"/>
    <w:rsid w:val="002D75A0"/>
    <w:rsid w:val="002D75EF"/>
    <w:rsid w:val="002D760C"/>
    <w:rsid w:val="002D7F19"/>
    <w:rsid w:val="002E14F6"/>
    <w:rsid w:val="002E193A"/>
    <w:rsid w:val="002E4B75"/>
    <w:rsid w:val="002E51A8"/>
    <w:rsid w:val="002E601F"/>
    <w:rsid w:val="002E641D"/>
    <w:rsid w:val="002E6D9D"/>
    <w:rsid w:val="002E6DB3"/>
    <w:rsid w:val="002E7061"/>
    <w:rsid w:val="002F0B18"/>
    <w:rsid w:val="002F0D90"/>
    <w:rsid w:val="002F1612"/>
    <w:rsid w:val="002F1A52"/>
    <w:rsid w:val="002F332C"/>
    <w:rsid w:val="002F3739"/>
    <w:rsid w:val="002F4026"/>
    <w:rsid w:val="002F4BA2"/>
    <w:rsid w:val="002F4F89"/>
    <w:rsid w:val="002F509F"/>
    <w:rsid w:val="002F6006"/>
    <w:rsid w:val="00300179"/>
    <w:rsid w:val="00300269"/>
    <w:rsid w:val="0030077D"/>
    <w:rsid w:val="00300953"/>
    <w:rsid w:val="00301081"/>
    <w:rsid w:val="003013CD"/>
    <w:rsid w:val="00301609"/>
    <w:rsid w:val="0030160D"/>
    <w:rsid w:val="003020EF"/>
    <w:rsid w:val="00302591"/>
    <w:rsid w:val="00302BB5"/>
    <w:rsid w:val="00302FB2"/>
    <w:rsid w:val="00303761"/>
    <w:rsid w:val="00303E48"/>
    <w:rsid w:val="0030413F"/>
    <w:rsid w:val="00304265"/>
    <w:rsid w:val="00304CEB"/>
    <w:rsid w:val="00304D93"/>
    <w:rsid w:val="003053E8"/>
    <w:rsid w:val="00305A68"/>
    <w:rsid w:val="00305F61"/>
    <w:rsid w:val="00307940"/>
    <w:rsid w:val="0031076B"/>
    <w:rsid w:val="00310931"/>
    <w:rsid w:val="0031508C"/>
    <w:rsid w:val="0031549C"/>
    <w:rsid w:val="003158C7"/>
    <w:rsid w:val="003159CA"/>
    <w:rsid w:val="00315A63"/>
    <w:rsid w:val="0031639D"/>
    <w:rsid w:val="00316B2A"/>
    <w:rsid w:val="00316F19"/>
    <w:rsid w:val="003173BD"/>
    <w:rsid w:val="0031782B"/>
    <w:rsid w:val="00317883"/>
    <w:rsid w:val="00317A02"/>
    <w:rsid w:val="00317D37"/>
    <w:rsid w:val="0032017F"/>
    <w:rsid w:val="00321617"/>
    <w:rsid w:val="00321CB6"/>
    <w:rsid w:val="00322770"/>
    <w:rsid w:val="0032368E"/>
    <w:rsid w:val="0032448C"/>
    <w:rsid w:val="003245F4"/>
    <w:rsid w:val="00324DF0"/>
    <w:rsid w:val="0032547E"/>
    <w:rsid w:val="00326731"/>
    <w:rsid w:val="00326908"/>
    <w:rsid w:val="00327D67"/>
    <w:rsid w:val="003305EB"/>
    <w:rsid w:val="00331493"/>
    <w:rsid w:val="00331A50"/>
    <w:rsid w:val="0033679A"/>
    <w:rsid w:val="00341612"/>
    <w:rsid w:val="00342D3D"/>
    <w:rsid w:val="00342F4C"/>
    <w:rsid w:val="0034399A"/>
    <w:rsid w:val="00343F00"/>
    <w:rsid w:val="003440C2"/>
    <w:rsid w:val="003455CD"/>
    <w:rsid w:val="003465EA"/>
    <w:rsid w:val="00346D74"/>
    <w:rsid w:val="0035046B"/>
    <w:rsid w:val="00350503"/>
    <w:rsid w:val="00350803"/>
    <w:rsid w:val="00350E78"/>
    <w:rsid w:val="00353569"/>
    <w:rsid w:val="00354979"/>
    <w:rsid w:val="003555D0"/>
    <w:rsid w:val="00357920"/>
    <w:rsid w:val="0036098D"/>
    <w:rsid w:val="003614BE"/>
    <w:rsid w:val="0036150F"/>
    <w:rsid w:val="0036165F"/>
    <w:rsid w:val="00361C04"/>
    <w:rsid w:val="00361C17"/>
    <w:rsid w:val="003627A5"/>
    <w:rsid w:val="00362841"/>
    <w:rsid w:val="003636F1"/>
    <w:rsid w:val="0036512E"/>
    <w:rsid w:val="003658C0"/>
    <w:rsid w:val="003661E0"/>
    <w:rsid w:val="003677A0"/>
    <w:rsid w:val="00367F0B"/>
    <w:rsid w:val="0037072B"/>
    <w:rsid w:val="00370F13"/>
    <w:rsid w:val="003714E1"/>
    <w:rsid w:val="00373294"/>
    <w:rsid w:val="003735E7"/>
    <w:rsid w:val="00373CB9"/>
    <w:rsid w:val="00375474"/>
    <w:rsid w:val="003763D7"/>
    <w:rsid w:val="00377B93"/>
    <w:rsid w:val="0038024D"/>
    <w:rsid w:val="003805FC"/>
    <w:rsid w:val="00380EF5"/>
    <w:rsid w:val="00381181"/>
    <w:rsid w:val="00384298"/>
    <w:rsid w:val="00385179"/>
    <w:rsid w:val="0038549C"/>
    <w:rsid w:val="0038641C"/>
    <w:rsid w:val="00386888"/>
    <w:rsid w:val="00386967"/>
    <w:rsid w:val="00386B2E"/>
    <w:rsid w:val="00386B3B"/>
    <w:rsid w:val="00387096"/>
    <w:rsid w:val="003875B5"/>
    <w:rsid w:val="00390A97"/>
    <w:rsid w:val="00390D8D"/>
    <w:rsid w:val="00391D3C"/>
    <w:rsid w:val="00392B0E"/>
    <w:rsid w:val="00393C7F"/>
    <w:rsid w:val="00395F98"/>
    <w:rsid w:val="003965EA"/>
    <w:rsid w:val="00396E36"/>
    <w:rsid w:val="003972B2"/>
    <w:rsid w:val="003A0DAC"/>
    <w:rsid w:val="003A1732"/>
    <w:rsid w:val="003A28F9"/>
    <w:rsid w:val="003A344E"/>
    <w:rsid w:val="003A480C"/>
    <w:rsid w:val="003A5213"/>
    <w:rsid w:val="003A52FD"/>
    <w:rsid w:val="003A539F"/>
    <w:rsid w:val="003A5662"/>
    <w:rsid w:val="003B0890"/>
    <w:rsid w:val="003B0F16"/>
    <w:rsid w:val="003B1C99"/>
    <w:rsid w:val="003B2303"/>
    <w:rsid w:val="003B586C"/>
    <w:rsid w:val="003B5A9C"/>
    <w:rsid w:val="003C2AC2"/>
    <w:rsid w:val="003C384E"/>
    <w:rsid w:val="003C3981"/>
    <w:rsid w:val="003C39CE"/>
    <w:rsid w:val="003C3E84"/>
    <w:rsid w:val="003C40CF"/>
    <w:rsid w:val="003C463D"/>
    <w:rsid w:val="003C5ECE"/>
    <w:rsid w:val="003D0222"/>
    <w:rsid w:val="003D3C5A"/>
    <w:rsid w:val="003D587E"/>
    <w:rsid w:val="003D6B75"/>
    <w:rsid w:val="003E0285"/>
    <w:rsid w:val="003E0522"/>
    <w:rsid w:val="003E128E"/>
    <w:rsid w:val="003E12E7"/>
    <w:rsid w:val="003E18A6"/>
    <w:rsid w:val="003E2221"/>
    <w:rsid w:val="003E2417"/>
    <w:rsid w:val="003E2E45"/>
    <w:rsid w:val="003E3DB4"/>
    <w:rsid w:val="003E4B21"/>
    <w:rsid w:val="003E5380"/>
    <w:rsid w:val="003E5847"/>
    <w:rsid w:val="003E5CA9"/>
    <w:rsid w:val="003E6307"/>
    <w:rsid w:val="003E7FED"/>
    <w:rsid w:val="003F0336"/>
    <w:rsid w:val="003F14B0"/>
    <w:rsid w:val="003F21F5"/>
    <w:rsid w:val="003F35C2"/>
    <w:rsid w:val="003F44F5"/>
    <w:rsid w:val="003F4D28"/>
    <w:rsid w:val="003F5345"/>
    <w:rsid w:val="003F5559"/>
    <w:rsid w:val="003F57B5"/>
    <w:rsid w:val="003F627B"/>
    <w:rsid w:val="004003B3"/>
    <w:rsid w:val="00400551"/>
    <w:rsid w:val="004005E7"/>
    <w:rsid w:val="004007E6"/>
    <w:rsid w:val="00401506"/>
    <w:rsid w:val="004023A9"/>
    <w:rsid w:val="00402DFE"/>
    <w:rsid w:val="00402E7C"/>
    <w:rsid w:val="00402FC2"/>
    <w:rsid w:val="00404B49"/>
    <w:rsid w:val="0040569D"/>
    <w:rsid w:val="0040678B"/>
    <w:rsid w:val="0041135D"/>
    <w:rsid w:val="00411F1A"/>
    <w:rsid w:val="004128E7"/>
    <w:rsid w:val="0041298B"/>
    <w:rsid w:val="00413C53"/>
    <w:rsid w:val="00415913"/>
    <w:rsid w:val="00415AF1"/>
    <w:rsid w:val="00416817"/>
    <w:rsid w:val="00416DA7"/>
    <w:rsid w:val="004176AE"/>
    <w:rsid w:val="00417B53"/>
    <w:rsid w:val="004203CA"/>
    <w:rsid w:val="004204C7"/>
    <w:rsid w:val="0042269C"/>
    <w:rsid w:val="0042299D"/>
    <w:rsid w:val="00423C94"/>
    <w:rsid w:val="0042415F"/>
    <w:rsid w:val="0042560D"/>
    <w:rsid w:val="0042584C"/>
    <w:rsid w:val="0042752F"/>
    <w:rsid w:val="00430A2A"/>
    <w:rsid w:val="00430E64"/>
    <w:rsid w:val="004318E0"/>
    <w:rsid w:val="00431B74"/>
    <w:rsid w:val="00431E15"/>
    <w:rsid w:val="00434D35"/>
    <w:rsid w:val="0043504B"/>
    <w:rsid w:val="004359C3"/>
    <w:rsid w:val="0043623A"/>
    <w:rsid w:val="00436353"/>
    <w:rsid w:val="00437CAF"/>
    <w:rsid w:val="004404DE"/>
    <w:rsid w:val="0044191B"/>
    <w:rsid w:val="00441A04"/>
    <w:rsid w:val="00441A66"/>
    <w:rsid w:val="004431B2"/>
    <w:rsid w:val="00443FA9"/>
    <w:rsid w:val="004456F2"/>
    <w:rsid w:val="00445FE2"/>
    <w:rsid w:val="00446906"/>
    <w:rsid w:val="00446BA9"/>
    <w:rsid w:val="00446C74"/>
    <w:rsid w:val="00451DFE"/>
    <w:rsid w:val="00451F8B"/>
    <w:rsid w:val="00453269"/>
    <w:rsid w:val="004532A7"/>
    <w:rsid w:val="004548AB"/>
    <w:rsid w:val="00454BDE"/>
    <w:rsid w:val="00455116"/>
    <w:rsid w:val="00455CC6"/>
    <w:rsid w:val="00455F3B"/>
    <w:rsid w:val="00455F91"/>
    <w:rsid w:val="0045713E"/>
    <w:rsid w:val="00461947"/>
    <w:rsid w:val="0046495B"/>
    <w:rsid w:val="0046583B"/>
    <w:rsid w:val="004670C9"/>
    <w:rsid w:val="0046742A"/>
    <w:rsid w:val="0047003F"/>
    <w:rsid w:val="00470BE1"/>
    <w:rsid w:val="00471087"/>
    <w:rsid w:val="00471573"/>
    <w:rsid w:val="00472B9B"/>
    <w:rsid w:val="00473BDB"/>
    <w:rsid w:val="00476B5C"/>
    <w:rsid w:val="004772BF"/>
    <w:rsid w:val="00481F00"/>
    <w:rsid w:val="00482B62"/>
    <w:rsid w:val="00483F40"/>
    <w:rsid w:val="00483F8B"/>
    <w:rsid w:val="00484BB3"/>
    <w:rsid w:val="0048556D"/>
    <w:rsid w:val="00485885"/>
    <w:rsid w:val="004871BC"/>
    <w:rsid w:val="00487484"/>
    <w:rsid w:val="00487747"/>
    <w:rsid w:val="0049260C"/>
    <w:rsid w:val="0049277E"/>
    <w:rsid w:val="00494299"/>
    <w:rsid w:val="00494B64"/>
    <w:rsid w:val="00494C70"/>
    <w:rsid w:val="00494F4C"/>
    <w:rsid w:val="004953C2"/>
    <w:rsid w:val="0049557F"/>
    <w:rsid w:val="00496336"/>
    <w:rsid w:val="00496E1E"/>
    <w:rsid w:val="00496F40"/>
    <w:rsid w:val="004A0558"/>
    <w:rsid w:val="004A099D"/>
    <w:rsid w:val="004A1EDD"/>
    <w:rsid w:val="004A293D"/>
    <w:rsid w:val="004A4256"/>
    <w:rsid w:val="004A4550"/>
    <w:rsid w:val="004A4957"/>
    <w:rsid w:val="004B00EC"/>
    <w:rsid w:val="004B03D7"/>
    <w:rsid w:val="004B05DE"/>
    <w:rsid w:val="004B1F69"/>
    <w:rsid w:val="004B2858"/>
    <w:rsid w:val="004B4F82"/>
    <w:rsid w:val="004B5BAE"/>
    <w:rsid w:val="004B601B"/>
    <w:rsid w:val="004B636D"/>
    <w:rsid w:val="004B64CF"/>
    <w:rsid w:val="004B7A55"/>
    <w:rsid w:val="004C2B7E"/>
    <w:rsid w:val="004C4020"/>
    <w:rsid w:val="004C42CF"/>
    <w:rsid w:val="004C5199"/>
    <w:rsid w:val="004C6812"/>
    <w:rsid w:val="004C70CA"/>
    <w:rsid w:val="004D02D7"/>
    <w:rsid w:val="004D1676"/>
    <w:rsid w:val="004D197D"/>
    <w:rsid w:val="004D2FA9"/>
    <w:rsid w:val="004D4275"/>
    <w:rsid w:val="004D4586"/>
    <w:rsid w:val="004D4681"/>
    <w:rsid w:val="004D47BD"/>
    <w:rsid w:val="004D51D0"/>
    <w:rsid w:val="004D5CD8"/>
    <w:rsid w:val="004D6978"/>
    <w:rsid w:val="004E25D2"/>
    <w:rsid w:val="004E3E04"/>
    <w:rsid w:val="004E458D"/>
    <w:rsid w:val="004E5191"/>
    <w:rsid w:val="004E5319"/>
    <w:rsid w:val="004E5820"/>
    <w:rsid w:val="004E5EDE"/>
    <w:rsid w:val="004E7C36"/>
    <w:rsid w:val="004F0AE1"/>
    <w:rsid w:val="004F0EE3"/>
    <w:rsid w:val="004F100C"/>
    <w:rsid w:val="004F1177"/>
    <w:rsid w:val="004F34DB"/>
    <w:rsid w:val="004F5822"/>
    <w:rsid w:val="004F5C15"/>
    <w:rsid w:val="004F608C"/>
    <w:rsid w:val="004F6267"/>
    <w:rsid w:val="004F6965"/>
    <w:rsid w:val="0050056E"/>
    <w:rsid w:val="005013B6"/>
    <w:rsid w:val="005019BE"/>
    <w:rsid w:val="00501F1D"/>
    <w:rsid w:val="00502946"/>
    <w:rsid w:val="005032AF"/>
    <w:rsid w:val="005034AE"/>
    <w:rsid w:val="0050411A"/>
    <w:rsid w:val="005046C9"/>
    <w:rsid w:val="0050566C"/>
    <w:rsid w:val="00505E99"/>
    <w:rsid w:val="0050636B"/>
    <w:rsid w:val="0050657D"/>
    <w:rsid w:val="00506A2D"/>
    <w:rsid w:val="00507436"/>
    <w:rsid w:val="00510169"/>
    <w:rsid w:val="005108F2"/>
    <w:rsid w:val="00512075"/>
    <w:rsid w:val="00513682"/>
    <w:rsid w:val="00514019"/>
    <w:rsid w:val="005140E0"/>
    <w:rsid w:val="005144F4"/>
    <w:rsid w:val="00514CDD"/>
    <w:rsid w:val="00515716"/>
    <w:rsid w:val="005173AA"/>
    <w:rsid w:val="005178D8"/>
    <w:rsid w:val="005200BA"/>
    <w:rsid w:val="005214A3"/>
    <w:rsid w:val="00522356"/>
    <w:rsid w:val="005225AD"/>
    <w:rsid w:val="005238D2"/>
    <w:rsid w:val="0052534D"/>
    <w:rsid w:val="005260E6"/>
    <w:rsid w:val="00526B8B"/>
    <w:rsid w:val="00526C42"/>
    <w:rsid w:val="00527537"/>
    <w:rsid w:val="005306A6"/>
    <w:rsid w:val="00531129"/>
    <w:rsid w:val="0053185A"/>
    <w:rsid w:val="00531921"/>
    <w:rsid w:val="00531C0C"/>
    <w:rsid w:val="00533435"/>
    <w:rsid w:val="00533FE5"/>
    <w:rsid w:val="0053428C"/>
    <w:rsid w:val="0053459B"/>
    <w:rsid w:val="00534D30"/>
    <w:rsid w:val="00536081"/>
    <w:rsid w:val="00537148"/>
    <w:rsid w:val="00541151"/>
    <w:rsid w:val="005419FE"/>
    <w:rsid w:val="0054335D"/>
    <w:rsid w:val="005441E1"/>
    <w:rsid w:val="0054638D"/>
    <w:rsid w:val="00546EAC"/>
    <w:rsid w:val="00547466"/>
    <w:rsid w:val="00547ACB"/>
    <w:rsid w:val="00550C52"/>
    <w:rsid w:val="005515C7"/>
    <w:rsid w:val="0055259A"/>
    <w:rsid w:val="00552CDC"/>
    <w:rsid w:val="00555DD5"/>
    <w:rsid w:val="005565B1"/>
    <w:rsid w:val="0055792D"/>
    <w:rsid w:val="00560139"/>
    <w:rsid w:val="0056057A"/>
    <w:rsid w:val="0056118E"/>
    <w:rsid w:val="005616FF"/>
    <w:rsid w:val="00561934"/>
    <w:rsid w:val="0056296B"/>
    <w:rsid w:val="005647A0"/>
    <w:rsid w:val="0056485C"/>
    <w:rsid w:val="00564A5D"/>
    <w:rsid w:val="00565776"/>
    <w:rsid w:val="00566D89"/>
    <w:rsid w:val="00567C60"/>
    <w:rsid w:val="005703D4"/>
    <w:rsid w:val="005708D6"/>
    <w:rsid w:val="00571400"/>
    <w:rsid w:val="0057181F"/>
    <w:rsid w:val="005718E1"/>
    <w:rsid w:val="00572A0F"/>
    <w:rsid w:val="00573729"/>
    <w:rsid w:val="00573FA0"/>
    <w:rsid w:val="0057473D"/>
    <w:rsid w:val="005749BE"/>
    <w:rsid w:val="005760AE"/>
    <w:rsid w:val="0057686D"/>
    <w:rsid w:val="00577D69"/>
    <w:rsid w:val="00581528"/>
    <w:rsid w:val="00582191"/>
    <w:rsid w:val="00582D32"/>
    <w:rsid w:val="00582E7F"/>
    <w:rsid w:val="00583455"/>
    <w:rsid w:val="005834CD"/>
    <w:rsid w:val="005846F7"/>
    <w:rsid w:val="005856C9"/>
    <w:rsid w:val="00585EDA"/>
    <w:rsid w:val="0058690E"/>
    <w:rsid w:val="00587BAA"/>
    <w:rsid w:val="0059106F"/>
    <w:rsid w:val="00591BD2"/>
    <w:rsid w:val="00591E2D"/>
    <w:rsid w:val="0059224D"/>
    <w:rsid w:val="005924DD"/>
    <w:rsid w:val="0059303E"/>
    <w:rsid w:val="005942C4"/>
    <w:rsid w:val="005966F4"/>
    <w:rsid w:val="00597F03"/>
    <w:rsid w:val="005A113A"/>
    <w:rsid w:val="005A1B01"/>
    <w:rsid w:val="005A2543"/>
    <w:rsid w:val="005A3241"/>
    <w:rsid w:val="005A3EC7"/>
    <w:rsid w:val="005A5757"/>
    <w:rsid w:val="005A5B67"/>
    <w:rsid w:val="005A6660"/>
    <w:rsid w:val="005A6EA5"/>
    <w:rsid w:val="005B13CF"/>
    <w:rsid w:val="005B1B7F"/>
    <w:rsid w:val="005B24B1"/>
    <w:rsid w:val="005B4CFD"/>
    <w:rsid w:val="005B59BD"/>
    <w:rsid w:val="005B5A95"/>
    <w:rsid w:val="005B5D90"/>
    <w:rsid w:val="005B68C1"/>
    <w:rsid w:val="005B75E0"/>
    <w:rsid w:val="005C37F0"/>
    <w:rsid w:val="005C5F2E"/>
    <w:rsid w:val="005C6D58"/>
    <w:rsid w:val="005C71DF"/>
    <w:rsid w:val="005D02C8"/>
    <w:rsid w:val="005D0C7F"/>
    <w:rsid w:val="005D1180"/>
    <w:rsid w:val="005D254F"/>
    <w:rsid w:val="005D2DAC"/>
    <w:rsid w:val="005D3A45"/>
    <w:rsid w:val="005D4071"/>
    <w:rsid w:val="005D4397"/>
    <w:rsid w:val="005D50B4"/>
    <w:rsid w:val="005D5A5E"/>
    <w:rsid w:val="005D63E7"/>
    <w:rsid w:val="005D74FD"/>
    <w:rsid w:val="005E1065"/>
    <w:rsid w:val="005E10EE"/>
    <w:rsid w:val="005E3F19"/>
    <w:rsid w:val="005E4179"/>
    <w:rsid w:val="005E4751"/>
    <w:rsid w:val="005E4989"/>
    <w:rsid w:val="005E50EF"/>
    <w:rsid w:val="005E6C4F"/>
    <w:rsid w:val="005F0A1B"/>
    <w:rsid w:val="005F3F07"/>
    <w:rsid w:val="005F4317"/>
    <w:rsid w:val="005F45DD"/>
    <w:rsid w:val="005F4CBB"/>
    <w:rsid w:val="005F57CD"/>
    <w:rsid w:val="005F58D6"/>
    <w:rsid w:val="005F6A1F"/>
    <w:rsid w:val="006003FE"/>
    <w:rsid w:val="00601173"/>
    <w:rsid w:val="0060211B"/>
    <w:rsid w:val="00603DFB"/>
    <w:rsid w:val="0060438B"/>
    <w:rsid w:val="00605B49"/>
    <w:rsid w:val="006072C9"/>
    <w:rsid w:val="00607DC4"/>
    <w:rsid w:val="006111E5"/>
    <w:rsid w:val="00611777"/>
    <w:rsid w:val="00611CF8"/>
    <w:rsid w:val="00611E8D"/>
    <w:rsid w:val="006139E6"/>
    <w:rsid w:val="0061456B"/>
    <w:rsid w:val="00615D66"/>
    <w:rsid w:val="00615EA3"/>
    <w:rsid w:val="006163AA"/>
    <w:rsid w:val="00616C9A"/>
    <w:rsid w:val="00617986"/>
    <w:rsid w:val="00620826"/>
    <w:rsid w:val="00621042"/>
    <w:rsid w:val="00622AC8"/>
    <w:rsid w:val="006235F9"/>
    <w:rsid w:val="00623E2E"/>
    <w:rsid w:val="00624FD1"/>
    <w:rsid w:val="006273B2"/>
    <w:rsid w:val="006278CD"/>
    <w:rsid w:val="00630098"/>
    <w:rsid w:val="00633551"/>
    <w:rsid w:val="00633852"/>
    <w:rsid w:val="00633FEF"/>
    <w:rsid w:val="006371EB"/>
    <w:rsid w:val="00637525"/>
    <w:rsid w:val="006420DC"/>
    <w:rsid w:val="00642D43"/>
    <w:rsid w:val="00643747"/>
    <w:rsid w:val="00643F33"/>
    <w:rsid w:val="00644DC0"/>
    <w:rsid w:val="00644F38"/>
    <w:rsid w:val="00644FEC"/>
    <w:rsid w:val="006458DF"/>
    <w:rsid w:val="00645F23"/>
    <w:rsid w:val="006461AD"/>
    <w:rsid w:val="006479D5"/>
    <w:rsid w:val="00650806"/>
    <w:rsid w:val="00650CDD"/>
    <w:rsid w:val="00652166"/>
    <w:rsid w:val="006524F6"/>
    <w:rsid w:val="00653BDA"/>
    <w:rsid w:val="00655CF9"/>
    <w:rsid w:val="00656826"/>
    <w:rsid w:val="0066125B"/>
    <w:rsid w:val="0066145B"/>
    <w:rsid w:val="006616ED"/>
    <w:rsid w:val="00661911"/>
    <w:rsid w:val="00661C67"/>
    <w:rsid w:val="00661D33"/>
    <w:rsid w:val="00662150"/>
    <w:rsid w:val="0066272C"/>
    <w:rsid w:val="00662F8C"/>
    <w:rsid w:val="0066342D"/>
    <w:rsid w:val="00664278"/>
    <w:rsid w:val="00664469"/>
    <w:rsid w:val="006653B9"/>
    <w:rsid w:val="006660B1"/>
    <w:rsid w:val="00666156"/>
    <w:rsid w:val="00667296"/>
    <w:rsid w:val="00667704"/>
    <w:rsid w:val="00667C1D"/>
    <w:rsid w:val="006708C7"/>
    <w:rsid w:val="0067100D"/>
    <w:rsid w:val="00673B4A"/>
    <w:rsid w:val="006752F2"/>
    <w:rsid w:val="00675E8F"/>
    <w:rsid w:val="006767E6"/>
    <w:rsid w:val="00676B68"/>
    <w:rsid w:val="00676FA4"/>
    <w:rsid w:val="00681EE5"/>
    <w:rsid w:val="00682A33"/>
    <w:rsid w:val="00682ECB"/>
    <w:rsid w:val="006836E8"/>
    <w:rsid w:val="006838B5"/>
    <w:rsid w:val="006847D5"/>
    <w:rsid w:val="00686970"/>
    <w:rsid w:val="00686C39"/>
    <w:rsid w:val="00690A85"/>
    <w:rsid w:val="006911C9"/>
    <w:rsid w:val="00692B6F"/>
    <w:rsid w:val="00692F8F"/>
    <w:rsid w:val="00693E5A"/>
    <w:rsid w:val="00695F6E"/>
    <w:rsid w:val="006964F0"/>
    <w:rsid w:val="00697F63"/>
    <w:rsid w:val="006A106C"/>
    <w:rsid w:val="006A12D7"/>
    <w:rsid w:val="006A1E91"/>
    <w:rsid w:val="006A2589"/>
    <w:rsid w:val="006A34B1"/>
    <w:rsid w:val="006A3786"/>
    <w:rsid w:val="006A40D8"/>
    <w:rsid w:val="006A44E1"/>
    <w:rsid w:val="006A58C2"/>
    <w:rsid w:val="006A5E20"/>
    <w:rsid w:val="006A5FE0"/>
    <w:rsid w:val="006A630A"/>
    <w:rsid w:val="006A6D07"/>
    <w:rsid w:val="006A764C"/>
    <w:rsid w:val="006A7F9D"/>
    <w:rsid w:val="006B09A3"/>
    <w:rsid w:val="006B1C19"/>
    <w:rsid w:val="006B2514"/>
    <w:rsid w:val="006B26B6"/>
    <w:rsid w:val="006B33EA"/>
    <w:rsid w:val="006B36A2"/>
    <w:rsid w:val="006B52FE"/>
    <w:rsid w:val="006B6EB0"/>
    <w:rsid w:val="006B7B56"/>
    <w:rsid w:val="006C2723"/>
    <w:rsid w:val="006C32A3"/>
    <w:rsid w:val="006C3883"/>
    <w:rsid w:val="006C5BCC"/>
    <w:rsid w:val="006C5FB2"/>
    <w:rsid w:val="006D0CED"/>
    <w:rsid w:val="006D104B"/>
    <w:rsid w:val="006D126C"/>
    <w:rsid w:val="006D1B31"/>
    <w:rsid w:val="006D20DC"/>
    <w:rsid w:val="006D2ACE"/>
    <w:rsid w:val="006D2E49"/>
    <w:rsid w:val="006D322A"/>
    <w:rsid w:val="006D40E1"/>
    <w:rsid w:val="006D44BF"/>
    <w:rsid w:val="006D465C"/>
    <w:rsid w:val="006D53A4"/>
    <w:rsid w:val="006D61F2"/>
    <w:rsid w:val="006D6259"/>
    <w:rsid w:val="006D710E"/>
    <w:rsid w:val="006E05D4"/>
    <w:rsid w:val="006E1CD6"/>
    <w:rsid w:val="006E1FCC"/>
    <w:rsid w:val="006E23DB"/>
    <w:rsid w:val="006E2C5F"/>
    <w:rsid w:val="006E3514"/>
    <w:rsid w:val="006E3E6D"/>
    <w:rsid w:val="006E4011"/>
    <w:rsid w:val="006E4191"/>
    <w:rsid w:val="006E4CE2"/>
    <w:rsid w:val="006E6FCE"/>
    <w:rsid w:val="006E7014"/>
    <w:rsid w:val="006E7572"/>
    <w:rsid w:val="006F1A71"/>
    <w:rsid w:val="006F50C1"/>
    <w:rsid w:val="007002CF"/>
    <w:rsid w:val="007022D2"/>
    <w:rsid w:val="00702FDB"/>
    <w:rsid w:val="00704173"/>
    <w:rsid w:val="0070550B"/>
    <w:rsid w:val="00705B53"/>
    <w:rsid w:val="00707771"/>
    <w:rsid w:val="00707A67"/>
    <w:rsid w:val="00707BDF"/>
    <w:rsid w:val="00710FF9"/>
    <w:rsid w:val="007116B4"/>
    <w:rsid w:val="00711786"/>
    <w:rsid w:val="007128F9"/>
    <w:rsid w:val="007129F7"/>
    <w:rsid w:val="0071304A"/>
    <w:rsid w:val="00713C22"/>
    <w:rsid w:val="00714483"/>
    <w:rsid w:val="007151AE"/>
    <w:rsid w:val="00716D1C"/>
    <w:rsid w:val="00717B7C"/>
    <w:rsid w:val="00717E98"/>
    <w:rsid w:val="007200A6"/>
    <w:rsid w:val="00720B45"/>
    <w:rsid w:val="00720EDC"/>
    <w:rsid w:val="00721AF9"/>
    <w:rsid w:val="00722CB1"/>
    <w:rsid w:val="00723103"/>
    <w:rsid w:val="00723C99"/>
    <w:rsid w:val="00723D47"/>
    <w:rsid w:val="0072408C"/>
    <w:rsid w:val="007241EC"/>
    <w:rsid w:val="00725807"/>
    <w:rsid w:val="00725EC7"/>
    <w:rsid w:val="00726C30"/>
    <w:rsid w:val="00727D1C"/>
    <w:rsid w:val="0073005E"/>
    <w:rsid w:val="007322F9"/>
    <w:rsid w:val="00732A87"/>
    <w:rsid w:val="007334A8"/>
    <w:rsid w:val="0073362D"/>
    <w:rsid w:val="00735266"/>
    <w:rsid w:val="00735C94"/>
    <w:rsid w:val="007376B8"/>
    <w:rsid w:val="00737973"/>
    <w:rsid w:val="00737DEE"/>
    <w:rsid w:val="00740124"/>
    <w:rsid w:val="0074076C"/>
    <w:rsid w:val="007416F2"/>
    <w:rsid w:val="00741E1B"/>
    <w:rsid w:val="00742424"/>
    <w:rsid w:val="00742A6A"/>
    <w:rsid w:val="00742CE9"/>
    <w:rsid w:val="00747450"/>
    <w:rsid w:val="00751D6C"/>
    <w:rsid w:val="00752298"/>
    <w:rsid w:val="00752FA7"/>
    <w:rsid w:val="00754489"/>
    <w:rsid w:val="007547EE"/>
    <w:rsid w:val="00754D14"/>
    <w:rsid w:val="007561FC"/>
    <w:rsid w:val="007573AB"/>
    <w:rsid w:val="00760ED2"/>
    <w:rsid w:val="00761A83"/>
    <w:rsid w:val="007627B4"/>
    <w:rsid w:val="007633E2"/>
    <w:rsid w:val="007634A2"/>
    <w:rsid w:val="00763C2C"/>
    <w:rsid w:val="00763F0A"/>
    <w:rsid w:val="00764CF9"/>
    <w:rsid w:val="00766362"/>
    <w:rsid w:val="007664E5"/>
    <w:rsid w:val="00767074"/>
    <w:rsid w:val="007673C8"/>
    <w:rsid w:val="00767D74"/>
    <w:rsid w:val="007708B9"/>
    <w:rsid w:val="0077206C"/>
    <w:rsid w:val="00772726"/>
    <w:rsid w:val="0077304A"/>
    <w:rsid w:val="007738E0"/>
    <w:rsid w:val="00773D34"/>
    <w:rsid w:val="00773FDA"/>
    <w:rsid w:val="00774B7B"/>
    <w:rsid w:val="00774C07"/>
    <w:rsid w:val="00776DA2"/>
    <w:rsid w:val="00776F09"/>
    <w:rsid w:val="00776F2D"/>
    <w:rsid w:val="00780091"/>
    <w:rsid w:val="00781863"/>
    <w:rsid w:val="00781F17"/>
    <w:rsid w:val="00783836"/>
    <w:rsid w:val="0078451D"/>
    <w:rsid w:val="00784C3C"/>
    <w:rsid w:val="00784F3C"/>
    <w:rsid w:val="007861E6"/>
    <w:rsid w:val="0078645C"/>
    <w:rsid w:val="0078663D"/>
    <w:rsid w:val="007872DA"/>
    <w:rsid w:val="007877BC"/>
    <w:rsid w:val="0079112A"/>
    <w:rsid w:val="007924EE"/>
    <w:rsid w:val="007931BF"/>
    <w:rsid w:val="00793213"/>
    <w:rsid w:val="00793D1E"/>
    <w:rsid w:val="007944F5"/>
    <w:rsid w:val="0079488A"/>
    <w:rsid w:val="00794C0F"/>
    <w:rsid w:val="00795673"/>
    <w:rsid w:val="007964E7"/>
    <w:rsid w:val="0079687A"/>
    <w:rsid w:val="00797194"/>
    <w:rsid w:val="00797A14"/>
    <w:rsid w:val="007A1499"/>
    <w:rsid w:val="007A3C1D"/>
    <w:rsid w:val="007A5F3F"/>
    <w:rsid w:val="007A6F6A"/>
    <w:rsid w:val="007A72A0"/>
    <w:rsid w:val="007A7FDF"/>
    <w:rsid w:val="007B087A"/>
    <w:rsid w:val="007B1C11"/>
    <w:rsid w:val="007B26DA"/>
    <w:rsid w:val="007B3F10"/>
    <w:rsid w:val="007B5C7C"/>
    <w:rsid w:val="007B5F2A"/>
    <w:rsid w:val="007B6BD7"/>
    <w:rsid w:val="007B7148"/>
    <w:rsid w:val="007B7266"/>
    <w:rsid w:val="007B7419"/>
    <w:rsid w:val="007C05C3"/>
    <w:rsid w:val="007C2073"/>
    <w:rsid w:val="007C3A1D"/>
    <w:rsid w:val="007C3A98"/>
    <w:rsid w:val="007C4828"/>
    <w:rsid w:val="007C4A87"/>
    <w:rsid w:val="007C4D61"/>
    <w:rsid w:val="007C50DB"/>
    <w:rsid w:val="007C52FB"/>
    <w:rsid w:val="007C5C9B"/>
    <w:rsid w:val="007C5D38"/>
    <w:rsid w:val="007D0059"/>
    <w:rsid w:val="007D04FF"/>
    <w:rsid w:val="007D1ADB"/>
    <w:rsid w:val="007D2357"/>
    <w:rsid w:val="007D30B6"/>
    <w:rsid w:val="007D3601"/>
    <w:rsid w:val="007D4A87"/>
    <w:rsid w:val="007D53B8"/>
    <w:rsid w:val="007D5E97"/>
    <w:rsid w:val="007D6CEA"/>
    <w:rsid w:val="007D7455"/>
    <w:rsid w:val="007E0B67"/>
    <w:rsid w:val="007E1A9F"/>
    <w:rsid w:val="007E1C9C"/>
    <w:rsid w:val="007E1D5E"/>
    <w:rsid w:val="007E29DF"/>
    <w:rsid w:val="007E2CFF"/>
    <w:rsid w:val="007E3A3E"/>
    <w:rsid w:val="007E3FA2"/>
    <w:rsid w:val="007E4C84"/>
    <w:rsid w:val="007E4FBE"/>
    <w:rsid w:val="007E549C"/>
    <w:rsid w:val="007E62DC"/>
    <w:rsid w:val="007E63F7"/>
    <w:rsid w:val="007E79A4"/>
    <w:rsid w:val="007E7C08"/>
    <w:rsid w:val="007F0115"/>
    <w:rsid w:val="007F0FE7"/>
    <w:rsid w:val="007F1273"/>
    <w:rsid w:val="007F1B84"/>
    <w:rsid w:val="007F246D"/>
    <w:rsid w:val="007F28B1"/>
    <w:rsid w:val="007F3862"/>
    <w:rsid w:val="007F43E5"/>
    <w:rsid w:val="007F4B68"/>
    <w:rsid w:val="007F51E9"/>
    <w:rsid w:val="007F5B6F"/>
    <w:rsid w:val="007F5C38"/>
    <w:rsid w:val="007F78CB"/>
    <w:rsid w:val="00800580"/>
    <w:rsid w:val="00801C1E"/>
    <w:rsid w:val="00802803"/>
    <w:rsid w:val="0080423C"/>
    <w:rsid w:val="00806153"/>
    <w:rsid w:val="00806243"/>
    <w:rsid w:val="00806469"/>
    <w:rsid w:val="00806DF1"/>
    <w:rsid w:val="0080708B"/>
    <w:rsid w:val="00811495"/>
    <w:rsid w:val="008121BE"/>
    <w:rsid w:val="00812A3D"/>
    <w:rsid w:val="008134C3"/>
    <w:rsid w:val="00813BB2"/>
    <w:rsid w:val="00816223"/>
    <w:rsid w:val="00817B77"/>
    <w:rsid w:val="008205A0"/>
    <w:rsid w:val="008245E7"/>
    <w:rsid w:val="008253AA"/>
    <w:rsid w:val="00825B00"/>
    <w:rsid w:val="00825CA6"/>
    <w:rsid w:val="00826AFA"/>
    <w:rsid w:val="00826D26"/>
    <w:rsid w:val="00826F64"/>
    <w:rsid w:val="00827EB7"/>
    <w:rsid w:val="00830880"/>
    <w:rsid w:val="00831A88"/>
    <w:rsid w:val="008347ED"/>
    <w:rsid w:val="00836EA3"/>
    <w:rsid w:val="008372DA"/>
    <w:rsid w:val="00840296"/>
    <w:rsid w:val="008404DB"/>
    <w:rsid w:val="00842408"/>
    <w:rsid w:val="00843180"/>
    <w:rsid w:val="008433A7"/>
    <w:rsid w:val="00844E5C"/>
    <w:rsid w:val="0084558E"/>
    <w:rsid w:val="008473F1"/>
    <w:rsid w:val="00847CA4"/>
    <w:rsid w:val="00847D04"/>
    <w:rsid w:val="008515E9"/>
    <w:rsid w:val="00852151"/>
    <w:rsid w:val="00852D62"/>
    <w:rsid w:val="00853D3A"/>
    <w:rsid w:val="008545CA"/>
    <w:rsid w:val="0086144B"/>
    <w:rsid w:val="008629C2"/>
    <w:rsid w:val="00862DDA"/>
    <w:rsid w:val="00862E18"/>
    <w:rsid w:val="008638EA"/>
    <w:rsid w:val="008645B8"/>
    <w:rsid w:val="008651B6"/>
    <w:rsid w:val="0086532F"/>
    <w:rsid w:val="0086557D"/>
    <w:rsid w:val="00865701"/>
    <w:rsid w:val="00865D41"/>
    <w:rsid w:val="00865E08"/>
    <w:rsid w:val="008676E7"/>
    <w:rsid w:val="008703B4"/>
    <w:rsid w:val="0087133A"/>
    <w:rsid w:val="00871618"/>
    <w:rsid w:val="00873429"/>
    <w:rsid w:val="008734E7"/>
    <w:rsid w:val="00875108"/>
    <w:rsid w:val="00875F8A"/>
    <w:rsid w:val="0088053A"/>
    <w:rsid w:val="0088229E"/>
    <w:rsid w:val="00882DF9"/>
    <w:rsid w:val="00883953"/>
    <w:rsid w:val="00884151"/>
    <w:rsid w:val="00884722"/>
    <w:rsid w:val="00884996"/>
    <w:rsid w:val="00884B41"/>
    <w:rsid w:val="00884EB1"/>
    <w:rsid w:val="00885CF4"/>
    <w:rsid w:val="008861C1"/>
    <w:rsid w:val="00887CF6"/>
    <w:rsid w:val="00891002"/>
    <w:rsid w:val="00891916"/>
    <w:rsid w:val="00892452"/>
    <w:rsid w:val="008927E2"/>
    <w:rsid w:val="0089341E"/>
    <w:rsid w:val="00893DDA"/>
    <w:rsid w:val="00893E25"/>
    <w:rsid w:val="00894526"/>
    <w:rsid w:val="00894BE3"/>
    <w:rsid w:val="008966C2"/>
    <w:rsid w:val="0089697C"/>
    <w:rsid w:val="00896F6B"/>
    <w:rsid w:val="008978E5"/>
    <w:rsid w:val="008A07F0"/>
    <w:rsid w:val="008A0F11"/>
    <w:rsid w:val="008A1154"/>
    <w:rsid w:val="008A14CB"/>
    <w:rsid w:val="008A3146"/>
    <w:rsid w:val="008A483A"/>
    <w:rsid w:val="008A4B0E"/>
    <w:rsid w:val="008A4BF0"/>
    <w:rsid w:val="008A78A8"/>
    <w:rsid w:val="008B106B"/>
    <w:rsid w:val="008B10D2"/>
    <w:rsid w:val="008B143E"/>
    <w:rsid w:val="008B1CB3"/>
    <w:rsid w:val="008B1DA2"/>
    <w:rsid w:val="008B3CD3"/>
    <w:rsid w:val="008B3DA4"/>
    <w:rsid w:val="008B4298"/>
    <w:rsid w:val="008B43E5"/>
    <w:rsid w:val="008B46CE"/>
    <w:rsid w:val="008B4FEF"/>
    <w:rsid w:val="008B5F23"/>
    <w:rsid w:val="008B6DE8"/>
    <w:rsid w:val="008B7D3D"/>
    <w:rsid w:val="008C066B"/>
    <w:rsid w:val="008C0994"/>
    <w:rsid w:val="008C1E4C"/>
    <w:rsid w:val="008C23CC"/>
    <w:rsid w:val="008C254E"/>
    <w:rsid w:val="008C29F0"/>
    <w:rsid w:val="008C343F"/>
    <w:rsid w:val="008C3BB0"/>
    <w:rsid w:val="008C3E4E"/>
    <w:rsid w:val="008C3ECB"/>
    <w:rsid w:val="008C443E"/>
    <w:rsid w:val="008C45BD"/>
    <w:rsid w:val="008C48E5"/>
    <w:rsid w:val="008C4A46"/>
    <w:rsid w:val="008C4C3F"/>
    <w:rsid w:val="008C5C7E"/>
    <w:rsid w:val="008C61FF"/>
    <w:rsid w:val="008C6562"/>
    <w:rsid w:val="008C7A05"/>
    <w:rsid w:val="008D0A82"/>
    <w:rsid w:val="008D1375"/>
    <w:rsid w:val="008D1476"/>
    <w:rsid w:val="008D1F01"/>
    <w:rsid w:val="008D26FD"/>
    <w:rsid w:val="008D2AA2"/>
    <w:rsid w:val="008D5529"/>
    <w:rsid w:val="008D69AF"/>
    <w:rsid w:val="008D76C3"/>
    <w:rsid w:val="008D7F2F"/>
    <w:rsid w:val="008E2477"/>
    <w:rsid w:val="008E24EC"/>
    <w:rsid w:val="008E2898"/>
    <w:rsid w:val="008E2AE8"/>
    <w:rsid w:val="008E2B8F"/>
    <w:rsid w:val="008E30B3"/>
    <w:rsid w:val="008E4E2D"/>
    <w:rsid w:val="008E5442"/>
    <w:rsid w:val="008E7319"/>
    <w:rsid w:val="008E7F6A"/>
    <w:rsid w:val="008F04AC"/>
    <w:rsid w:val="008F0F68"/>
    <w:rsid w:val="008F1095"/>
    <w:rsid w:val="008F1D29"/>
    <w:rsid w:val="008F24E8"/>
    <w:rsid w:val="008F270A"/>
    <w:rsid w:val="008F2F1C"/>
    <w:rsid w:val="008F3501"/>
    <w:rsid w:val="008F39C0"/>
    <w:rsid w:val="008F4490"/>
    <w:rsid w:val="008F4B1C"/>
    <w:rsid w:val="008F4B88"/>
    <w:rsid w:val="008F5C09"/>
    <w:rsid w:val="008F5D92"/>
    <w:rsid w:val="008F5ED0"/>
    <w:rsid w:val="008F6F6E"/>
    <w:rsid w:val="008F790F"/>
    <w:rsid w:val="008F7ACD"/>
    <w:rsid w:val="008F7EDD"/>
    <w:rsid w:val="009001DD"/>
    <w:rsid w:val="00900319"/>
    <w:rsid w:val="00900ED0"/>
    <w:rsid w:val="0090143C"/>
    <w:rsid w:val="00901904"/>
    <w:rsid w:val="009039F2"/>
    <w:rsid w:val="00903A5C"/>
    <w:rsid w:val="009044EF"/>
    <w:rsid w:val="0090454C"/>
    <w:rsid w:val="00905299"/>
    <w:rsid w:val="00905767"/>
    <w:rsid w:val="0090605C"/>
    <w:rsid w:val="00906884"/>
    <w:rsid w:val="0090751B"/>
    <w:rsid w:val="00907592"/>
    <w:rsid w:val="00911C3A"/>
    <w:rsid w:val="00912C20"/>
    <w:rsid w:val="00912C6D"/>
    <w:rsid w:val="009140A2"/>
    <w:rsid w:val="009147E1"/>
    <w:rsid w:val="00915993"/>
    <w:rsid w:val="0092044D"/>
    <w:rsid w:val="00920810"/>
    <w:rsid w:val="00921478"/>
    <w:rsid w:val="009214F9"/>
    <w:rsid w:val="00921932"/>
    <w:rsid w:val="00921AB5"/>
    <w:rsid w:val="0092239F"/>
    <w:rsid w:val="009223F8"/>
    <w:rsid w:val="009249A4"/>
    <w:rsid w:val="00925635"/>
    <w:rsid w:val="00926B28"/>
    <w:rsid w:val="009275C6"/>
    <w:rsid w:val="00930548"/>
    <w:rsid w:val="0093233A"/>
    <w:rsid w:val="009323D2"/>
    <w:rsid w:val="009328EE"/>
    <w:rsid w:val="009331CA"/>
    <w:rsid w:val="009350E6"/>
    <w:rsid w:val="0093655A"/>
    <w:rsid w:val="00941DEE"/>
    <w:rsid w:val="0094207E"/>
    <w:rsid w:val="00943218"/>
    <w:rsid w:val="00943C34"/>
    <w:rsid w:val="00944A95"/>
    <w:rsid w:val="00944D3E"/>
    <w:rsid w:val="00946A7F"/>
    <w:rsid w:val="00947FB9"/>
    <w:rsid w:val="0095025D"/>
    <w:rsid w:val="0095138E"/>
    <w:rsid w:val="00951CB5"/>
    <w:rsid w:val="0095235D"/>
    <w:rsid w:val="0095294A"/>
    <w:rsid w:val="00953762"/>
    <w:rsid w:val="00954194"/>
    <w:rsid w:val="009564D3"/>
    <w:rsid w:val="00956AA5"/>
    <w:rsid w:val="00956C80"/>
    <w:rsid w:val="0095711B"/>
    <w:rsid w:val="0096073D"/>
    <w:rsid w:val="00960BEA"/>
    <w:rsid w:val="00962A74"/>
    <w:rsid w:val="0096317F"/>
    <w:rsid w:val="00964439"/>
    <w:rsid w:val="00965EC9"/>
    <w:rsid w:val="00966BA0"/>
    <w:rsid w:val="0096751B"/>
    <w:rsid w:val="00967C8D"/>
    <w:rsid w:val="009708A7"/>
    <w:rsid w:val="0097162E"/>
    <w:rsid w:val="00972563"/>
    <w:rsid w:val="00974658"/>
    <w:rsid w:val="00974CCA"/>
    <w:rsid w:val="00975E65"/>
    <w:rsid w:val="00977BFA"/>
    <w:rsid w:val="0098143B"/>
    <w:rsid w:val="00981DB6"/>
    <w:rsid w:val="00981E1D"/>
    <w:rsid w:val="00982650"/>
    <w:rsid w:val="00983621"/>
    <w:rsid w:val="009839D1"/>
    <w:rsid w:val="00983F0B"/>
    <w:rsid w:val="00984600"/>
    <w:rsid w:val="00984C40"/>
    <w:rsid w:val="00986569"/>
    <w:rsid w:val="00987546"/>
    <w:rsid w:val="00990597"/>
    <w:rsid w:val="00990735"/>
    <w:rsid w:val="00992935"/>
    <w:rsid w:val="00993D49"/>
    <w:rsid w:val="00993E34"/>
    <w:rsid w:val="00994216"/>
    <w:rsid w:val="00995270"/>
    <w:rsid w:val="00995317"/>
    <w:rsid w:val="009954B8"/>
    <w:rsid w:val="00995E93"/>
    <w:rsid w:val="009960CC"/>
    <w:rsid w:val="00996642"/>
    <w:rsid w:val="00996E7F"/>
    <w:rsid w:val="009970F4"/>
    <w:rsid w:val="0099788D"/>
    <w:rsid w:val="009A1E8E"/>
    <w:rsid w:val="009A2145"/>
    <w:rsid w:val="009A2DDB"/>
    <w:rsid w:val="009A341A"/>
    <w:rsid w:val="009A34A7"/>
    <w:rsid w:val="009A3624"/>
    <w:rsid w:val="009A40EE"/>
    <w:rsid w:val="009A5C85"/>
    <w:rsid w:val="009A60E4"/>
    <w:rsid w:val="009A693C"/>
    <w:rsid w:val="009A7CE2"/>
    <w:rsid w:val="009B2731"/>
    <w:rsid w:val="009B333C"/>
    <w:rsid w:val="009B4836"/>
    <w:rsid w:val="009B4FF7"/>
    <w:rsid w:val="009B5549"/>
    <w:rsid w:val="009B61FE"/>
    <w:rsid w:val="009B7114"/>
    <w:rsid w:val="009B7593"/>
    <w:rsid w:val="009B7AEF"/>
    <w:rsid w:val="009C059F"/>
    <w:rsid w:val="009C1C81"/>
    <w:rsid w:val="009C28BD"/>
    <w:rsid w:val="009C2916"/>
    <w:rsid w:val="009C2F53"/>
    <w:rsid w:val="009C565B"/>
    <w:rsid w:val="009C570F"/>
    <w:rsid w:val="009C6AFD"/>
    <w:rsid w:val="009C6CF3"/>
    <w:rsid w:val="009C7B85"/>
    <w:rsid w:val="009C7F6B"/>
    <w:rsid w:val="009D0A8F"/>
    <w:rsid w:val="009D1134"/>
    <w:rsid w:val="009D35C1"/>
    <w:rsid w:val="009D3D60"/>
    <w:rsid w:val="009D3DE1"/>
    <w:rsid w:val="009D47BB"/>
    <w:rsid w:val="009D4F97"/>
    <w:rsid w:val="009D5014"/>
    <w:rsid w:val="009D5D60"/>
    <w:rsid w:val="009E0EC4"/>
    <w:rsid w:val="009E1567"/>
    <w:rsid w:val="009E15F4"/>
    <w:rsid w:val="009E1E7F"/>
    <w:rsid w:val="009E2DDE"/>
    <w:rsid w:val="009E5542"/>
    <w:rsid w:val="009E6083"/>
    <w:rsid w:val="009E698D"/>
    <w:rsid w:val="009F0262"/>
    <w:rsid w:val="009F23B0"/>
    <w:rsid w:val="009F2430"/>
    <w:rsid w:val="009F3140"/>
    <w:rsid w:val="009F3D34"/>
    <w:rsid w:val="009F4998"/>
    <w:rsid w:val="009F49D5"/>
    <w:rsid w:val="009F5734"/>
    <w:rsid w:val="009F71C9"/>
    <w:rsid w:val="009F77AB"/>
    <w:rsid w:val="00A00112"/>
    <w:rsid w:val="00A001E2"/>
    <w:rsid w:val="00A0208B"/>
    <w:rsid w:val="00A023D9"/>
    <w:rsid w:val="00A02E05"/>
    <w:rsid w:val="00A03B23"/>
    <w:rsid w:val="00A0447B"/>
    <w:rsid w:val="00A056F5"/>
    <w:rsid w:val="00A05965"/>
    <w:rsid w:val="00A0665B"/>
    <w:rsid w:val="00A073DF"/>
    <w:rsid w:val="00A10179"/>
    <w:rsid w:val="00A10BB7"/>
    <w:rsid w:val="00A11935"/>
    <w:rsid w:val="00A11BC1"/>
    <w:rsid w:val="00A11CDA"/>
    <w:rsid w:val="00A13080"/>
    <w:rsid w:val="00A1310A"/>
    <w:rsid w:val="00A14444"/>
    <w:rsid w:val="00A144CD"/>
    <w:rsid w:val="00A1493F"/>
    <w:rsid w:val="00A15A38"/>
    <w:rsid w:val="00A171D6"/>
    <w:rsid w:val="00A21A14"/>
    <w:rsid w:val="00A21BCF"/>
    <w:rsid w:val="00A21E2C"/>
    <w:rsid w:val="00A22274"/>
    <w:rsid w:val="00A2293B"/>
    <w:rsid w:val="00A234F9"/>
    <w:rsid w:val="00A2365E"/>
    <w:rsid w:val="00A241C3"/>
    <w:rsid w:val="00A242C6"/>
    <w:rsid w:val="00A24313"/>
    <w:rsid w:val="00A25CF9"/>
    <w:rsid w:val="00A308A5"/>
    <w:rsid w:val="00A31C60"/>
    <w:rsid w:val="00A320CD"/>
    <w:rsid w:val="00A334C0"/>
    <w:rsid w:val="00A35ECA"/>
    <w:rsid w:val="00A36FFB"/>
    <w:rsid w:val="00A408A5"/>
    <w:rsid w:val="00A41D44"/>
    <w:rsid w:val="00A41F41"/>
    <w:rsid w:val="00A42220"/>
    <w:rsid w:val="00A42D5D"/>
    <w:rsid w:val="00A431A2"/>
    <w:rsid w:val="00A434CA"/>
    <w:rsid w:val="00A44308"/>
    <w:rsid w:val="00A44EC2"/>
    <w:rsid w:val="00A46C0D"/>
    <w:rsid w:val="00A522B4"/>
    <w:rsid w:val="00A524CD"/>
    <w:rsid w:val="00A52C4D"/>
    <w:rsid w:val="00A54645"/>
    <w:rsid w:val="00A54783"/>
    <w:rsid w:val="00A54AC3"/>
    <w:rsid w:val="00A55456"/>
    <w:rsid w:val="00A5553F"/>
    <w:rsid w:val="00A556D0"/>
    <w:rsid w:val="00A5693C"/>
    <w:rsid w:val="00A618C1"/>
    <w:rsid w:val="00A6257E"/>
    <w:rsid w:val="00A62C3E"/>
    <w:rsid w:val="00A64666"/>
    <w:rsid w:val="00A6472F"/>
    <w:rsid w:val="00A651A0"/>
    <w:rsid w:val="00A65E3B"/>
    <w:rsid w:val="00A66574"/>
    <w:rsid w:val="00A667E5"/>
    <w:rsid w:val="00A66968"/>
    <w:rsid w:val="00A6782C"/>
    <w:rsid w:val="00A702CB"/>
    <w:rsid w:val="00A70B79"/>
    <w:rsid w:val="00A70BCA"/>
    <w:rsid w:val="00A72D58"/>
    <w:rsid w:val="00A7399F"/>
    <w:rsid w:val="00A74EAD"/>
    <w:rsid w:val="00A75414"/>
    <w:rsid w:val="00A76648"/>
    <w:rsid w:val="00A768E9"/>
    <w:rsid w:val="00A825D2"/>
    <w:rsid w:val="00A827E2"/>
    <w:rsid w:val="00A83000"/>
    <w:rsid w:val="00A84667"/>
    <w:rsid w:val="00A86F41"/>
    <w:rsid w:val="00A90550"/>
    <w:rsid w:val="00A90D54"/>
    <w:rsid w:val="00A913B7"/>
    <w:rsid w:val="00A91AA1"/>
    <w:rsid w:val="00A932CB"/>
    <w:rsid w:val="00A93EF7"/>
    <w:rsid w:val="00A94832"/>
    <w:rsid w:val="00A958AC"/>
    <w:rsid w:val="00A96061"/>
    <w:rsid w:val="00A968FF"/>
    <w:rsid w:val="00A979F6"/>
    <w:rsid w:val="00AA2D62"/>
    <w:rsid w:val="00AA3216"/>
    <w:rsid w:val="00AA3529"/>
    <w:rsid w:val="00AA3907"/>
    <w:rsid w:val="00AA419E"/>
    <w:rsid w:val="00AA4C19"/>
    <w:rsid w:val="00AA5DE7"/>
    <w:rsid w:val="00AA6113"/>
    <w:rsid w:val="00AA68FE"/>
    <w:rsid w:val="00AB01B9"/>
    <w:rsid w:val="00AB0B51"/>
    <w:rsid w:val="00AB2309"/>
    <w:rsid w:val="00AB26A0"/>
    <w:rsid w:val="00AB5C6A"/>
    <w:rsid w:val="00AB700E"/>
    <w:rsid w:val="00AC03BA"/>
    <w:rsid w:val="00AC0AC7"/>
    <w:rsid w:val="00AC1D93"/>
    <w:rsid w:val="00AC28D9"/>
    <w:rsid w:val="00AC2D77"/>
    <w:rsid w:val="00AC3A9A"/>
    <w:rsid w:val="00AC48E7"/>
    <w:rsid w:val="00AC5628"/>
    <w:rsid w:val="00AC6A46"/>
    <w:rsid w:val="00AD0130"/>
    <w:rsid w:val="00AD0394"/>
    <w:rsid w:val="00AD04C4"/>
    <w:rsid w:val="00AD097D"/>
    <w:rsid w:val="00AD0C83"/>
    <w:rsid w:val="00AD1610"/>
    <w:rsid w:val="00AD2EE1"/>
    <w:rsid w:val="00AD46E1"/>
    <w:rsid w:val="00AD4EC7"/>
    <w:rsid w:val="00AD5252"/>
    <w:rsid w:val="00AD5A61"/>
    <w:rsid w:val="00AD5DB1"/>
    <w:rsid w:val="00AD660E"/>
    <w:rsid w:val="00AD6DB0"/>
    <w:rsid w:val="00AD77EF"/>
    <w:rsid w:val="00AD7A1F"/>
    <w:rsid w:val="00AE0661"/>
    <w:rsid w:val="00AE1D82"/>
    <w:rsid w:val="00AE2C28"/>
    <w:rsid w:val="00AE5CD5"/>
    <w:rsid w:val="00AE6F1D"/>
    <w:rsid w:val="00AF0067"/>
    <w:rsid w:val="00AF02A0"/>
    <w:rsid w:val="00AF052D"/>
    <w:rsid w:val="00AF05C2"/>
    <w:rsid w:val="00AF1C64"/>
    <w:rsid w:val="00AF1FDD"/>
    <w:rsid w:val="00AF3BAB"/>
    <w:rsid w:val="00AF3BE8"/>
    <w:rsid w:val="00AF4677"/>
    <w:rsid w:val="00AF69D1"/>
    <w:rsid w:val="00AF6D69"/>
    <w:rsid w:val="00AF6F11"/>
    <w:rsid w:val="00B01A6F"/>
    <w:rsid w:val="00B022FF"/>
    <w:rsid w:val="00B0393F"/>
    <w:rsid w:val="00B03B01"/>
    <w:rsid w:val="00B04889"/>
    <w:rsid w:val="00B049AD"/>
    <w:rsid w:val="00B05436"/>
    <w:rsid w:val="00B07580"/>
    <w:rsid w:val="00B0762A"/>
    <w:rsid w:val="00B10277"/>
    <w:rsid w:val="00B108CD"/>
    <w:rsid w:val="00B10A97"/>
    <w:rsid w:val="00B11FDC"/>
    <w:rsid w:val="00B13827"/>
    <w:rsid w:val="00B15E00"/>
    <w:rsid w:val="00B16129"/>
    <w:rsid w:val="00B16C1A"/>
    <w:rsid w:val="00B170DE"/>
    <w:rsid w:val="00B17C4B"/>
    <w:rsid w:val="00B220D4"/>
    <w:rsid w:val="00B2237C"/>
    <w:rsid w:val="00B22450"/>
    <w:rsid w:val="00B2389D"/>
    <w:rsid w:val="00B23CAE"/>
    <w:rsid w:val="00B23E84"/>
    <w:rsid w:val="00B23F75"/>
    <w:rsid w:val="00B2421B"/>
    <w:rsid w:val="00B24244"/>
    <w:rsid w:val="00B24823"/>
    <w:rsid w:val="00B24C67"/>
    <w:rsid w:val="00B24CF2"/>
    <w:rsid w:val="00B25093"/>
    <w:rsid w:val="00B2680B"/>
    <w:rsid w:val="00B26E8A"/>
    <w:rsid w:val="00B278C2"/>
    <w:rsid w:val="00B27FF9"/>
    <w:rsid w:val="00B300B8"/>
    <w:rsid w:val="00B309A7"/>
    <w:rsid w:val="00B31DB6"/>
    <w:rsid w:val="00B3234A"/>
    <w:rsid w:val="00B33388"/>
    <w:rsid w:val="00B33CF3"/>
    <w:rsid w:val="00B34166"/>
    <w:rsid w:val="00B34983"/>
    <w:rsid w:val="00B34E05"/>
    <w:rsid w:val="00B3523D"/>
    <w:rsid w:val="00B361FD"/>
    <w:rsid w:val="00B368CD"/>
    <w:rsid w:val="00B37AE6"/>
    <w:rsid w:val="00B37F4B"/>
    <w:rsid w:val="00B4080B"/>
    <w:rsid w:val="00B40A43"/>
    <w:rsid w:val="00B448FE"/>
    <w:rsid w:val="00B4657A"/>
    <w:rsid w:val="00B46A0D"/>
    <w:rsid w:val="00B46DCE"/>
    <w:rsid w:val="00B47150"/>
    <w:rsid w:val="00B4775D"/>
    <w:rsid w:val="00B479F3"/>
    <w:rsid w:val="00B47DE6"/>
    <w:rsid w:val="00B47F77"/>
    <w:rsid w:val="00B50172"/>
    <w:rsid w:val="00B50EE0"/>
    <w:rsid w:val="00B524E8"/>
    <w:rsid w:val="00B53CA8"/>
    <w:rsid w:val="00B53DA8"/>
    <w:rsid w:val="00B53E0D"/>
    <w:rsid w:val="00B5497C"/>
    <w:rsid w:val="00B55113"/>
    <w:rsid w:val="00B555DF"/>
    <w:rsid w:val="00B57133"/>
    <w:rsid w:val="00B576BB"/>
    <w:rsid w:val="00B6032C"/>
    <w:rsid w:val="00B6153C"/>
    <w:rsid w:val="00B6156E"/>
    <w:rsid w:val="00B616FA"/>
    <w:rsid w:val="00B62C39"/>
    <w:rsid w:val="00B64141"/>
    <w:rsid w:val="00B64EE4"/>
    <w:rsid w:val="00B6508E"/>
    <w:rsid w:val="00B65472"/>
    <w:rsid w:val="00B658DB"/>
    <w:rsid w:val="00B65EC2"/>
    <w:rsid w:val="00B663E6"/>
    <w:rsid w:val="00B66489"/>
    <w:rsid w:val="00B67AB7"/>
    <w:rsid w:val="00B67FC4"/>
    <w:rsid w:val="00B7115F"/>
    <w:rsid w:val="00B7158A"/>
    <w:rsid w:val="00B72898"/>
    <w:rsid w:val="00B73BEE"/>
    <w:rsid w:val="00B749BA"/>
    <w:rsid w:val="00B74B3B"/>
    <w:rsid w:val="00B751F7"/>
    <w:rsid w:val="00B75A9F"/>
    <w:rsid w:val="00B769B2"/>
    <w:rsid w:val="00B80593"/>
    <w:rsid w:val="00B80711"/>
    <w:rsid w:val="00B807B1"/>
    <w:rsid w:val="00B81009"/>
    <w:rsid w:val="00B81243"/>
    <w:rsid w:val="00B8130F"/>
    <w:rsid w:val="00B81364"/>
    <w:rsid w:val="00B814DD"/>
    <w:rsid w:val="00B8157B"/>
    <w:rsid w:val="00B8163C"/>
    <w:rsid w:val="00B840D0"/>
    <w:rsid w:val="00B84B71"/>
    <w:rsid w:val="00B84C44"/>
    <w:rsid w:val="00B852D2"/>
    <w:rsid w:val="00B86484"/>
    <w:rsid w:val="00B86F8C"/>
    <w:rsid w:val="00B86FA8"/>
    <w:rsid w:val="00B8728A"/>
    <w:rsid w:val="00B877B6"/>
    <w:rsid w:val="00B919BE"/>
    <w:rsid w:val="00B92864"/>
    <w:rsid w:val="00B93553"/>
    <w:rsid w:val="00B95BB0"/>
    <w:rsid w:val="00B962DC"/>
    <w:rsid w:val="00B967AE"/>
    <w:rsid w:val="00B96CCF"/>
    <w:rsid w:val="00BA0774"/>
    <w:rsid w:val="00BA3756"/>
    <w:rsid w:val="00BA4792"/>
    <w:rsid w:val="00BA5050"/>
    <w:rsid w:val="00BA6204"/>
    <w:rsid w:val="00BA7046"/>
    <w:rsid w:val="00BA72AD"/>
    <w:rsid w:val="00BB0C1E"/>
    <w:rsid w:val="00BB2632"/>
    <w:rsid w:val="00BB27A7"/>
    <w:rsid w:val="00BB4B5A"/>
    <w:rsid w:val="00BB4FB8"/>
    <w:rsid w:val="00BB5543"/>
    <w:rsid w:val="00BB6B3D"/>
    <w:rsid w:val="00BB6D17"/>
    <w:rsid w:val="00BC070F"/>
    <w:rsid w:val="00BC0B12"/>
    <w:rsid w:val="00BC220A"/>
    <w:rsid w:val="00BC269A"/>
    <w:rsid w:val="00BC29A3"/>
    <w:rsid w:val="00BC3609"/>
    <w:rsid w:val="00BC3B59"/>
    <w:rsid w:val="00BC4239"/>
    <w:rsid w:val="00BC4C7F"/>
    <w:rsid w:val="00BC690C"/>
    <w:rsid w:val="00BC6C29"/>
    <w:rsid w:val="00BC6CE6"/>
    <w:rsid w:val="00BC7C81"/>
    <w:rsid w:val="00BD0412"/>
    <w:rsid w:val="00BD054D"/>
    <w:rsid w:val="00BD082B"/>
    <w:rsid w:val="00BD2016"/>
    <w:rsid w:val="00BD27A0"/>
    <w:rsid w:val="00BD28B9"/>
    <w:rsid w:val="00BD2C58"/>
    <w:rsid w:val="00BD388A"/>
    <w:rsid w:val="00BD38BC"/>
    <w:rsid w:val="00BD3B25"/>
    <w:rsid w:val="00BD4109"/>
    <w:rsid w:val="00BD43FF"/>
    <w:rsid w:val="00BD4768"/>
    <w:rsid w:val="00BD5B5C"/>
    <w:rsid w:val="00BD6514"/>
    <w:rsid w:val="00BD676C"/>
    <w:rsid w:val="00BD7301"/>
    <w:rsid w:val="00BE019F"/>
    <w:rsid w:val="00BE3CCD"/>
    <w:rsid w:val="00BE420C"/>
    <w:rsid w:val="00BE4480"/>
    <w:rsid w:val="00BE456A"/>
    <w:rsid w:val="00BE484F"/>
    <w:rsid w:val="00BE4B55"/>
    <w:rsid w:val="00BE56A7"/>
    <w:rsid w:val="00BF0EED"/>
    <w:rsid w:val="00BF1541"/>
    <w:rsid w:val="00BF2A36"/>
    <w:rsid w:val="00BF2AF5"/>
    <w:rsid w:val="00BF2B01"/>
    <w:rsid w:val="00BF3779"/>
    <w:rsid w:val="00BF37AE"/>
    <w:rsid w:val="00BF4239"/>
    <w:rsid w:val="00BF47E3"/>
    <w:rsid w:val="00BF4D6E"/>
    <w:rsid w:val="00BF731D"/>
    <w:rsid w:val="00BF7FBC"/>
    <w:rsid w:val="00C0025B"/>
    <w:rsid w:val="00C0060A"/>
    <w:rsid w:val="00C00D3A"/>
    <w:rsid w:val="00C0155C"/>
    <w:rsid w:val="00C021F8"/>
    <w:rsid w:val="00C02BC4"/>
    <w:rsid w:val="00C03890"/>
    <w:rsid w:val="00C05119"/>
    <w:rsid w:val="00C0513B"/>
    <w:rsid w:val="00C063B7"/>
    <w:rsid w:val="00C07528"/>
    <w:rsid w:val="00C076E5"/>
    <w:rsid w:val="00C07E1F"/>
    <w:rsid w:val="00C102C0"/>
    <w:rsid w:val="00C11024"/>
    <w:rsid w:val="00C11454"/>
    <w:rsid w:val="00C121A7"/>
    <w:rsid w:val="00C12E3F"/>
    <w:rsid w:val="00C15D67"/>
    <w:rsid w:val="00C163A0"/>
    <w:rsid w:val="00C165A5"/>
    <w:rsid w:val="00C17354"/>
    <w:rsid w:val="00C204A8"/>
    <w:rsid w:val="00C2211B"/>
    <w:rsid w:val="00C23F88"/>
    <w:rsid w:val="00C25006"/>
    <w:rsid w:val="00C27623"/>
    <w:rsid w:val="00C27AA0"/>
    <w:rsid w:val="00C27DD6"/>
    <w:rsid w:val="00C30A32"/>
    <w:rsid w:val="00C31136"/>
    <w:rsid w:val="00C3256F"/>
    <w:rsid w:val="00C32EE4"/>
    <w:rsid w:val="00C33B32"/>
    <w:rsid w:val="00C33C2B"/>
    <w:rsid w:val="00C33C7C"/>
    <w:rsid w:val="00C34819"/>
    <w:rsid w:val="00C35429"/>
    <w:rsid w:val="00C366D7"/>
    <w:rsid w:val="00C37917"/>
    <w:rsid w:val="00C37C34"/>
    <w:rsid w:val="00C4002F"/>
    <w:rsid w:val="00C4299D"/>
    <w:rsid w:val="00C42A0B"/>
    <w:rsid w:val="00C4325E"/>
    <w:rsid w:val="00C43F0D"/>
    <w:rsid w:val="00C441F0"/>
    <w:rsid w:val="00C44551"/>
    <w:rsid w:val="00C449E5"/>
    <w:rsid w:val="00C46253"/>
    <w:rsid w:val="00C46505"/>
    <w:rsid w:val="00C46FCD"/>
    <w:rsid w:val="00C47092"/>
    <w:rsid w:val="00C51151"/>
    <w:rsid w:val="00C51978"/>
    <w:rsid w:val="00C533AD"/>
    <w:rsid w:val="00C53647"/>
    <w:rsid w:val="00C559D5"/>
    <w:rsid w:val="00C56946"/>
    <w:rsid w:val="00C572E1"/>
    <w:rsid w:val="00C578F3"/>
    <w:rsid w:val="00C57992"/>
    <w:rsid w:val="00C62111"/>
    <w:rsid w:val="00C6498E"/>
    <w:rsid w:val="00C64EF5"/>
    <w:rsid w:val="00C65D0D"/>
    <w:rsid w:val="00C7038A"/>
    <w:rsid w:val="00C70A6F"/>
    <w:rsid w:val="00C70FDF"/>
    <w:rsid w:val="00C7123E"/>
    <w:rsid w:val="00C71925"/>
    <w:rsid w:val="00C71DFE"/>
    <w:rsid w:val="00C71EA3"/>
    <w:rsid w:val="00C72176"/>
    <w:rsid w:val="00C72930"/>
    <w:rsid w:val="00C7460D"/>
    <w:rsid w:val="00C7473D"/>
    <w:rsid w:val="00C751F0"/>
    <w:rsid w:val="00C75844"/>
    <w:rsid w:val="00C75A17"/>
    <w:rsid w:val="00C768D7"/>
    <w:rsid w:val="00C76E5C"/>
    <w:rsid w:val="00C76EA8"/>
    <w:rsid w:val="00C776EF"/>
    <w:rsid w:val="00C80A3A"/>
    <w:rsid w:val="00C80CAA"/>
    <w:rsid w:val="00C81918"/>
    <w:rsid w:val="00C8230C"/>
    <w:rsid w:val="00C833F1"/>
    <w:rsid w:val="00C833F2"/>
    <w:rsid w:val="00C83606"/>
    <w:rsid w:val="00C83A72"/>
    <w:rsid w:val="00C83F3C"/>
    <w:rsid w:val="00C844D9"/>
    <w:rsid w:val="00C85B50"/>
    <w:rsid w:val="00C85B71"/>
    <w:rsid w:val="00C85BAB"/>
    <w:rsid w:val="00C8604A"/>
    <w:rsid w:val="00C861B6"/>
    <w:rsid w:val="00C863F4"/>
    <w:rsid w:val="00C90490"/>
    <w:rsid w:val="00C905A6"/>
    <w:rsid w:val="00C907A2"/>
    <w:rsid w:val="00C91BC7"/>
    <w:rsid w:val="00C929FB"/>
    <w:rsid w:val="00C9339F"/>
    <w:rsid w:val="00C941F5"/>
    <w:rsid w:val="00C94243"/>
    <w:rsid w:val="00C950F4"/>
    <w:rsid w:val="00C95C5F"/>
    <w:rsid w:val="00C95F63"/>
    <w:rsid w:val="00C977AB"/>
    <w:rsid w:val="00CA28E7"/>
    <w:rsid w:val="00CA297E"/>
    <w:rsid w:val="00CA38D7"/>
    <w:rsid w:val="00CA3FAF"/>
    <w:rsid w:val="00CA47CF"/>
    <w:rsid w:val="00CA48CE"/>
    <w:rsid w:val="00CA4B7A"/>
    <w:rsid w:val="00CA5360"/>
    <w:rsid w:val="00CA7483"/>
    <w:rsid w:val="00CB0430"/>
    <w:rsid w:val="00CB05D1"/>
    <w:rsid w:val="00CB1C8F"/>
    <w:rsid w:val="00CB23A7"/>
    <w:rsid w:val="00CB2A1B"/>
    <w:rsid w:val="00CB301F"/>
    <w:rsid w:val="00CB4DBC"/>
    <w:rsid w:val="00CB5A4C"/>
    <w:rsid w:val="00CB6BD9"/>
    <w:rsid w:val="00CB7093"/>
    <w:rsid w:val="00CC10B7"/>
    <w:rsid w:val="00CC3DD5"/>
    <w:rsid w:val="00CC3F6F"/>
    <w:rsid w:val="00CC5259"/>
    <w:rsid w:val="00CC57BE"/>
    <w:rsid w:val="00CC5B9A"/>
    <w:rsid w:val="00CC6179"/>
    <w:rsid w:val="00CC6C11"/>
    <w:rsid w:val="00CC6CA7"/>
    <w:rsid w:val="00CC7344"/>
    <w:rsid w:val="00CD04AF"/>
    <w:rsid w:val="00CD31D5"/>
    <w:rsid w:val="00CD36F5"/>
    <w:rsid w:val="00CD440D"/>
    <w:rsid w:val="00CD4A15"/>
    <w:rsid w:val="00CD7048"/>
    <w:rsid w:val="00CD7D87"/>
    <w:rsid w:val="00CD7FAD"/>
    <w:rsid w:val="00CE00C1"/>
    <w:rsid w:val="00CE0D65"/>
    <w:rsid w:val="00CE0ECE"/>
    <w:rsid w:val="00CE12EB"/>
    <w:rsid w:val="00CE3E34"/>
    <w:rsid w:val="00CE4ADA"/>
    <w:rsid w:val="00CE60F5"/>
    <w:rsid w:val="00CE629B"/>
    <w:rsid w:val="00CF049D"/>
    <w:rsid w:val="00CF1026"/>
    <w:rsid w:val="00CF2704"/>
    <w:rsid w:val="00CF2C4D"/>
    <w:rsid w:val="00CF3C1C"/>
    <w:rsid w:val="00CF3F88"/>
    <w:rsid w:val="00CF470D"/>
    <w:rsid w:val="00CF542B"/>
    <w:rsid w:val="00CF58BB"/>
    <w:rsid w:val="00CF60D5"/>
    <w:rsid w:val="00CF7C9D"/>
    <w:rsid w:val="00D012BA"/>
    <w:rsid w:val="00D028AC"/>
    <w:rsid w:val="00D02F5D"/>
    <w:rsid w:val="00D032FB"/>
    <w:rsid w:val="00D03C52"/>
    <w:rsid w:val="00D04592"/>
    <w:rsid w:val="00D04638"/>
    <w:rsid w:val="00D054C1"/>
    <w:rsid w:val="00D064D9"/>
    <w:rsid w:val="00D0693D"/>
    <w:rsid w:val="00D1001D"/>
    <w:rsid w:val="00D130DA"/>
    <w:rsid w:val="00D135CC"/>
    <w:rsid w:val="00D1374B"/>
    <w:rsid w:val="00D14C04"/>
    <w:rsid w:val="00D15795"/>
    <w:rsid w:val="00D157AE"/>
    <w:rsid w:val="00D15C7D"/>
    <w:rsid w:val="00D16132"/>
    <w:rsid w:val="00D16B62"/>
    <w:rsid w:val="00D17C36"/>
    <w:rsid w:val="00D21BC0"/>
    <w:rsid w:val="00D24A7D"/>
    <w:rsid w:val="00D30BB1"/>
    <w:rsid w:val="00D31B8C"/>
    <w:rsid w:val="00D322D4"/>
    <w:rsid w:val="00D324B7"/>
    <w:rsid w:val="00D3280B"/>
    <w:rsid w:val="00D32FAA"/>
    <w:rsid w:val="00D337D6"/>
    <w:rsid w:val="00D34DE9"/>
    <w:rsid w:val="00D35761"/>
    <w:rsid w:val="00D36DA7"/>
    <w:rsid w:val="00D36FF5"/>
    <w:rsid w:val="00D3715D"/>
    <w:rsid w:val="00D40864"/>
    <w:rsid w:val="00D4126A"/>
    <w:rsid w:val="00D41427"/>
    <w:rsid w:val="00D41F54"/>
    <w:rsid w:val="00D42164"/>
    <w:rsid w:val="00D437C0"/>
    <w:rsid w:val="00D438E9"/>
    <w:rsid w:val="00D43E04"/>
    <w:rsid w:val="00D4540C"/>
    <w:rsid w:val="00D457B0"/>
    <w:rsid w:val="00D46BC0"/>
    <w:rsid w:val="00D476E2"/>
    <w:rsid w:val="00D47E7E"/>
    <w:rsid w:val="00D50010"/>
    <w:rsid w:val="00D50991"/>
    <w:rsid w:val="00D51AAF"/>
    <w:rsid w:val="00D533D9"/>
    <w:rsid w:val="00D545D5"/>
    <w:rsid w:val="00D545E6"/>
    <w:rsid w:val="00D56B11"/>
    <w:rsid w:val="00D5732C"/>
    <w:rsid w:val="00D574D7"/>
    <w:rsid w:val="00D578E4"/>
    <w:rsid w:val="00D57C5E"/>
    <w:rsid w:val="00D6031B"/>
    <w:rsid w:val="00D609A0"/>
    <w:rsid w:val="00D610A5"/>
    <w:rsid w:val="00D6182B"/>
    <w:rsid w:val="00D62082"/>
    <w:rsid w:val="00D62305"/>
    <w:rsid w:val="00D62478"/>
    <w:rsid w:val="00D62BBC"/>
    <w:rsid w:val="00D63926"/>
    <w:rsid w:val="00D63929"/>
    <w:rsid w:val="00D645B9"/>
    <w:rsid w:val="00D6543F"/>
    <w:rsid w:val="00D66BE1"/>
    <w:rsid w:val="00D66CF7"/>
    <w:rsid w:val="00D66D85"/>
    <w:rsid w:val="00D66FC1"/>
    <w:rsid w:val="00D677DA"/>
    <w:rsid w:val="00D70C51"/>
    <w:rsid w:val="00D70CAE"/>
    <w:rsid w:val="00D71F88"/>
    <w:rsid w:val="00D7320F"/>
    <w:rsid w:val="00D7335C"/>
    <w:rsid w:val="00D73645"/>
    <w:rsid w:val="00D74427"/>
    <w:rsid w:val="00D74655"/>
    <w:rsid w:val="00D74EF5"/>
    <w:rsid w:val="00D75338"/>
    <w:rsid w:val="00D753BA"/>
    <w:rsid w:val="00D754B4"/>
    <w:rsid w:val="00D764FB"/>
    <w:rsid w:val="00D7695B"/>
    <w:rsid w:val="00D76997"/>
    <w:rsid w:val="00D76ED6"/>
    <w:rsid w:val="00D7751F"/>
    <w:rsid w:val="00D77C4E"/>
    <w:rsid w:val="00D81A67"/>
    <w:rsid w:val="00D83402"/>
    <w:rsid w:val="00D834FB"/>
    <w:rsid w:val="00D83949"/>
    <w:rsid w:val="00D83B04"/>
    <w:rsid w:val="00D86D7F"/>
    <w:rsid w:val="00D87E31"/>
    <w:rsid w:val="00D87FE6"/>
    <w:rsid w:val="00D90401"/>
    <w:rsid w:val="00D905B0"/>
    <w:rsid w:val="00D90DBC"/>
    <w:rsid w:val="00D91088"/>
    <w:rsid w:val="00D9183C"/>
    <w:rsid w:val="00D91D42"/>
    <w:rsid w:val="00D92E80"/>
    <w:rsid w:val="00D936B9"/>
    <w:rsid w:val="00D9453F"/>
    <w:rsid w:val="00D94609"/>
    <w:rsid w:val="00D94653"/>
    <w:rsid w:val="00D9596E"/>
    <w:rsid w:val="00D95CDA"/>
    <w:rsid w:val="00DA0BB2"/>
    <w:rsid w:val="00DA1630"/>
    <w:rsid w:val="00DA1BF6"/>
    <w:rsid w:val="00DA2E22"/>
    <w:rsid w:val="00DA2FBD"/>
    <w:rsid w:val="00DA3BE0"/>
    <w:rsid w:val="00DA41EB"/>
    <w:rsid w:val="00DA5BD3"/>
    <w:rsid w:val="00DA5BDA"/>
    <w:rsid w:val="00DA611A"/>
    <w:rsid w:val="00DA7250"/>
    <w:rsid w:val="00DB0631"/>
    <w:rsid w:val="00DB0AEB"/>
    <w:rsid w:val="00DB0B91"/>
    <w:rsid w:val="00DB110D"/>
    <w:rsid w:val="00DB1E62"/>
    <w:rsid w:val="00DB2786"/>
    <w:rsid w:val="00DB2F71"/>
    <w:rsid w:val="00DB3ADA"/>
    <w:rsid w:val="00DB4034"/>
    <w:rsid w:val="00DB40C5"/>
    <w:rsid w:val="00DB46A7"/>
    <w:rsid w:val="00DB4EBA"/>
    <w:rsid w:val="00DB533B"/>
    <w:rsid w:val="00DB57E6"/>
    <w:rsid w:val="00DB5A5F"/>
    <w:rsid w:val="00DB5E36"/>
    <w:rsid w:val="00DB69A3"/>
    <w:rsid w:val="00DC018F"/>
    <w:rsid w:val="00DC0814"/>
    <w:rsid w:val="00DC0F72"/>
    <w:rsid w:val="00DC26E2"/>
    <w:rsid w:val="00DC309F"/>
    <w:rsid w:val="00DC33C4"/>
    <w:rsid w:val="00DC3908"/>
    <w:rsid w:val="00DC40F8"/>
    <w:rsid w:val="00DC4B41"/>
    <w:rsid w:val="00DC53CD"/>
    <w:rsid w:val="00DC567E"/>
    <w:rsid w:val="00DC6032"/>
    <w:rsid w:val="00DC79E1"/>
    <w:rsid w:val="00DC7A9C"/>
    <w:rsid w:val="00DD1A82"/>
    <w:rsid w:val="00DD2049"/>
    <w:rsid w:val="00DD34E5"/>
    <w:rsid w:val="00DD3A89"/>
    <w:rsid w:val="00DD3E36"/>
    <w:rsid w:val="00DD5D14"/>
    <w:rsid w:val="00DD5DE7"/>
    <w:rsid w:val="00DD6132"/>
    <w:rsid w:val="00DD701D"/>
    <w:rsid w:val="00DE0180"/>
    <w:rsid w:val="00DE09C4"/>
    <w:rsid w:val="00DE396A"/>
    <w:rsid w:val="00DE4094"/>
    <w:rsid w:val="00DE7550"/>
    <w:rsid w:val="00DE78D0"/>
    <w:rsid w:val="00DE7ACF"/>
    <w:rsid w:val="00DE7C49"/>
    <w:rsid w:val="00DE7DB7"/>
    <w:rsid w:val="00DF04DA"/>
    <w:rsid w:val="00DF05C2"/>
    <w:rsid w:val="00DF1DB3"/>
    <w:rsid w:val="00DF1F9D"/>
    <w:rsid w:val="00DF2181"/>
    <w:rsid w:val="00DF24F4"/>
    <w:rsid w:val="00DF2F14"/>
    <w:rsid w:val="00DF330D"/>
    <w:rsid w:val="00DF3352"/>
    <w:rsid w:val="00DF343C"/>
    <w:rsid w:val="00DF62F4"/>
    <w:rsid w:val="00DF7670"/>
    <w:rsid w:val="00DF7682"/>
    <w:rsid w:val="00E012B7"/>
    <w:rsid w:val="00E01905"/>
    <w:rsid w:val="00E02579"/>
    <w:rsid w:val="00E036D2"/>
    <w:rsid w:val="00E03A63"/>
    <w:rsid w:val="00E03F34"/>
    <w:rsid w:val="00E040FD"/>
    <w:rsid w:val="00E04517"/>
    <w:rsid w:val="00E048A1"/>
    <w:rsid w:val="00E073C6"/>
    <w:rsid w:val="00E11216"/>
    <w:rsid w:val="00E1161F"/>
    <w:rsid w:val="00E117C5"/>
    <w:rsid w:val="00E11A2F"/>
    <w:rsid w:val="00E11E74"/>
    <w:rsid w:val="00E1209F"/>
    <w:rsid w:val="00E1294D"/>
    <w:rsid w:val="00E12C10"/>
    <w:rsid w:val="00E13EC2"/>
    <w:rsid w:val="00E140BC"/>
    <w:rsid w:val="00E14C20"/>
    <w:rsid w:val="00E14E96"/>
    <w:rsid w:val="00E1535F"/>
    <w:rsid w:val="00E153B4"/>
    <w:rsid w:val="00E15616"/>
    <w:rsid w:val="00E15AA4"/>
    <w:rsid w:val="00E17556"/>
    <w:rsid w:val="00E17813"/>
    <w:rsid w:val="00E17BF6"/>
    <w:rsid w:val="00E17C08"/>
    <w:rsid w:val="00E20EED"/>
    <w:rsid w:val="00E23266"/>
    <w:rsid w:val="00E233D5"/>
    <w:rsid w:val="00E23888"/>
    <w:rsid w:val="00E24306"/>
    <w:rsid w:val="00E2494D"/>
    <w:rsid w:val="00E2572D"/>
    <w:rsid w:val="00E303CA"/>
    <w:rsid w:val="00E34709"/>
    <w:rsid w:val="00E3491B"/>
    <w:rsid w:val="00E349F1"/>
    <w:rsid w:val="00E34A0F"/>
    <w:rsid w:val="00E35C7F"/>
    <w:rsid w:val="00E361E8"/>
    <w:rsid w:val="00E40116"/>
    <w:rsid w:val="00E40BF9"/>
    <w:rsid w:val="00E40CA9"/>
    <w:rsid w:val="00E4103F"/>
    <w:rsid w:val="00E42564"/>
    <w:rsid w:val="00E43D88"/>
    <w:rsid w:val="00E44249"/>
    <w:rsid w:val="00E4481E"/>
    <w:rsid w:val="00E44992"/>
    <w:rsid w:val="00E44C2A"/>
    <w:rsid w:val="00E44EBD"/>
    <w:rsid w:val="00E44F22"/>
    <w:rsid w:val="00E4587A"/>
    <w:rsid w:val="00E46A4D"/>
    <w:rsid w:val="00E46F71"/>
    <w:rsid w:val="00E471FE"/>
    <w:rsid w:val="00E5011E"/>
    <w:rsid w:val="00E50403"/>
    <w:rsid w:val="00E50B5E"/>
    <w:rsid w:val="00E517EB"/>
    <w:rsid w:val="00E51AD6"/>
    <w:rsid w:val="00E51E1A"/>
    <w:rsid w:val="00E52386"/>
    <w:rsid w:val="00E526E8"/>
    <w:rsid w:val="00E532CC"/>
    <w:rsid w:val="00E53DE9"/>
    <w:rsid w:val="00E54207"/>
    <w:rsid w:val="00E550E0"/>
    <w:rsid w:val="00E55F7E"/>
    <w:rsid w:val="00E5618B"/>
    <w:rsid w:val="00E56608"/>
    <w:rsid w:val="00E56E60"/>
    <w:rsid w:val="00E60729"/>
    <w:rsid w:val="00E61C76"/>
    <w:rsid w:val="00E61D98"/>
    <w:rsid w:val="00E62771"/>
    <w:rsid w:val="00E62CE9"/>
    <w:rsid w:val="00E62E73"/>
    <w:rsid w:val="00E635DA"/>
    <w:rsid w:val="00E638C1"/>
    <w:rsid w:val="00E64A11"/>
    <w:rsid w:val="00E64A6F"/>
    <w:rsid w:val="00E64D18"/>
    <w:rsid w:val="00E64FA0"/>
    <w:rsid w:val="00E67A29"/>
    <w:rsid w:val="00E70225"/>
    <w:rsid w:val="00E7079E"/>
    <w:rsid w:val="00E70A18"/>
    <w:rsid w:val="00E70F77"/>
    <w:rsid w:val="00E758CF"/>
    <w:rsid w:val="00E776AC"/>
    <w:rsid w:val="00E77C57"/>
    <w:rsid w:val="00E8024F"/>
    <w:rsid w:val="00E80998"/>
    <w:rsid w:val="00E80ACB"/>
    <w:rsid w:val="00E80F3C"/>
    <w:rsid w:val="00E81465"/>
    <w:rsid w:val="00E81BCC"/>
    <w:rsid w:val="00E81EDB"/>
    <w:rsid w:val="00E82029"/>
    <w:rsid w:val="00E83730"/>
    <w:rsid w:val="00E83D40"/>
    <w:rsid w:val="00E840FC"/>
    <w:rsid w:val="00E85868"/>
    <w:rsid w:val="00E864F3"/>
    <w:rsid w:val="00E86EF0"/>
    <w:rsid w:val="00E90B69"/>
    <w:rsid w:val="00E91E8A"/>
    <w:rsid w:val="00E92CB2"/>
    <w:rsid w:val="00E952B0"/>
    <w:rsid w:val="00E9532F"/>
    <w:rsid w:val="00E9566E"/>
    <w:rsid w:val="00E96527"/>
    <w:rsid w:val="00E96ECB"/>
    <w:rsid w:val="00EA1D4A"/>
    <w:rsid w:val="00EA2DE1"/>
    <w:rsid w:val="00EA330F"/>
    <w:rsid w:val="00EA35C2"/>
    <w:rsid w:val="00EA52A6"/>
    <w:rsid w:val="00EA62A0"/>
    <w:rsid w:val="00EA647A"/>
    <w:rsid w:val="00EA6F2A"/>
    <w:rsid w:val="00EA7235"/>
    <w:rsid w:val="00EA7C5F"/>
    <w:rsid w:val="00EB0361"/>
    <w:rsid w:val="00EB0955"/>
    <w:rsid w:val="00EB0AA0"/>
    <w:rsid w:val="00EB0B51"/>
    <w:rsid w:val="00EB1F08"/>
    <w:rsid w:val="00EB2441"/>
    <w:rsid w:val="00EB2E97"/>
    <w:rsid w:val="00EB2F0C"/>
    <w:rsid w:val="00EB4173"/>
    <w:rsid w:val="00EB4426"/>
    <w:rsid w:val="00EB5CB8"/>
    <w:rsid w:val="00EB70F5"/>
    <w:rsid w:val="00EB71C2"/>
    <w:rsid w:val="00EC035D"/>
    <w:rsid w:val="00EC2CEB"/>
    <w:rsid w:val="00EC346D"/>
    <w:rsid w:val="00EC424D"/>
    <w:rsid w:val="00EC60AD"/>
    <w:rsid w:val="00EC615F"/>
    <w:rsid w:val="00EC6466"/>
    <w:rsid w:val="00EC7CBE"/>
    <w:rsid w:val="00ED1236"/>
    <w:rsid w:val="00ED1453"/>
    <w:rsid w:val="00ED2562"/>
    <w:rsid w:val="00ED2F02"/>
    <w:rsid w:val="00ED3686"/>
    <w:rsid w:val="00ED4537"/>
    <w:rsid w:val="00ED566A"/>
    <w:rsid w:val="00ED6385"/>
    <w:rsid w:val="00ED758A"/>
    <w:rsid w:val="00EE1621"/>
    <w:rsid w:val="00EE1814"/>
    <w:rsid w:val="00EE1B90"/>
    <w:rsid w:val="00EE248A"/>
    <w:rsid w:val="00EE2EC7"/>
    <w:rsid w:val="00EE30D3"/>
    <w:rsid w:val="00EE314A"/>
    <w:rsid w:val="00EE33CE"/>
    <w:rsid w:val="00EE34A5"/>
    <w:rsid w:val="00EE3BBF"/>
    <w:rsid w:val="00EE4AAC"/>
    <w:rsid w:val="00EE4D8D"/>
    <w:rsid w:val="00EE591D"/>
    <w:rsid w:val="00EE60E4"/>
    <w:rsid w:val="00EE787B"/>
    <w:rsid w:val="00EF15DA"/>
    <w:rsid w:val="00EF1738"/>
    <w:rsid w:val="00EF18B1"/>
    <w:rsid w:val="00EF21C3"/>
    <w:rsid w:val="00EF238D"/>
    <w:rsid w:val="00EF3811"/>
    <w:rsid w:val="00EF41D8"/>
    <w:rsid w:val="00EF51BF"/>
    <w:rsid w:val="00EF6088"/>
    <w:rsid w:val="00F0143A"/>
    <w:rsid w:val="00F02C00"/>
    <w:rsid w:val="00F031D4"/>
    <w:rsid w:val="00F0399B"/>
    <w:rsid w:val="00F04354"/>
    <w:rsid w:val="00F04681"/>
    <w:rsid w:val="00F07F5B"/>
    <w:rsid w:val="00F1155B"/>
    <w:rsid w:val="00F11B64"/>
    <w:rsid w:val="00F13300"/>
    <w:rsid w:val="00F137E6"/>
    <w:rsid w:val="00F14F2D"/>
    <w:rsid w:val="00F15371"/>
    <w:rsid w:val="00F16E65"/>
    <w:rsid w:val="00F17185"/>
    <w:rsid w:val="00F171A8"/>
    <w:rsid w:val="00F17269"/>
    <w:rsid w:val="00F20552"/>
    <w:rsid w:val="00F21BF2"/>
    <w:rsid w:val="00F2244D"/>
    <w:rsid w:val="00F225D4"/>
    <w:rsid w:val="00F22EA6"/>
    <w:rsid w:val="00F27BF5"/>
    <w:rsid w:val="00F30D8B"/>
    <w:rsid w:val="00F32B49"/>
    <w:rsid w:val="00F34A40"/>
    <w:rsid w:val="00F35471"/>
    <w:rsid w:val="00F3566B"/>
    <w:rsid w:val="00F35915"/>
    <w:rsid w:val="00F36862"/>
    <w:rsid w:val="00F36867"/>
    <w:rsid w:val="00F368D6"/>
    <w:rsid w:val="00F37C04"/>
    <w:rsid w:val="00F40002"/>
    <w:rsid w:val="00F4030F"/>
    <w:rsid w:val="00F40A09"/>
    <w:rsid w:val="00F40B44"/>
    <w:rsid w:val="00F40ED6"/>
    <w:rsid w:val="00F41102"/>
    <w:rsid w:val="00F4122D"/>
    <w:rsid w:val="00F419E1"/>
    <w:rsid w:val="00F41C39"/>
    <w:rsid w:val="00F42AFA"/>
    <w:rsid w:val="00F442A8"/>
    <w:rsid w:val="00F44B45"/>
    <w:rsid w:val="00F45222"/>
    <w:rsid w:val="00F46559"/>
    <w:rsid w:val="00F46E2A"/>
    <w:rsid w:val="00F47C54"/>
    <w:rsid w:val="00F50D6E"/>
    <w:rsid w:val="00F51BB8"/>
    <w:rsid w:val="00F51FA1"/>
    <w:rsid w:val="00F53219"/>
    <w:rsid w:val="00F538F5"/>
    <w:rsid w:val="00F53EA2"/>
    <w:rsid w:val="00F5485A"/>
    <w:rsid w:val="00F54B29"/>
    <w:rsid w:val="00F54F46"/>
    <w:rsid w:val="00F557D4"/>
    <w:rsid w:val="00F55E45"/>
    <w:rsid w:val="00F56871"/>
    <w:rsid w:val="00F574C5"/>
    <w:rsid w:val="00F602D2"/>
    <w:rsid w:val="00F605B0"/>
    <w:rsid w:val="00F60A1C"/>
    <w:rsid w:val="00F61499"/>
    <w:rsid w:val="00F615FB"/>
    <w:rsid w:val="00F628C5"/>
    <w:rsid w:val="00F6293D"/>
    <w:rsid w:val="00F6454F"/>
    <w:rsid w:val="00F64A1F"/>
    <w:rsid w:val="00F653CB"/>
    <w:rsid w:val="00F658F6"/>
    <w:rsid w:val="00F67471"/>
    <w:rsid w:val="00F704CB"/>
    <w:rsid w:val="00F70C26"/>
    <w:rsid w:val="00F70CD2"/>
    <w:rsid w:val="00F7181B"/>
    <w:rsid w:val="00F72390"/>
    <w:rsid w:val="00F737CB"/>
    <w:rsid w:val="00F7384B"/>
    <w:rsid w:val="00F73C0A"/>
    <w:rsid w:val="00F741BB"/>
    <w:rsid w:val="00F74C43"/>
    <w:rsid w:val="00F754B7"/>
    <w:rsid w:val="00F7568B"/>
    <w:rsid w:val="00F756CA"/>
    <w:rsid w:val="00F75C9B"/>
    <w:rsid w:val="00F76A7D"/>
    <w:rsid w:val="00F8026C"/>
    <w:rsid w:val="00F805F2"/>
    <w:rsid w:val="00F841B9"/>
    <w:rsid w:val="00F84919"/>
    <w:rsid w:val="00F84C14"/>
    <w:rsid w:val="00F85E26"/>
    <w:rsid w:val="00F87733"/>
    <w:rsid w:val="00F87E35"/>
    <w:rsid w:val="00F87EE1"/>
    <w:rsid w:val="00F91151"/>
    <w:rsid w:val="00F94235"/>
    <w:rsid w:val="00F94A4F"/>
    <w:rsid w:val="00FA1A2D"/>
    <w:rsid w:val="00FA2DBB"/>
    <w:rsid w:val="00FA3460"/>
    <w:rsid w:val="00FA4BDA"/>
    <w:rsid w:val="00FA556B"/>
    <w:rsid w:val="00FA60A7"/>
    <w:rsid w:val="00FA651A"/>
    <w:rsid w:val="00FA7F69"/>
    <w:rsid w:val="00FB08BF"/>
    <w:rsid w:val="00FB0F53"/>
    <w:rsid w:val="00FB112F"/>
    <w:rsid w:val="00FB1302"/>
    <w:rsid w:val="00FB14C3"/>
    <w:rsid w:val="00FB1AA7"/>
    <w:rsid w:val="00FB21A1"/>
    <w:rsid w:val="00FB39C7"/>
    <w:rsid w:val="00FB3A3F"/>
    <w:rsid w:val="00FB4A02"/>
    <w:rsid w:val="00FB4A0C"/>
    <w:rsid w:val="00FB522F"/>
    <w:rsid w:val="00FB5C33"/>
    <w:rsid w:val="00FB5EC6"/>
    <w:rsid w:val="00FB7327"/>
    <w:rsid w:val="00FB74CC"/>
    <w:rsid w:val="00FB77C2"/>
    <w:rsid w:val="00FC0217"/>
    <w:rsid w:val="00FC05B6"/>
    <w:rsid w:val="00FC0CA2"/>
    <w:rsid w:val="00FC12C9"/>
    <w:rsid w:val="00FC15A3"/>
    <w:rsid w:val="00FC16AB"/>
    <w:rsid w:val="00FC2DC9"/>
    <w:rsid w:val="00FC36FE"/>
    <w:rsid w:val="00FC4379"/>
    <w:rsid w:val="00FC4F39"/>
    <w:rsid w:val="00FC509A"/>
    <w:rsid w:val="00FC56AA"/>
    <w:rsid w:val="00FC5A32"/>
    <w:rsid w:val="00FC7539"/>
    <w:rsid w:val="00FD0286"/>
    <w:rsid w:val="00FD168C"/>
    <w:rsid w:val="00FD16EE"/>
    <w:rsid w:val="00FD18A0"/>
    <w:rsid w:val="00FD33F9"/>
    <w:rsid w:val="00FD396E"/>
    <w:rsid w:val="00FD3F36"/>
    <w:rsid w:val="00FD414D"/>
    <w:rsid w:val="00FD4331"/>
    <w:rsid w:val="00FD4773"/>
    <w:rsid w:val="00FE0806"/>
    <w:rsid w:val="00FE0DD4"/>
    <w:rsid w:val="00FE2F27"/>
    <w:rsid w:val="00FE37CE"/>
    <w:rsid w:val="00FE442B"/>
    <w:rsid w:val="00FE47CC"/>
    <w:rsid w:val="00FE5728"/>
    <w:rsid w:val="00FE63A5"/>
    <w:rsid w:val="00FE695D"/>
    <w:rsid w:val="00FE7457"/>
    <w:rsid w:val="00FE7488"/>
    <w:rsid w:val="00FF0016"/>
    <w:rsid w:val="00FF02B4"/>
    <w:rsid w:val="00FF0687"/>
    <w:rsid w:val="00FF2078"/>
    <w:rsid w:val="00FF2B22"/>
    <w:rsid w:val="00FF5B0F"/>
    <w:rsid w:val="00FF5B3A"/>
    <w:rsid w:val="00FF5B44"/>
    <w:rsid w:val="00FF5FBA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0ACF31"/>
  <w15:docId w15:val="{0ADCFCBC-B3E6-4AEC-8FD6-941A0162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277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3FAF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323D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  <w:sz w:val="24"/>
      <w:szCs w:val="24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E1535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582191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0B5B45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eastAsia="Times New Roman" w:hAnsi="Courier New" w:cs="Courier New"/>
      <w:i/>
      <w:iCs/>
    </w:rPr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customStyle="1" w:styleId="21">
    <w:name w:val="Основной текст 21"/>
    <w:basedOn w:val="a"/>
    <w:rsid w:val="00A44EC2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C3E4E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aliases w:val="1,UL,Абзац маркированнный,Bullet Number,Bullet List,FooterText,numbered,Table-Normal,RSHB_Table-Normal,Предусловия,1. Абзац списка,Нумерованный список_ФТ,Булет 1,Нумерованый список,lp1,lp11,List Paragraph11,Bullet 1,List Paragraph,заголовок"/>
    <w:basedOn w:val="a"/>
    <w:link w:val="ae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">
    <w:name w:val="annotation reference"/>
    <w:rsid w:val="005C71DF"/>
    <w:rPr>
      <w:sz w:val="16"/>
      <w:szCs w:val="16"/>
    </w:rPr>
  </w:style>
  <w:style w:type="paragraph" w:styleId="af0">
    <w:name w:val="annotation text"/>
    <w:basedOn w:val="a"/>
    <w:link w:val="af1"/>
    <w:rsid w:val="005C71DF"/>
    <w:rPr>
      <w:sz w:val="20"/>
      <w:szCs w:val="20"/>
    </w:rPr>
  </w:style>
  <w:style w:type="character" w:customStyle="1" w:styleId="af1">
    <w:name w:val="Текст примечания Знак"/>
    <w:link w:val="af0"/>
    <w:rsid w:val="005C71DF"/>
    <w:rPr>
      <w:rFonts w:ascii="Times New Roman" w:hAnsi="Times New Roman"/>
    </w:rPr>
  </w:style>
  <w:style w:type="paragraph" w:styleId="af2">
    <w:name w:val="annotation subject"/>
    <w:basedOn w:val="af0"/>
    <w:next w:val="af0"/>
    <w:link w:val="af3"/>
    <w:rsid w:val="005C71DF"/>
    <w:rPr>
      <w:b/>
      <w:bCs/>
    </w:rPr>
  </w:style>
  <w:style w:type="character" w:customStyle="1" w:styleId="af3">
    <w:name w:val="Тема примечания Знак"/>
    <w:link w:val="af2"/>
    <w:rsid w:val="005C71DF"/>
    <w:rPr>
      <w:rFonts w:ascii="Times New Roman" w:hAnsi="Times New Roman"/>
      <w:b/>
      <w:bCs/>
    </w:rPr>
  </w:style>
  <w:style w:type="character" w:styleId="af4">
    <w:name w:val="Hyperlink"/>
    <w:uiPriority w:val="99"/>
    <w:rsid w:val="00B967AE"/>
    <w:rPr>
      <w:color w:val="0000FF"/>
      <w:u w:val="single"/>
    </w:rPr>
  </w:style>
  <w:style w:type="paragraph" w:customStyle="1" w:styleId="-">
    <w:name w:val="заголовок-абзаца"/>
    <w:basedOn w:val="a"/>
    <w:rsid w:val="00C05119"/>
    <w:pPr>
      <w:autoSpaceDE w:val="0"/>
      <w:autoSpaceDN w:val="0"/>
      <w:adjustRightInd w:val="0"/>
      <w:spacing w:line="210" w:lineRule="atLeast"/>
      <w:jc w:val="center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af5">
    <w:name w:val="абзац"/>
    <w:basedOn w:val="a"/>
    <w:rsid w:val="004E25D2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mcntmcntmsonormal">
    <w:name w:val="mcntmcntmsonormal"/>
    <w:basedOn w:val="a"/>
    <w:rsid w:val="001D366C"/>
    <w:pPr>
      <w:spacing w:before="100" w:beforeAutospacing="1" w:after="100" w:afterAutospacing="1"/>
    </w:pPr>
    <w:rPr>
      <w:rFonts w:eastAsia="Times New Roman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1D366C"/>
    <w:rPr>
      <w:color w:val="605E5C"/>
      <w:shd w:val="clear" w:color="auto" w:fill="E1DFDD"/>
    </w:rPr>
  </w:style>
  <w:style w:type="paragraph" w:customStyle="1" w:styleId="mcntmsonormal">
    <w:name w:val="mcntmsonormal"/>
    <w:basedOn w:val="a"/>
    <w:rsid w:val="00EB4173"/>
    <w:pPr>
      <w:spacing w:before="100" w:beforeAutospacing="1" w:after="100" w:afterAutospacing="1"/>
    </w:pPr>
    <w:rPr>
      <w:rFonts w:eastAsia="Times New Roman"/>
    </w:rPr>
  </w:style>
  <w:style w:type="character" w:customStyle="1" w:styleId="ae">
    <w:name w:val="Абзац списка Знак"/>
    <w:aliases w:val="1 Знак,UL Знак,Абзац маркированнный Знак,Bullet Number Знак,Bullet List Знак,FooterText Знак,numbered Знак,Table-Normal Знак,RSHB_Table-Normal Знак,Предусловия Знак,1. Абзац списка Знак,Нумерованный список_ФТ Знак,Булет 1 Знак,lp1 Знак"/>
    <w:link w:val="ad"/>
    <w:uiPriority w:val="34"/>
    <w:qFormat/>
    <w:locked/>
    <w:rsid w:val="004B1F69"/>
    <w:rPr>
      <w:sz w:val="22"/>
      <w:szCs w:val="22"/>
      <w:lang w:eastAsia="en-US"/>
    </w:rPr>
  </w:style>
  <w:style w:type="table" w:styleId="af6">
    <w:name w:val="Table Grid"/>
    <w:basedOn w:val="a1"/>
    <w:uiPriority w:val="39"/>
    <w:locked/>
    <w:rsid w:val="002D7F1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unhideWhenUsed/>
    <w:rsid w:val="00FD4773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rsid w:val="002D75A0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customStyle="1" w:styleId="af8">
    <w:name w:val="Знак Знак"/>
    <w:basedOn w:val="a"/>
    <w:rsid w:val="00016145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f9">
    <w:name w:val="Знак Знак"/>
    <w:basedOn w:val="a"/>
    <w:rsid w:val="006278CD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fa">
    <w:name w:val="Знак Знак"/>
    <w:basedOn w:val="a"/>
    <w:rsid w:val="0008342B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fb">
    <w:name w:val="Знак Знак"/>
    <w:basedOn w:val="a"/>
    <w:rsid w:val="00B807B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fc">
    <w:name w:val="No Spacing"/>
    <w:uiPriority w:val="1"/>
    <w:qFormat/>
    <w:rsid w:val="00B24823"/>
    <w:rPr>
      <w:sz w:val="22"/>
      <w:szCs w:val="22"/>
      <w:lang w:eastAsia="en-US"/>
    </w:rPr>
  </w:style>
  <w:style w:type="character" w:customStyle="1" w:styleId="afd">
    <w:name w:val="Основной текст_"/>
    <w:link w:val="31"/>
    <w:rsid w:val="00FD396E"/>
    <w:rPr>
      <w:sz w:val="19"/>
      <w:szCs w:val="19"/>
      <w:shd w:val="clear" w:color="auto" w:fill="FFFFFF"/>
    </w:rPr>
  </w:style>
  <w:style w:type="paragraph" w:customStyle="1" w:styleId="31">
    <w:name w:val="Основной текст3"/>
    <w:basedOn w:val="a"/>
    <w:link w:val="afd"/>
    <w:rsid w:val="00FD396E"/>
    <w:pPr>
      <w:widowControl w:val="0"/>
      <w:shd w:val="clear" w:color="auto" w:fill="FFFFFF"/>
      <w:spacing w:before="4320" w:after="60" w:line="0" w:lineRule="atLeast"/>
      <w:jc w:val="center"/>
    </w:pPr>
    <w:rPr>
      <w:rFonts w:ascii="Calibri" w:hAnsi="Calibri"/>
      <w:sz w:val="19"/>
      <w:szCs w:val="19"/>
    </w:rPr>
  </w:style>
  <w:style w:type="paragraph" w:styleId="afe">
    <w:name w:val="caption"/>
    <w:basedOn w:val="a"/>
    <w:next w:val="a"/>
    <w:uiPriority w:val="35"/>
    <w:semiHidden/>
    <w:unhideWhenUsed/>
    <w:qFormat/>
    <w:locked/>
    <w:rsid w:val="002D335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Times New Roman"/>
      <w:b/>
      <w:bCs/>
      <w:color w:val="4F81BD" w:themeColor="accent1"/>
      <w:sz w:val="18"/>
      <w:szCs w:val="18"/>
    </w:rPr>
  </w:style>
  <w:style w:type="paragraph" w:customStyle="1" w:styleId="ConsPlusNormal">
    <w:name w:val="ConsPlusNormal"/>
    <w:rsid w:val="002D335D"/>
    <w:pPr>
      <w:widowControl w:val="0"/>
      <w:ind w:firstLine="720"/>
    </w:pPr>
    <w:rPr>
      <w:rFonts w:ascii="Arial" w:hAnsi="Arial" w:cs="Arial"/>
    </w:rPr>
  </w:style>
  <w:style w:type="paragraph" w:customStyle="1" w:styleId="aff">
    <w:name w:val="Знак Знак"/>
    <w:basedOn w:val="a"/>
    <w:rsid w:val="00CF470D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6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8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4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yperlink" Target="consultantplus://offline/main?base=LAW;n=72518;fld=13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uction-house.ru" TargetMode="External"/><Relationship Id="rId17" Type="http://schemas.openxmlformats.org/officeDocument/2006/relationships/hyperlink" Target="http://www.lot-online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ot-online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uction-house.ru" TargetMode="External"/><Relationship Id="rId10" Type="http://schemas.openxmlformats.org/officeDocument/2006/relationships/hyperlink" Target="mailto:bulanov@auction-house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A6363-9199-49A1-90B6-6A9817654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10</Pages>
  <Words>5007</Words>
  <Characters>28541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«Российский аукционный дом»</vt:lpstr>
    </vt:vector>
  </TitlesOfParts>
  <Company>Hewlett-Packard Company</Company>
  <LinksUpToDate>false</LinksUpToDate>
  <CharactersWithSpaces>33482</CharactersWithSpaces>
  <SharedDoc>false</SharedDoc>
  <HLinks>
    <vt:vector size="48" baseType="variant">
      <vt:variant>
        <vt:i4>327682</vt:i4>
      </vt:variant>
      <vt:variant>
        <vt:i4>21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720980</vt:i4>
      </vt:variant>
      <vt:variant>
        <vt:i4>18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720980</vt:i4>
      </vt:variant>
      <vt:variant>
        <vt:i4>15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7864325</vt:i4>
      </vt:variant>
      <vt:variant>
        <vt:i4>3</vt:i4>
      </vt:variant>
      <vt:variant>
        <vt:i4>0</vt:i4>
      </vt:variant>
      <vt:variant>
        <vt:i4>5</vt:i4>
      </vt:variant>
      <vt:variant>
        <vt:lpwstr>mailto:ryzhkov@auction-house.ru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«Российский аукционный дом»</dc:title>
  <dc:creator>Sevrukova</dc:creator>
  <cp:lastModifiedBy>Агеева Ирина Георгиевна</cp:lastModifiedBy>
  <cp:revision>12</cp:revision>
  <cp:lastPrinted>2026-09-07T14:01:00Z</cp:lastPrinted>
  <dcterms:created xsi:type="dcterms:W3CDTF">2026-08-20T13:52:00Z</dcterms:created>
  <dcterms:modified xsi:type="dcterms:W3CDTF">2026-09-07T14:07:00Z</dcterms:modified>
</cp:coreProperties>
</file>