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CCA6B0" w14:textId="77777777" w:rsidR="003D2A45" w:rsidRDefault="003D2A45" w:rsidP="003D2A45">
      <w:pPr>
        <w:widowControl w:val="0"/>
        <w:rPr>
          <w:rFonts w:ascii="Times New Roman" w:hAnsi="Times New Roman"/>
          <w:b/>
          <w:bCs/>
          <w:lang w:val="ru-RU"/>
        </w:rPr>
      </w:pPr>
    </w:p>
    <w:p w14:paraId="4CD966E1" w14:textId="4A2C191F" w:rsidR="002C2177" w:rsidRPr="00D84558" w:rsidRDefault="002C2177" w:rsidP="003D2A45">
      <w:pPr>
        <w:widowControl w:val="0"/>
        <w:jc w:val="center"/>
        <w:rPr>
          <w:rFonts w:ascii="Times New Roman" w:hAnsi="Times New Roman"/>
          <w:b/>
          <w:bCs/>
          <w:lang w:val="ru-RU"/>
        </w:rPr>
      </w:pPr>
      <w:r w:rsidRPr="00D84558">
        <w:rPr>
          <w:rFonts w:ascii="Times New Roman" w:hAnsi="Times New Roman" w:hint="eastAsia"/>
          <w:b/>
          <w:bCs/>
          <w:lang w:val="ru-RU"/>
        </w:rPr>
        <w:t>Электронный</w:t>
      </w:r>
      <w:r w:rsidRPr="00D84558">
        <w:rPr>
          <w:rFonts w:ascii="Times New Roman" w:hAnsi="Times New Roman"/>
          <w:b/>
          <w:bCs/>
          <w:lang w:val="ru-RU"/>
        </w:rPr>
        <w:t xml:space="preserve"> </w:t>
      </w:r>
      <w:r w:rsidRPr="00D84558">
        <w:rPr>
          <w:rFonts w:ascii="Times New Roman" w:hAnsi="Times New Roman" w:hint="eastAsia"/>
          <w:b/>
          <w:bCs/>
          <w:lang w:val="ru-RU"/>
        </w:rPr>
        <w:t>аукцион</w:t>
      </w:r>
      <w:r w:rsidRPr="00D84558">
        <w:rPr>
          <w:rFonts w:ascii="Times New Roman" w:hAnsi="Times New Roman"/>
          <w:b/>
          <w:bCs/>
          <w:lang w:val="ru-RU"/>
        </w:rPr>
        <w:t xml:space="preserve"> </w:t>
      </w:r>
    </w:p>
    <w:p w14:paraId="26DB112D" w14:textId="3BDA3E9E" w:rsidR="004F7203" w:rsidRPr="00D84558" w:rsidRDefault="002C2177" w:rsidP="004F7203">
      <w:pPr>
        <w:spacing w:before="60" w:after="60"/>
        <w:jc w:val="center"/>
        <w:rPr>
          <w:rFonts w:eastAsia="Calibri"/>
          <w:bCs/>
          <w:color w:val="000000"/>
          <w:lang w:val="ru-RU" w:eastAsia="en-US"/>
        </w:rPr>
      </w:pPr>
      <w:r w:rsidRPr="00D84558">
        <w:rPr>
          <w:rFonts w:ascii="Times New Roman" w:hAnsi="Times New Roman" w:hint="eastAsia"/>
          <w:b/>
          <w:bCs/>
          <w:lang w:val="ru-RU"/>
        </w:rPr>
        <w:t>по</w:t>
      </w:r>
      <w:r w:rsidRPr="00D84558">
        <w:rPr>
          <w:rFonts w:ascii="Times New Roman" w:hAnsi="Times New Roman"/>
          <w:b/>
          <w:bCs/>
          <w:lang w:val="ru-RU"/>
        </w:rPr>
        <w:t xml:space="preserve"> </w:t>
      </w:r>
      <w:r w:rsidRPr="00D84558">
        <w:rPr>
          <w:rFonts w:ascii="Times New Roman" w:hAnsi="Times New Roman" w:hint="eastAsia"/>
          <w:b/>
          <w:bCs/>
          <w:lang w:val="ru-RU"/>
        </w:rPr>
        <w:t>продаже</w:t>
      </w:r>
      <w:r w:rsidRPr="00D84558">
        <w:rPr>
          <w:rFonts w:ascii="Times New Roman" w:hAnsi="Times New Roman"/>
          <w:b/>
          <w:bCs/>
          <w:lang w:val="ru-RU"/>
        </w:rPr>
        <w:t xml:space="preserve"> </w:t>
      </w:r>
      <w:r w:rsidR="0002425B">
        <w:rPr>
          <w:b/>
          <w:bCs/>
          <w:lang w:val="ru-RU"/>
        </w:rPr>
        <w:t>земельных участков</w:t>
      </w:r>
      <w:r w:rsidR="002809F0">
        <w:rPr>
          <w:b/>
          <w:bCs/>
          <w:lang w:val="ru-RU"/>
        </w:rPr>
        <w:t>, являющих</w:t>
      </w:r>
      <w:r w:rsidR="004F7203" w:rsidRPr="00D84558">
        <w:rPr>
          <w:b/>
          <w:bCs/>
          <w:lang w:val="ru-RU"/>
        </w:rPr>
        <w:t>ся собственностью</w:t>
      </w:r>
      <w:r w:rsidR="004F7203" w:rsidRPr="00D84558">
        <w:rPr>
          <w:rFonts w:ascii="Times New Roman" w:hAnsi="Times New Roman"/>
          <w:b/>
          <w:szCs w:val="24"/>
          <w:lang w:val="ru-RU"/>
        </w:rPr>
        <w:t xml:space="preserve"> </w:t>
      </w:r>
      <w:r w:rsidR="0091070D" w:rsidRPr="00D84558">
        <w:rPr>
          <w:rFonts w:ascii="Times New Roman" w:hAnsi="Times New Roman" w:hint="eastAsia"/>
          <w:b/>
          <w:szCs w:val="24"/>
          <w:lang w:val="ru-RU"/>
        </w:rPr>
        <w:t>Акционерного</w:t>
      </w:r>
      <w:r w:rsidR="0091070D" w:rsidRPr="00D84558">
        <w:rPr>
          <w:rFonts w:ascii="Times New Roman" w:hAnsi="Times New Roman"/>
          <w:b/>
          <w:szCs w:val="24"/>
          <w:lang w:val="ru-RU"/>
        </w:rPr>
        <w:t xml:space="preserve"> </w:t>
      </w:r>
      <w:r w:rsidR="0091070D" w:rsidRPr="00D84558">
        <w:rPr>
          <w:rFonts w:ascii="Times New Roman" w:hAnsi="Times New Roman" w:hint="eastAsia"/>
          <w:b/>
          <w:szCs w:val="24"/>
          <w:lang w:val="ru-RU"/>
        </w:rPr>
        <w:t>общества</w:t>
      </w:r>
      <w:r w:rsidR="0091070D" w:rsidRPr="00D84558">
        <w:rPr>
          <w:rFonts w:ascii="Times New Roman" w:hAnsi="Times New Roman"/>
          <w:b/>
          <w:szCs w:val="24"/>
          <w:lang w:val="ru-RU"/>
        </w:rPr>
        <w:t xml:space="preserve"> «</w:t>
      </w:r>
      <w:r w:rsidR="0091070D" w:rsidRPr="00D84558">
        <w:rPr>
          <w:rFonts w:ascii="Times New Roman" w:hAnsi="Times New Roman" w:hint="eastAsia"/>
          <w:b/>
          <w:szCs w:val="24"/>
          <w:lang w:val="ru-RU"/>
        </w:rPr>
        <w:t>ВЭБ</w:t>
      </w:r>
      <w:r w:rsidR="0091070D" w:rsidRPr="00D84558">
        <w:rPr>
          <w:rFonts w:ascii="Times New Roman" w:hAnsi="Times New Roman"/>
          <w:b/>
          <w:szCs w:val="24"/>
          <w:lang w:val="ru-RU"/>
        </w:rPr>
        <w:t xml:space="preserve"> </w:t>
      </w:r>
      <w:r w:rsidR="0091070D" w:rsidRPr="00D84558">
        <w:rPr>
          <w:rFonts w:ascii="Times New Roman" w:hAnsi="Times New Roman" w:hint="eastAsia"/>
          <w:b/>
          <w:szCs w:val="24"/>
          <w:lang w:val="ru-RU"/>
        </w:rPr>
        <w:t>Инфраструктура»</w:t>
      </w:r>
      <w:r w:rsidR="0091070D" w:rsidRPr="00D84558">
        <w:rPr>
          <w:rFonts w:ascii="Times New Roman" w:hAnsi="Times New Roman"/>
          <w:b/>
          <w:szCs w:val="24"/>
          <w:lang w:val="ru-RU"/>
        </w:rPr>
        <w:t xml:space="preserve"> </w:t>
      </w:r>
    </w:p>
    <w:p w14:paraId="58C31DB5" w14:textId="77777777" w:rsidR="002C2177" w:rsidRPr="00C157FA" w:rsidRDefault="002C2177" w:rsidP="002C2177">
      <w:pPr>
        <w:widowControl w:val="0"/>
        <w:rPr>
          <w:rFonts w:ascii="Times New Roman" w:hAnsi="Times New Roman"/>
          <w:b/>
          <w:bCs/>
          <w:lang w:val="ru-RU"/>
        </w:rPr>
      </w:pPr>
    </w:p>
    <w:p w14:paraId="50579506" w14:textId="64A396A8" w:rsidR="002C2177" w:rsidRPr="004821DB" w:rsidRDefault="002C2177" w:rsidP="002C2177">
      <w:pPr>
        <w:widowControl w:val="0"/>
        <w:jc w:val="center"/>
        <w:rPr>
          <w:rFonts w:ascii="Times New Roman" w:hAnsi="Times New Roman"/>
          <w:b/>
          <w:bCs/>
          <w:lang w:val="ru-RU"/>
        </w:rPr>
      </w:pPr>
      <w:r w:rsidRPr="004821DB">
        <w:rPr>
          <w:rFonts w:ascii="Times New Roman" w:hAnsi="Times New Roman" w:hint="eastAsia"/>
          <w:b/>
          <w:bCs/>
          <w:lang w:val="ru-RU"/>
        </w:rPr>
        <w:t>Электронный</w:t>
      </w:r>
      <w:r w:rsidRPr="004821DB">
        <w:rPr>
          <w:rFonts w:ascii="Times New Roman" w:hAnsi="Times New Roman"/>
          <w:b/>
          <w:bCs/>
          <w:lang w:val="ru-RU"/>
        </w:rPr>
        <w:t xml:space="preserve"> </w:t>
      </w:r>
      <w:r w:rsidRPr="004821DB">
        <w:rPr>
          <w:rFonts w:ascii="Times New Roman" w:hAnsi="Times New Roman" w:hint="eastAsia"/>
          <w:b/>
          <w:bCs/>
          <w:lang w:val="ru-RU"/>
        </w:rPr>
        <w:t>аукцион</w:t>
      </w:r>
      <w:r w:rsidRPr="004821DB">
        <w:rPr>
          <w:rFonts w:ascii="Times New Roman" w:hAnsi="Times New Roman"/>
          <w:b/>
          <w:bCs/>
          <w:lang w:val="ru-RU"/>
        </w:rPr>
        <w:t xml:space="preserve"> </w:t>
      </w:r>
      <w:r w:rsidRPr="004821DB">
        <w:rPr>
          <w:rFonts w:ascii="Times New Roman" w:hAnsi="Times New Roman" w:hint="eastAsia"/>
          <w:b/>
          <w:bCs/>
          <w:lang w:val="ru-RU"/>
        </w:rPr>
        <w:t>будет</w:t>
      </w:r>
      <w:r w:rsidRPr="004821DB">
        <w:rPr>
          <w:rFonts w:ascii="Times New Roman" w:hAnsi="Times New Roman"/>
          <w:b/>
          <w:bCs/>
          <w:lang w:val="ru-RU"/>
        </w:rPr>
        <w:t xml:space="preserve"> </w:t>
      </w:r>
      <w:r w:rsidRPr="004821DB">
        <w:rPr>
          <w:rFonts w:ascii="Times New Roman" w:hAnsi="Times New Roman" w:hint="eastAsia"/>
          <w:b/>
          <w:bCs/>
          <w:lang w:val="ru-RU"/>
        </w:rPr>
        <w:t>проводиться</w:t>
      </w:r>
      <w:r w:rsidRPr="004821DB">
        <w:rPr>
          <w:rFonts w:ascii="Times New Roman" w:hAnsi="Times New Roman"/>
          <w:b/>
          <w:bCs/>
          <w:lang w:val="ru-RU"/>
        </w:rPr>
        <w:t xml:space="preserve"> «</w:t>
      </w:r>
      <w:r w:rsidR="003F49DC">
        <w:rPr>
          <w:rFonts w:ascii="Times New Roman" w:hAnsi="Times New Roman"/>
          <w:b/>
          <w:bCs/>
          <w:lang w:val="ru-RU"/>
        </w:rPr>
        <w:t>26</w:t>
      </w:r>
      <w:r w:rsidRPr="004821DB">
        <w:rPr>
          <w:rFonts w:ascii="Times New Roman" w:hAnsi="Times New Roman"/>
          <w:b/>
          <w:bCs/>
          <w:lang w:val="ru-RU"/>
        </w:rPr>
        <w:t xml:space="preserve">» </w:t>
      </w:r>
      <w:r w:rsidR="003F49DC">
        <w:rPr>
          <w:rFonts w:ascii="Times New Roman" w:hAnsi="Times New Roman" w:hint="eastAsia"/>
          <w:b/>
          <w:bCs/>
          <w:lang w:val="ru-RU"/>
        </w:rPr>
        <w:t>октября</w:t>
      </w:r>
      <w:r w:rsidR="004F7203" w:rsidRPr="004821DB">
        <w:rPr>
          <w:rFonts w:ascii="Times New Roman" w:hAnsi="Times New Roman"/>
          <w:b/>
          <w:bCs/>
          <w:lang w:val="ru-RU"/>
        </w:rPr>
        <w:t xml:space="preserve"> </w:t>
      </w:r>
      <w:r w:rsidRPr="004821DB">
        <w:rPr>
          <w:rFonts w:ascii="Times New Roman" w:hAnsi="Times New Roman"/>
          <w:b/>
          <w:bCs/>
          <w:lang w:val="ru-RU"/>
        </w:rPr>
        <w:t>202</w:t>
      </w:r>
      <w:r w:rsidR="00B07663" w:rsidRPr="004821DB">
        <w:rPr>
          <w:rFonts w:ascii="Times New Roman" w:hAnsi="Times New Roman"/>
          <w:b/>
          <w:bCs/>
          <w:lang w:val="ru-RU"/>
        </w:rPr>
        <w:t>6</w:t>
      </w:r>
      <w:r w:rsidRPr="004821DB">
        <w:rPr>
          <w:rFonts w:ascii="Times New Roman" w:hAnsi="Times New Roman"/>
          <w:b/>
          <w:bCs/>
          <w:lang w:val="ru-RU"/>
        </w:rPr>
        <w:t xml:space="preserve"> </w:t>
      </w:r>
      <w:r w:rsidRPr="004821DB">
        <w:rPr>
          <w:rFonts w:ascii="Times New Roman" w:hAnsi="Times New Roman" w:hint="eastAsia"/>
          <w:b/>
          <w:bCs/>
          <w:lang w:val="ru-RU"/>
        </w:rPr>
        <w:t>г</w:t>
      </w:r>
      <w:r w:rsidRPr="004821DB">
        <w:rPr>
          <w:rFonts w:ascii="Times New Roman" w:hAnsi="Times New Roman"/>
          <w:b/>
          <w:bCs/>
          <w:lang w:val="ru-RU"/>
        </w:rPr>
        <w:t xml:space="preserve">. </w:t>
      </w:r>
      <w:r w:rsidRPr="004821DB">
        <w:rPr>
          <w:rFonts w:ascii="Times New Roman" w:hAnsi="Times New Roman" w:hint="eastAsia"/>
          <w:b/>
          <w:bCs/>
          <w:lang w:val="ru-RU"/>
        </w:rPr>
        <w:t>с</w:t>
      </w:r>
      <w:r w:rsidRPr="004821DB">
        <w:rPr>
          <w:rFonts w:ascii="Times New Roman" w:hAnsi="Times New Roman"/>
          <w:b/>
          <w:bCs/>
          <w:lang w:val="ru-RU"/>
        </w:rPr>
        <w:t xml:space="preserve"> 10:00</w:t>
      </w:r>
    </w:p>
    <w:p w14:paraId="4AFCF313" w14:textId="16E0F99C" w:rsidR="002C2177" w:rsidRPr="004821DB" w:rsidRDefault="002C2177" w:rsidP="002C2177">
      <w:pPr>
        <w:widowControl w:val="0"/>
        <w:jc w:val="center"/>
        <w:rPr>
          <w:rFonts w:ascii="Times New Roman" w:hAnsi="Times New Roman"/>
          <w:b/>
          <w:bCs/>
          <w:lang w:val="ru-RU"/>
        </w:rPr>
      </w:pPr>
      <w:r w:rsidRPr="004821DB">
        <w:rPr>
          <w:rFonts w:ascii="Times New Roman" w:hAnsi="Times New Roman" w:hint="eastAsia"/>
          <w:b/>
          <w:bCs/>
          <w:lang w:val="ru-RU"/>
        </w:rPr>
        <w:t>на</w:t>
      </w:r>
      <w:r w:rsidRPr="004821DB">
        <w:rPr>
          <w:rFonts w:ascii="Times New Roman" w:hAnsi="Times New Roman"/>
          <w:b/>
          <w:bCs/>
          <w:lang w:val="ru-RU"/>
        </w:rPr>
        <w:t xml:space="preserve"> </w:t>
      </w:r>
      <w:r w:rsidRPr="004821DB">
        <w:rPr>
          <w:rFonts w:ascii="Times New Roman" w:hAnsi="Times New Roman" w:hint="eastAsia"/>
          <w:b/>
          <w:bCs/>
          <w:lang w:val="ru-RU"/>
        </w:rPr>
        <w:t>электронной</w:t>
      </w:r>
      <w:r w:rsidRPr="004821DB">
        <w:rPr>
          <w:rFonts w:ascii="Times New Roman" w:hAnsi="Times New Roman"/>
          <w:b/>
          <w:bCs/>
          <w:lang w:val="ru-RU"/>
        </w:rPr>
        <w:t xml:space="preserve"> </w:t>
      </w:r>
      <w:r w:rsidRPr="004821DB">
        <w:rPr>
          <w:rFonts w:ascii="Times New Roman" w:hAnsi="Times New Roman" w:hint="eastAsia"/>
          <w:b/>
          <w:bCs/>
          <w:lang w:val="ru-RU"/>
        </w:rPr>
        <w:t>торговой</w:t>
      </w:r>
      <w:r w:rsidRPr="004821DB">
        <w:rPr>
          <w:rFonts w:ascii="Times New Roman" w:hAnsi="Times New Roman"/>
          <w:b/>
          <w:bCs/>
          <w:lang w:val="ru-RU"/>
        </w:rPr>
        <w:t xml:space="preserve"> </w:t>
      </w:r>
      <w:r w:rsidRPr="004821DB">
        <w:rPr>
          <w:rFonts w:ascii="Times New Roman" w:hAnsi="Times New Roman" w:hint="eastAsia"/>
          <w:b/>
          <w:bCs/>
          <w:lang w:val="ru-RU"/>
        </w:rPr>
        <w:t>площадке</w:t>
      </w:r>
      <w:r w:rsidRPr="004821DB">
        <w:rPr>
          <w:rFonts w:ascii="Times New Roman" w:hAnsi="Times New Roman"/>
          <w:b/>
          <w:bCs/>
          <w:lang w:val="ru-RU"/>
        </w:rPr>
        <w:t xml:space="preserve"> </w:t>
      </w:r>
      <w:r w:rsidRPr="004821DB">
        <w:rPr>
          <w:rFonts w:ascii="Times New Roman" w:hAnsi="Times New Roman" w:hint="eastAsia"/>
          <w:b/>
          <w:bCs/>
          <w:lang w:val="ru-RU"/>
        </w:rPr>
        <w:t>АО</w:t>
      </w:r>
      <w:r w:rsidRPr="004821DB">
        <w:rPr>
          <w:rFonts w:ascii="Times New Roman" w:hAnsi="Times New Roman"/>
          <w:b/>
          <w:bCs/>
          <w:lang w:val="ru-RU"/>
        </w:rPr>
        <w:t xml:space="preserve"> «</w:t>
      </w:r>
      <w:r w:rsidRPr="004821DB">
        <w:rPr>
          <w:rFonts w:ascii="Times New Roman" w:hAnsi="Times New Roman" w:hint="eastAsia"/>
          <w:b/>
          <w:bCs/>
          <w:lang w:val="ru-RU"/>
        </w:rPr>
        <w:t>Российский</w:t>
      </w:r>
      <w:r w:rsidRPr="004821DB">
        <w:rPr>
          <w:rFonts w:ascii="Times New Roman" w:hAnsi="Times New Roman"/>
          <w:b/>
          <w:bCs/>
          <w:lang w:val="ru-RU"/>
        </w:rPr>
        <w:t xml:space="preserve"> </w:t>
      </w:r>
      <w:r w:rsidRPr="004821DB">
        <w:rPr>
          <w:rFonts w:ascii="Times New Roman" w:hAnsi="Times New Roman" w:hint="eastAsia"/>
          <w:b/>
          <w:bCs/>
          <w:lang w:val="ru-RU"/>
        </w:rPr>
        <w:t>аукционный</w:t>
      </w:r>
      <w:r w:rsidRPr="004821DB">
        <w:rPr>
          <w:rFonts w:ascii="Times New Roman" w:hAnsi="Times New Roman"/>
          <w:b/>
          <w:bCs/>
          <w:lang w:val="ru-RU"/>
        </w:rPr>
        <w:t xml:space="preserve"> </w:t>
      </w:r>
      <w:r w:rsidRPr="004821DB">
        <w:rPr>
          <w:rFonts w:ascii="Times New Roman" w:hAnsi="Times New Roman" w:hint="eastAsia"/>
          <w:b/>
          <w:bCs/>
          <w:lang w:val="ru-RU"/>
        </w:rPr>
        <w:t>дом»</w:t>
      </w:r>
    </w:p>
    <w:p w14:paraId="65060F52" w14:textId="77777777" w:rsidR="002C2177" w:rsidRPr="004821DB" w:rsidRDefault="002C2177" w:rsidP="002C2177">
      <w:pPr>
        <w:widowControl w:val="0"/>
        <w:jc w:val="center"/>
        <w:rPr>
          <w:rFonts w:ascii="Times New Roman" w:hAnsi="Times New Roman"/>
          <w:b/>
          <w:bCs/>
          <w:lang w:val="ru-RU"/>
        </w:rPr>
      </w:pPr>
      <w:r w:rsidRPr="004821DB">
        <w:rPr>
          <w:rFonts w:ascii="Times New Roman" w:hAnsi="Times New Roman" w:hint="eastAsia"/>
          <w:b/>
          <w:bCs/>
          <w:lang w:val="ru-RU"/>
        </w:rPr>
        <w:t>по</w:t>
      </w:r>
      <w:r w:rsidRPr="004821DB">
        <w:rPr>
          <w:rFonts w:ascii="Times New Roman" w:hAnsi="Times New Roman"/>
          <w:b/>
          <w:bCs/>
          <w:lang w:val="ru-RU"/>
        </w:rPr>
        <w:t xml:space="preserve"> </w:t>
      </w:r>
      <w:r w:rsidRPr="004821DB">
        <w:rPr>
          <w:rFonts w:ascii="Times New Roman" w:hAnsi="Times New Roman" w:hint="eastAsia"/>
          <w:b/>
          <w:bCs/>
          <w:lang w:val="ru-RU"/>
        </w:rPr>
        <w:t>адресу</w:t>
      </w:r>
      <w:r w:rsidRPr="004821DB">
        <w:rPr>
          <w:rFonts w:ascii="Times New Roman" w:hAnsi="Times New Roman"/>
          <w:b/>
          <w:bCs/>
          <w:lang w:val="ru-RU"/>
        </w:rPr>
        <w:t xml:space="preserve"> </w:t>
      </w:r>
      <w:r w:rsidRPr="004821DB">
        <w:rPr>
          <w:rFonts w:ascii="Times New Roman" w:hAnsi="Times New Roman"/>
          <w:b/>
          <w:bCs/>
        </w:rPr>
        <w:t>www</w:t>
      </w:r>
      <w:r w:rsidRPr="004821DB">
        <w:rPr>
          <w:rFonts w:ascii="Times New Roman" w:hAnsi="Times New Roman"/>
          <w:b/>
          <w:bCs/>
          <w:lang w:val="ru-RU"/>
        </w:rPr>
        <w:t>.</w:t>
      </w:r>
      <w:r w:rsidRPr="004821DB">
        <w:rPr>
          <w:rFonts w:ascii="Times New Roman" w:hAnsi="Times New Roman"/>
          <w:b/>
          <w:bCs/>
        </w:rPr>
        <w:t>lot</w:t>
      </w:r>
      <w:r w:rsidRPr="004821DB">
        <w:rPr>
          <w:rFonts w:ascii="Times New Roman" w:hAnsi="Times New Roman"/>
          <w:b/>
          <w:bCs/>
          <w:lang w:val="ru-RU"/>
        </w:rPr>
        <w:t>-</w:t>
      </w:r>
      <w:r w:rsidRPr="004821DB">
        <w:rPr>
          <w:rFonts w:ascii="Times New Roman" w:hAnsi="Times New Roman"/>
          <w:b/>
          <w:bCs/>
        </w:rPr>
        <w:t>online</w:t>
      </w:r>
      <w:r w:rsidRPr="004821DB">
        <w:rPr>
          <w:rFonts w:ascii="Times New Roman" w:hAnsi="Times New Roman"/>
          <w:b/>
          <w:bCs/>
          <w:lang w:val="ru-RU"/>
        </w:rPr>
        <w:t>.</w:t>
      </w:r>
      <w:proofErr w:type="spellStart"/>
      <w:r w:rsidRPr="004821DB">
        <w:rPr>
          <w:rFonts w:ascii="Times New Roman" w:hAnsi="Times New Roman"/>
          <w:b/>
          <w:bCs/>
        </w:rPr>
        <w:t>ru</w:t>
      </w:r>
      <w:proofErr w:type="spellEnd"/>
      <w:r w:rsidRPr="004821DB">
        <w:rPr>
          <w:rFonts w:ascii="Times New Roman" w:hAnsi="Times New Roman"/>
          <w:b/>
          <w:bCs/>
          <w:lang w:val="ru-RU"/>
        </w:rPr>
        <w:t xml:space="preserve">. </w:t>
      </w:r>
    </w:p>
    <w:p w14:paraId="34869A73" w14:textId="2C379225" w:rsidR="002C2177" w:rsidRPr="004821DB" w:rsidRDefault="002C2177" w:rsidP="002C2177">
      <w:pPr>
        <w:widowControl w:val="0"/>
        <w:jc w:val="center"/>
        <w:rPr>
          <w:rFonts w:ascii="Times New Roman" w:hAnsi="Times New Roman"/>
          <w:b/>
          <w:bCs/>
          <w:lang w:val="ru-RU"/>
        </w:rPr>
      </w:pPr>
      <w:r w:rsidRPr="004821DB">
        <w:rPr>
          <w:rFonts w:ascii="Times New Roman" w:hAnsi="Times New Roman" w:hint="eastAsia"/>
          <w:b/>
          <w:bCs/>
          <w:lang w:val="ru-RU"/>
        </w:rPr>
        <w:t>Организатор</w:t>
      </w:r>
      <w:r w:rsidRPr="004821DB">
        <w:rPr>
          <w:rFonts w:ascii="Times New Roman" w:hAnsi="Times New Roman"/>
          <w:b/>
          <w:bCs/>
          <w:lang w:val="ru-RU"/>
        </w:rPr>
        <w:t xml:space="preserve"> </w:t>
      </w:r>
      <w:r w:rsidRPr="004821DB">
        <w:rPr>
          <w:rFonts w:ascii="Times New Roman" w:hAnsi="Times New Roman" w:hint="eastAsia"/>
          <w:b/>
          <w:bCs/>
          <w:lang w:val="ru-RU"/>
        </w:rPr>
        <w:t>торгов</w:t>
      </w:r>
      <w:r w:rsidRPr="004821DB">
        <w:rPr>
          <w:rFonts w:ascii="Times New Roman" w:hAnsi="Times New Roman"/>
          <w:b/>
          <w:bCs/>
          <w:lang w:val="ru-RU"/>
        </w:rPr>
        <w:t xml:space="preserve"> – </w:t>
      </w:r>
      <w:r w:rsidRPr="004821DB">
        <w:rPr>
          <w:rFonts w:ascii="Times New Roman" w:hAnsi="Times New Roman" w:hint="eastAsia"/>
          <w:b/>
          <w:bCs/>
          <w:lang w:val="ru-RU"/>
        </w:rPr>
        <w:t>АО</w:t>
      </w:r>
      <w:r w:rsidRPr="004821DB">
        <w:rPr>
          <w:rFonts w:ascii="Times New Roman" w:hAnsi="Times New Roman"/>
          <w:b/>
          <w:bCs/>
          <w:lang w:val="ru-RU"/>
        </w:rPr>
        <w:t xml:space="preserve"> «</w:t>
      </w:r>
      <w:r w:rsidRPr="004821DB">
        <w:rPr>
          <w:rFonts w:ascii="Times New Roman" w:hAnsi="Times New Roman" w:hint="eastAsia"/>
          <w:b/>
          <w:bCs/>
          <w:lang w:val="ru-RU"/>
        </w:rPr>
        <w:t>Российский</w:t>
      </w:r>
      <w:r w:rsidRPr="004821DB">
        <w:rPr>
          <w:rFonts w:ascii="Times New Roman" w:hAnsi="Times New Roman"/>
          <w:b/>
          <w:bCs/>
          <w:lang w:val="ru-RU"/>
        </w:rPr>
        <w:t xml:space="preserve"> </w:t>
      </w:r>
      <w:r w:rsidRPr="004821DB">
        <w:rPr>
          <w:rFonts w:ascii="Times New Roman" w:hAnsi="Times New Roman" w:hint="eastAsia"/>
          <w:b/>
          <w:bCs/>
          <w:lang w:val="ru-RU"/>
        </w:rPr>
        <w:t>аукционный</w:t>
      </w:r>
      <w:r w:rsidRPr="004821DB">
        <w:rPr>
          <w:rFonts w:ascii="Times New Roman" w:hAnsi="Times New Roman"/>
          <w:b/>
          <w:bCs/>
          <w:lang w:val="ru-RU"/>
        </w:rPr>
        <w:t xml:space="preserve"> </w:t>
      </w:r>
      <w:r w:rsidRPr="004821DB">
        <w:rPr>
          <w:rFonts w:ascii="Times New Roman" w:hAnsi="Times New Roman" w:hint="eastAsia"/>
          <w:b/>
          <w:bCs/>
          <w:lang w:val="ru-RU"/>
        </w:rPr>
        <w:t>дом»</w:t>
      </w:r>
      <w:r w:rsidR="00FB795F" w:rsidRPr="004821DB">
        <w:rPr>
          <w:rFonts w:ascii="Times New Roman" w:hAnsi="Times New Roman"/>
          <w:b/>
          <w:bCs/>
          <w:lang w:val="ru-RU"/>
        </w:rPr>
        <w:t xml:space="preserve"> (АО «РАД»)</w:t>
      </w:r>
      <w:r w:rsidRPr="004821DB">
        <w:rPr>
          <w:rFonts w:ascii="Times New Roman" w:hAnsi="Times New Roman"/>
          <w:b/>
          <w:bCs/>
          <w:lang w:val="ru-RU"/>
        </w:rPr>
        <w:t>.</w:t>
      </w:r>
    </w:p>
    <w:p w14:paraId="2AE00991" w14:textId="62CD16D7" w:rsidR="002C2177" w:rsidRPr="004821DB" w:rsidRDefault="002C2177" w:rsidP="002C2177">
      <w:pPr>
        <w:widowControl w:val="0"/>
        <w:jc w:val="center"/>
        <w:rPr>
          <w:rFonts w:ascii="Times New Roman" w:hAnsi="Times New Roman"/>
          <w:b/>
          <w:bCs/>
          <w:lang w:val="ru-RU"/>
        </w:rPr>
      </w:pPr>
      <w:r w:rsidRPr="004821DB">
        <w:rPr>
          <w:rFonts w:ascii="Times New Roman" w:hAnsi="Times New Roman" w:hint="eastAsia"/>
          <w:b/>
          <w:bCs/>
          <w:lang w:val="ru-RU"/>
        </w:rPr>
        <w:t>Прием</w:t>
      </w:r>
      <w:r w:rsidRPr="004821DB">
        <w:rPr>
          <w:rFonts w:ascii="Times New Roman" w:hAnsi="Times New Roman"/>
          <w:b/>
          <w:bCs/>
          <w:lang w:val="ru-RU"/>
        </w:rPr>
        <w:t xml:space="preserve"> </w:t>
      </w:r>
      <w:r w:rsidRPr="004821DB">
        <w:rPr>
          <w:rFonts w:ascii="Times New Roman" w:hAnsi="Times New Roman" w:hint="eastAsia"/>
          <w:b/>
          <w:bCs/>
          <w:lang w:val="ru-RU"/>
        </w:rPr>
        <w:t>заявок</w:t>
      </w:r>
      <w:r w:rsidRPr="004821DB">
        <w:rPr>
          <w:rFonts w:ascii="Times New Roman" w:hAnsi="Times New Roman"/>
          <w:b/>
          <w:bCs/>
          <w:lang w:val="ru-RU"/>
        </w:rPr>
        <w:t xml:space="preserve"> </w:t>
      </w:r>
      <w:r w:rsidRPr="004821DB">
        <w:rPr>
          <w:rFonts w:ascii="Times New Roman" w:hAnsi="Times New Roman" w:hint="eastAsia"/>
          <w:b/>
          <w:bCs/>
          <w:lang w:val="ru-RU"/>
        </w:rPr>
        <w:t>с</w:t>
      </w:r>
      <w:r w:rsidRPr="004821DB">
        <w:rPr>
          <w:rFonts w:ascii="Times New Roman" w:hAnsi="Times New Roman"/>
          <w:b/>
          <w:bCs/>
          <w:lang w:val="ru-RU"/>
        </w:rPr>
        <w:t xml:space="preserve"> </w:t>
      </w:r>
      <w:r w:rsidR="003F49DC">
        <w:rPr>
          <w:rFonts w:ascii="Times New Roman" w:hAnsi="Times New Roman"/>
          <w:b/>
          <w:bCs/>
          <w:lang w:val="ru-RU"/>
        </w:rPr>
        <w:t>11</w:t>
      </w:r>
      <w:r w:rsidRPr="004821DB">
        <w:rPr>
          <w:rFonts w:ascii="Times New Roman" w:hAnsi="Times New Roman"/>
          <w:b/>
          <w:bCs/>
          <w:lang w:val="ru-RU"/>
        </w:rPr>
        <w:t>.</w:t>
      </w:r>
      <w:r w:rsidR="003F49DC">
        <w:rPr>
          <w:rFonts w:ascii="Times New Roman" w:hAnsi="Times New Roman"/>
          <w:b/>
          <w:bCs/>
          <w:lang w:val="ru-RU"/>
        </w:rPr>
        <w:t>09</w:t>
      </w:r>
      <w:r w:rsidRPr="004821DB">
        <w:rPr>
          <w:rFonts w:ascii="Times New Roman" w:hAnsi="Times New Roman"/>
          <w:b/>
          <w:bCs/>
          <w:lang w:val="ru-RU"/>
        </w:rPr>
        <w:t>.202</w:t>
      </w:r>
      <w:r w:rsidR="004821DB" w:rsidRPr="004821DB">
        <w:rPr>
          <w:rFonts w:ascii="Times New Roman" w:hAnsi="Times New Roman"/>
          <w:b/>
          <w:bCs/>
          <w:lang w:val="ru-RU"/>
        </w:rPr>
        <w:t>6</w:t>
      </w:r>
      <w:r w:rsidRPr="004821DB">
        <w:rPr>
          <w:rFonts w:ascii="Times New Roman" w:hAnsi="Times New Roman"/>
          <w:b/>
          <w:bCs/>
          <w:lang w:val="ru-RU"/>
        </w:rPr>
        <w:t xml:space="preserve"> </w:t>
      </w:r>
      <w:r w:rsidRPr="004821DB">
        <w:rPr>
          <w:rFonts w:ascii="Times New Roman" w:hAnsi="Times New Roman" w:hint="eastAsia"/>
          <w:b/>
          <w:bCs/>
          <w:lang w:val="ru-RU"/>
        </w:rPr>
        <w:t>по</w:t>
      </w:r>
      <w:r w:rsidRPr="004821DB">
        <w:rPr>
          <w:rFonts w:ascii="Times New Roman" w:hAnsi="Times New Roman"/>
          <w:b/>
          <w:bCs/>
          <w:lang w:val="ru-RU"/>
        </w:rPr>
        <w:t xml:space="preserve"> </w:t>
      </w:r>
      <w:r w:rsidR="003F49DC">
        <w:rPr>
          <w:rFonts w:ascii="Times New Roman" w:hAnsi="Times New Roman"/>
          <w:b/>
          <w:bCs/>
          <w:lang w:val="ru-RU"/>
        </w:rPr>
        <w:t>22.10</w:t>
      </w:r>
      <w:r w:rsidRPr="004821DB">
        <w:rPr>
          <w:rFonts w:ascii="Times New Roman" w:hAnsi="Times New Roman"/>
          <w:b/>
          <w:bCs/>
          <w:lang w:val="ru-RU"/>
        </w:rPr>
        <w:t>.202</w:t>
      </w:r>
      <w:r w:rsidR="00B07663" w:rsidRPr="004821DB">
        <w:rPr>
          <w:rFonts w:ascii="Times New Roman" w:hAnsi="Times New Roman"/>
          <w:b/>
          <w:bCs/>
          <w:lang w:val="ru-RU"/>
        </w:rPr>
        <w:t>6</w:t>
      </w:r>
      <w:r w:rsidRPr="004821DB">
        <w:rPr>
          <w:rFonts w:ascii="Times New Roman" w:hAnsi="Times New Roman"/>
          <w:b/>
          <w:bCs/>
          <w:lang w:val="ru-RU"/>
        </w:rPr>
        <w:t xml:space="preserve"> </w:t>
      </w:r>
      <w:r w:rsidRPr="004821DB">
        <w:rPr>
          <w:rFonts w:ascii="Times New Roman" w:hAnsi="Times New Roman" w:hint="eastAsia"/>
          <w:b/>
          <w:bCs/>
          <w:lang w:val="ru-RU"/>
        </w:rPr>
        <w:t>до</w:t>
      </w:r>
      <w:r w:rsidRPr="004821DB">
        <w:rPr>
          <w:rFonts w:ascii="Times New Roman" w:hAnsi="Times New Roman"/>
          <w:b/>
          <w:bCs/>
          <w:lang w:val="ru-RU"/>
        </w:rPr>
        <w:t xml:space="preserve"> 23:</w:t>
      </w:r>
      <w:r w:rsidR="004F7203" w:rsidRPr="004821DB">
        <w:rPr>
          <w:rFonts w:ascii="Times New Roman" w:hAnsi="Times New Roman"/>
          <w:b/>
          <w:bCs/>
          <w:lang w:val="ru-RU"/>
        </w:rPr>
        <w:t>59</w:t>
      </w:r>
      <w:r w:rsidRPr="004821DB">
        <w:rPr>
          <w:rFonts w:ascii="Times New Roman" w:hAnsi="Times New Roman"/>
          <w:b/>
          <w:bCs/>
          <w:lang w:val="ru-RU"/>
        </w:rPr>
        <w:t>.</w:t>
      </w:r>
    </w:p>
    <w:p w14:paraId="6FDBC6B5" w14:textId="2668225A" w:rsidR="002C2177" w:rsidRPr="004821DB" w:rsidRDefault="002C2177" w:rsidP="002C2177">
      <w:pPr>
        <w:widowControl w:val="0"/>
        <w:jc w:val="center"/>
        <w:rPr>
          <w:rFonts w:ascii="Times New Roman" w:hAnsi="Times New Roman"/>
          <w:b/>
          <w:bCs/>
          <w:lang w:val="ru-RU"/>
        </w:rPr>
      </w:pPr>
      <w:r w:rsidRPr="004821DB">
        <w:rPr>
          <w:rFonts w:ascii="Times New Roman" w:hAnsi="Times New Roman" w:hint="eastAsia"/>
          <w:b/>
          <w:bCs/>
          <w:lang w:val="ru-RU"/>
        </w:rPr>
        <w:t>Задаток</w:t>
      </w:r>
      <w:r w:rsidRPr="004821DB">
        <w:rPr>
          <w:rFonts w:ascii="Times New Roman" w:hAnsi="Times New Roman"/>
          <w:b/>
          <w:bCs/>
          <w:lang w:val="ru-RU"/>
        </w:rPr>
        <w:t xml:space="preserve"> </w:t>
      </w:r>
      <w:r w:rsidRPr="004821DB">
        <w:rPr>
          <w:rFonts w:ascii="Times New Roman" w:hAnsi="Times New Roman" w:hint="eastAsia"/>
          <w:b/>
          <w:bCs/>
          <w:lang w:val="ru-RU"/>
        </w:rPr>
        <w:t>должен</w:t>
      </w:r>
      <w:r w:rsidRPr="004821DB">
        <w:rPr>
          <w:rFonts w:ascii="Times New Roman" w:hAnsi="Times New Roman"/>
          <w:b/>
          <w:bCs/>
          <w:lang w:val="ru-RU"/>
        </w:rPr>
        <w:t xml:space="preserve"> </w:t>
      </w:r>
      <w:r w:rsidRPr="004821DB">
        <w:rPr>
          <w:rFonts w:ascii="Times New Roman" w:hAnsi="Times New Roman" w:hint="eastAsia"/>
          <w:b/>
          <w:bCs/>
          <w:lang w:val="ru-RU"/>
        </w:rPr>
        <w:t>быть</w:t>
      </w:r>
      <w:r w:rsidRPr="004821DB">
        <w:rPr>
          <w:rFonts w:ascii="Times New Roman" w:hAnsi="Times New Roman"/>
          <w:b/>
          <w:bCs/>
          <w:lang w:val="ru-RU"/>
        </w:rPr>
        <w:t xml:space="preserve"> </w:t>
      </w:r>
      <w:r w:rsidRPr="004821DB">
        <w:rPr>
          <w:rFonts w:ascii="Times New Roman" w:hAnsi="Times New Roman" w:hint="eastAsia"/>
          <w:b/>
          <w:bCs/>
          <w:lang w:val="ru-RU"/>
        </w:rPr>
        <w:t>заблокирован</w:t>
      </w:r>
      <w:r w:rsidRPr="004821DB">
        <w:rPr>
          <w:rFonts w:ascii="Times New Roman" w:hAnsi="Times New Roman"/>
          <w:b/>
          <w:bCs/>
          <w:lang w:val="ru-RU"/>
        </w:rPr>
        <w:t xml:space="preserve"> </w:t>
      </w:r>
      <w:r w:rsidRPr="004821DB">
        <w:rPr>
          <w:rFonts w:ascii="Times New Roman" w:hAnsi="Times New Roman" w:hint="eastAsia"/>
          <w:b/>
          <w:bCs/>
          <w:lang w:val="ru-RU"/>
        </w:rPr>
        <w:t>на</w:t>
      </w:r>
      <w:r w:rsidRPr="004821DB">
        <w:rPr>
          <w:rFonts w:ascii="Times New Roman" w:hAnsi="Times New Roman"/>
          <w:b/>
          <w:bCs/>
          <w:lang w:val="ru-RU"/>
        </w:rPr>
        <w:t xml:space="preserve"> </w:t>
      </w:r>
      <w:r w:rsidRPr="004821DB">
        <w:rPr>
          <w:rFonts w:ascii="Times New Roman" w:hAnsi="Times New Roman" w:hint="eastAsia"/>
          <w:b/>
          <w:bCs/>
          <w:lang w:val="ru-RU"/>
        </w:rPr>
        <w:t>лицевом</w:t>
      </w:r>
      <w:r w:rsidRPr="004821DB">
        <w:rPr>
          <w:rFonts w:ascii="Times New Roman" w:hAnsi="Times New Roman"/>
          <w:b/>
          <w:bCs/>
          <w:lang w:val="ru-RU"/>
        </w:rPr>
        <w:t xml:space="preserve"> </w:t>
      </w:r>
      <w:r w:rsidRPr="004821DB">
        <w:rPr>
          <w:rFonts w:ascii="Times New Roman" w:hAnsi="Times New Roman" w:hint="eastAsia"/>
          <w:b/>
          <w:bCs/>
          <w:lang w:val="ru-RU"/>
        </w:rPr>
        <w:t>счете</w:t>
      </w:r>
      <w:r w:rsidRPr="004821DB">
        <w:rPr>
          <w:rFonts w:ascii="Times New Roman" w:hAnsi="Times New Roman"/>
          <w:b/>
          <w:bCs/>
          <w:lang w:val="ru-RU"/>
        </w:rPr>
        <w:t xml:space="preserve"> </w:t>
      </w:r>
      <w:r w:rsidRPr="004821DB">
        <w:rPr>
          <w:rFonts w:ascii="Times New Roman" w:hAnsi="Times New Roman" w:hint="eastAsia"/>
          <w:b/>
          <w:bCs/>
          <w:lang w:val="ru-RU"/>
        </w:rPr>
        <w:t>Претендента</w:t>
      </w:r>
      <w:r w:rsidRPr="004821DB">
        <w:rPr>
          <w:rFonts w:ascii="Times New Roman" w:hAnsi="Times New Roman"/>
          <w:b/>
          <w:bCs/>
          <w:lang w:val="ru-RU"/>
        </w:rPr>
        <w:t xml:space="preserve"> </w:t>
      </w:r>
      <w:r w:rsidRPr="004821DB">
        <w:rPr>
          <w:rFonts w:ascii="Times New Roman" w:hAnsi="Times New Roman" w:hint="eastAsia"/>
          <w:b/>
          <w:bCs/>
          <w:lang w:val="ru-RU"/>
        </w:rPr>
        <w:t>до</w:t>
      </w:r>
      <w:r w:rsidRPr="004821DB">
        <w:rPr>
          <w:rFonts w:ascii="Times New Roman" w:hAnsi="Times New Roman"/>
          <w:b/>
          <w:bCs/>
          <w:lang w:val="ru-RU"/>
        </w:rPr>
        <w:t xml:space="preserve"> 23:</w:t>
      </w:r>
      <w:r w:rsidR="004F7203" w:rsidRPr="004821DB">
        <w:rPr>
          <w:rFonts w:ascii="Times New Roman" w:hAnsi="Times New Roman"/>
          <w:b/>
          <w:bCs/>
          <w:lang w:val="ru-RU"/>
        </w:rPr>
        <w:t>59</w:t>
      </w:r>
      <w:r w:rsidR="00266A4D">
        <w:rPr>
          <w:rFonts w:ascii="Times New Roman" w:hAnsi="Times New Roman"/>
          <w:b/>
          <w:bCs/>
          <w:lang w:val="ru-RU"/>
        </w:rPr>
        <w:t xml:space="preserve"> 22.10</w:t>
      </w:r>
      <w:r w:rsidR="00B07663" w:rsidRPr="004821DB">
        <w:rPr>
          <w:rFonts w:ascii="Times New Roman" w:hAnsi="Times New Roman"/>
          <w:b/>
          <w:bCs/>
          <w:lang w:val="ru-RU"/>
        </w:rPr>
        <w:t>.2026</w:t>
      </w:r>
      <w:r w:rsidRPr="004821DB">
        <w:rPr>
          <w:rFonts w:ascii="Times New Roman" w:hAnsi="Times New Roman"/>
          <w:b/>
          <w:bCs/>
          <w:lang w:val="ru-RU"/>
        </w:rPr>
        <w:t>.</w:t>
      </w:r>
    </w:p>
    <w:p w14:paraId="5D62EF16" w14:textId="486CB5FF" w:rsidR="002C2177" w:rsidRPr="004F7203" w:rsidRDefault="002C2177" w:rsidP="002C2177">
      <w:pPr>
        <w:widowControl w:val="0"/>
        <w:jc w:val="center"/>
        <w:rPr>
          <w:rFonts w:ascii="Times New Roman" w:hAnsi="Times New Roman"/>
          <w:b/>
          <w:bCs/>
          <w:lang w:val="ru-RU"/>
        </w:rPr>
      </w:pPr>
      <w:r w:rsidRPr="004821DB">
        <w:rPr>
          <w:rFonts w:ascii="Times New Roman" w:hAnsi="Times New Roman" w:hint="eastAsia"/>
          <w:b/>
          <w:bCs/>
          <w:lang w:val="ru-RU"/>
        </w:rPr>
        <w:t>Допуск</w:t>
      </w:r>
      <w:r w:rsidRPr="004821DB">
        <w:rPr>
          <w:rFonts w:ascii="Times New Roman" w:hAnsi="Times New Roman"/>
          <w:b/>
          <w:bCs/>
          <w:lang w:val="ru-RU"/>
        </w:rPr>
        <w:t xml:space="preserve"> </w:t>
      </w:r>
      <w:r w:rsidRPr="004821DB">
        <w:rPr>
          <w:rFonts w:ascii="Times New Roman" w:hAnsi="Times New Roman" w:hint="eastAsia"/>
          <w:b/>
          <w:bCs/>
          <w:lang w:val="ru-RU"/>
        </w:rPr>
        <w:t>Претендентов</w:t>
      </w:r>
      <w:r w:rsidRPr="004821DB">
        <w:rPr>
          <w:rFonts w:ascii="Times New Roman" w:hAnsi="Times New Roman"/>
          <w:b/>
          <w:bCs/>
          <w:lang w:val="ru-RU"/>
        </w:rPr>
        <w:t xml:space="preserve"> </w:t>
      </w:r>
      <w:r w:rsidRPr="004821DB">
        <w:rPr>
          <w:rFonts w:ascii="Times New Roman" w:hAnsi="Times New Roman" w:hint="eastAsia"/>
          <w:b/>
          <w:bCs/>
          <w:lang w:val="ru-RU"/>
        </w:rPr>
        <w:t>к</w:t>
      </w:r>
      <w:r w:rsidRPr="004821DB">
        <w:rPr>
          <w:rFonts w:ascii="Times New Roman" w:hAnsi="Times New Roman"/>
          <w:b/>
          <w:bCs/>
          <w:lang w:val="ru-RU"/>
        </w:rPr>
        <w:t xml:space="preserve"> </w:t>
      </w:r>
      <w:r w:rsidRPr="004821DB">
        <w:rPr>
          <w:rFonts w:ascii="Times New Roman" w:hAnsi="Times New Roman" w:hint="eastAsia"/>
          <w:b/>
          <w:bCs/>
          <w:lang w:val="ru-RU"/>
        </w:rPr>
        <w:t>электронному</w:t>
      </w:r>
      <w:r w:rsidRPr="004821DB">
        <w:rPr>
          <w:rFonts w:ascii="Times New Roman" w:hAnsi="Times New Roman"/>
          <w:b/>
          <w:bCs/>
          <w:lang w:val="ru-RU"/>
        </w:rPr>
        <w:t xml:space="preserve"> </w:t>
      </w:r>
      <w:r w:rsidRPr="004821DB">
        <w:rPr>
          <w:rFonts w:ascii="Times New Roman" w:hAnsi="Times New Roman" w:hint="eastAsia"/>
          <w:b/>
          <w:bCs/>
          <w:lang w:val="ru-RU"/>
        </w:rPr>
        <w:t>аукциону</w:t>
      </w:r>
      <w:r w:rsidRPr="004821DB">
        <w:rPr>
          <w:rFonts w:ascii="Times New Roman" w:hAnsi="Times New Roman"/>
          <w:b/>
          <w:bCs/>
          <w:lang w:val="ru-RU"/>
        </w:rPr>
        <w:t xml:space="preserve"> </w:t>
      </w:r>
      <w:r w:rsidRPr="004821DB">
        <w:rPr>
          <w:rFonts w:ascii="Times New Roman" w:hAnsi="Times New Roman" w:hint="eastAsia"/>
          <w:b/>
          <w:bCs/>
          <w:lang w:val="ru-RU"/>
        </w:rPr>
        <w:t>осуществляется</w:t>
      </w:r>
      <w:r w:rsidR="003F49DC">
        <w:rPr>
          <w:rFonts w:ascii="Times New Roman" w:hAnsi="Times New Roman"/>
          <w:b/>
          <w:bCs/>
          <w:lang w:val="ru-RU"/>
        </w:rPr>
        <w:t xml:space="preserve"> 23.10</w:t>
      </w:r>
      <w:r w:rsidRPr="004821DB">
        <w:rPr>
          <w:rFonts w:ascii="Times New Roman" w:hAnsi="Times New Roman"/>
          <w:b/>
          <w:bCs/>
          <w:lang w:val="ru-RU"/>
        </w:rPr>
        <w:t>.202</w:t>
      </w:r>
      <w:r w:rsidR="00B07663" w:rsidRPr="004821DB">
        <w:rPr>
          <w:rFonts w:ascii="Times New Roman" w:hAnsi="Times New Roman"/>
          <w:b/>
          <w:bCs/>
          <w:lang w:val="ru-RU"/>
        </w:rPr>
        <w:t>6</w:t>
      </w:r>
      <w:r w:rsidRPr="004821DB">
        <w:rPr>
          <w:rFonts w:ascii="Times New Roman" w:hAnsi="Times New Roman"/>
          <w:b/>
          <w:bCs/>
          <w:lang w:val="ru-RU"/>
        </w:rPr>
        <w:t>.</w:t>
      </w:r>
    </w:p>
    <w:p w14:paraId="377AF709" w14:textId="77777777" w:rsidR="002C2177" w:rsidRPr="000F3F7C" w:rsidRDefault="002C2177" w:rsidP="002C2177">
      <w:pPr>
        <w:widowControl w:val="0"/>
        <w:jc w:val="center"/>
        <w:rPr>
          <w:rFonts w:ascii="Times New Roman" w:hAnsi="Times New Roman"/>
          <w:bCs/>
          <w:lang w:val="ru-RU"/>
        </w:rPr>
      </w:pPr>
    </w:p>
    <w:p w14:paraId="0363D829" w14:textId="77777777" w:rsidR="002C2177" w:rsidRPr="0092192C" w:rsidRDefault="002C2177" w:rsidP="002C2177">
      <w:pPr>
        <w:widowControl w:val="0"/>
        <w:jc w:val="center"/>
        <w:rPr>
          <w:rFonts w:ascii="Times New Roman" w:hAnsi="Times New Roman"/>
          <w:bCs/>
          <w:sz w:val="20"/>
          <w:lang w:val="ru-RU"/>
        </w:rPr>
      </w:pPr>
      <w:r w:rsidRPr="000F3F7C">
        <w:rPr>
          <w:rFonts w:ascii="Times New Roman" w:hAnsi="Times New Roman"/>
          <w:bCs/>
          <w:lang w:val="ru-RU"/>
        </w:rPr>
        <w:t xml:space="preserve"> (</w:t>
      </w:r>
      <w:r w:rsidRPr="0092192C">
        <w:rPr>
          <w:rFonts w:ascii="Times New Roman" w:hAnsi="Times New Roman" w:hint="eastAsia"/>
          <w:bCs/>
          <w:sz w:val="20"/>
          <w:lang w:val="ru-RU"/>
        </w:rPr>
        <w:t>Указанное</w:t>
      </w:r>
      <w:r w:rsidRPr="0092192C">
        <w:rPr>
          <w:rFonts w:ascii="Times New Roman" w:hAnsi="Times New Roman"/>
          <w:bCs/>
          <w:sz w:val="20"/>
          <w:lang w:val="ru-RU"/>
        </w:rPr>
        <w:t xml:space="preserve"> </w:t>
      </w:r>
      <w:r w:rsidRPr="0092192C">
        <w:rPr>
          <w:rFonts w:ascii="Times New Roman" w:hAnsi="Times New Roman" w:hint="eastAsia"/>
          <w:bCs/>
          <w:sz w:val="20"/>
          <w:lang w:val="ru-RU"/>
        </w:rPr>
        <w:t>в</w:t>
      </w:r>
      <w:r w:rsidRPr="0092192C">
        <w:rPr>
          <w:rFonts w:ascii="Times New Roman" w:hAnsi="Times New Roman"/>
          <w:bCs/>
          <w:sz w:val="20"/>
          <w:lang w:val="ru-RU"/>
        </w:rPr>
        <w:t xml:space="preserve"> </w:t>
      </w:r>
      <w:r w:rsidRPr="0092192C">
        <w:rPr>
          <w:rFonts w:ascii="Times New Roman" w:hAnsi="Times New Roman" w:hint="eastAsia"/>
          <w:bCs/>
          <w:sz w:val="20"/>
          <w:lang w:val="ru-RU"/>
        </w:rPr>
        <w:t>настоящем</w:t>
      </w:r>
      <w:r w:rsidRPr="0092192C">
        <w:rPr>
          <w:rFonts w:ascii="Times New Roman" w:hAnsi="Times New Roman"/>
          <w:bCs/>
          <w:sz w:val="20"/>
          <w:lang w:val="ru-RU"/>
        </w:rPr>
        <w:t xml:space="preserve"> </w:t>
      </w:r>
      <w:r w:rsidRPr="0092192C">
        <w:rPr>
          <w:rFonts w:ascii="Times New Roman" w:hAnsi="Times New Roman" w:hint="eastAsia"/>
          <w:bCs/>
          <w:sz w:val="20"/>
          <w:lang w:val="ru-RU"/>
        </w:rPr>
        <w:t>информационном</w:t>
      </w:r>
      <w:r w:rsidRPr="0092192C">
        <w:rPr>
          <w:rFonts w:ascii="Times New Roman" w:hAnsi="Times New Roman"/>
          <w:bCs/>
          <w:sz w:val="20"/>
          <w:lang w:val="ru-RU"/>
        </w:rPr>
        <w:t xml:space="preserve"> </w:t>
      </w:r>
      <w:r w:rsidRPr="0092192C">
        <w:rPr>
          <w:rFonts w:ascii="Times New Roman" w:hAnsi="Times New Roman" w:hint="eastAsia"/>
          <w:bCs/>
          <w:sz w:val="20"/>
          <w:lang w:val="ru-RU"/>
        </w:rPr>
        <w:t>сообщении</w:t>
      </w:r>
      <w:r w:rsidRPr="0092192C">
        <w:rPr>
          <w:rFonts w:ascii="Times New Roman" w:hAnsi="Times New Roman"/>
          <w:bCs/>
          <w:sz w:val="20"/>
          <w:lang w:val="ru-RU"/>
        </w:rPr>
        <w:t xml:space="preserve"> </w:t>
      </w:r>
      <w:r w:rsidRPr="0092192C">
        <w:rPr>
          <w:rFonts w:ascii="Times New Roman" w:hAnsi="Times New Roman" w:hint="eastAsia"/>
          <w:bCs/>
          <w:sz w:val="20"/>
          <w:lang w:val="ru-RU"/>
        </w:rPr>
        <w:t>время</w:t>
      </w:r>
      <w:r w:rsidRPr="0092192C">
        <w:rPr>
          <w:rFonts w:ascii="Times New Roman" w:hAnsi="Times New Roman"/>
          <w:bCs/>
          <w:sz w:val="20"/>
          <w:lang w:val="ru-RU"/>
        </w:rPr>
        <w:t xml:space="preserve"> – </w:t>
      </w:r>
      <w:r w:rsidRPr="0092192C">
        <w:rPr>
          <w:rFonts w:ascii="Times New Roman" w:hAnsi="Times New Roman" w:hint="eastAsia"/>
          <w:bCs/>
          <w:sz w:val="20"/>
          <w:lang w:val="ru-RU"/>
        </w:rPr>
        <w:t>Московское</w:t>
      </w:r>
      <w:r w:rsidRPr="0092192C">
        <w:rPr>
          <w:rFonts w:ascii="Times New Roman" w:hAnsi="Times New Roman"/>
          <w:bCs/>
          <w:sz w:val="20"/>
          <w:lang w:val="ru-RU"/>
        </w:rPr>
        <w:t>)</w:t>
      </w:r>
    </w:p>
    <w:p w14:paraId="28683FBD" w14:textId="77777777" w:rsidR="002C2177" w:rsidRPr="0092192C" w:rsidRDefault="002C2177" w:rsidP="002C2177">
      <w:pPr>
        <w:widowControl w:val="0"/>
        <w:jc w:val="center"/>
        <w:rPr>
          <w:rFonts w:ascii="Times New Roman" w:hAnsi="Times New Roman"/>
          <w:bCs/>
          <w:sz w:val="20"/>
          <w:lang w:val="ru-RU"/>
        </w:rPr>
      </w:pPr>
      <w:r w:rsidRPr="0092192C">
        <w:rPr>
          <w:rFonts w:ascii="Times New Roman" w:hAnsi="Times New Roman"/>
          <w:bCs/>
          <w:sz w:val="20"/>
          <w:lang w:val="ru-RU"/>
        </w:rPr>
        <w:t>(</w:t>
      </w:r>
      <w:r w:rsidRPr="0092192C">
        <w:rPr>
          <w:rFonts w:ascii="Times New Roman" w:hAnsi="Times New Roman" w:hint="eastAsia"/>
          <w:bCs/>
          <w:sz w:val="20"/>
          <w:lang w:val="ru-RU"/>
        </w:rPr>
        <w:t>При</w:t>
      </w:r>
      <w:r w:rsidRPr="0092192C">
        <w:rPr>
          <w:rFonts w:ascii="Times New Roman" w:hAnsi="Times New Roman"/>
          <w:bCs/>
          <w:sz w:val="20"/>
          <w:lang w:val="ru-RU"/>
        </w:rPr>
        <w:t xml:space="preserve"> </w:t>
      </w:r>
      <w:r w:rsidRPr="0092192C">
        <w:rPr>
          <w:rFonts w:ascii="Times New Roman" w:hAnsi="Times New Roman" w:hint="eastAsia"/>
          <w:bCs/>
          <w:sz w:val="20"/>
          <w:lang w:val="ru-RU"/>
        </w:rPr>
        <w:t>исчислении</w:t>
      </w:r>
      <w:r w:rsidRPr="0092192C">
        <w:rPr>
          <w:rFonts w:ascii="Times New Roman" w:hAnsi="Times New Roman"/>
          <w:bCs/>
          <w:sz w:val="20"/>
          <w:lang w:val="ru-RU"/>
        </w:rPr>
        <w:t xml:space="preserve"> </w:t>
      </w:r>
      <w:r w:rsidRPr="0092192C">
        <w:rPr>
          <w:rFonts w:ascii="Times New Roman" w:hAnsi="Times New Roman" w:hint="eastAsia"/>
          <w:bCs/>
          <w:sz w:val="20"/>
          <w:lang w:val="ru-RU"/>
        </w:rPr>
        <w:t>сроков</w:t>
      </w:r>
      <w:r w:rsidRPr="0092192C">
        <w:rPr>
          <w:rFonts w:ascii="Times New Roman" w:hAnsi="Times New Roman"/>
          <w:bCs/>
          <w:sz w:val="20"/>
          <w:lang w:val="ru-RU"/>
        </w:rPr>
        <w:t xml:space="preserve">, </w:t>
      </w:r>
      <w:r w:rsidRPr="0092192C">
        <w:rPr>
          <w:rFonts w:ascii="Times New Roman" w:hAnsi="Times New Roman" w:hint="eastAsia"/>
          <w:bCs/>
          <w:sz w:val="20"/>
          <w:lang w:val="ru-RU"/>
        </w:rPr>
        <w:t>указанных</w:t>
      </w:r>
      <w:r w:rsidRPr="0092192C">
        <w:rPr>
          <w:rFonts w:ascii="Times New Roman" w:hAnsi="Times New Roman"/>
          <w:bCs/>
          <w:sz w:val="20"/>
          <w:lang w:val="ru-RU"/>
        </w:rPr>
        <w:t xml:space="preserve"> </w:t>
      </w:r>
      <w:r w:rsidRPr="0092192C">
        <w:rPr>
          <w:rFonts w:ascii="Times New Roman" w:hAnsi="Times New Roman" w:hint="eastAsia"/>
          <w:bCs/>
          <w:sz w:val="20"/>
          <w:lang w:val="ru-RU"/>
        </w:rPr>
        <w:t>в</w:t>
      </w:r>
      <w:r w:rsidRPr="0092192C">
        <w:rPr>
          <w:rFonts w:ascii="Times New Roman" w:hAnsi="Times New Roman"/>
          <w:bCs/>
          <w:sz w:val="20"/>
          <w:lang w:val="ru-RU"/>
        </w:rPr>
        <w:t xml:space="preserve"> </w:t>
      </w:r>
      <w:r w:rsidRPr="0092192C">
        <w:rPr>
          <w:rFonts w:ascii="Times New Roman" w:hAnsi="Times New Roman" w:hint="eastAsia"/>
          <w:bCs/>
          <w:sz w:val="20"/>
          <w:lang w:val="ru-RU"/>
        </w:rPr>
        <w:t>настоящем</w:t>
      </w:r>
      <w:r w:rsidRPr="0092192C">
        <w:rPr>
          <w:rFonts w:ascii="Times New Roman" w:hAnsi="Times New Roman"/>
          <w:bCs/>
          <w:sz w:val="20"/>
          <w:lang w:val="ru-RU"/>
        </w:rPr>
        <w:t xml:space="preserve"> </w:t>
      </w:r>
      <w:r w:rsidRPr="0092192C">
        <w:rPr>
          <w:rFonts w:ascii="Times New Roman" w:hAnsi="Times New Roman" w:hint="eastAsia"/>
          <w:bCs/>
          <w:sz w:val="20"/>
          <w:lang w:val="ru-RU"/>
        </w:rPr>
        <w:t>информационном</w:t>
      </w:r>
      <w:r w:rsidRPr="0092192C">
        <w:rPr>
          <w:rFonts w:ascii="Times New Roman" w:hAnsi="Times New Roman"/>
          <w:bCs/>
          <w:sz w:val="20"/>
          <w:lang w:val="ru-RU"/>
        </w:rPr>
        <w:t xml:space="preserve"> </w:t>
      </w:r>
      <w:r w:rsidRPr="0092192C">
        <w:rPr>
          <w:rFonts w:ascii="Times New Roman" w:hAnsi="Times New Roman" w:hint="eastAsia"/>
          <w:bCs/>
          <w:sz w:val="20"/>
          <w:lang w:val="ru-RU"/>
        </w:rPr>
        <w:t>сообщении</w:t>
      </w:r>
      <w:r w:rsidRPr="0092192C">
        <w:rPr>
          <w:rFonts w:ascii="Times New Roman" w:hAnsi="Times New Roman"/>
          <w:bCs/>
          <w:sz w:val="20"/>
          <w:lang w:val="ru-RU"/>
        </w:rPr>
        <w:t xml:space="preserve">, </w:t>
      </w:r>
      <w:r w:rsidRPr="0092192C">
        <w:rPr>
          <w:rFonts w:ascii="Times New Roman" w:hAnsi="Times New Roman" w:hint="eastAsia"/>
          <w:bCs/>
          <w:sz w:val="20"/>
          <w:lang w:val="ru-RU"/>
        </w:rPr>
        <w:t>принимается</w:t>
      </w:r>
      <w:r w:rsidRPr="0092192C">
        <w:rPr>
          <w:rFonts w:ascii="Times New Roman" w:hAnsi="Times New Roman"/>
          <w:bCs/>
          <w:sz w:val="20"/>
          <w:lang w:val="ru-RU"/>
        </w:rPr>
        <w:t xml:space="preserve"> </w:t>
      </w:r>
      <w:r w:rsidRPr="0092192C">
        <w:rPr>
          <w:rFonts w:ascii="Times New Roman" w:hAnsi="Times New Roman" w:hint="eastAsia"/>
          <w:bCs/>
          <w:sz w:val="20"/>
          <w:lang w:val="ru-RU"/>
        </w:rPr>
        <w:t>время</w:t>
      </w:r>
      <w:r w:rsidRPr="0092192C">
        <w:rPr>
          <w:rFonts w:ascii="Times New Roman" w:hAnsi="Times New Roman"/>
          <w:bCs/>
          <w:sz w:val="20"/>
          <w:lang w:val="ru-RU"/>
        </w:rPr>
        <w:t xml:space="preserve"> </w:t>
      </w:r>
      <w:r w:rsidRPr="0092192C">
        <w:rPr>
          <w:rFonts w:ascii="Times New Roman" w:hAnsi="Times New Roman" w:hint="eastAsia"/>
          <w:bCs/>
          <w:sz w:val="20"/>
          <w:lang w:val="ru-RU"/>
        </w:rPr>
        <w:t>сервера</w:t>
      </w:r>
      <w:r w:rsidRPr="0092192C">
        <w:rPr>
          <w:rFonts w:ascii="Times New Roman" w:hAnsi="Times New Roman"/>
          <w:bCs/>
          <w:sz w:val="20"/>
          <w:lang w:val="ru-RU"/>
        </w:rPr>
        <w:t xml:space="preserve"> </w:t>
      </w:r>
      <w:r w:rsidRPr="0092192C">
        <w:rPr>
          <w:rFonts w:ascii="Times New Roman" w:hAnsi="Times New Roman" w:hint="eastAsia"/>
          <w:bCs/>
          <w:sz w:val="20"/>
          <w:lang w:val="ru-RU"/>
        </w:rPr>
        <w:t>электронной</w:t>
      </w:r>
      <w:r w:rsidRPr="0092192C">
        <w:rPr>
          <w:rFonts w:ascii="Times New Roman" w:hAnsi="Times New Roman"/>
          <w:bCs/>
          <w:sz w:val="20"/>
          <w:lang w:val="ru-RU"/>
        </w:rPr>
        <w:t xml:space="preserve"> </w:t>
      </w:r>
      <w:r w:rsidRPr="0092192C">
        <w:rPr>
          <w:rFonts w:ascii="Times New Roman" w:hAnsi="Times New Roman" w:hint="eastAsia"/>
          <w:bCs/>
          <w:sz w:val="20"/>
          <w:lang w:val="ru-RU"/>
        </w:rPr>
        <w:t>торговой</w:t>
      </w:r>
      <w:r w:rsidRPr="0092192C">
        <w:rPr>
          <w:rFonts w:ascii="Times New Roman" w:hAnsi="Times New Roman"/>
          <w:bCs/>
          <w:sz w:val="20"/>
          <w:lang w:val="ru-RU"/>
        </w:rPr>
        <w:t xml:space="preserve"> </w:t>
      </w:r>
      <w:r w:rsidRPr="0092192C">
        <w:rPr>
          <w:rFonts w:ascii="Times New Roman" w:hAnsi="Times New Roman" w:hint="eastAsia"/>
          <w:bCs/>
          <w:sz w:val="20"/>
          <w:lang w:val="ru-RU"/>
        </w:rPr>
        <w:t>площадки</w:t>
      </w:r>
      <w:r w:rsidRPr="0092192C">
        <w:rPr>
          <w:rFonts w:ascii="Times New Roman" w:hAnsi="Times New Roman"/>
          <w:bCs/>
          <w:sz w:val="20"/>
          <w:lang w:val="ru-RU"/>
        </w:rPr>
        <w:t>).</w:t>
      </w:r>
    </w:p>
    <w:p w14:paraId="4261FAE5" w14:textId="77777777" w:rsidR="002C2177" w:rsidRPr="0092192C" w:rsidRDefault="002C2177" w:rsidP="002C2177">
      <w:pPr>
        <w:widowControl w:val="0"/>
        <w:jc w:val="center"/>
        <w:rPr>
          <w:rFonts w:ascii="Times New Roman" w:hAnsi="Times New Roman"/>
          <w:bCs/>
          <w:sz w:val="20"/>
          <w:lang w:val="ru-RU"/>
        </w:rPr>
      </w:pPr>
    </w:p>
    <w:p w14:paraId="0453B412" w14:textId="77777777" w:rsidR="002A588B" w:rsidRPr="0092192C" w:rsidRDefault="002C2177" w:rsidP="002A588B">
      <w:pPr>
        <w:widowControl w:val="0"/>
        <w:tabs>
          <w:tab w:val="right" w:leader="dot" w:pos="4762"/>
        </w:tabs>
        <w:autoSpaceDE w:val="0"/>
        <w:autoSpaceDN w:val="0"/>
        <w:adjustRightInd w:val="0"/>
        <w:spacing w:line="210" w:lineRule="atLeast"/>
        <w:ind w:firstLine="42"/>
        <w:jc w:val="center"/>
        <w:rPr>
          <w:rFonts w:ascii="Times New Roman" w:hAnsi="Times New Roman"/>
          <w:bCs/>
          <w:sz w:val="20"/>
          <w:lang w:val="ru-RU"/>
        </w:rPr>
      </w:pPr>
      <w:r w:rsidRPr="0092192C">
        <w:rPr>
          <w:rFonts w:ascii="Times New Roman" w:hAnsi="Times New Roman" w:hint="eastAsia"/>
          <w:bCs/>
          <w:sz w:val="20"/>
          <w:lang w:val="ru-RU"/>
        </w:rPr>
        <w:t>Электронный</w:t>
      </w:r>
      <w:r w:rsidRPr="0092192C">
        <w:rPr>
          <w:rFonts w:ascii="Times New Roman" w:hAnsi="Times New Roman"/>
          <w:bCs/>
          <w:sz w:val="20"/>
          <w:lang w:val="ru-RU"/>
        </w:rPr>
        <w:t xml:space="preserve"> </w:t>
      </w:r>
      <w:r w:rsidRPr="0092192C">
        <w:rPr>
          <w:rFonts w:ascii="Times New Roman" w:hAnsi="Times New Roman" w:hint="eastAsia"/>
          <w:bCs/>
          <w:sz w:val="20"/>
          <w:lang w:val="ru-RU"/>
        </w:rPr>
        <w:t>аукцион</w:t>
      </w:r>
      <w:r w:rsidRPr="0092192C">
        <w:rPr>
          <w:rFonts w:ascii="Times New Roman" w:hAnsi="Times New Roman"/>
          <w:bCs/>
          <w:sz w:val="20"/>
          <w:lang w:val="ru-RU"/>
        </w:rPr>
        <w:t xml:space="preserve">, </w:t>
      </w:r>
      <w:r w:rsidRPr="0092192C">
        <w:rPr>
          <w:rFonts w:ascii="Times New Roman" w:hAnsi="Times New Roman" w:hint="eastAsia"/>
          <w:bCs/>
          <w:sz w:val="20"/>
          <w:lang w:val="ru-RU"/>
        </w:rPr>
        <w:t>открытый</w:t>
      </w:r>
      <w:r w:rsidRPr="0092192C">
        <w:rPr>
          <w:rFonts w:ascii="Times New Roman" w:hAnsi="Times New Roman"/>
          <w:bCs/>
          <w:sz w:val="20"/>
          <w:lang w:val="ru-RU"/>
        </w:rPr>
        <w:t xml:space="preserve"> </w:t>
      </w:r>
      <w:r w:rsidRPr="0092192C">
        <w:rPr>
          <w:rFonts w:ascii="Times New Roman" w:hAnsi="Times New Roman" w:hint="eastAsia"/>
          <w:bCs/>
          <w:sz w:val="20"/>
          <w:lang w:val="ru-RU"/>
        </w:rPr>
        <w:t>по</w:t>
      </w:r>
      <w:r w:rsidRPr="0092192C">
        <w:rPr>
          <w:rFonts w:ascii="Times New Roman" w:hAnsi="Times New Roman"/>
          <w:bCs/>
          <w:sz w:val="20"/>
          <w:lang w:val="ru-RU"/>
        </w:rPr>
        <w:t xml:space="preserve"> </w:t>
      </w:r>
      <w:r w:rsidRPr="0092192C">
        <w:rPr>
          <w:rFonts w:ascii="Times New Roman" w:hAnsi="Times New Roman" w:hint="eastAsia"/>
          <w:bCs/>
          <w:sz w:val="20"/>
          <w:lang w:val="ru-RU"/>
        </w:rPr>
        <w:t>составу</w:t>
      </w:r>
      <w:r w:rsidRPr="0092192C">
        <w:rPr>
          <w:rFonts w:ascii="Times New Roman" w:hAnsi="Times New Roman"/>
          <w:bCs/>
          <w:sz w:val="20"/>
          <w:lang w:val="ru-RU"/>
        </w:rPr>
        <w:t xml:space="preserve"> </w:t>
      </w:r>
      <w:r w:rsidRPr="0092192C">
        <w:rPr>
          <w:rFonts w:ascii="Times New Roman" w:hAnsi="Times New Roman" w:hint="eastAsia"/>
          <w:bCs/>
          <w:sz w:val="20"/>
          <w:lang w:val="ru-RU"/>
        </w:rPr>
        <w:t>участников</w:t>
      </w:r>
      <w:r w:rsidRPr="0092192C">
        <w:rPr>
          <w:rFonts w:ascii="Times New Roman" w:hAnsi="Times New Roman"/>
          <w:bCs/>
          <w:sz w:val="20"/>
          <w:lang w:val="ru-RU"/>
        </w:rPr>
        <w:t xml:space="preserve"> </w:t>
      </w:r>
      <w:r w:rsidRPr="0092192C">
        <w:rPr>
          <w:rFonts w:ascii="Times New Roman" w:hAnsi="Times New Roman" w:hint="eastAsia"/>
          <w:bCs/>
          <w:sz w:val="20"/>
          <w:lang w:val="ru-RU"/>
        </w:rPr>
        <w:t>и</w:t>
      </w:r>
      <w:r w:rsidRPr="0092192C">
        <w:rPr>
          <w:rFonts w:ascii="Times New Roman" w:hAnsi="Times New Roman"/>
          <w:bCs/>
          <w:sz w:val="20"/>
          <w:lang w:val="ru-RU"/>
        </w:rPr>
        <w:t xml:space="preserve"> </w:t>
      </w:r>
      <w:r w:rsidRPr="0092192C">
        <w:rPr>
          <w:rFonts w:ascii="Times New Roman" w:hAnsi="Times New Roman" w:hint="eastAsia"/>
          <w:bCs/>
          <w:sz w:val="20"/>
          <w:lang w:val="ru-RU"/>
        </w:rPr>
        <w:t>по</w:t>
      </w:r>
      <w:r w:rsidRPr="0092192C">
        <w:rPr>
          <w:rFonts w:ascii="Times New Roman" w:hAnsi="Times New Roman"/>
          <w:bCs/>
          <w:sz w:val="20"/>
          <w:lang w:val="ru-RU"/>
        </w:rPr>
        <w:t xml:space="preserve"> </w:t>
      </w:r>
      <w:r w:rsidRPr="0092192C">
        <w:rPr>
          <w:rFonts w:ascii="Times New Roman" w:hAnsi="Times New Roman" w:hint="eastAsia"/>
          <w:bCs/>
          <w:sz w:val="20"/>
          <w:lang w:val="ru-RU"/>
        </w:rPr>
        <w:t>форме</w:t>
      </w:r>
      <w:r w:rsidRPr="0092192C">
        <w:rPr>
          <w:rFonts w:ascii="Times New Roman" w:hAnsi="Times New Roman"/>
          <w:bCs/>
          <w:sz w:val="20"/>
          <w:lang w:val="ru-RU"/>
        </w:rPr>
        <w:t xml:space="preserve"> </w:t>
      </w:r>
      <w:r w:rsidRPr="0092192C">
        <w:rPr>
          <w:rFonts w:ascii="Times New Roman" w:hAnsi="Times New Roman" w:hint="eastAsia"/>
          <w:bCs/>
          <w:sz w:val="20"/>
          <w:lang w:val="ru-RU"/>
        </w:rPr>
        <w:t>подачи</w:t>
      </w:r>
      <w:r w:rsidRPr="0092192C">
        <w:rPr>
          <w:rFonts w:ascii="Times New Roman" w:hAnsi="Times New Roman"/>
          <w:bCs/>
          <w:sz w:val="20"/>
          <w:lang w:val="ru-RU"/>
        </w:rPr>
        <w:t xml:space="preserve"> </w:t>
      </w:r>
      <w:r w:rsidRPr="0092192C">
        <w:rPr>
          <w:rFonts w:ascii="Times New Roman" w:hAnsi="Times New Roman" w:hint="eastAsia"/>
          <w:bCs/>
          <w:sz w:val="20"/>
          <w:lang w:val="ru-RU"/>
        </w:rPr>
        <w:t>предложений</w:t>
      </w:r>
      <w:r w:rsidRPr="0092192C">
        <w:rPr>
          <w:rFonts w:ascii="Times New Roman" w:hAnsi="Times New Roman"/>
          <w:bCs/>
          <w:sz w:val="20"/>
          <w:lang w:val="ru-RU"/>
        </w:rPr>
        <w:t xml:space="preserve"> </w:t>
      </w:r>
      <w:r w:rsidRPr="0092192C">
        <w:rPr>
          <w:rFonts w:ascii="Times New Roman" w:hAnsi="Times New Roman" w:hint="eastAsia"/>
          <w:bCs/>
          <w:sz w:val="20"/>
          <w:lang w:val="ru-RU"/>
        </w:rPr>
        <w:t>по</w:t>
      </w:r>
      <w:r w:rsidRPr="0092192C">
        <w:rPr>
          <w:rFonts w:ascii="Times New Roman" w:hAnsi="Times New Roman"/>
          <w:bCs/>
          <w:sz w:val="20"/>
          <w:lang w:val="ru-RU"/>
        </w:rPr>
        <w:t xml:space="preserve"> </w:t>
      </w:r>
      <w:r w:rsidRPr="0092192C">
        <w:rPr>
          <w:rFonts w:ascii="Times New Roman" w:hAnsi="Times New Roman" w:hint="eastAsia"/>
          <w:bCs/>
          <w:sz w:val="20"/>
          <w:lang w:val="ru-RU"/>
        </w:rPr>
        <w:t>цене</w:t>
      </w:r>
      <w:r w:rsidRPr="0092192C">
        <w:rPr>
          <w:rFonts w:ascii="Times New Roman" w:hAnsi="Times New Roman"/>
          <w:bCs/>
          <w:sz w:val="20"/>
          <w:lang w:val="ru-RU"/>
        </w:rPr>
        <w:t xml:space="preserve"> </w:t>
      </w:r>
      <w:r w:rsidRPr="0092192C">
        <w:rPr>
          <w:rFonts w:ascii="Times New Roman" w:hAnsi="Times New Roman" w:hint="eastAsia"/>
          <w:bCs/>
          <w:sz w:val="20"/>
          <w:lang w:val="ru-RU"/>
        </w:rPr>
        <w:t>с</w:t>
      </w:r>
      <w:r w:rsidRPr="0092192C">
        <w:rPr>
          <w:rFonts w:ascii="Times New Roman" w:hAnsi="Times New Roman"/>
          <w:bCs/>
          <w:sz w:val="20"/>
          <w:lang w:val="ru-RU"/>
        </w:rPr>
        <w:t xml:space="preserve"> </w:t>
      </w:r>
      <w:r w:rsidRPr="0092192C">
        <w:rPr>
          <w:rFonts w:ascii="Times New Roman" w:hAnsi="Times New Roman" w:hint="eastAsia"/>
          <w:bCs/>
          <w:sz w:val="20"/>
          <w:lang w:val="ru-RU"/>
        </w:rPr>
        <w:t>применением</w:t>
      </w:r>
      <w:r w:rsidRPr="0092192C">
        <w:rPr>
          <w:rFonts w:ascii="Times New Roman" w:hAnsi="Times New Roman"/>
          <w:bCs/>
          <w:sz w:val="20"/>
          <w:lang w:val="ru-RU"/>
        </w:rPr>
        <w:t xml:space="preserve"> </w:t>
      </w:r>
      <w:r w:rsidRPr="0092192C">
        <w:rPr>
          <w:rFonts w:ascii="Times New Roman" w:hAnsi="Times New Roman" w:hint="eastAsia"/>
          <w:bCs/>
          <w:sz w:val="20"/>
          <w:lang w:val="ru-RU"/>
        </w:rPr>
        <w:t>метода</w:t>
      </w:r>
      <w:r w:rsidRPr="0092192C">
        <w:rPr>
          <w:rFonts w:ascii="Times New Roman" w:hAnsi="Times New Roman"/>
          <w:bCs/>
          <w:sz w:val="20"/>
          <w:lang w:val="ru-RU"/>
        </w:rPr>
        <w:t xml:space="preserve"> </w:t>
      </w:r>
      <w:r w:rsidRPr="0092192C">
        <w:rPr>
          <w:rFonts w:ascii="Times New Roman" w:hAnsi="Times New Roman" w:hint="eastAsia"/>
          <w:bCs/>
          <w:sz w:val="20"/>
          <w:lang w:val="ru-RU"/>
        </w:rPr>
        <w:t>повышения</w:t>
      </w:r>
      <w:r w:rsidRPr="0092192C">
        <w:rPr>
          <w:rFonts w:ascii="Times New Roman" w:hAnsi="Times New Roman"/>
          <w:bCs/>
          <w:sz w:val="20"/>
          <w:lang w:val="ru-RU"/>
        </w:rPr>
        <w:t xml:space="preserve"> </w:t>
      </w:r>
      <w:r w:rsidRPr="0092192C">
        <w:rPr>
          <w:rFonts w:ascii="Times New Roman" w:hAnsi="Times New Roman" w:hint="eastAsia"/>
          <w:bCs/>
          <w:sz w:val="20"/>
          <w:lang w:val="ru-RU"/>
        </w:rPr>
        <w:t>начальной</w:t>
      </w:r>
      <w:r w:rsidRPr="0092192C">
        <w:rPr>
          <w:rFonts w:ascii="Times New Roman" w:hAnsi="Times New Roman"/>
          <w:bCs/>
          <w:sz w:val="20"/>
          <w:lang w:val="ru-RU"/>
        </w:rPr>
        <w:t xml:space="preserve"> </w:t>
      </w:r>
      <w:r w:rsidRPr="0092192C">
        <w:rPr>
          <w:rFonts w:ascii="Times New Roman" w:hAnsi="Times New Roman" w:hint="eastAsia"/>
          <w:bCs/>
          <w:sz w:val="20"/>
          <w:lang w:val="ru-RU"/>
        </w:rPr>
        <w:t>цены</w:t>
      </w:r>
      <w:r w:rsidRPr="0092192C">
        <w:rPr>
          <w:rFonts w:ascii="Times New Roman" w:hAnsi="Times New Roman"/>
          <w:bCs/>
          <w:sz w:val="20"/>
          <w:lang w:val="ru-RU"/>
        </w:rPr>
        <w:t xml:space="preserve"> («</w:t>
      </w:r>
      <w:r w:rsidRPr="0092192C">
        <w:rPr>
          <w:rFonts w:ascii="Times New Roman" w:hAnsi="Times New Roman" w:hint="eastAsia"/>
          <w:bCs/>
          <w:sz w:val="20"/>
          <w:lang w:val="ru-RU"/>
        </w:rPr>
        <w:t>английский</w:t>
      </w:r>
      <w:r w:rsidRPr="0092192C">
        <w:rPr>
          <w:rFonts w:ascii="Times New Roman" w:hAnsi="Times New Roman"/>
          <w:bCs/>
          <w:sz w:val="20"/>
          <w:lang w:val="ru-RU"/>
        </w:rPr>
        <w:t xml:space="preserve"> </w:t>
      </w:r>
      <w:r w:rsidRPr="0092192C">
        <w:rPr>
          <w:rFonts w:ascii="Times New Roman" w:hAnsi="Times New Roman" w:hint="eastAsia"/>
          <w:bCs/>
          <w:sz w:val="20"/>
          <w:lang w:val="ru-RU"/>
        </w:rPr>
        <w:t>аукцион»</w:t>
      </w:r>
      <w:r w:rsidRPr="0092192C">
        <w:rPr>
          <w:rFonts w:ascii="Times New Roman" w:hAnsi="Times New Roman"/>
          <w:bCs/>
          <w:sz w:val="20"/>
          <w:lang w:val="ru-RU"/>
        </w:rPr>
        <w:t xml:space="preserve">). </w:t>
      </w:r>
    </w:p>
    <w:p w14:paraId="0086CC66" w14:textId="77777777" w:rsidR="00E83DE4" w:rsidRDefault="00E83DE4" w:rsidP="00E83DE4">
      <w:pPr>
        <w:widowControl w:val="0"/>
        <w:tabs>
          <w:tab w:val="right" w:leader="dot" w:pos="4762"/>
        </w:tabs>
        <w:autoSpaceDE w:val="0"/>
        <w:autoSpaceDN w:val="0"/>
        <w:adjustRightInd w:val="0"/>
        <w:spacing w:line="210" w:lineRule="atLeast"/>
        <w:jc w:val="both"/>
        <w:rPr>
          <w:rFonts w:ascii="Times New Roman" w:hAnsi="Times New Roman"/>
          <w:bCs/>
          <w:lang w:val="ru-RU"/>
        </w:rPr>
      </w:pPr>
    </w:p>
    <w:p w14:paraId="79B96156" w14:textId="4724C217" w:rsidR="002C2177" w:rsidRPr="00FB2A29" w:rsidRDefault="002C2177" w:rsidP="00A46906">
      <w:pPr>
        <w:widowControl w:val="0"/>
        <w:tabs>
          <w:tab w:val="right" w:leader="dot" w:pos="4762"/>
        </w:tabs>
        <w:autoSpaceDE w:val="0"/>
        <w:autoSpaceDN w:val="0"/>
        <w:adjustRightInd w:val="0"/>
        <w:spacing w:line="210" w:lineRule="atLeast"/>
        <w:ind w:firstLine="567"/>
        <w:jc w:val="both"/>
        <w:rPr>
          <w:rFonts w:ascii="Times New Roman" w:hAnsi="Times New Roman"/>
          <w:bCs/>
          <w:szCs w:val="24"/>
          <w:lang w:val="ru-RU"/>
        </w:rPr>
      </w:pPr>
      <w:bookmarkStart w:id="0" w:name="_GoBack"/>
      <w:r w:rsidRPr="000F3F7C">
        <w:rPr>
          <w:rFonts w:ascii="Times New Roman" w:hAnsi="Times New Roman" w:hint="eastAsia"/>
          <w:b/>
          <w:lang w:val="ru-RU"/>
        </w:rPr>
        <w:t>Предметом</w:t>
      </w:r>
      <w:r w:rsidRPr="000F3F7C">
        <w:rPr>
          <w:rFonts w:ascii="Times New Roman" w:hAnsi="Times New Roman"/>
          <w:b/>
          <w:lang w:val="ru-RU"/>
        </w:rPr>
        <w:t xml:space="preserve"> </w:t>
      </w:r>
      <w:r w:rsidRPr="000F3F7C">
        <w:rPr>
          <w:rFonts w:ascii="Times New Roman" w:hAnsi="Times New Roman" w:hint="eastAsia"/>
          <w:b/>
          <w:lang w:val="ru-RU"/>
        </w:rPr>
        <w:t>аукциона</w:t>
      </w:r>
      <w:r w:rsidRPr="000F3F7C">
        <w:rPr>
          <w:rFonts w:ascii="Times New Roman" w:hAnsi="Times New Roman"/>
          <w:b/>
          <w:lang w:val="ru-RU"/>
        </w:rPr>
        <w:t xml:space="preserve"> </w:t>
      </w:r>
      <w:r w:rsidRPr="000F3F7C">
        <w:rPr>
          <w:rFonts w:ascii="Times New Roman" w:hAnsi="Times New Roman" w:hint="eastAsia"/>
          <w:b/>
          <w:lang w:val="ru-RU"/>
        </w:rPr>
        <w:t>явля</w:t>
      </w:r>
      <w:r w:rsidR="0002425B">
        <w:rPr>
          <w:rFonts w:ascii="Times New Roman" w:hAnsi="Times New Roman" w:hint="eastAsia"/>
          <w:b/>
          <w:lang w:val="ru-RU"/>
        </w:rPr>
        <w:t>ются</w:t>
      </w:r>
      <w:r w:rsidR="003D7ACB">
        <w:rPr>
          <w:rFonts w:ascii="Times New Roman" w:hAnsi="Times New Roman"/>
          <w:b/>
          <w:lang w:val="ru-RU"/>
        </w:rPr>
        <w:t xml:space="preserve"> </w:t>
      </w:r>
      <w:r w:rsidR="0002425B">
        <w:rPr>
          <w:rFonts w:ascii="Times New Roman" w:hAnsi="Times New Roman"/>
          <w:b/>
          <w:lang w:val="ru-RU"/>
        </w:rPr>
        <w:t xml:space="preserve">земельные участки в </w:t>
      </w:r>
      <w:r w:rsidR="0002425B">
        <w:rPr>
          <w:rFonts w:ascii="Times New Roman" w:hAnsi="Times New Roman" w:hint="eastAsia"/>
          <w:b/>
          <w:lang w:val="ru-RU"/>
        </w:rPr>
        <w:t>Калининградской</w:t>
      </w:r>
      <w:r w:rsidR="0002425B" w:rsidRPr="0002425B">
        <w:rPr>
          <w:rFonts w:ascii="Times New Roman" w:hAnsi="Times New Roman"/>
          <w:b/>
          <w:lang w:val="ru-RU"/>
        </w:rPr>
        <w:t xml:space="preserve"> </w:t>
      </w:r>
      <w:r w:rsidR="0002425B">
        <w:rPr>
          <w:rFonts w:ascii="Times New Roman" w:hAnsi="Times New Roman" w:hint="eastAsia"/>
          <w:b/>
          <w:lang w:val="ru-RU"/>
        </w:rPr>
        <w:t>области</w:t>
      </w:r>
      <w:r w:rsidR="0002425B">
        <w:rPr>
          <w:rFonts w:ascii="Times New Roman" w:hAnsi="Times New Roman"/>
          <w:b/>
          <w:lang w:val="ru-RU"/>
        </w:rPr>
        <w:t xml:space="preserve"> </w:t>
      </w:r>
      <w:r w:rsidR="00FB2A29">
        <w:rPr>
          <w:b/>
          <w:lang w:val="ru-RU"/>
        </w:rPr>
        <w:t>(</w:t>
      </w:r>
      <w:r w:rsidR="00FB2A29" w:rsidRPr="00FB2A29">
        <w:rPr>
          <w:rFonts w:ascii="Times New Roman" w:hAnsi="Times New Roman"/>
          <w:b/>
          <w:szCs w:val="24"/>
          <w:lang w:val="ru-RU"/>
        </w:rPr>
        <w:t>далее – «Имущество</w:t>
      </w:r>
      <w:r w:rsidR="002A588B" w:rsidRPr="00FB2A29">
        <w:rPr>
          <w:rFonts w:ascii="Times New Roman" w:hAnsi="Times New Roman"/>
          <w:b/>
          <w:szCs w:val="24"/>
          <w:lang w:val="ru-RU"/>
        </w:rPr>
        <w:t>»</w:t>
      </w:r>
      <w:r w:rsidR="003D7ACB" w:rsidRPr="00FB2A29">
        <w:rPr>
          <w:rFonts w:ascii="Times New Roman" w:hAnsi="Times New Roman"/>
          <w:b/>
          <w:szCs w:val="24"/>
          <w:lang w:val="ru-RU"/>
        </w:rPr>
        <w:t>, «Лоты»</w:t>
      </w:r>
      <w:r w:rsidR="00E83DE4" w:rsidRPr="00FB2A29">
        <w:rPr>
          <w:rFonts w:ascii="Times New Roman" w:hAnsi="Times New Roman"/>
          <w:b/>
          <w:szCs w:val="24"/>
          <w:lang w:val="ru-RU"/>
        </w:rPr>
        <w:t xml:space="preserve">), </w:t>
      </w:r>
      <w:r w:rsidR="002A588B" w:rsidRPr="00FB2A29">
        <w:rPr>
          <w:rFonts w:ascii="Times New Roman" w:hAnsi="Times New Roman"/>
          <w:b/>
          <w:szCs w:val="24"/>
          <w:lang w:val="ru-RU"/>
        </w:rPr>
        <w:t xml:space="preserve">принадлежащее </w:t>
      </w:r>
      <w:r w:rsidR="00D84558">
        <w:rPr>
          <w:rFonts w:ascii="Times New Roman" w:hAnsi="Times New Roman" w:hint="eastAsia"/>
          <w:b/>
          <w:szCs w:val="24"/>
          <w:lang w:val="ru-RU"/>
        </w:rPr>
        <w:t>Акционерному обществу</w:t>
      </w:r>
      <w:r w:rsidR="00D84558" w:rsidRPr="00D84558">
        <w:rPr>
          <w:rFonts w:ascii="Times New Roman" w:hAnsi="Times New Roman"/>
          <w:b/>
          <w:szCs w:val="24"/>
          <w:lang w:val="ru-RU"/>
        </w:rPr>
        <w:t xml:space="preserve"> «</w:t>
      </w:r>
      <w:r w:rsidR="00D84558" w:rsidRPr="00D84558">
        <w:rPr>
          <w:rFonts w:ascii="Times New Roman" w:hAnsi="Times New Roman" w:hint="eastAsia"/>
          <w:b/>
          <w:szCs w:val="24"/>
          <w:lang w:val="ru-RU"/>
        </w:rPr>
        <w:t>ВЭБ</w:t>
      </w:r>
      <w:r w:rsidR="00D84558" w:rsidRPr="00D84558">
        <w:rPr>
          <w:rFonts w:ascii="Times New Roman" w:hAnsi="Times New Roman"/>
          <w:b/>
          <w:szCs w:val="24"/>
          <w:lang w:val="ru-RU"/>
        </w:rPr>
        <w:t xml:space="preserve"> </w:t>
      </w:r>
      <w:r w:rsidR="00D84558" w:rsidRPr="00D84558">
        <w:rPr>
          <w:rFonts w:ascii="Times New Roman" w:hAnsi="Times New Roman" w:hint="eastAsia"/>
          <w:b/>
          <w:szCs w:val="24"/>
          <w:lang w:val="ru-RU"/>
        </w:rPr>
        <w:t>Инфраструктура»</w:t>
      </w:r>
      <w:r w:rsidR="00D84558" w:rsidRPr="00D84558">
        <w:rPr>
          <w:rFonts w:ascii="Times New Roman" w:hAnsi="Times New Roman"/>
          <w:b/>
          <w:szCs w:val="24"/>
          <w:lang w:val="ru-RU"/>
        </w:rPr>
        <w:t xml:space="preserve"> (</w:t>
      </w:r>
      <w:r w:rsidR="00D84558" w:rsidRPr="00D84558">
        <w:rPr>
          <w:rFonts w:ascii="Times New Roman" w:hAnsi="Times New Roman" w:hint="eastAsia"/>
          <w:b/>
          <w:szCs w:val="24"/>
          <w:lang w:val="ru-RU"/>
        </w:rPr>
        <w:t>ИНН</w:t>
      </w:r>
      <w:r w:rsidR="00D84558" w:rsidRPr="00D84558">
        <w:rPr>
          <w:rFonts w:ascii="Times New Roman" w:hAnsi="Times New Roman"/>
          <w:b/>
          <w:szCs w:val="24"/>
          <w:lang w:val="ru-RU"/>
        </w:rPr>
        <w:t xml:space="preserve"> 7704133578, </w:t>
      </w:r>
      <w:r w:rsidR="00D84558" w:rsidRPr="00D84558">
        <w:rPr>
          <w:rFonts w:ascii="Times New Roman" w:hAnsi="Times New Roman" w:hint="eastAsia"/>
          <w:b/>
          <w:szCs w:val="24"/>
          <w:lang w:val="ru-RU"/>
        </w:rPr>
        <w:t>КПП</w:t>
      </w:r>
      <w:r w:rsidR="00D84558" w:rsidRPr="00D84558">
        <w:rPr>
          <w:rFonts w:ascii="Times New Roman" w:hAnsi="Times New Roman"/>
          <w:b/>
          <w:szCs w:val="24"/>
          <w:lang w:val="ru-RU"/>
        </w:rPr>
        <w:t xml:space="preserve"> 770401001) </w:t>
      </w:r>
      <w:r w:rsidR="00D84558">
        <w:rPr>
          <w:rFonts w:ascii="Times New Roman" w:hAnsi="Times New Roman"/>
          <w:b/>
          <w:szCs w:val="24"/>
          <w:lang w:val="ru-RU"/>
        </w:rPr>
        <w:t>(далее-Продавец).</w:t>
      </w:r>
    </w:p>
    <w:p w14:paraId="2E1DBC92" w14:textId="77777777" w:rsidR="002A588B" w:rsidRPr="00FB2A29" w:rsidRDefault="002A588B" w:rsidP="00A46906">
      <w:pPr>
        <w:spacing w:line="264" w:lineRule="auto"/>
        <w:ind w:firstLine="567"/>
        <w:jc w:val="center"/>
        <w:rPr>
          <w:rFonts w:ascii="Times New Roman" w:hAnsi="Times New Roman"/>
          <w:b/>
          <w:szCs w:val="24"/>
          <w:lang w:val="ru-RU"/>
        </w:rPr>
      </w:pPr>
    </w:p>
    <w:bookmarkEnd w:id="0"/>
    <w:p w14:paraId="773530FF" w14:textId="2F946AC5" w:rsidR="002B5530" w:rsidRPr="0059611F" w:rsidRDefault="002B5530" w:rsidP="00331BEB">
      <w:pPr>
        <w:spacing w:line="264" w:lineRule="auto"/>
        <w:ind w:firstLine="567"/>
        <w:jc w:val="both"/>
        <w:rPr>
          <w:rFonts w:ascii="Times New Roman" w:hAnsi="Times New Roman"/>
          <w:bCs/>
          <w:szCs w:val="24"/>
          <w:lang w:val="ru-RU"/>
        </w:rPr>
      </w:pPr>
      <w:r w:rsidRPr="002B5530">
        <w:rPr>
          <w:rFonts w:ascii="Times New Roman" w:hAnsi="Times New Roman"/>
          <w:b/>
          <w:szCs w:val="24"/>
          <w:lang w:val="ru-RU"/>
        </w:rPr>
        <w:t xml:space="preserve">Лот 1: </w:t>
      </w:r>
      <w:r w:rsidRPr="002B5530">
        <w:rPr>
          <w:rFonts w:ascii="Times New Roman" w:hAnsi="Times New Roman"/>
          <w:bCs/>
          <w:szCs w:val="24"/>
          <w:lang w:val="ru-RU"/>
        </w:rPr>
        <w:t>7 (семь) земельных участков (категория: 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r>
        <w:rPr>
          <w:rFonts w:ascii="Times New Roman" w:hAnsi="Times New Roman"/>
          <w:bCs/>
          <w:szCs w:val="24"/>
          <w:lang w:val="ru-RU"/>
        </w:rPr>
        <w:t>;</w:t>
      </w:r>
      <w:r w:rsidRPr="002B5530">
        <w:rPr>
          <w:rFonts w:ascii="Times New Roman" w:hAnsi="Times New Roman"/>
          <w:bCs/>
          <w:szCs w:val="24"/>
          <w:lang w:val="ru-RU"/>
        </w:rPr>
        <w:t xml:space="preserve"> виды разрешенного использования: для размещения </w:t>
      </w:r>
      <w:r w:rsidRPr="0059611F">
        <w:rPr>
          <w:rFonts w:ascii="Times New Roman" w:hAnsi="Times New Roman"/>
          <w:bCs/>
          <w:szCs w:val="24"/>
          <w:lang w:val="ru-RU"/>
        </w:rPr>
        <w:t xml:space="preserve">многопрофильного производственного комплекса со складскими помещениями) с кадастровыми номерами: 39:03:080821:435 площадь: 384000 +/- 217 </w:t>
      </w:r>
      <w:proofErr w:type="spellStart"/>
      <w:r w:rsidRPr="0059611F">
        <w:rPr>
          <w:rFonts w:ascii="Times New Roman" w:hAnsi="Times New Roman"/>
          <w:bCs/>
          <w:szCs w:val="24"/>
          <w:lang w:val="ru-RU"/>
        </w:rPr>
        <w:t>кв.м</w:t>
      </w:r>
      <w:proofErr w:type="spellEnd"/>
      <w:r w:rsidRPr="0059611F">
        <w:rPr>
          <w:rFonts w:ascii="Times New Roman" w:hAnsi="Times New Roman"/>
          <w:bCs/>
          <w:szCs w:val="24"/>
          <w:lang w:val="ru-RU"/>
        </w:rPr>
        <w:t xml:space="preserve">., 39:03:080821:445 площадь: 83243 +/- 101 </w:t>
      </w:r>
      <w:proofErr w:type="spellStart"/>
      <w:r w:rsidRPr="0059611F">
        <w:rPr>
          <w:rFonts w:ascii="Times New Roman" w:hAnsi="Times New Roman"/>
          <w:bCs/>
          <w:szCs w:val="24"/>
          <w:lang w:val="ru-RU"/>
        </w:rPr>
        <w:t>кв.м</w:t>
      </w:r>
      <w:proofErr w:type="spellEnd"/>
      <w:r w:rsidRPr="0059611F">
        <w:rPr>
          <w:rFonts w:ascii="Times New Roman" w:hAnsi="Times New Roman"/>
          <w:bCs/>
          <w:szCs w:val="24"/>
          <w:lang w:val="ru-RU"/>
        </w:rPr>
        <w:t xml:space="preserve">., 39:03:080821:446 площадь: 97225 +/- 109 </w:t>
      </w:r>
      <w:proofErr w:type="spellStart"/>
      <w:r w:rsidRPr="0059611F">
        <w:rPr>
          <w:rFonts w:ascii="Times New Roman" w:hAnsi="Times New Roman"/>
          <w:bCs/>
          <w:szCs w:val="24"/>
          <w:lang w:val="ru-RU"/>
        </w:rPr>
        <w:t>кв.м</w:t>
      </w:r>
      <w:proofErr w:type="spellEnd"/>
      <w:r w:rsidRPr="0059611F">
        <w:rPr>
          <w:rFonts w:ascii="Times New Roman" w:hAnsi="Times New Roman"/>
          <w:bCs/>
          <w:szCs w:val="24"/>
          <w:lang w:val="ru-RU"/>
        </w:rPr>
        <w:t xml:space="preserve">., 39:03:080821:447 площадь: 25389 +/- 56 </w:t>
      </w:r>
      <w:proofErr w:type="spellStart"/>
      <w:r w:rsidRPr="0059611F">
        <w:rPr>
          <w:rFonts w:ascii="Times New Roman" w:hAnsi="Times New Roman"/>
          <w:bCs/>
          <w:szCs w:val="24"/>
          <w:lang w:val="ru-RU"/>
        </w:rPr>
        <w:t>кв.м</w:t>
      </w:r>
      <w:proofErr w:type="spellEnd"/>
      <w:r w:rsidRPr="0059611F">
        <w:rPr>
          <w:rFonts w:ascii="Times New Roman" w:hAnsi="Times New Roman"/>
          <w:bCs/>
          <w:szCs w:val="24"/>
          <w:lang w:val="ru-RU"/>
        </w:rPr>
        <w:t xml:space="preserve">., 39:03:080821:448 площадь: 254130 +/- 176 </w:t>
      </w:r>
      <w:proofErr w:type="spellStart"/>
      <w:r w:rsidRPr="0059611F">
        <w:rPr>
          <w:rFonts w:ascii="Times New Roman" w:hAnsi="Times New Roman"/>
          <w:bCs/>
          <w:szCs w:val="24"/>
          <w:lang w:val="ru-RU"/>
        </w:rPr>
        <w:t>кв.м</w:t>
      </w:r>
      <w:proofErr w:type="spellEnd"/>
      <w:r w:rsidRPr="0059611F">
        <w:rPr>
          <w:rFonts w:ascii="Times New Roman" w:hAnsi="Times New Roman"/>
          <w:bCs/>
          <w:szCs w:val="24"/>
          <w:lang w:val="ru-RU"/>
        </w:rPr>
        <w:t xml:space="preserve">., 39:03:080821:449 площадь: 54527 +/- 82 </w:t>
      </w:r>
      <w:proofErr w:type="spellStart"/>
      <w:r w:rsidRPr="0059611F">
        <w:rPr>
          <w:rFonts w:ascii="Times New Roman" w:hAnsi="Times New Roman"/>
          <w:bCs/>
          <w:szCs w:val="24"/>
          <w:lang w:val="ru-RU"/>
        </w:rPr>
        <w:t>кв.м</w:t>
      </w:r>
      <w:proofErr w:type="spellEnd"/>
      <w:r w:rsidRPr="0059611F">
        <w:rPr>
          <w:rFonts w:ascii="Times New Roman" w:hAnsi="Times New Roman"/>
          <w:bCs/>
          <w:szCs w:val="24"/>
          <w:lang w:val="ru-RU"/>
        </w:rPr>
        <w:t xml:space="preserve">., 39:03:080821:450 площадь: 189486 +/- 152 </w:t>
      </w:r>
      <w:proofErr w:type="spellStart"/>
      <w:r w:rsidRPr="0059611F">
        <w:rPr>
          <w:rFonts w:ascii="Times New Roman" w:hAnsi="Times New Roman"/>
          <w:bCs/>
          <w:szCs w:val="24"/>
          <w:lang w:val="ru-RU"/>
        </w:rPr>
        <w:t>кв.м</w:t>
      </w:r>
      <w:proofErr w:type="spellEnd"/>
      <w:r w:rsidRPr="0059611F">
        <w:rPr>
          <w:rFonts w:ascii="Times New Roman" w:hAnsi="Times New Roman"/>
          <w:bCs/>
          <w:szCs w:val="24"/>
          <w:lang w:val="ru-RU"/>
        </w:rPr>
        <w:t xml:space="preserve">., расположенные по адресу: Калининградская область, р-н </w:t>
      </w:r>
      <w:proofErr w:type="spellStart"/>
      <w:r w:rsidRPr="0059611F">
        <w:rPr>
          <w:rFonts w:ascii="Times New Roman" w:hAnsi="Times New Roman"/>
          <w:bCs/>
          <w:szCs w:val="24"/>
          <w:lang w:val="ru-RU"/>
        </w:rPr>
        <w:t>Гурьевский</w:t>
      </w:r>
      <w:proofErr w:type="spellEnd"/>
      <w:r w:rsidRPr="0059611F">
        <w:rPr>
          <w:rFonts w:ascii="Times New Roman" w:hAnsi="Times New Roman"/>
          <w:bCs/>
          <w:szCs w:val="24"/>
          <w:lang w:val="ru-RU"/>
        </w:rPr>
        <w:t xml:space="preserve">, п. </w:t>
      </w:r>
      <w:proofErr w:type="spellStart"/>
      <w:r w:rsidRPr="0059611F">
        <w:rPr>
          <w:rFonts w:ascii="Times New Roman" w:hAnsi="Times New Roman"/>
          <w:bCs/>
          <w:szCs w:val="24"/>
          <w:lang w:val="ru-RU"/>
        </w:rPr>
        <w:t>Голубево</w:t>
      </w:r>
      <w:proofErr w:type="spellEnd"/>
      <w:r w:rsidRPr="0059611F">
        <w:rPr>
          <w:rFonts w:ascii="Times New Roman" w:hAnsi="Times New Roman"/>
          <w:bCs/>
          <w:szCs w:val="24"/>
          <w:lang w:val="ru-RU"/>
        </w:rPr>
        <w:t xml:space="preserve">. </w:t>
      </w:r>
      <w:r w:rsidR="00331BEB" w:rsidRPr="0059611F">
        <w:rPr>
          <w:rFonts w:ascii="Times New Roman" w:hAnsi="Times New Roman"/>
          <w:bCs/>
          <w:szCs w:val="24"/>
          <w:lang w:val="ru-RU"/>
        </w:rPr>
        <w:t xml:space="preserve"> </w:t>
      </w:r>
      <w:r w:rsidRPr="0059611F">
        <w:rPr>
          <w:rFonts w:ascii="Times New Roman" w:hAnsi="Times New Roman"/>
          <w:b/>
          <w:bCs/>
          <w:szCs w:val="24"/>
          <w:lang w:val="ru-RU"/>
        </w:rPr>
        <w:t>Для сведения:</w:t>
      </w:r>
      <w:r w:rsidRPr="0059611F">
        <w:rPr>
          <w:rFonts w:ascii="Times New Roman" w:hAnsi="Times New Roman"/>
          <w:bCs/>
          <w:szCs w:val="24"/>
          <w:lang w:val="ru-RU"/>
        </w:rPr>
        <w:t xml:space="preserve"> в пределах земельного участка с кадастровым номером: 39:03:080821:435 расположен объект недвижимого имущества с кадастровым номером: 39:00:000000:19292, подробно в выписке из ЕГРН от </w:t>
      </w:r>
      <w:r w:rsidR="00127A03" w:rsidRPr="00127A03">
        <w:rPr>
          <w:rFonts w:ascii="Times New Roman" w:hAnsi="Times New Roman"/>
          <w:bCs/>
          <w:szCs w:val="24"/>
          <w:lang w:val="ru-RU"/>
        </w:rPr>
        <w:t>09.06.2026 № КУВИ-001/2026-78421661</w:t>
      </w:r>
      <w:r w:rsidR="00127A03">
        <w:rPr>
          <w:rFonts w:ascii="Times New Roman" w:hAnsi="Times New Roman"/>
          <w:bCs/>
          <w:szCs w:val="24"/>
          <w:lang w:val="ru-RU"/>
        </w:rPr>
        <w:t>.</w:t>
      </w:r>
    </w:p>
    <w:p w14:paraId="5D445222" w14:textId="4EA5A963" w:rsidR="00FB795F" w:rsidRPr="008944CB" w:rsidRDefault="002B5530" w:rsidP="009F53DE">
      <w:pPr>
        <w:widowControl w:val="0"/>
        <w:jc w:val="both"/>
        <w:rPr>
          <w:rFonts w:ascii="Times New Roman" w:hAnsi="Times New Roman"/>
          <w:bCs/>
          <w:szCs w:val="24"/>
          <w:lang w:val="ru-RU"/>
        </w:rPr>
      </w:pPr>
      <w:r w:rsidRPr="008944CB">
        <w:rPr>
          <w:rFonts w:ascii="Times New Roman" w:hAnsi="Times New Roman"/>
          <w:bCs/>
          <w:szCs w:val="24"/>
          <w:lang w:val="ru-RU"/>
        </w:rPr>
        <w:t>Земельные участки продаются только в составе единого лота.</w:t>
      </w:r>
    </w:p>
    <w:p w14:paraId="0E8FFDE0" w14:textId="77777777" w:rsidR="007D658D" w:rsidRPr="008944CB" w:rsidRDefault="007D658D" w:rsidP="002C2177">
      <w:pPr>
        <w:widowControl w:val="0"/>
        <w:jc w:val="both"/>
        <w:rPr>
          <w:rFonts w:ascii="Times New Roman" w:hAnsi="Times New Roman"/>
          <w:bCs/>
          <w:lang w:val="ru-RU"/>
        </w:rPr>
      </w:pPr>
    </w:p>
    <w:p w14:paraId="7BA15B54" w14:textId="53DEEB09" w:rsidR="00B2251E" w:rsidRPr="008944CB" w:rsidRDefault="00B2251E" w:rsidP="00B2251E">
      <w:pPr>
        <w:widowControl w:val="0"/>
        <w:ind w:right="-57" w:firstLine="567"/>
        <w:jc w:val="center"/>
        <w:rPr>
          <w:rFonts w:ascii="Times New Roman" w:hAnsi="Times New Roman"/>
          <w:b/>
          <w:bCs/>
          <w:szCs w:val="24"/>
          <w:lang w:val="ru-RU"/>
        </w:rPr>
      </w:pPr>
      <w:r w:rsidRPr="008944CB">
        <w:rPr>
          <w:rFonts w:ascii="Times New Roman" w:hAnsi="Times New Roman" w:hint="eastAsia"/>
          <w:b/>
          <w:bCs/>
          <w:lang w:val="ru-RU"/>
        </w:rPr>
        <w:t>Начальная</w:t>
      </w:r>
      <w:r w:rsidRPr="008944CB">
        <w:rPr>
          <w:rFonts w:ascii="Times New Roman" w:hAnsi="Times New Roman"/>
          <w:b/>
          <w:bCs/>
          <w:lang w:val="ru-RU"/>
        </w:rPr>
        <w:t xml:space="preserve"> </w:t>
      </w:r>
      <w:r w:rsidRPr="008944CB">
        <w:rPr>
          <w:rFonts w:ascii="Times New Roman" w:hAnsi="Times New Roman" w:hint="eastAsia"/>
          <w:b/>
          <w:bCs/>
          <w:lang w:val="ru-RU"/>
        </w:rPr>
        <w:t>цена</w:t>
      </w:r>
      <w:r w:rsidRPr="008944CB">
        <w:rPr>
          <w:rFonts w:ascii="Times New Roman" w:hAnsi="Times New Roman"/>
          <w:b/>
          <w:bCs/>
          <w:lang w:val="ru-RU"/>
        </w:rPr>
        <w:t xml:space="preserve"> </w:t>
      </w:r>
      <w:r w:rsidRPr="008944CB">
        <w:rPr>
          <w:rFonts w:ascii="Times New Roman" w:hAnsi="Times New Roman" w:hint="eastAsia"/>
          <w:b/>
          <w:bCs/>
          <w:lang w:val="ru-RU"/>
        </w:rPr>
        <w:t>продажи</w:t>
      </w:r>
      <w:r w:rsidRPr="008944CB">
        <w:rPr>
          <w:rFonts w:ascii="Times New Roman" w:hAnsi="Times New Roman"/>
          <w:b/>
          <w:bCs/>
          <w:lang w:val="ru-RU"/>
        </w:rPr>
        <w:t xml:space="preserve"> </w:t>
      </w:r>
      <w:r w:rsidRPr="008944CB">
        <w:rPr>
          <w:rFonts w:ascii="Times New Roman" w:hAnsi="Times New Roman" w:hint="eastAsia"/>
          <w:b/>
          <w:bCs/>
          <w:lang w:val="ru-RU"/>
        </w:rPr>
        <w:t>Лота</w:t>
      </w:r>
      <w:r w:rsidRPr="008944CB">
        <w:rPr>
          <w:rFonts w:ascii="Times New Roman" w:hAnsi="Times New Roman"/>
          <w:b/>
          <w:bCs/>
          <w:lang w:val="ru-RU"/>
        </w:rPr>
        <w:t xml:space="preserve"> 1 –</w:t>
      </w:r>
      <w:r w:rsidR="008271AF">
        <w:rPr>
          <w:rFonts w:ascii="Times New Roman" w:hAnsi="Times New Roman"/>
          <w:b/>
          <w:bCs/>
          <w:lang w:val="ru-RU"/>
        </w:rPr>
        <w:t xml:space="preserve"> </w:t>
      </w:r>
      <w:r w:rsidR="008271AF" w:rsidRPr="008271AF">
        <w:rPr>
          <w:rFonts w:ascii="Times New Roman" w:hAnsi="Times New Roman"/>
          <w:b/>
          <w:bCs/>
          <w:lang w:val="ru-RU"/>
        </w:rPr>
        <w:t>170 380 800 (сто семьдесят миллионов триста восемьдесят тысяч восемьсот) рублей 00 копеек. НДС не облагается в соответствии с подп. 6 п. 2 ст. 146 Налогового кодекса РФ</w:t>
      </w:r>
    </w:p>
    <w:p w14:paraId="5E2E90A8" w14:textId="77777777" w:rsidR="00B2251E" w:rsidRPr="008944CB" w:rsidRDefault="00B2251E" w:rsidP="00B2251E">
      <w:pPr>
        <w:widowControl w:val="0"/>
        <w:ind w:right="-57" w:firstLine="567"/>
        <w:jc w:val="center"/>
        <w:rPr>
          <w:rFonts w:ascii="Times New Roman" w:hAnsi="Times New Roman"/>
          <w:b/>
          <w:bCs/>
          <w:lang w:val="ru-RU"/>
        </w:rPr>
      </w:pPr>
    </w:p>
    <w:p w14:paraId="78399262" w14:textId="7B85EFBF" w:rsidR="00B2251E" w:rsidRPr="00E67BB3" w:rsidRDefault="00B2251E" w:rsidP="00B2251E">
      <w:pPr>
        <w:widowControl w:val="0"/>
        <w:ind w:right="-57" w:firstLine="567"/>
        <w:jc w:val="center"/>
        <w:rPr>
          <w:rFonts w:ascii="Times New Roman" w:hAnsi="Times New Roman"/>
          <w:b/>
          <w:bCs/>
          <w:highlight w:val="yellow"/>
          <w:lang w:val="ru-RU"/>
        </w:rPr>
      </w:pPr>
      <w:r w:rsidRPr="008944CB">
        <w:rPr>
          <w:rFonts w:ascii="Times New Roman" w:hAnsi="Times New Roman" w:hint="eastAsia"/>
          <w:b/>
          <w:bCs/>
          <w:lang w:val="ru-RU"/>
        </w:rPr>
        <w:t>Сумма</w:t>
      </w:r>
      <w:r w:rsidRPr="008944CB">
        <w:rPr>
          <w:rFonts w:ascii="Times New Roman" w:hAnsi="Times New Roman"/>
          <w:b/>
          <w:bCs/>
          <w:lang w:val="ru-RU"/>
        </w:rPr>
        <w:t xml:space="preserve"> </w:t>
      </w:r>
      <w:r w:rsidRPr="008944CB">
        <w:rPr>
          <w:rFonts w:ascii="Times New Roman" w:hAnsi="Times New Roman" w:hint="eastAsia"/>
          <w:b/>
          <w:bCs/>
          <w:lang w:val="ru-RU"/>
        </w:rPr>
        <w:t>задатка</w:t>
      </w:r>
      <w:r w:rsidRPr="008944CB">
        <w:rPr>
          <w:rFonts w:ascii="Times New Roman" w:hAnsi="Times New Roman"/>
          <w:b/>
          <w:bCs/>
          <w:lang w:val="ru-RU"/>
        </w:rPr>
        <w:t xml:space="preserve"> –</w:t>
      </w:r>
      <w:bookmarkStart w:id="1" w:name="_Hlk77693527"/>
      <w:r w:rsidR="00D94217" w:rsidRPr="008944CB">
        <w:rPr>
          <w:rFonts w:ascii="Times New Roman" w:hAnsi="Times New Roman"/>
          <w:b/>
          <w:bCs/>
          <w:lang w:val="ru-RU"/>
        </w:rPr>
        <w:t xml:space="preserve"> </w:t>
      </w:r>
      <w:r w:rsidR="008271AF" w:rsidRPr="008271AF">
        <w:rPr>
          <w:rFonts w:ascii="Times New Roman" w:hAnsi="Times New Roman"/>
          <w:b/>
          <w:bCs/>
          <w:lang w:val="ru-RU"/>
        </w:rPr>
        <w:t>17 038 080 (семнадцать миллионов тридцать восемь тысяч восемьдесят) рублей 00 копеек.</w:t>
      </w:r>
    </w:p>
    <w:bookmarkEnd w:id="1"/>
    <w:p w14:paraId="776E5137" w14:textId="77777777" w:rsidR="00B2251E" w:rsidRPr="00E67BB3" w:rsidRDefault="00B2251E" w:rsidP="00B2251E">
      <w:pPr>
        <w:widowControl w:val="0"/>
        <w:ind w:right="-57" w:firstLine="567"/>
        <w:jc w:val="center"/>
        <w:rPr>
          <w:rFonts w:ascii="Times New Roman" w:hAnsi="Times New Roman"/>
          <w:b/>
          <w:highlight w:val="yellow"/>
          <w:lang w:val="ru-RU"/>
        </w:rPr>
      </w:pPr>
    </w:p>
    <w:p w14:paraId="53B1B6F5" w14:textId="64C79D52" w:rsidR="00B2251E" w:rsidRPr="0059611F" w:rsidRDefault="00B2251E" w:rsidP="00B2251E">
      <w:pPr>
        <w:widowControl w:val="0"/>
        <w:ind w:right="-57" w:firstLine="567"/>
        <w:jc w:val="center"/>
        <w:rPr>
          <w:rFonts w:ascii="Times New Roman" w:hAnsi="Times New Roman"/>
          <w:b/>
          <w:lang w:val="ru-RU"/>
        </w:rPr>
      </w:pPr>
      <w:r w:rsidRPr="005D7CAE">
        <w:rPr>
          <w:rFonts w:ascii="Times New Roman" w:hAnsi="Times New Roman" w:hint="eastAsia"/>
          <w:b/>
          <w:lang w:val="ru-RU"/>
        </w:rPr>
        <w:t>Шаг</w:t>
      </w:r>
      <w:r w:rsidRPr="005D7CAE">
        <w:rPr>
          <w:rFonts w:ascii="Times New Roman" w:hAnsi="Times New Roman"/>
          <w:b/>
          <w:lang w:val="ru-RU"/>
        </w:rPr>
        <w:t xml:space="preserve"> </w:t>
      </w:r>
      <w:r w:rsidRPr="005D7CAE">
        <w:rPr>
          <w:rFonts w:ascii="Times New Roman" w:hAnsi="Times New Roman" w:hint="eastAsia"/>
          <w:b/>
          <w:lang w:val="ru-RU"/>
        </w:rPr>
        <w:t>аукциона</w:t>
      </w:r>
      <w:r w:rsidRPr="005D7CAE">
        <w:rPr>
          <w:rFonts w:ascii="Times New Roman" w:hAnsi="Times New Roman"/>
          <w:b/>
          <w:lang w:val="ru-RU"/>
        </w:rPr>
        <w:t xml:space="preserve"> на повышение – </w:t>
      </w:r>
      <w:r w:rsidR="008271AF" w:rsidRPr="008271AF">
        <w:rPr>
          <w:rFonts w:ascii="Times New Roman" w:hAnsi="Times New Roman"/>
          <w:b/>
          <w:lang w:val="ru-RU"/>
        </w:rPr>
        <w:t>8</w:t>
      </w:r>
      <w:r w:rsidR="008271AF">
        <w:rPr>
          <w:rFonts w:ascii="Times New Roman" w:hAnsi="Times New Roman"/>
          <w:b/>
          <w:lang w:val="ru-RU"/>
        </w:rPr>
        <w:t> </w:t>
      </w:r>
      <w:r w:rsidR="008271AF" w:rsidRPr="008271AF">
        <w:rPr>
          <w:rFonts w:ascii="Times New Roman" w:hAnsi="Times New Roman"/>
          <w:b/>
          <w:lang w:val="ru-RU"/>
        </w:rPr>
        <w:t>519</w:t>
      </w:r>
      <w:r w:rsidR="008271AF">
        <w:rPr>
          <w:rFonts w:ascii="Times New Roman" w:hAnsi="Times New Roman"/>
          <w:b/>
          <w:lang w:val="ru-RU"/>
        </w:rPr>
        <w:t> </w:t>
      </w:r>
      <w:r w:rsidR="008271AF" w:rsidRPr="008271AF">
        <w:rPr>
          <w:rFonts w:ascii="Times New Roman" w:hAnsi="Times New Roman"/>
          <w:b/>
          <w:lang w:val="ru-RU"/>
        </w:rPr>
        <w:t>040</w:t>
      </w:r>
      <w:r w:rsidR="008271AF">
        <w:rPr>
          <w:rFonts w:ascii="Times New Roman" w:hAnsi="Times New Roman"/>
          <w:b/>
          <w:lang w:val="ru-RU"/>
        </w:rPr>
        <w:t xml:space="preserve"> (восемь миллионов пятьсот девятнадцать тысяч сорок) рублей 00 копеек.</w:t>
      </w:r>
    </w:p>
    <w:p w14:paraId="43343B3F" w14:textId="77777777" w:rsidR="00B2251E" w:rsidRPr="0059611F" w:rsidRDefault="00B2251E" w:rsidP="00B2251E">
      <w:pPr>
        <w:widowControl w:val="0"/>
        <w:ind w:right="-57" w:firstLine="567"/>
        <w:jc w:val="center"/>
        <w:rPr>
          <w:rFonts w:ascii="Times New Roman" w:hAnsi="Times New Roman"/>
          <w:b/>
          <w:lang w:val="ru-RU"/>
        </w:rPr>
      </w:pPr>
    </w:p>
    <w:p w14:paraId="4D8AFBE7" w14:textId="43ACAF43" w:rsidR="00B2251E" w:rsidRPr="0059611F" w:rsidRDefault="00B2251E" w:rsidP="00B2251E">
      <w:pPr>
        <w:widowControl w:val="0"/>
        <w:ind w:right="-57" w:firstLine="567"/>
        <w:jc w:val="both"/>
        <w:rPr>
          <w:rFonts w:ascii="Times New Roman" w:hAnsi="Times New Roman"/>
          <w:lang w:val="ru-RU"/>
        </w:rPr>
      </w:pPr>
      <w:r w:rsidRPr="0059611F">
        <w:rPr>
          <w:rFonts w:ascii="Times New Roman" w:hAnsi="Times New Roman"/>
          <w:b/>
          <w:lang w:val="ru-RU"/>
        </w:rPr>
        <w:t xml:space="preserve">Лот 2: </w:t>
      </w:r>
      <w:r w:rsidRPr="0059611F">
        <w:rPr>
          <w:rFonts w:ascii="Times New Roman" w:hAnsi="Times New Roman" w:hint="eastAsia"/>
          <w:lang w:val="ru-RU"/>
        </w:rPr>
        <w:t>земельный</w:t>
      </w:r>
      <w:r w:rsidRPr="0059611F">
        <w:rPr>
          <w:rFonts w:ascii="Times New Roman" w:hAnsi="Times New Roman"/>
          <w:lang w:val="ru-RU"/>
        </w:rPr>
        <w:t xml:space="preserve"> </w:t>
      </w:r>
      <w:r w:rsidRPr="0059611F">
        <w:rPr>
          <w:rFonts w:ascii="Times New Roman" w:hAnsi="Times New Roman" w:hint="eastAsia"/>
          <w:lang w:val="ru-RU"/>
        </w:rPr>
        <w:t>участок</w:t>
      </w:r>
      <w:r w:rsidRPr="0059611F">
        <w:rPr>
          <w:rFonts w:ascii="Times New Roman" w:hAnsi="Times New Roman"/>
          <w:lang w:val="ru-RU"/>
        </w:rPr>
        <w:t xml:space="preserve"> (</w:t>
      </w:r>
      <w:r w:rsidRPr="0059611F">
        <w:rPr>
          <w:rFonts w:ascii="Times New Roman" w:hAnsi="Times New Roman" w:hint="eastAsia"/>
          <w:lang w:val="ru-RU"/>
        </w:rPr>
        <w:t>категория</w:t>
      </w:r>
      <w:r w:rsidRPr="0059611F">
        <w:rPr>
          <w:rFonts w:ascii="Times New Roman" w:hAnsi="Times New Roman"/>
          <w:lang w:val="ru-RU"/>
        </w:rPr>
        <w:t xml:space="preserve">: </w:t>
      </w:r>
      <w:r w:rsidRPr="0059611F">
        <w:rPr>
          <w:rFonts w:ascii="Times New Roman" w:hAnsi="Times New Roman" w:hint="eastAsia"/>
          <w:lang w:val="ru-RU"/>
        </w:rPr>
        <w:t>земли</w:t>
      </w:r>
      <w:r w:rsidRPr="0059611F">
        <w:rPr>
          <w:rFonts w:ascii="Times New Roman" w:hAnsi="Times New Roman"/>
          <w:lang w:val="ru-RU"/>
        </w:rPr>
        <w:t xml:space="preserve"> </w:t>
      </w:r>
      <w:r w:rsidRPr="0059611F">
        <w:rPr>
          <w:rFonts w:ascii="Times New Roman" w:hAnsi="Times New Roman" w:hint="eastAsia"/>
          <w:lang w:val="ru-RU"/>
        </w:rPr>
        <w:t>населенных</w:t>
      </w:r>
      <w:r w:rsidRPr="0059611F">
        <w:rPr>
          <w:rFonts w:ascii="Times New Roman" w:hAnsi="Times New Roman"/>
          <w:lang w:val="ru-RU"/>
        </w:rPr>
        <w:t xml:space="preserve"> </w:t>
      </w:r>
      <w:r w:rsidRPr="0059611F">
        <w:rPr>
          <w:rFonts w:ascii="Times New Roman" w:hAnsi="Times New Roman" w:hint="eastAsia"/>
          <w:lang w:val="ru-RU"/>
        </w:rPr>
        <w:t>пунктов</w:t>
      </w:r>
      <w:r w:rsidRPr="0059611F">
        <w:rPr>
          <w:rFonts w:ascii="Times New Roman" w:hAnsi="Times New Roman"/>
          <w:lang w:val="ru-RU"/>
        </w:rPr>
        <w:t xml:space="preserve">, </w:t>
      </w:r>
      <w:r w:rsidRPr="0059611F">
        <w:rPr>
          <w:rFonts w:ascii="Times New Roman" w:hAnsi="Times New Roman" w:hint="eastAsia"/>
          <w:lang w:val="ru-RU"/>
        </w:rPr>
        <w:t>виды</w:t>
      </w:r>
      <w:r w:rsidRPr="0059611F">
        <w:rPr>
          <w:rFonts w:ascii="Times New Roman" w:hAnsi="Times New Roman"/>
          <w:lang w:val="ru-RU"/>
        </w:rPr>
        <w:t xml:space="preserve"> </w:t>
      </w:r>
      <w:r w:rsidRPr="0059611F">
        <w:rPr>
          <w:rFonts w:ascii="Times New Roman" w:hAnsi="Times New Roman" w:hint="eastAsia"/>
          <w:lang w:val="ru-RU"/>
        </w:rPr>
        <w:t>разрешенного</w:t>
      </w:r>
      <w:r w:rsidRPr="0059611F">
        <w:rPr>
          <w:rFonts w:ascii="Times New Roman" w:hAnsi="Times New Roman"/>
          <w:lang w:val="ru-RU"/>
        </w:rPr>
        <w:t xml:space="preserve"> </w:t>
      </w:r>
      <w:r w:rsidRPr="0059611F">
        <w:rPr>
          <w:rFonts w:ascii="Times New Roman" w:hAnsi="Times New Roman" w:hint="eastAsia"/>
          <w:lang w:val="ru-RU"/>
        </w:rPr>
        <w:t>использования</w:t>
      </w:r>
      <w:r w:rsidRPr="0059611F">
        <w:rPr>
          <w:rFonts w:ascii="Times New Roman" w:hAnsi="Times New Roman"/>
          <w:lang w:val="ru-RU"/>
        </w:rPr>
        <w:t xml:space="preserve">: </w:t>
      </w:r>
      <w:r w:rsidRPr="0059611F">
        <w:rPr>
          <w:rFonts w:ascii="Times New Roman" w:hAnsi="Times New Roman" w:hint="eastAsia"/>
          <w:lang w:val="ru-RU"/>
        </w:rPr>
        <w:t>для</w:t>
      </w:r>
      <w:r w:rsidRPr="0059611F">
        <w:rPr>
          <w:rFonts w:ascii="Times New Roman" w:hAnsi="Times New Roman"/>
          <w:lang w:val="ru-RU"/>
        </w:rPr>
        <w:t xml:space="preserve"> </w:t>
      </w:r>
      <w:r w:rsidRPr="0059611F">
        <w:rPr>
          <w:rFonts w:ascii="Times New Roman" w:hAnsi="Times New Roman" w:hint="eastAsia"/>
          <w:lang w:val="ru-RU"/>
        </w:rPr>
        <w:t>размещения</w:t>
      </w:r>
      <w:r w:rsidRPr="0059611F">
        <w:rPr>
          <w:rFonts w:ascii="Times New Roman" w:hAnsi="Times New Roman"/>
          <w:lang w:val="ru-RU"/>
        </w:rPr>
        <w:t xml:space="preserve"> </w:t>
      </w:r>
      <w:r w:rsidRPr="0059611F">
        <w:rPr>
          <w:rFonts w:ascii="Times New Roman" w:hAnsi="Times New Roman" w:hint="eastAsia"/>
          <w:lang w:val="ru-RU"/>
        </w:rPr>
        <w:t>жилого</w:t>
      </w:r>
      <w:r w:rsidRPr="0059611F">
        <w:rPr>
          <w:rFonts w:ascii="Times New Roman" w:hAnsi="Times New Roman"/>
          <w:lang w:val="ru-RU"/>
        </w:rPr>
        <w:t xml:space="preserve"> </w:t>
      </w:r>
      <w:r w:rsidRPr="0059611F">
        <w:rPr>
          <w:rFonts w:ascii="Times New Roman" w:hAnsi="Times New Roman" w:hint="eastAsia"/>
          <w:lang w:val="ru-RU"/>
        </w:rPr>
        <w:t>микрорайона</w:t>
      </w:r>
      <w:r w:rsidRPr="0059611F">
        <w:rPr>
          <w:rFonts w:ascii="Times New Roman" w:hAnsi="Times New Roman"/>
          <w:lang w:val="ru-RU"/>
        </w:rPr>
        <w:t xml:space="preserve"> </w:t>
      </w:r>
      <w:r w:rsidRPr="0059611F">
        <w:rPr>
          <w:rFonts w:ascii="Times New Roman" w:hAnsi="Times New Roman" w:hint="eastAsia"/>
          <w:lang w:val="ru-RU"/>
        </w:rPr>
        <w:t>с</w:t>
      </w:r>
      <w:r w:rsidRPr="0059611F">
        <w:rPr>
          <w:rFonts w:ascii="Times New Roman" w:hAnsi="Times New Roman"/>
          <w:lang w:val="ru-RU"/>
        </w:rPr>
        <w:t xml:space="preserve"> </w:t>
      </w:r>
      <w:r w:rsidRPr="0059611F">
        <w:rPr>
          <w:rFonts w:ascii="Times New Roman" w:hAnsi="Times New Roman" w:hint="eastAsia"/>
          <w:lang w:val="ru-RU"/>
        </w:rPr>
        <w:t>развитой</w:t>
      </w:r>
      <w:r w:rsidRPr="0059611F">
        <w:rPr>
          <w:rFonts w:ascii="Times New Roman" w:hAnsi="Times New Roman"/>
          <w:lang w:val="ru-RU"/>
        </w:rPr>
        <w:t xml:space="preserve"> </w:t>
      </w:r>
      <w:r w:rsidRPr="0059611F">
        <w:rPr>
          <w:rFonts w:ascii="Times New Roman" w:hAnsi="Times New Roman" w:hint="eastAsia"/>
          <w:lang w:val="ru-RU"/>
        </w:rPr>
        <w:t>инфраструктурой</w:t>
      </w:r>
      <w:r w:rsidRPr="0059611F">
        <w:rPr>
          <w:rFonts w:ascii="Times New Roman" w:hAnsi="Times New Roman"/>
          <w:lang w:val="ru-RU"/>
        </w:rPr>
        <w:t xml:space="preserve"> </w:t>
      </w:r>
      <w:r w:rsidRPr="0059611F">
        <w:rPr>
          <w:rFonts w:ascii="Times New Roman" w:hAnsi="Times New Roman" w:hint="eastAsia"/>
          <w:lang w:val="ru-RU"/>
        </w:rPr>
        <w:t>и</w:t>
      </w:r>
      <w:r w:rsidRPr="0059611F">
        <w:rPr>
          <w:rFonts w:ascii="Times New Roman" w:hAnsi="Times New Roman"/>
          <w:lang w:val="ru-RU"/>
        </w:rPr>
        <w:t xml:space="preserve"> </w:t>
      </w:r>
      <w:r w:rsidRPr="0059611F">
        <w:rPr>
          <w:rFonts w:ascii="Times New Roman" w:hAnsi="Times New Roman" w:hint="eastAsia"/>
          <w:lang w:val="ru-RU"/>
        </w:rPr>
        <w:t>объектами</w:t>
      </w:r>
      <w:r w:rsidRPr="0059611F">
        <w:rPr>
          <w:rFonts w:ascii="Times New Roman" w:hAnsi="Times New Roman"/>
          <w:lang w:val="ru-RU"/>
        </w:rPr>
        <w:t xml:space="preserve"> </w:t>
      </w:r>
      <w:r w:rsidRPr="0059611F">
        <w:rPr>
          <w:rFonts w:ascii="Times New Roman" w:hAnsi="Times New Roman" w:hint="eastAsia"/>
          <w:lang w:val="ru-RU"/>
        </w:rPr>
        <w:t>соцкультбыта</w:t>
      </w:r>
      <w:r w:rsidRPr="0059611F">
        <w:rPr>
          <w:rFonts w:ascii="Times New Roman" w:hAnsi="Times New Roman"/>
          <w:lang w:val="ru-RU"/>
        </w:rPr>
        <w:t xml:space="preserve">, </w:t>
      </w:r>
      <w:r w:rsidRPr="0059611F">
        <w:rPr>
          <w:rFonts w:ascii="Times New Roman" w:hAnsi="Times New Roman" w:hint="eastAsia"/>
          <w:lang w:val="ru-RU"/>
        </w:rPr>
        <w:t>производственных</w:t>
      </w:r>
      <w:r w:rsidRPr="0059611F">
        <w:rPr>
          <w:rFonts w:ascii="Times New Roman" w:hAnsi="Times New Roman"/>
          <w:lang w:val="ru-RU"/>
        </w:rPr>
        <w:t xml:space="preserve"> </w:t>
      </w:r>
      <w:r w:rsidRPr="0059611F">
        <w:rPr>
          <w:rFonts w:ascii="Times New Roman" w:hAnsi="Times New Roman" w:hint="eastAsia"/>
          <w:lang w:val="ru-RU"/>
        </w:rPr>
        <w:t>и</w:t>
      </w:r>
      <w:r w:rsidRPr="0059611F">
        <w:rPr>
          <w:rFonts w:ascii="Times New Roman" w:hAnsi="Times New Roman"/>
          <w:lang w:val="ru-RU"/>
        </w:rPr>
        <w:t xml:space="preserve"> </w:t>
      </w:r>
      <w:r w:rsidRPr="0059611F">
        <w:rPr>
          <w:rFonts w:ascii="Times New Roman" w:hAnsi="Times New Roman" w:hint="eastAsia"/>
          <w:lang w:val="ru-RU"/>
        </w:rPr>
        <w:t>коммунально</w:t>
      </w:r>
      <w:r w:rsidRPr="0059611F">
        <w:rPr>
          <w:rFonts w:ascii="Times New Roman" w:hAnsi="Times New Roman"/>
          <w:lang w:val="ru-RU"/>
        </w:rPr>
        <w:t>-</w:t>
      </w:r>
      <w:r w:rsidRPr="0059611F">
        <w:rPr>
          <w:rFonts w:ascii="Times New Roman" w:hAnsi="Times New Roman" w:hint="eastAsia"/>
          <w:lang w:val="ru-RU"/>
        </w:rPr>
        <w:t>складских</w:t>
      </w:r>
      <w:r w:rsidRPr="0059611F">
        <w:rPr>
          <w:rFonts w:ascii="Times New Roman" w:hAnsi="Times New Roman"/>
          <w:lang w:val="ru-RU"/>
        </w:rPr>
        <w:t xml:space="preserve"> </w:t>
      </w:r>
      <w:r w:rsidRPr="0059611F">
        <w:rPr>
          <w:rFonts w:ascii="Times New Roman" w:hAnsi="Times New Roman" w:hint="eastAsia"/>
          <w:lang w:val="ru-RU"/>
        </w:rPr>
        <w:t>объектов</w:t>
      </w:r>
      <w:r w:rsidRPr="0059611F">
        <w:rPr>
          <w:rFonts w:ascii="Times New Roman" w:hAnsi="Times New Roman"/>
          <w:lang w:val="ru-RU"/>
        </w:rPr>
        <w:t xml:space="preserve">) </w:t>
      </w:r>
      <w:r w:rsidRPr="0059611F">
        <w:rPr>
          <w:rFonts w:ascii="Times New Roman" w:hAnsi="Times New Roman" w:hint="eastAsia"/>
          <w:lang w:val="ru-RU"/>
        </w:rPr>
        <w:t>с</w:t>
      </w:r>
      <w:r w:rsidRPr="0059611F">
        <w:rPr>
          <w:rFonts w:ascii="Times New Roman" w:hAnsi="Times New Roman"/>
          <w:lang w:val="ru-RU"/>
        </w:rPr>
        <w:t xml:space="preserve"> </w:t>
      </w:r>
      <w:r w:rsidRPr="0059611F">
        <w:rPr>
          <w:rFonts w:ascii="Times New Roman" w:hAnsi="Times New Roman" w:hint="eastAsia"/>
          <w:lang w:val="ru-RU"/>
        </w:rPr>
        <w:t>кадастровым</w:t>
      </w:r>
      <w:r w:rsidRPr="0059611F">
        <w:rPr>
          <w:rFonts w:ascii="Times New Roman" w:hAnsi="Times New Roman"/>
          <w:lang w:val="ru-RU"/>
        </w:rPr>
        <w:t xml:space="preserve"> </w:t>
      </w:r>
      <w:r w:rsidRPr="0059611F">
        <w:rPr>
          <w:rFonts w:ascii="Times New Roman" w:hAnsi="Times New Roman" w:hint="eastAsia"/>
          <w:lang w:val="ru-RU"/>
        </w:rPr>
        <w:t>номером</w:t>
      </w:r>
      <w:r w:rsidRPr="0059611F">
        <w:rPr>
          <w:rFonts w:ascii="Times New Roman" w:hAnsi="Times New Roman"/>
          <w:lang w:val="ru-RU"/>
        </w:rPr>
        <w:t xml:space="preserve"> 39:03:080818:31, </w:t>
      </w:r>
      <w:r w:rsidRPr="0059611F">
        <w:rPr>
          <w:rFonts w:ascii="Times New Roman" w:hAnsi="Times New Roman" w:hint="eastAsia"/>
          <w:lang w:val="ru-RU"/>
        </w:rPr>
        <w:t>площадью</w:t>
      </w:r>
      <w:r w:rsidRPr="0059611F">
        <w:rPr>
          <w:rFonts w:ascii="Times New Roman" w:hAnsi="Times New Roman"/>
          <w:lang w:val="ru-RU"/>
        </w:rPr>
        <w:t xml:space="preserve"> 64 000 </w:t>
      </w:r>
      <w:r w:rsidRPr="0059611F">
        <w:rPr>
          <w:rFonts w:ascii="Times New Roman" w:hAnsi="Times New Roman" w:hint="eastAsia"/>
          <w:lang w:val="ru-RU"/>
        </w:rPr>
        <w:t>кв</w:t>
      </w:r>
      <w:r w:rsidRPr="0059611F">
        <w:rPr>
          <w:rFonts w:ascii="Times New Roman" w:hAnsi="Times New Roman"/>
          <w:lang w:val="ru-RU"/>
        </w:rPr>
        <w:t xml:space="preserve">. </w:t>
      </w:r>
      <w:r w:rsidRPr="0059611F">
        <w:rPr>
          <w:rFonts w:ascii="Times New Roman" w:hAnsi="Times New Roman" w:hint="eastAsia"/>
          <w:lang w:val="ru-RU"/>
        </w:rPr>
        <w:t>м</w:t>
      </w:r>
      <w:r w:rsidRPr="0059611F">
        <w:rPr>
          <w:rFonts w:ascii="Times New Roman" w:hAnsi="Times New Roman"/>
          <w:lang w:val="ru-RU"/>
        </w:rPr>
        <w:t xml:space="preserve">. </w:t>
      </w:r>
      <w:r w:rsidRPr="0059611F">
        <w:rPr>
          <w:rFonts w:ascii="Times New Roman" w:hAnsi="Times New Roman" w:hint="eastAsia"/>
          <w:lang w:val="ru-RU"/>
        </w:rPr>
        <w:t>Местоположение</w:t>
      </w:r>
      <w:r w:rsidRPr="0059611F">
        <w:rPr>
          <w:rFonts w:ascii="Times New Roman" w:hAnsi="Times New Roman"/>
          <w:lang w:val="ru-RU"/>
        </w:rPr>
        <w:t xml:space="preserve"> </w:t>
      </w:r>
      <w:r w:rsidRPr="0059611F">
        <w:rPr>
          <w:rFonts w:ascii="Times New Roman" w:hAnsi="Times New Roman" w:hint="eastAsia"/>
          <w:lang w:val="ru-RU"/>
        </w:rPr>
        <w:t>установлено</w:t>
      </w:r>
      <w:r w:rsidRPr="0059611F">
        <w:rPr>
          <w:rFonts w:ascii="Times New Roman" w:hAnsi="Times New Roman"/>
          <w:lang w:val="ru-RU"/>
        </w:rPr>
        <w:t xml:space="preserve"> </w:t>
      </w:r>
      <w:r w:rsidRPr="0059611F">
        <w:rPr>
          <w:rFonts w:ascii="Times New Roman" w:hAnsi="Times New Roman" w:hint="eastAsia"/>
          <w:lang w:val="ru-RU"/>
        </w:rPr>
        <w:t>относительно</w:t>
      </w:r>
      <w:r w:rsidRPr="0059611F">
        <w:rPr>
          <w:rFonts w:ascii="Times New Roman" w:hAnsi="Times New Roman"/>
          <w:lang w:val="ru-RU"/>
        </w:rPr>
        <w:t xml:space="preserve"> </w:t>
      </w:r>
      <w:r w:rsidRPr="0059611F">
        <w:rPr>
          <w:rFonts w:ascii="Times New Roman" w:hAnsi="Times New Roman" w:hint="eastAsia"/>
          <w:lang w:val="ru-RU"/>
        </w:rPr>
        <w:t>ориентира</w:t>
      </w:r>
      <w:r w:rsidRPr="0059611F">
        <w:rPr>
          <w:rFonts w:ascii="Times New Roman" w:hAnsi="Times New Roman"/>
          <w:lang w:val="ru-RU"/>
        </w:rPr>
        <w:t xml:space="preserve">, </w:t>
      </w:r>
      <w:r w:rsidRPr="0059611F">
        <w:rPr>
          <w:rFonts w:ascii="Times New Roman" w:hAnsi="Times New Roman" w:hint="eastAsia"/>
          <w:lang w:val="ru-RU"/>
        </w:rPr>
        <w:t>расположенного</w:t>
      </w:r>
      <w:r w:rsidRPr="0059611F">
        <w:rPr>
          <w:rFonts w:ascii="Times New Roman" w:hAnsi="Times New Roman"/>
          <w:lang w:val="ru-RU"/>
        </w:rPr>
        <w:t xml:space="preserve"> </w:t>
      </w:r>
      <w:r w:rsidRPr="0059611F">
        <w:rPr>
          <w:rFonts w:ascii="Times New Roman" w:hAnsi="Times New Roman" w:hint="eastAsia"/>
          <w:lang w:val="ru-RU"/>
        </w:rPr>
        <w:t>в</w:t>
      </w:r>
      <w:r w:rsidRPr="0059611F">
        <w:rPr>
          <w:rFonts w:ascii="Times New Roman" w:hAnsi="Times New Roman"/>
          <w:lang w:val="ru-RU"/>
        </w:rPr>
        <w:t xml:space="preserve"> </w:t>
      </w:r>
      <w:r w:rsidRPr="0059611F">
        <w:rPr>
          <w:rFonts w:ascii="Times New Roman" w:hAnsi="Times New Roman" w:hint="eastAsia"/>
          <w:lang w:val="ru-RU"/>
        </w:rPr>
        <w:t>границах</w:t>
      </w:r>
      <w:r w:rsidRPr="0059611F">
        <w:rPr>
          <w:rFonts w:ascii="Times New Roman" w:hAnsi="Times New Roman"/>
          <w:lang w:val="ru-RU"/>
        </w:rPr>
        <w:t xml:space="preserve"> </w:t>
      </w:r>
      <w:r w:rsidRPr="0059611F">
        <w:rPr>
          <w:rFonts w:ascii="Times New Roman" w:hAnsi="Times New Roman" w:hint="eastAsia"/>
          <w:lang w:val="ru-RU"/>
        </w:rPr>
        <w:t>участка</w:t>
      </w:r>
      <w:r w:rsidRPr="0059611F">
        <w:rPr>
          <w:rFonts w:ascii="Times New Roman" w:hAnsi="Times New Roman"/>
          <w:lang w:val="ru-RU"/>
        </w:rPr>
        <w:t xml:space="preserve">. </w:t>
      </w:r>
      <w:r w:rsidRPr="0059611F">
        <w:rPr>
          <w:rFonts w:ascii="Times New Roman" w:hAnsi="Times New Roman" w:hint="eastAsia"/>
          <w:lang w:val="ru-RU"/>
        </w:rPr>
        <w:t>Почтовый</w:t>
      </w:r>
      <w:r w:rsidRPr="0059611F">
        <w:rPr>
          <w:rFonts w:ascii="Times New Roman" w:hAnsi="Times New Roman"/>
          <w:lang w:val="ru-RU"/>
        </w:rPr>
        <w:t xml:space="preserve"> </w:t>
      </w:r>
      <w:r w:rsidRPr="0059611F">
        <w:rPr>
          <w:rFonts w:ascii="Times New Roman" w:hAnsi="Times New Roman" w:hint="eastAsia"/>
          <w:lang w:val="ru-RU"/>
        </w:rPr>
        <w:t>адрес</w:t>
      </w:r>
      <w:r w:rsidRPr="0059611F">
        <w:rPr>
          <w:rFonts w:ascii="Times New Roman" w:hAnsi="Times New Roman"/>
          <w:lang w:val="ru-RU"/>
        </w:rPr>
        <w:t xml:space="preserve"> </w:t>
      </w:r>
      <w:r w:rsidRPr="0059611F">
        <w:rPr>
          <w:rFonts w:ascii="Times New Roman" w:hAnsi="Times New Roman" w:hint="eastAsia"/>
          <w:lang w:val="ru-RU"/>
        </w:rPr>
        <w:t>ориентира</w:t>
      </w:r>
      <w:r w:rsidRPr="0059611F">
        <w:rPr>
          <w:rFonts w:ascii="Times New Roman" w:hAnsi="Times New Roman"/>
          <w:lang w:val="ru-RU"/>
        </w:rPr>
        <w:t xml:space="preserve">: </w:t>
      </w:r>
      <w:r w:rsidRPr="0059611F">
        <w:rPr>
          <w:rFonts w:ascii="Times New Roman" w:hAnsi="Times New Roman" w:hint="eastAsia"/>
          <w:lang w:val="ru-RU"/>
        </w:rPr>
        <w:t>Калининградская</w:t>
      </w:r>
      <w:r w:rsidRPr="0059611F">
        <w:rPr>
          <w:rFonts w:ascii="Times New Roman" w:hAnsi="Times New Roman"/>
          <w:lang w:val="ru-RU"/>
        </w:rPr>
        <w:t xml:space="preserve"> </w:t>
      </w:r>
      <w:r w:rsidRPr="0059611F">
        <w:rPr>
          <w:rFonts w:ascii="Times New Roman" w:hAnsi="Times New Roman" w:hint="eastAsia"/>
          <w:lang w:val="ru-RU"/>
        </w:rPr>
        <w:t>область</w:t>
      </w:r>
      <w:r w:rsidRPr="0059611F">
        <w:rPr>
          <w:rFonts w:ascii="Times New Roman" w:hAnsi="Times New Roman"/>
          <w:lang w:val="ru-RU"/>
        </w:rPr>
        <w:t xml:space="preserve">, </w:t>
      </w:r>
      <w:r w:rsidRPr="0059611F">
        <w:rPr>
          <w:rFonts w:ascii="Times New Roman" w:hAnsi="Times New Roman" w:hint="eastAsia"/>
          <w:lang w:val="ru-RU"/>
        </w:rPr>
        <w:t>р</w:t>
      </w:r>
      <w:r w:rsidRPr="0059611F">
        <w:rPr>
          <w:rFonts w:ascii="Times New Roman" w:hAnsi="Times New Roman"/>
          <w:lang w:val="ru-RU"/>
        </w:rPr>
        <w:t>-</w:t>
      </w:r>
      <w:r w:rsidRPr="0059611F">
        <w:rPr>
          <w:rFonts w:ascii="Times New Roman" w:hAnsi="Times New Roman" w:hint="eastAsia"/>
          <w:lang w:val="ru-RU"/>
        </w:rPr>
        <w:t>н</w:t>
      </w:r>
      <w:r w:rsidRPr="0059611F">
        <w:rPr>
          <w:rFonts w:ascii="Times New Roman" w:hAnsi="Times New Roman"/>
          <w:lang w:val="ru-RU"/>
        </w:rPr>
        <w:t xml:space="preserve"> </w:t>
      </w:r>
      <w:proofErr w:type="spellStart"/>
      <w:r w:rsidRPr="0059611F">
        <w:rPr>
          <w:rFonts w:ascii="Times New Roman" w:hAnsi="Times New Roman" w:hint="eastAsia"/>
          <w:lang w:val="ru-RU"/>
        </w:rPr>
        <w:t>Гурьевский</w:t>
      </w:r>
      <w:proofErr w:type="spellEnd"/>
      <w:r w:rsidRPr="0059611F">
        <w:rPr>
          <w:rFonts w:ascii="Times New Roman" w:hAnsi="Times New Roman"/>
          <w:lang w:val="ru-RU"/>
        </w:rPr>
        <w:t xml:space="preserve">, </w:t>
      </w:r>
      <w:r w:rsidRPr="0059611F">
        <w:rPr>
          <w:rFonts w:ascii="Times New Roman" w:hAnsi="Times New Roman" w:hint="eastAsia"/>
          <w:lang w:val="ru-RU"/>
        </w:rPr>
        <w:t>ТОО</w:t>
      </w:r>
      <w:r w:rsidRPr="0059611F">
        <w:rPr>
          <w:rFonts w:ascii="Times New Roman" w:hAnsi="Times New Roman"/>
          <w:lang w:val="ru-RU"/>
        </w:rPr>
        <w:t xml:space="preserve"> </w:t>
      </w:r>
      <w:r w:rsidRPr="0059611F">
        <w:rPr>
          <w:rFonts w:ascii="Times New Roman" w:hAnsi="Times New Roman" w:hint="eastAsia"/>
          <w:lang w:val="ru-RU"/>
        </w:rPr>
        <w:t>Ново</w:t>
      </w:r>
      <w:r w:rsidRPr="0059611F">
        <w:rPr>
          <w:rFonts w:ascii="Times New Roman" w:hAnsi="Times New Roman"/>
          <w:lang w:val="ru-RU"/>
        </w:rPr>
        <w:t>-</w:t>
      </w:r>
      <w:r w:rsidRPr="0059611F">
        <w:rPr>
          <w:rFonts w:ascii="Times New Roman" w:hAnsi="Times New Roman" w:hint="eastAsia"/>
          <w:lang w:val="ru-RU"/>
        </w:rPr>
        <w:t>Московское</w:t>
      </w:r>
      <w:r w:rsidRPr="0059611F">
        <w:rPr>
          <w:rFonts w:ascii="Times New Roman" w:hAnsi="Times New Roman"/>
          <w:lang w:val="ru-RU"/>
        </w:rPr>
        <w:t xml:space="preserve">, </w:t>
      </w:r>
      <w:r w:rsidRPr="0059611F">
        <w:rPr>
          <w:rFonts w:ascii="Times New Roman" w:hAnsi="Times New Roman" w:hint="eastAsia"/>
          <w:lang w:val="ru-RU"/>
        </w:rPr>
        <w:t>севернее</w:t>
      </w:r>
      <w:r w:rsidRPr="0059611F">
        <w:rPr>
          <w:rFonts w:ascii="Times New Roman" w:hAnsi="Times New Roman"/>
          <w:lang w:val="ru-RU"/>
        </w:rPr>
        <w:t xml:space="preserve"> </w:t>
      </w:r>
      <w:r w:rsidRPr="0059611F">
        <w:rPr>
          <w:rFonts w:ascii="Times New Roman" w:hAnsi="Times New Roman" w:hint="eastAsia"/>
          <w:lang w:val="ru-RU"/>
        </w:rPr>
        <w:t>железной</w:t>
      </w:r>
      <w:r w:rsidRPr="0059611F">
        <w:rPr>
          <w:rFonts w:ascii="Times New Roman" w:hAnsi="Times New Roman"/>
          <w:lang w:val="ru-RU"/>
        </w:rPr>
        <w:t xml:space="preserve"> </w:t>
      </w:r>
      <w:r w:rsidRPr="0059611F">
        <w:rPr>
          <w:rFonts w:ascii="Times New Roman" w:hAnsi="Times New Roman" w:hint="eastAsia"/>
          <w:lang w:val="ru-RU"/>
        </w:rPr>
        <w:t>дороги</w:t>
      </w:r>
      <w:r w:rsidRPr="0059611F">
        <w:rPr>
          <w:rFonts w:ascii="Times New Roman" w:hAnsi="Times New Roman"/>
          <w:lang w:val="ru-RU"/>
        </w:rPr>
        <w:t xml:space="preserve">, </w:t>
      </w:r>
      <w:r w:rsidRPr="0059611F">
        <w:rPr>
          <w:rFonts w:ascii="Times New Roman" w:hAnsi="Times New Roman" w:hint="eastAsia"/>
          <w:lang w:val="ru-RU"/>
        </w:rPr>
        <w:t>юго</w:t>
      </w:r>
      <w:r w:rsidRPr="0059611F">
        <w:rPr>
          <w:rFonts w:ascii="Times New Roman" w:hAnsi="Times New Roman"/>
          <w:lang w:val="ru-RU"/>
        </w:rPr>
        <w:t>-</w:t>
      </w:r>
      <w:r w:rsidRPr="0059611F">
        <w:rPr>
          <w:rFonts w:ascii="Times New Roman" w:hAnsi="Times New Roman" w:hint="eastAsia"/>
          <w:lang w:val="ru-RU"/>
        </w:rPr>
        <w:t>восточнее</w:t>
      </w:r>
      <w:r w:rsidRPr="0059611F">
        <w:rPr>
          <w:rFonts w:ascii="Times New Roman" w:hAnsi="Times New Roman"/>
          <w:lang w:val="ru-RU"/>
        </w:rPr>
        <w:t xml:space="preserve"> </w:t>
      </w:r>
      <w:r w:rsidRPr="0059611F">
        <w:rPr>
          <w:rFonts w:ascii="Times New Roman" w:hAnsi="Times New Roman" w:hint="eastAsia"/>
          <w:lang w:val="ru-RU"/>
        </w:rPr>
        <w:t>п</w:t>
      </w:r>
      <w:r w:rsidRPr="0059611F">
        <w:rPr>
          <w:rFonts w:ascii="Times New Roman" w:hAnsi="Times New Roman"/>
          <w:lang w:val="ru-RU"/>
        </w:rPr>
        <w:t xml:space="preserve">. </w:t>
      </w:r>
      <w:r w:rsidRPr="0059611F">
        <w:rPr>
          <w:rFonts w:ascii="Times New Roman" w:hAnsi="Times New Roman" w:hint="eastAsia"/>
          <w:lang w:val="ru-RU"/>
        </w:rPr>
        <w:t>Шоссейное</w:t>
      </w:r>
      <w:r w:rsidRPr="0059611F">
        <w:rPr>
          <w:rFonts w:ascii="Times New Roman" w:hAnsi="Times New Roman"/>
          <w:lang w:val="ru-RU"/>
        </w:rPr>
        <w:t xml:space="preserve">, </w:t>
      </w:r>
      <w:r w:rsidRPr="0059611F">
        <w:rPr>
          <w:rFonts w:ascii="Times New Roman" w:hAnsi="Times New Roman" w:hint="eastAsia"/>
          <w:lang w:val="ru-RU"/>
        </w:rPr>
        <w:t>северо</w:t>
      </w:r>
      <w:r w:rsidRPr="0059611F">
        <w:rPr>
          <w:rFonts w:ascii="Times New Roman" w:hAnsi="Times New Roman"/>
          <w:lang w:val="ru-RU"/>
        </w:rPr>
        <w:t>-</w:t>
      </w:r>
      <w:r w:rsidRPr="0059611F">
        <w:rPr>
          <w:rFonts w:ascii="Times New Roman" w:hAnsi="Times New Roman" w:hint="eastAsia"/>
          <w:lang w:val="ru-RU"/>
        </w:rPr>
        <w:t>западнее</w:t>
      </w:r>
      <w:r w:rsidRPr="0059611F">
        <w:rPr>
          <w:rFonts w:ascii="Times New Roman" w:hAnsi="Times New Roman"/>
          <w:lang w:val="ru-RU"/>
        </w:rPr>
        <w:t xml:space="preserve"> </w:t>
      </w:r>
      <w:r w:rsidRPr="0059611F">
        <w:rPr>
          <w:rFonts w:ascii="Times New Roman" w:hAnsi="Times New Roman" w:hint="eastAsia"/>
          <w:lang w:val="ru-RU"/>
        </w:rPr>
        <w:t>п</w:t>
      </w:r>
      <w:r w:rsidRPr="0059611F">
        <w:rPr>
          <w:rFonts w:ascii="Times New Roman" w:hAnsi="Times New Roman"/>
          <w:lang w:val="ru-RU"/>
        </w:rPr>
        <w:t xml:space="preserve">. </w:t>
      </w:r>
      <w:proofErr w:type="spellStart"/>
      <w:r w:rsidRPr="0059611F">
        <w:rPr>
          <w:rFonts w:ascii="Times New Roman" w:hAnsi="Times New Roman" w:hint="eastAsia"/>
          <w:lang w:val="ru-RU"/>
        </w:rPr>
        <w:t>Ласкино</w:t>
      </w:r>
      <w:proofErr w:type="spellEnd"/>
      <w:r w:rsidRPr="0059611F">
        <w:rPr>
          <w:rFonts w:ascii="Times New Roman" w:hAnsi="Times New Roman"/>
          <w:lang w:val="ru-RU"/>
        </w:rPr>
        <w:t xml:space="preserve">. </w:t>
      </w:r>
      <w:r w:rsidRPr="0059611F">
        <w:rPr>
          <w:rFonts w:ascii="Times New Roman" w:hAnsi="Times New Roman" w:hint="eastAsia"/>
          <w:b/>
          <w:lang w:val="ru-RU"/>
        </w:rPr>
        <w:t>Для</w:t>
      </w:r>
      <w:r w:rsidRPr="0059611F">
        <w:rPr>
          <w:rFonts w:ascii="Times New Roman" w:hAnsi="Times New Roman"/>
          <w:b/>
          <w:lang w:val="ru-RU"/>
        </w:rPr>
        <w:t xml:space="preserve"> </w:t>
      </w:r>
      <w:r w:rsidRPr="0059611F">
        <w:rPr>
          <w:rFonts w:ascii="Times New Roman" w:hAnsi="Times New Roman" w:hint="eastAsia"/>
          <w:b/>
          <w:lang w:val="ru-RU"/>
        </w:rPr>
        <w:t>сведения</w:t>
      </w:r>
      <w:r w:rsidRPr="0059611F">
        <w:rPr>
          <w:rFonts w:ascii="Times New Roman" w:hAnsi="Times New Roman"/>
          <w:b/>
          <w:lang w:val="ru-RU"/>
        </w:rPr>
        <w:t>:</w:t>
      </w:r>
      <w:r w:rsidRPr="0059611F">
        <w:rPr>
          <w:rFonts w:ascii="Times New Roman" w:hAnsi="Times New Roman"/>
          <w:lang w:val="ru-RU"/>
        </w:rPr>
        <w:t xml:space="preserve"> </w:t>
      </w:r>
      <w:r w:rsidRPr="0059611F">
        <w:rPr>
          <w:rFonts w:ascii="Times New Roman" w:hAnsi="Times New Roman" w:hint="eastAsia"/>
          <w:lang w:val="ru-RU"/>
        </w:rPr>
        <w:t>в</w:t>
      </w:r>
      <w:r w:rsidRPr="0059611F">
        <w:rPr>
          <w:rFonts w:ascii="Times New Roman" w:hAnsi="Times New Roman"/>
          <w:lang w:val="ru-RU"/>
        </w:rPr>
        <w:t xml:space="preserve"> </w:t>
      </w:r>
      <w:r w:rsidRPr="0059611F">
        <w:rPr>
          <w:rFonts w:ascii="Times New Roman" w:hAnsi="Times New Roman" w:hint="eastAsia"/>
          <w:lang w:val="ru-RU"/>
        </w:rPr>
        <w:t>пределах</w:t>
      </w:r>
      <w:r w:rsidRPr="0059611F">
        <w:rPr>
          <w:rFonts w:ascii="Times New Roman" w:hAnsi="Times New Roman"/>
          <w:lang w:val="ru-RU"/>
        </w:rPr>
        <w:t xml:space="preserve"> </w:t>
      </w:r>
      <w:r w:rsidRPr="0059611F">
        <w:rPr>
          <w:rFonts w:ascii="Times New Roman" w:hAnsi="Times New Roman" w:hint="eastAsia"/>
          <w:lang w:val="ru-RU"/>
        </w:rPr>
        <w:t>земельного</w:t>
      </w:r>
      <w:r w:rsidRPr="0059611F">
        <w:rPr>
          <w:rFonts w:ascii="Times New Roman" w:hAnsi="Times New Roman"/>
          <w:lang w:val="ru-RU"/>
        </w:rPr>
        <w:t xml:space="preserve"> </w:t>
      </w:r>
      <w:r w:rsidRPr="0059611F">
        <w:rPr>
          <w:rFonts w:ascii="Times New Roman" w:hAnsi="Times New Roman" w:hint="eastAsia"/>
          <w:lang w:val="ru-RU"/>
        </w:rPr>
        <w:t>участка</w:t>
      </w:r>
      <w:r w:rsidRPr="0059611F">
        <w:rPr>
          <w:rFonts w:ascii="Times New Roman" w:hAnsi="Times New Roman"/>
          <w:lang w:val="ru-RU"/>
        </w:rPr>
        <w:t xml:space="preserve"> </w:t>
      </w:r>
      <w:r w:rsidRPr="0059611F">
        <w:rPr>
          <w:rFonts w:ascii="Times New Roman" w:hAnsi="Times New Roman" w:hint="eastAsia"/>
          <w:lang w:val="ru-RU"/>
        </w:rPr>
        <w:t>расположен</w:t>
      </w:r>
      <w:r w:rsidR="00012A5E">
        <w:rPr>
          <w:rFonts w:ascii="Times New Roman" w:hAnsi="Times New Roman"/>
          <w:lang w:val="ru-RU"/>
        </w:rPr>
        <w:t>ы</w:t>
      </w:r>
      <w:r w:rsidRPr="0059611F">
        <w:rPr>
          <w:rFonts w:ascii="Times New Roman" w:hAnsi="Times New Roman"/>
          <w:lang w:val="ru-RU"/>
        </w:rPr>
        <w:t xml:space="preserve"> </w:t>
      </w:r>
      <w:r w:rsidRPr="0059611F">
        <w:rPr>
          <w:rFonts w:ascii="Times New Roman" w:hAnsi="Times New Roman" w:hint="eastAsia"/>
          <w:lang w:val="ru-RU"/>
        </w:rPr>
        <w:t>объект</w:t>
      </w:r>
      <w:r w:rsidR="00012A5E">
        <w:rPr>
          <w:rFonts w:ascii="Times New Roman" w:hAnsi="Times New Roman" w:hint="eastAsia"/>
          <w:lang w:val="ru-RU"/>
        </w:rPr>
        <w:t>ы</w:t>
      </w:r>
      <w:r w:rsidRPr="0059611F">
        <w:rPr>
          <w:rFonts w:ascii="Times New Roman" w:hAnsi="Times New Roman"/>
          <w:lang w:val="ru-RU"/>
        </w:rPr>
        <w:t xml:space="preserve"> </w:t>
      </w:r>
      <w:r w:rsidRPr="0059611F">
        <w:rPr>
          <w:rFonts w:ascii="Times New Roman" w:hAnsi="Times New Roman" w:hint="eastAsia"/>
          <w:lang w:val="ru-RU"/>
        </w:rPr>
        <w:lastRenderedPageBreak/>
        <w:t>недвижимого</w:t>
      </w:r>
      <w:r w:rsidRPr="0059611F">
        <w:rPr>
          <w:rFonts w:ascii="Times New Roman" w:hAnsi="Times New Roman"/>
          <w:lang w:val="ru-RU"/>
        </w:rPr>
        <w:t xml:space="preserve"> </w:t>
      </w:r>
      <w:r w:rsidRPr="0059611F">
        <w:rPr>
          <w:rFonts w:ascii="Times New Roman" w:hAnsi="Times New Roman" w:hint="eastAsia"/>
          <w:lang w:val="ru-RU"/>
        </w:rPr>
        <w:t>имущества</w:t>
      </w:r>
      <w:r w:rsidRPr="0059611F">
        <w:rPr>
          <w:rFonts w:ascii="Times New Roman" w:hAnsi="Times New Roman"/>
          <w:lang w:val="ru-RU"/>
        </w:rPr>
        <w:t xml:space="preserve"> </w:t>
      </w:r>
      <w:r w:rsidRPr="0059611F">
        <w:rPr>
          <w:rFonts w:ascii="Times New Roman" w:hAnsi="Times New Roman" w:hint="eastAsia"/>
          <w:lang w:val="ru-RU"/>
        </w:rPr>
        <w:t>с</w:t>
      </w:r>
      <w:r w:rsidRPr="0059611F">
        <w:rPr>
          <w:rFonts w:ascii="Times New Roman" w:hAnsi="Times New Roman"/>
          <w:lang w:val="ru-RU"/>
        </w:rPr>
        <w:t xml:space="preserve"> </w:t>
      </w:r>
      <w:r w:rsidRPr="0059611F">
        <w:rPr>
          <w:rFonts w:ascii="Times New Roman" w:hAnsi="Times New Roman" w:hint="eastAsia"/>
          <w:lang w:val="ru-RU"/>
        </w:rPr>
        <w:t>кадастровым</w:t>
      </w:r>
      <w:r w:rsidR="00012A5E">
        <w:rPr>
          <w:rFonts w:ascii="Times New Roman" w:hAnsi="Times New Roman" w:hint="eastAsia"/>
          <w:lang w:val="ru-RU"/>
        </w:rPr>
        <w:t>и</w:t>
      </w:r>
      <w:r w:rsidRPr="0059611F">
        <w:rPr>
          <w:rFonts w:ascii="Times New Roman" w:hAnsi="Times New Roman"/>
          <w:lang w:val="ru-RU"/>
        </w:rPr>
        <w:t xml:space="preserve"> </w:t>
      </w:r>
      <w:r w:rsidR="00012A5E">
        <w:rPr>
          <w:rFonts w:ascii="Times New Roman" w:hAnsi="Times New Roman" w:hint="eastAsia"/>
          <w:lang w:val="ru-RU"/>
        </w:rPr>
        <w:t>номерами</w:t>
      </w:r>
      <w:r w:rsidR="00012A5E">
        <w:rPr>
          <w:rFonts w:ascii="Times New Roman" w:hAnsi="Times New Roman"/>
          <w:lang w:val="ru-RU"/>
        </w:rPr>
        <w:t xml:space="preserve">: </w:t>
      </w:r>
      <w:r w:rsidR="00012A5E" w:rsidRPr="00012A5E">
        <w:rPr>
          <w:rFonts w:ascii="Times New Roman" w:hAnsi="Times New Roman"/>
          <w:lang w:val="ru-RU"/>
        </w:rPr>
        <w:t>39:03:000000:5045, 39:00:000000:18982</w:t>
      </w:r>
      <w:r w:rsidRPr="0059611F">
        <w:rPr>
          <w:rFonts w:ascii="Times New Roman" w:hAnsi="Times New Roman"/>
          <w:lang w:val="ru-RU"/>
        </w:rPr>
        <w:t xml:space="preserve">, </w:t>
      </w:r>
      <w:r w:rsidRPr="0059611F">
        <w:rPr>
          <w:rFonts w:ascii="Times New Roman" w:hAnsi="Times New Roman" w:hint="eastAsia"/>
          <w:lang w:val="ru-RU"/>
        </w:rPr>
        <w:t>подробно</w:t>
      </w:r>
      <w:r w:rsidRPr="0059611F">
        <w:rPr>
          <w:rFonts w:ascii="Times New Roman" w:hAnsi="Times New Roman"/>
          <w:lang w:val="ru-RU"/>
        </w:rPr>
        <w:t xml:space="preserve"> </w:t>
      </w:r>
      <w:r w:rsidRPr="0059611F">
        <w:rPr>
          <w:rFonts w:ascii="Times New Roman" w:hAnsi="Times New Roman" w:hint="eastAsia"/>
          <w:lang w:val="ru-RU"/>
        </w:rPr>
        <w:t>в</w:t>
      </w:r>
      <w:r w:rsidRPr="0059611F">
        <w:rPr>
          <w:rFonts w:ascii="Times New Roman" w:hAnsi="Times New Roman"/>
          <w:lang w:val="ru-RU"/>
        </w:rPr>
        <w:t xml:space="preserve"> </w:t>
      </w:r>
      <w:r w:rsidRPr="0059611F">
        <w:rPr>
          <w:rFonts w:ascii="Times New Roman" w:hAnsi="Times New Roman" w:hint="eastAsia"/>
          <w:lang w:val="ru-RU"/>
        </w:rPr>
        <w:t>выписке</w:t>
      </w:r>
      <w:r w:rsidRPr="0059611F">
        <w:rPr>
          <w:rFonts w:ascii="Times New Roman" w:hAnsi="Times New Roman"/>
          <w:lang w:val="ru-RU"/>
        </w:rPr>
        <w:t xml:space="preserve"> </w:t>
      </w:r>
      <w:r w:rsidRPr="0059611F">
        <w:rPr>
          <w:rFonts w:ascii="Times New Roman" w:hAnsi="Times New Roman" w:hint="eastAsia"/>
          <w:lang w:val="ru-RU"/>
        </w:rPr>
        <w:t>из</w:t>
      </w:r>
      <w:r w:rsidRPr="0059611F">
        <w:rPr>
          <w:rFonts w:ascii="Times New Roman" w:hAnsi="Times New Roman"/>
          <w:lang w:val="ru-RU"/>
        </w:rPr>
        <w:t xml:space="preserve"> </w:t>
      </w:r>
      <w:r w:rsidRPr="0059611F">
        <w:rPr>
          <w:rFonts w:ascii="Times New Roman" w:hAnsi="Times New Roman" w:hint="eastAsia"/>
          <w:lang w:val="ru-RU"/>
        </w:rPr>
        <w:t>ЕГРН</w:t>
      </w:r>
      <w:r w:rsidRPr="0059611F">
        <w:rPr>
          <w:rFonts w:ascii="Times New Roman" w:hAnsi="Times New Roman"/>
          <w:lang w:val="ru-RU"/>
        </w:rPr>
        <w:t xml:space="preserve"> </w:t>
      </w:r>
      <w:r w:rsidRPr="0059611F">
        <w:rPr>
          <w:rFonts w:ascii="Times New Roman" w:hAnsi="Times New Roman" w:hint="eastAsia"/>
          <w:lang w:val="ru-RU"/>
        </w:rPr>
        <w:t>от</w:t>
      </w:r>
      <w:r w:rsidR="00012A5E">
        <w:rPr>
          <w:rFonts w:ascii="Times New Roman" w:hAnsi="Times New Roman"/>
          <w:lang w:val="ru-RU"/>
        </w:rPr>
        <w:t xml:space="preserve"> </w:t>
      </w:r>
      <w:r w:rsidR="00012A5E" w:rsidRPr="00012A5E">
        <w:rPr>
          <w:rFonts w:ascii="Times New Roman" w:hAnsi="Times New Roman"/>
          <w:lang w:val="ru-RU"/>
        </w:rPr>
        <w:t>09.06.2026 № КУВИ-001/2026-78423921</w:t>
      </w:r>
      <w:r w:rsidRPr="0059611F">
        <w:rPr>
          <w:rFonts w:ascii="Times New Roman" w:hAnsi="Times New Roman"/>
          <w:lang w:val="ru-RU"/>
        </w:rPr>
        <w:t>.</w:t>
      </w:r>
    </w:p>
    <w:p w14:paraId="394F8BD2" w14:textId="77777777" w:rsidR="00924E22" w:rsidRDefault="00B2251E" w:rsidP="00962D5A">
      <w:pPr>
        <w:widowControl w:val="0"/>
        <w:ind w:right="-57" w:firstLine="567"/>
        <w:jc w:val="both"/>
        <w:rPr>
          <w:rFonts w:ascii="Times New Roman" w:hAnsi="Times New Roman"/>
          <w:lang w:val="ru-RU"/>
        </w:rPr>
      </w:pPr>
      <w:r w:rsidRPr="0059611F">
        <w:rPr>
          <w:rFonts w:ascii="Times New Roman" w:hAnsi="Times New Roman" w:hint="eastAsia"/>
          <w:b/>
          <w:lang w:val="ru-RU"/>
        </w:rPr>
        <w:t>Ограничение</w:t>
      </w:r>
      <w:r w:rsidRPr="0059611F">
        <w:rPr>
          <w:rFonts w:ascii="Times New Roman" w:hAnsi="Times New Roman"/>
          <w:b/>
          <w:lang w:val="ru-RU"/>
        </w:rPr>
        <w:t>:</w:t>
      </w:r>
      <w:r w:rsidRPr="0059611F">
        <w:rPr>
          <w:rFonts w:ascii="Times New Roman" w:hAnsi="Times New Roman"/>
          <w:lang w:val="ru-RU"/>
        </w:rPr>
        <w:t xml:space="preserve"> </w:t>
      </w:r>
    </w:p>
    <w:p w14:paraId="45D1ACD7" w14:textId="7C4B1214" w:rsidR="00B2251E" w:rsidRPr="0059611F" w:rsidRDefault="00924E22" w:rsidP="00962D5A">
      <w:pPr>
        <w:widowControl w:val="0"/>
        <w:ind w:right="-57" w:firstLine="567"/>
        <w:jc w:val="both"/>
        <w:rPr>
          <w:rFonts w:ascii="Times New Roman" w:hAnsi="Times New Roman"/>
          <w:lang w:val="ru-RU"/>
        </w:rPr>
      </w:pPr>
      <w:r>
        <w:rPr>
          <w:rFonts w:ascii="Times New Roman" w:hAnsi="Times New Roman"/>
          <w:lang w:val="ru-RU"/>
        </w:rPr>
        <w:t xml:space="preserve">- </w:t>
      </w:r>
      <w:r w:rsidR="00317468" w:rsidRPr="00317468">
        <w:rPr>
          <w:rFonts w:ascii="Times New Roman" w:hAnsi="Times New Roman"/>
          <w:lang w:val="ru-RU"/>
        </w:rPr>
        <w:t xml:space="preserve">в отношении учетного номера части земельного участка 39:03:080818:31/1 площадью 526 </w:t>
      </w:r>
      <w:proofErr w:type="spellStart"/>
      <w:r w:rsidR="00317468" w:rsidRPr="00317468">
        <w:rPr>
          <w:rFonts w:ascii="Times New Roman" w:hAnsi="Times New Roman"/>
          <w:lang w:val="ru-RU"/>
        </w:rPr>
        <w:t>кв.м</w:t>
      </w:r>
      <w:proofErr w:type="spellEnd"/>
      <w:r w:rsidR="00317468" w:rsidRPr="00317468">
        <w:rPr>
          <w:rFonts w:ascii="Times New Roman" w:hAnsi="Times New Roman"/>
          <w:lang w:val="ru-RU"/>
        </w:rPr>
        <w:t>. установлены ограничения прав на земельный участок, предусмотренные статьей 56 Земельного кодекса Российской Федерации; Срок действия: не установлен; реквизиты документа-основания: документ, воспроизводящий необходимые для внесения в государственный кадастр недвижимости сведения о границах между субъектами Российской Федерации, границах муниципального образования, границах населённого пункта, содержащиеся в утверждённых органами власти документах от 03.07.2019 № ZoneToGKN_e932465b-c95d-4421-be61a1b87faebd9a.zip выдан: Общество с ограниченной ответственностью «ГЕОИД», Кузьмичева Ольга Владимировна; письменное обращение от 15.07.2019 № 10100/МС-2 выдан: Министерство строительства и жилищно-коммунального хозяйства Калининградской области; приказ об утверждении границ охранных зон газораспределительных сетей и наложении ограничений (обременений) на входящие в них земельные участки от 14.06.2019 № 363 выдан: Министерство строительства и жилищно-коммунального хоз</w:t>
      </w:r>
      <w:r w:rsidR="00256FDE">
        <w:rPr>
          <w:rFonts w:ascii="Times New Roman" w:hAnsi="Times New Roman"/>
          <w:lang w:val="ru-RU"/>
        </w:rPr>
        <w:t xml:space="preserve">яйства Калининградской области; </w:t>
      </w:r>
      <w:r w:rsidR="00317468" w:rsidRPr="00317468">
        <w:rPr>
          <w:rFonts w:ascii="Times New Roman" w:hAnsi="Times New Roman"/>
          <w:lang w:val="ru-RU"/>
        </w:rPr>
        <w:t>Содержание ограничения (обременения): В соответствии с пунктами 14-16 Правил охраны газораспределительных сетей, утвержденных постановлением Правительства Российской Федерации от 20.11.2000 г. № 87</w:t>
      </w:r>
      <w:r w:rsidR="00256FDE">
        <w:rPr>
          <w:rFonts w:ascii="Times New Roman" w:hAnsi="Times New Roman"/>
          <w:lang w:val="ru-RU"/>
        </w:rPr>
        <w:t xml:space="preserve">8 «Об утверждении правил охраны </w:t>
      </w:r>
      <w:r w:rsidR="00317468" w:rsidRPr="00317468">
        <w:rPr>
          <w:rFonts w:ascii="Times New Roman" w:hAnsi="Times New Roman"/>
          <w:lang w:val="ru-RU"/>
        </w:rPr>
        <w:t>газораспределительных сетей»; Реестровый номер границы: 39:00-6.569; Вид объекта реестра границ: Зона с особыми условиями использования территории; Вид зоны по документу: Охранная зо</w:t>
      </w:r>
      <w:r w:rsidR="00317468">
        <w:rPr>
          <w:rFonts w:ascii="Times New Roman" w:hAnsi="Times New Roman"/>
          <w:lang w:val="ru-RU"/>
        </w:rPr>
        <w:t>на газораспределительной сети: «</w:t>
      </w:r>
      <w:r w:rsidR="00317468" w:rsidRPr="00317468">
        <w:rPr>
          <w:rFonts w:ascii="Times New Roman" w:hAnsi="Times New Roman"/>
          <w:lang w:val="ru-RU"/>
        </w:rPr>
        <w:t xml:space="preserve">Газопровод от </w:t>
      </w:r>
      <w:proofErr w:type="spellStart"/>
      <w:r w:rsidR="00317468" w:rsidRPr="00317468">
        <w:rPr>
          <w:rFonts w:ascii="Times New Roman" w:hAnsi="Times New Roman"/>
          <w:lang w:val="ru-RU"/>
        </w:rPr>
        <w:t>Ладушкинского</w:t>
      </w:r>
      <w:proofErr w:type="spellEnd"/>
      <w:r w:rsidR="00317468" w:rsidRPr="00317468">
        <w:rPr>
          <w:rFonts w:ascii="Times New Roman" w:hAnsi="Times New Roman"/>
          <w:lang w:val="ru-RU"/>
        </w:rPr>
        <w:t xml:space="preserve"> н/м до Калининграда. Протяженность: 17431</w:t>
      </w:r>
      <w:r w:rsidR="00317468">
        <w:rPr>
          <w:rFonts w:ascii="Times New Roman" w:hAnsi="Times New Roman"/>
          <w:lang w:val="ru-RU"/>
        </w:rPr>
        <w:t xml:space="preserve"> м»</w:t>
      </w:r>
      <w:r w:rsidR="00317468" w:rsidRPr="00317468">
        <w:rPr>
          <w:rFonts w:ascii="Times New Roman" w:hAnsi="Times New Roman"/>
          <w:lang w:val="ru-RU"/>
        </w:rPr>
        <w:t>; Тип зоны: Охранная зона инженерных коммуникаций; Номер: б/н.</w:t>
      </w:r>
    </w:p>
    <w:p w14:paraId="450B272F" w14:textId="77777777" w:rsidR="007D658D" w:rsidRPr="0059611F" w:rsidRDefault="007D658D" w:rsidP="00B2251E">
      <w:pPr>
        <w:widowControl w:val="0"/>
        <w:jc w:val="both"/>
        <w:rPr>
          <w:rFonts w:ascii="Times New Roman" w:hAnsi="Times New Roman"/>
          <w:bCs/>
          <w:lang w:val="ru-RU"/>
        </w:rPr>
      </w:pPr>
    </w:p>
    <w:p w14:paraId="0753638D" w14:textId="05260D67" w:rsidR="00B2251E" w:rsidRPr="0024150F" w:rsidRDefault="00B2251E" w:rsidP="00B2251E">
      <w:pPr>
        <w:widowControl w:val="0"/>
        <w:ind w:right="-57" w:firstLine="567"/>
        <w:jc w:val="center"/>
        <w:rPr>
          <w:rFonts w:ascii="Times New Roman" w:hAnsi="Times New Roman"/>
          <w:b/>
          <w:bCs/>
          <w:szCs w:val="24"/>
          <w:lang w:val="ru-RU"/>
        </w:rPr>
      </w:pPr>
      <w:r w:rsidRPr="0024150F">
        <w:rPr>
          <w:rFonts w:ascii="Times New Roman" w:hAnsi="Times New Roman" w:hint="eastAsia"/>
          <w:b/>
          <w:bCs/>
          <w:lang w:val="ru-RU"/>
        </w:rPr>
        <w:t>Начальная</w:t>
      </w:r>
      <w:r w:rsidRPr="0024150F">
        <w:rPr>
          <w:rFonts w:ascii="Times New Roman" w:hAnsi="Times New Roman"/>
          <w:b/>
          <w:bCs/>
          <w:lang w:val="ru-RU"/>
        </w:rPr>
        <w:t xml:space="preserve"> </w:t>
      </w:r>
      <w:r w:rsidRPr="0024150F">
        <w:rPr>
          <w:rFonts w:ascii="Times New Roman" w:hAnsi="Times New Roman" w:hint="eastAsia"/>
          <w:b/>
          <w:bCs/>
          <w:lang w:val="ru-RU"/>
        </w:rPr>
        <w:t>цена</w:t>
      </w:r>
      <w:r w:rsidRPr="0024150F">
        <w:rPr>
          <w:rFonts w:ascii="Times New Roman" w:hAnsi="Times New Roman"/>
          <w:b/>
          <w:bCs/>
          <w:lang w:val="ru-RU"/>
        </w:rPr>
        <w:t xml:space="preserve"> </w:t>
      </w:r>
      <w:r w:rsidRPr="0024150F">
        <w:rPr>
          <w:rFonts w:ascii="Times New Roman" w:hAnsi="Times New Roman" w:hint="eastAsia"/>
          <w:b/>
          <w:bCs/>
          <w:lang w:val="ru-RU"/>
        </w:rPr>
        <w:t>продажи</w:t>
      </w:r>
      <w:r w:rsidRPr="0024150F">
        <w:rPr>
          <w:rFonts w:ascii="Times New Roman" w:hAnsi="Times New Roman"/>
          <w:b/>
          <w:bCs/>
          <w:lang w:val="ru-RU"/>
        </w:rPr>
        <w:t xml:space="preserve"> </w:t>
      </w:r>
      <w:r w:rsidRPr="0024150F">
        <w:rPr>
          <w:rFonts w:ascii="Times New Roman" w:hAnsi="Times New Roman" w:hint="eastAsia"/>
          <w:b/>
          <w:bCs/>
          <w:lang w:val="ru-RU"/>
        </w:rPr>
        <w:t>Лота</w:t>
      </w:r>
      <w:r w:rsidRPr="0024150F">
        <w:rPr>
          <w:rFonts w:ascii="Times New Roman" w:hAnsi="Times New Roman"/>
          <w:b/>
          <w:bCs/>
          <w:lang w:val="ru-RU"/>
        </w:rPr>
        <w:t xml:space="preserve"> 2 –</w:t>
      </w:r>
      <w:r w:rsidR="001C742C" w:rsidRPr="0024150F">
        <w:rPr>
          <w:rFonts w:ascii="Times New Roman" w:hAnsi="Times New Roman"/>
          <w:b/>
          <w:bCs/>
          <w:lang w:val="ru-RU"/>
        </w:rPr>
        <w:t xml:space="preserve"> </w:t>
      </w:r>
      <w:r w:rsidR="00567F22" w:rsidRPr="00567F22">
        <w:rPr>
          <w:rFonts w:ascii="Times New Roman" w:hAnsi="Times New Roman"/>
          <w:b/>
          <w:bCs/>
          <w:lang w:val="ru-RU"/>
        </w:rPr>
        <w:t>35 640 000 (тридцать пять миллионов шестьсот сорок тысяч) рублей 00 копеек. НДС не облагается в соответствии с подп. 6 п. 2 ст. 146 Налогового кодекса РФ.</w:t>
      </w:r>
    </w:p>
    <w:p w14:paraId="251EC841" w14:textId="77777777" w:rsidR="00B2251E" w:rsidRPr="0024150F" w:rsidRDefault="00B2251E" w:rsidP="00B2251E">
      <w:pPr>
        <w:widowControl w:val="0"/>
        <w:ind w:right="-57" w:firstLine="567"/>
        <w:jc w:val="center"/>
        <w:rPr>
          <w:rFonts w:ascii="Times New Roman" w:hAnsi="Times New Roman"/>
          <w:b/>
          <w:bCs/>
          <w:lang w:val="ru-RU"/>
        </w:rPr>
      </w:pPr>
    </w:p>
    <w:p w14:paraId="28F529A6" w14:textId="4C5756AA" w:rsidR="00B2251E" w:rsidRPr="0024150F" w:rsidRDefault="00B2251E" w:rsidP="00B2251E">
      <w:pPr>
        <w:widowControl w:val="0"/>
        <w:ind w:right="-57" w:firstLine="567"/>
        <w:jc w:val="center"/>
        <w:rPr>
          <w:rFonts w:ascii="Times New Roman" w:hAnsi="Times New Roman"/>
          <w:b/>
          <w:bCs/>
          <w:lang w:val="ru-RU"/>
        </w:rPr>
      </w:pPr>
      <w:r w:rsidRPr="0024150F">
        <w:rPr>
          <w:rFonts w:ascii="Times New Roman" w:hAnsi="Times New Roman" w:hint="eastAsia"/>
          <w:b/>
          <w:bCs/>
          <w:lang w:val="ru-RU"/>
        </w:rPr>
        <w:t>Сумма</w:t>
      </w:r>
      <w:r w:rsidRPr="0024150F">
        <w:rPr>
          <w:rFonts w:ascii="Times New Roman" w:hAnsi="Times New Roman"/>
          <w:b/>
          <w:bCs/>
          <w:lang w:val="ru-RU"/>
        </w:rPr>
        <w:t xml:space="preserve"> </w:t>
      </w:r>
      <w:r w:rsidRPr="0024150F">
        <w:rPr>
          <w:rFonts w:ascii="Times New Roman" w:hAnsi="Times New Roman" w:hint="eastAsia"/>
          <w:b/>
          <w:bCs/>
          <w:lang w:val="ru-RU"/>
        </w:rPr>
        <w:t>задатка</w:t>
      </w:r>
      <w:r w:rsidRPr="0024150F">
        <w:rPr>
          <w:rFonts w:ascii="Times New Roman" w:hAnsi="Times New Roman"/>
          <w:b/>
          <w:bCs/>
          <w:lang w:val="ru-RU"/>
        </w:rPr>
        <w:t xml:space="preserve"> –</w:t>
      </w:r>
      <w:r w:rsidR="001C742C" w:rsidRPr="0024150F">
        <w:rPr>
          <w:rFonts w:ascii="Times New Roman" w:hAnsi="Times New Roman"/>
          <w:b/>
          <w:bCs/>
          <w:lang w:val="ru-RU"/>
        </w:rPr>
        <w:t xml:space="preserve"> </w:t>
      </w:r>
      <w:r w:rsidR="00567F22" w:rsidRPr="00567F22">
        <w:rPr>
          <w:rFonts w:ascii="Times New Roman" w:hAnsi="Times New Roman"/>
          <w:b/>
          <w:bCs/>
          <w:lang w:val="ru-RU"/>
        </w:rPr>
        <w:t>3 564 000 (три миллиона пятьсот шестьдесят четыре тысячи) рублей 00 копеек.</w:t>
      </w:r>
    </w:p>
    <w:p w14:paraId="604B9C72" w14:textId="77777777" w:rsidR="00B2251E" w:rsidRPr="0024150F" w:rsidRDefault="00B2251E" w:rsidP="00B2251E">
      <w:pPr>
        <w:widowControl w:val="0"/>
        <w:ind w:right="-57" w:firstLine="567"/>
        <w:jc w:val="center"/>
        <w:rPr>
          <w:rFonts w:ascii="Times New Roman" w:hAnsi="Times New Roman"/>
          <w:b/>
          <w:lang w:val="ru-RU"/>
        </w:rPr>
      </w:pPr>
    </w:p>
    <w:p w14:paraId="4FBDA4C5" w14:textId="2E3971C3" w:rsidR="00B2251E" w:rsidRPr="0059611F" w:rsidRDefault="00B2251E" w:rsidP="00B2251E">
      <w:pPr>
        <w:widowControl w:val="0"/>
        <w:ind w:right="-57" w:firstLine="567"/>
        <w:jc w:val="center"/>
        <w:rPr>
          <w:rFonts w:ascii="Times New Roman" w:hAnsi="Times New Roman"/>
          <w:b/>
          <w:lang w:val="ru-RU"/>
        </w:rPr>
      </w:pPr>
      <w:r w:rsidRPr="0024150F">
        <w:rPr>
          <w:rFonts w:ascii="Times New Roman" w:hAnsi="Times New Roman" w:hint="eastAsia"/>
          <w:b/>
          <w:lang w:val="ru-RU"/>
        </w:rPr>
        <w:t>Шаг</w:t>
      </w:r>
      <w:r w:rsidRPr="0024150F">
        <w:rPr>
          <w:rFonts w:ascii="Times New Roman" w:hAnsi="Times New Roman"/>
          <w:b/>
          <w:lang w:val="ru-RU"/>
        </w:rPr>
        <w:t xml:space="preserve"> </w:t>
      </w:r>
      <w:r w:rsidRPr="0024150F">
        <w:rPr>
          <w:rFonts w:ascii="Times New Roman" w:hAnsi="Times New Roman" w:hint="eastAsia"/>
          <w:b/>
          <w:lang w:val="ru-RU"/>
        </w:rPr>
        <w:t>аукциона</w:t>
      </w:r>
      <w:r w:rsidRPr="0024150F">
        <w:rPr>
          <w:rFonts w:ascii="Times New Roman" w:hAnsi="Times New Roman"/>
          <w:b/>
          <w:lang w:val="ru-RU"/>
        </w:rPr>
        <w:t xml:space="preserve"> на повышение – </w:t>
      </w:r>
      <w:r w:rsidR="00AB3FE7" w:rsidRPr="00AB3FE7">
        <w:rPr>
          <w:rFonts w:ascii="Times New Roman" w:hAnsi="Times New Roman"/>
          <w:b/>
          <w:lang w:val="ru-RU"/>
        </w:rPr>
        <w:t>1</w:t>
      </w:r>
      <w:r w:rsidR="00AB3FE7">
        <w:rPr>
          <w:rFonts w:ascii="Times New Roman" w:hAnsi="Times New Roman"/>
          <w:b/>
          <w:lang w:val="ru-RU"/>
        </w:rPr>
        <w:t> </w:t>
      </w:r>
      <w:r w:rsidR="00AB3FE7" w:rsidRPr="00AB3FE7">
        <w:rPr>
          <w:rFonts w:ascii="Times New Roman" w:hAnsi="Times New Roman"/>
          <w:b/>
          <w:lang w:val="ru-RU"/>
        </w:rPr>
        <w:t>782</w:t>
      </w:r>
      <w:r w:rsidR="00AB3FE7">
        <w:rPr>
          <w:rFonts w:ascii="Times New Roman" w:hAnsi="Times New Roman"/>
          <w:b/>
          <w:lang w:val="ru-RU"/>
        </w:rPr>
        <w:t> </w:t>
      </w:r>
      <w:r w:rsidR="00AB3FE7" w:rsidRPr="00AB3FE7">
        <w:rPr>
          <w:rFonts w:ascii="Times New Roman" w:hAnsi="Times New Roman"/>
          <w:b/>
          <w:lang w:val="ru-RU"/>
        </w:rPr>
        <w:t>000</w:t>
      </w:r>
      <w:r w:rsidR="00AB3FE7">
        <w:rPr>
          <w:rFonts w:ascii="Times New Roman" w:hAnsi="Times New Roman"/>
          <w:b/>
          <w:lang w:val="ru-RU"/>
        </w:rPr>
        <w:t xml:space="preserve"> (Один миллион семьсот восемьдесят две тысячи) рублей 00 копеек.</w:t>
      </w:r>
    </w:p>
    <w:p w14:paraId="6EB0ED19" w14:textId="77777777" w:rsidR="009F53DE" w:rsidRPr="0059611F" w:rsidRDefault="009F53DE" w:rsidP="00B2251E">
      <w:pPr>
        <w:widowControl w:val="0"/>
        <w:ind w:right="-57" w:firstLine="567"/>
        <w:jc w:val="center"/>
        <w:rPr>
          <w:rFonts w:ascii="Times New Roman" w:hAnsi="Times New Roman"/>
          <w:b/>
          <w:lang w:val="ru-RU"/>
        </w:rPr>
      </w:pPr>
    </w:p>
    <w:p w14:paraId="15CBDFD6" w14:textId="4615EAA2" w:rsidR="009F53DE" w:rsidRPr="0059611F" w:rsidRDefault="009F53DE" w:rsidP="009F53DE">
      <w:pPr>
        <w:widowControl w:val="0"/>
        <w:ind w:right="-57" w:firstLine="567"/>
        <w:jc w:val="both"/>
        <w:rPr>
          <w:rFonts w:ascii="Times New Roman" w:hAnsi="Times New Roman"/>
          <w:lang w:val="ru-RU"/>
        </w:rPr>
      </w:pPr>
      <w:r w:rsidRPr="0059611F">
        <w:rPr>
          <w:rFonts w:ascii="Times New Roman" w:hAnsi="Times New Roman"/>
          <w:b/>
          <w:lang w:val="ru-RU"/>
        </w:rPr>
        <w:t xml:space="preserve">Лот 3: </w:t>
      </w:r>
      <w:r w:rsidRPr="0059611F">
        <w:rPr>
          <w:rFonts w:ascii="Times New Roman" w:hAnsi="Times New Roman" w:hint="eastAsia"/>
          <w:lang w:val="ru-RU"/>
        </w:rPr>
        <w:t>земельный</w:t>
      </w:r>
      <w:r w:rsidRPr="0059611F">
        <w:rPr>
          <w:rFonts w:ascii="Times New Roman" w:hAnsi="Times New Roman"/>
          <w:lang w:val="ru-RU"/>
        </w:rPr>
        <w:t xml:space="preserve"> </w:t>
      </w:r>
      <w:r w:rsidRPr="0059611F">
        <w:rPr>
          <w:rFonts w:ascii="Times New Roman" w:hAnsi="Times New Roman" w:hint="eastAsia"/>
          <w:lang w:val="ru-RU"/>
        </w:rPr>
        <w:t>участок</w:t>
      </w:r>
      <w:r w:rsidRPr="0059611F">
        <w:rPr>
          <w:rFonts w:ascii="Times New Roman" w:hAnsi="Times New Roman"/>
          <w:lang w:val="ru-RU"/>
        </w:rPr>
        <w:t xml:space="preserve"> (</w:t>
      </w:r>
      <w:r w:rsidRPr="0059611F">
        <w:rPr>
          <w:rFonts w:ascii="Times New Roman" w:hAnsi="Times New Roman" w:hint="eastAsia"/>
          <w:lang w:val="ru-RU"/>
        </w:rPr>
        <w:t>категория</w:t>
      </w:r>
      <w:r w:rsidRPr="0059611F">
        <w:rPr>
          <w:rFonts w:ascii="Times New Roman" w:hAnsi="Times New Roman"/>
          <w:lang w:val="ru-RU"/>
        </w:rPr>
        <w:t xml:space="preserve">: </w:t>
      </w:r>
      <w:r w:rsidRPr="0059611F">
        <w:rPr>
          <w:rFonts w:ascii="Times New Roman" w:hAnsi="Times New Roman" w:hint="eastAsia"/>
          <w:lang w:val="ru-RU"/>
        </w:rPr>
        <w:t>земли</w:t>
      </w:r>
      <w:r w:rsidRPr="0059611F">
        <w:rPr>
          <w:rFonts w:ascii="Times New Roman" w:hAnsi="Times New Roman"/>
          <w:lang w:val="ru-RU"/>
        </w:rPr>
        <w:t xml:space="preserve"> </w:t>
      </w:r>
      <w:r w:rsidRPr="0059611F">
        <w:rPr>
          <w:rFonts w:ascii="Times New Roman" w:hAnsi="Times New Roman" w:hint="eastAsia"/>
          <w:lang w:val="ru-RU"/>
        </w:rPr>
        <w:t>населенных</w:t>
      </w:r>
      <w:r w:rsidRPr="0059611F">
        <w:rPr>
          <w:rFonts w:ascii="Times New Roman" w:hAnsi="Times New Roman"/>
          <w:lang w:val="ru-RU"/>
        </w:rPr>
        <w:t xml:space="preserve"> </w:t>
      </w:r>
      <w:r w:rsidRPr="0059611F">
        <w:rPr>
          <w:rFonts w:ascii="Times New Roman" w:hAnsi="Times New Roman" w:hint="eastAsia"/>
          <w:lang w:val="ru-RU"/>
        </w:rPr>
        <w:t>пунктов</w:t>
      </w:r>
      <w:r w:rsidRPr="0059611F">
        <w:rPr>
          <w:rFonts w:ascii="Times New Roman" w:hAnsi="Times New Roman"/>
          <w:lang w:val="ru-RU"/>
        </w:rPr>
        <w:t xml:space="preserve">, </w:t>
      </w:r>
      <w:r w:rsidRPr="0059611F">
        <w:rPr>
          <w:rFonts w:ascii="Times New Roman" w:hAnsi="Times New Roman" w:hint="eastAsia"/>
          <w:lang w:val="ru-RU"/>
        </w:rPr>
        <w:t>виды</w:t>
      </w:r>
      <w:r w:rsidRPr="0059611F">
        <w:rPr>
          <w:rFonts w:ascii="Times New Roman" w:hAnsi="Times New Roman"/>
          <w:lang w:val="ru-RU"/>
        </w:rPr>
        <w:t xml:space="preserve"> </w:t>
      </w:r>
      <w:r w:rsidRPr="0059611F">
        <w:rPr>
          <w:rFonts w:ascii="Times New Roman" w:hAnsi="Times New Roman" w:hint="eastAsia"/>
          <w:lang w:val="ru-RU"/>
        </w:rPr>
        <w:t>разрешенного</w:t>
      </w:r>
      <w:r w:rsidRPr="0059611F">
        <w:rPr>
          <w:rFonts w:ascii="Times New Roman" w:hAnsi="Times New Roman"/>
          <w:lang w:val="ru-RU"/>
        </w:rPr>
        <w:t xml:space="preserve"> </w:t>
      </w:r>
      <w:r w:rsidRPr="0059611F">
        <w:rPr>
          <w:rFonts w:ascii="Times New Roman" w:hAnsi="Times New Roman" w:hint="eastAsia"/>
          <w:lang w:val="ru-RU"/>
        </w:rPr>
        <w:t>использования</w:t>
      </w:r>
      <w:r w:rsidRPr="0059611F">
        <w:rPr>
          <w:rFonts w:ascii="Times New Roman" w:hAnsi="Times New Roman"/>
          <w:lang w:val="ru-RU"/>
        </w:rPr>
        <w:t xml:space="preserve">: </w:t>
      </w:r>
      <w:r w:rsidRPr="0059611F">
        <w:rPr>
          <w:rFonts w:ascii="Times New Roman" w:hAnsi="Times New Roman" w:hint="eastAsia"/>
          <w:lang w:val="ru-RU"/>
        </w:rPr>
        <w:t>для</w:t>
      </w:r>
      <w:r w:rsidRPr="0059611F">
        <w:rPr>
          <w:rFonts w:ascii="Times New Roman" w:hAnsi="Times New Roman"/>
          <w:lang w:val="ru-RU"/>
        </w:rPr>
        <w:t xml:space="preserve"> </w:t>
      </w:r>
      <w:r w:rsidRPr="0059611F">
        <w:rPr>
          <w:rFonts w:ascii="Times New Roman" w:hAnsi="Times New Roman" w:hint="eastAsia"/>
          <w:lang w:val="ru-RU"/>
        </w:rPr>
        <w:t>размещения</w:t>
      </w:r>
      <w:r w:rsidRPr="0059611F">
        <w:rPr>
          <w:rFonts w:ascii="Times New Roman" w:hAnsi="Times New Roman"/>
          <w:lang w:val="ru-RU"/>
        </w:rPr>
        <w:t xml:space="preserve"> </w:t>
      </w:r>
      <w:r w:rsidRPr="0059611F">
        <w:rPr>
          <w:rFonts w:ascii="Times New Roman" w:hAnsi="Times New Roman" w:hint="eastAsia"/>
          <w:lang w:val="ru-RU"/>
        </w:rPr>
        <w:t>жилого</w:t>
      </w:r>
      <w:r w:rsidRPr="0059611F">
        <w:rPr>
          <w:rFonts w:ascii="Times New Roman" w:hAnsi="Times New Roman"/>
          <w:lang w:val="ru-RU"/>
        </w:rPr>
        <w:t xml:space="preserve"> </w:t>
      </w:r>
      <w:r w:rsidRPr="0059611F">
        <w:rPr>
          <w:rFonts w:ascii="Times New Roman" w:hAnsi="Times New Roman" w:hint="eastAsia"/>
          <w:lang w:val="ru-RU"/>
        </w:rPr>
        <w:t>микрорайона</w:t>
      </w:r>
      <w:r w:rsidRPr="0059611F">
        <w:rPr>
          <w:rFonts w:ascii="Times New Roman" w:hAnsi="Times New Roman"/>
          <w:lang w:val="ru-RU"/>
        </w:rPr>
        <w:t xml:space="preserve"> </w:t>
      </w:r>
      <w:r w:rsidRPr="0059611F">
        <w:rPr>
          <w:rFonts w:ascii="Times New Roman" w:hAnsi="Times New Roman" w:hint="eastAsia"/>
          <w:lang w:val="ru-RU"/>
        </w:rPr>
        <w:t>с</w:t>
      </w:r>
      <w:r w:rsidRPr="0059611F">
        <w:rPr>
          <w:rFonts w:ascii="Times New Roman" w:hAnsi="Times New Roman"/>
          <w:lang w:val="ru-RU"/>
        </w:rPr>
        <w:t xml:space="preserve"> </w:t>
      </w:r>
      <w:r w:rsidRPr="0059611F">
        <w:rPr>
          <w:rFonts w:ascii="Times New Roman" w:hAnsi="Times New Roman" w:hint="eastAsia"/>
          <w:lang w:val="ru-RU"/>
        </w:rPr>
        <w:t>развитой</w:t>
      </w:r>
      <w:r w:rsidRPr="0059611F">
        <w:rPr>
          <w:rFonts w:ascii="Times New Roman" w:hAnsi="Times New Roman"/>
          <w:lang w:val="ru-RU"/>
        </w:rPr>
        <w:t xml:space="preserve"> </w:t>
      </w:r>
      <w:r w:rsidRPr="0059611F">
        <w:rPr>
          <w:rFonts w:ascii="Times New Roman" w:hAnsi="Times New Roman" w:hint="eastAsia"/>
          <w:lang w:val="ru-RU"/>
        </w:rPr>
        <w:t>инфраструктурой</w:t>
      </w:r>
      <w:r w:rsidRPr="0059611F">
        <w:rPr>
          <w:rFonts w:ascii="Times New Roman" w:hAnsi="Times New Roman"/>
          <w:lang w:val="ru-RU"/>
        </w:rPr>
        <w:t xml:space="preserve"> </w:t>
      </w:r>
      <w:r w:rsidRPr="0059611F">
        <w:rPr>
          <w:rFonts w:ascii="Times New Roman" w:hAnsi="Times New Roman" w:hint="eastAsia"/>
          <w:lang w:val="ru-RU"/>
        </w:rPr>
        <w:t>и</w:t>
      </w:r>
      <w:r w:rsidRPr="0059611F">
        <w:rPr>
          <w:rFonts w:ascii="Times New Roman" w:hAnsi="Times New Roman"/>
          <w:lang w:val="ru-RU"/>
        </w:rPr>
        <w:t xml:space="preserve"> </w:t>
      </w:r>
      <w:r w:rsidRPr="0059611F">
        <w:rPr>
          <w:rFonts w:ascii="Times New Roman" w:hAnsi="Times New Roman" w:hint="eastAsia"/>
          <w:lang w:val="ru-RU"/>
        </w:rPr>
        <w:t>объектами</w:t>
      </w:r>
      <w:r w:rsidRPr="0059611F">
        <w:rPr>
          <w:rFonts w:ascii="Times New Roman" w:hAnsi="Times New Roman"/>
          <w:lang w:val="ru-RU"/>
        </w:rPr>
        <w:t xml:space="preserve"> </w:t>
      </w:r>
      <w:r w:rsidRPr="0059611F">
        <w:rPr>
          <w:rFonts w:ascii="Times New Roman" w:hAnsi="Times New Roman" w:hint="eastAsia"/>
          <w:lang w:val="ru-RU"/>
        </w:rPr>
        <w:t>соцкультбыта</w:t>
      </w:r>
      <w:r w:rsidRPr="0059611F">
        <w:rPr>
          <w:rFonts w:ascii="Times New Roman" w:hAnsi="Times New Roman"/>
          <w:lang w:val="ru-RU"/>
        </w:rPr>
        <w:t xml:space="preserve">, </w:t>
      </w:r>
      <w:r w:rsidRPr="0059611F">
        <w:rPr>
          <w:rFonts w:ascii="Times New Roman" w:hAnsi="Times New Roman" w:hint="eastAsia"/>
          <w:lang w:val="ru-RU"/>
        </w:rPr>
        <w:t>производственных</w:t>
      </w:r>
      <w:r w:rsidRPr="0059611F">
        <w:rPr>
          <w:rFonts w:ascii="Times New Roman" w:hAnsi="Times New Roman"/>
          <w:lang w:val="ru-RU"/>
        </w:rPr>
        <w:t xml:space="preserve"> </w:t>
      </w:r>
      <w:r w:rsidRPr="0059611F">
        <w:rPr>
          <w:rFonts w:ascii="Times New Roman" w:hAnsi="Times New Roman" w:hint="eastAsia"/>
          <w:lang w:val="ru-RU"/>
        </w:rPr>
        <w:t>и</w:t>
      </w:r>
      <w:r w:rsidRPr="0059611F">
        <w:rPr>
          <w:rFonts w:ascii="Times New Roman" w:hAnsi="Times New Roman"/>
          <w:lang w:val="ru-RU"/>
        </w:rPr>
        <w:t xml:space="preserve"> </w:t>
      </w:r>
      <w:r w:rsidRPr="0059611F">
        <w:rPr>
          <w:rFonts w:ascii="Times New Roman" w:hAnsi="Times New Roman" w:hint="eastAsia"/>
          <w:lang w:val="ru-RU"/>
        </w:rPr>
        <w:t>коммунально</w:t>
      </w:r>
      <w:r w:rsidRPr="0059611F">
        <w:rPr>
          <w:rFonts w:ascii="Times New Roman" w:hAnsi="Times New Roman"/>
          <w:lang w:val="ru-RU"/>
        </w:rPr>
        <w:t>-</w:t>
      </w:r>
      <w:r w:rsidRPr="0059611F">
        <w:rPr>
          <w:rFonts w:ascii="Times New Roman" w:hAnsi="Times New Roman" w:hint="eastAsia"/>
          <w:lang w:val="ru-RU"/>
        </w:rPr>
        <w:t>складских</w:t>
      </w:r>
      <w:r w:rsidRPr="0059611F">
        <w:rPr>
          <w:rFonts w:ascii="Times New Roman" w:hAnsi="Times New Roman"/>
          <w:lang w:val="ru-RU"/>
        </w:rPr>
        <w:t xml:space="preserve"> </w:t>
      </w:r>
      <w:r w:rsidRPr="0059611F">
        <w:rPr>
          <w:rFonts w:ascii="Times New Roman" w:hAnsi="Times New Roman" w:hint="eastAsia"/>
          <w:lang w:val="ru-RU"/>
        </w:rPr>
        <w:t>объектов</w:t>
      </w:r>
      <w:r w:rsidRPr="0059611F">
        <w:rPr>
          <w:rFonts w:ascii="Times New Roman" w:hAnsi="Times New Roman"/>
          <w:lang w:val="ru-RU"/>
        </w:rPr>
        <w:t xml:space="preserve">) </w:t>
      </w:r>
      <w:r w:rsidRPr="0059611F">
        <w:rPr>
          <w:rFonts w:ascii="Times New Roman" w:hAnsi="Times New Roman" w:hint="eastAsia"/>
          <w:lang w:val="ru-RU"/>
        </w:rPr>
        <w:t>с</w:t>
      </w:r>
      <w:r w:rsidRPr="0059611F">
        <w:rPr>
          <w:rFonts w:ascii="Times New Roman" w:hAnsi="Times New Roman"/>
          <w:lang w:val="ru-RU"/>
        </w:rPr>
        <w:t xml:space="preserve"> </w:t>
      </w:r>
      <w:r w:rsidRPr="0059611F">
        <w:rPr>
          <w:rFonts w:ascii="Times New Roman" w:hAnsi="Times New Roman" w:hint="eastAsia"/>
          <w:lang w:val="ru-RU"/>
        </w:rPr>
        <w:t>кадастровым</w:t>
      </w:r>
      <w:r w:rsidRPr="0059611F">
        <w:rPr>
          <w:rFonts w:ascii="Times New Roman" w:hAnsi="Times New Roman"/>
          <w:lang w:val="ru-RU"/>
        </w:rPr>
        <w:t xml:space="preserve"> </w:t>
      </w:r>
      <w:r w:rsidRPr="0059611F">
        <w:rPr>
          <w:rFonts w:ascii="Times New Roman" w:hAnsi="Times New Roman" w:hint="eastAsia"/>
          <w:lang w:val="ru-RU"/>
        </w:rPr>
        <w:t>номером</w:t>
      </w:r>
      <w:r w:rsidRPr="0059611F">
        <w:rPr>
          <w:rFonts w:ascii="Times New Roman" w:hAnsi="Times New Roman"/>
          <w:lang w:val="ru-RU"/>
        </w:rPr>
        <w:t xml:space="preserve"> 39:03:080902:1869, </w:t>
      </w:r>
      <w:r w:rsidRPr="0059611F">
        <w:rPr>
          <w:rFonts w:ascii="Times New Roman" w:hAnsi="Times New Roman" w:hint="eastAsia"/>
          <w:lang w:val="ru-RU"/>
        </w:rPr>
        <w:t>площадью</w:t>
      </w:r>
      <w:r w:rsidRPr="0059611F">
        <w:rPr>
          <w:rFonts w:ascii="Times New Roman" w:hAnsi="Times New Roman"/>
          <w:lang w:val="ru-RU"/>
        </w:rPr>
        <w:t xml:space="preserve"> 64 000 +/- 89 </w:t>
      </w:r>
      <w:r w:rsidRPr="0059611F">
        <w:rPr>
          <w:rFonts w:ascii="Times New Roman" w:hAnsi="Times New Roman" w:hint="eastAsia"/>
          <w:lang w:val="ru-RU"/>
        </w:rPr>
        <w:t>кв</w:t>
      </w:r>
      <w:r w:rsidRPr="0059611F">
        <w:rPr>
          <w:rFonts w:ascii="Times New Roman" w:hAnsi="Times New Roman"/>
          <w:lang w:val="ru-RU"/>
        </w:rPr>
        <w:t xml:space="preserve">. </w:t>
      </w:r>
      <w:r w:rsidRPr="0059611F">
        <w:rPr>
          <w:rFonts w:ascii="Times New Roman" w:hAnsi="Times New Roman" w:hint="eastAsia"/>
          <w:lang w:val="ru-RU"/>
        </w:rPr>
        <w:t>м</w:t>
      </w:r>
      <w:r w:rsidRPr="0059611F">
        <w:rPr>
          <w:rFonts w:ascii="Times New Roman" w:hAnsi="Times New Roman"/>
          <w:lang w:val="ru-RU"/>
        </w:rPr>
        <w:t xml:space="preserve">. </w:t>
      </w:r>
      <w:r w:rsidRPr="0059611F">
        <w:rPr>
          <w:rFonts w:ascii="Times New Roman" w:hAnsi="Times New Roman" w:hint="eastAsia"/>
          <w:lang w:val="ru-RU"/>
        </w:rPr>
        <w:t>Местоположение</w:t>
      </w:r>
      <w:r w:rsidRPr="0059611F">
        <w:rPr>
          <w:rFonts w:ascii="Times New Roman" w:hAnsi="Times New Roman"/>
          <w:lang w:val="ru-RU"/>
        </w:rPr>
        <w:t xml:space="preserve"> </w:t>
      </w:r>
      <w:r w:rsidRPr="0059611F">
        <w:rPr>
          <w:rFonts w:ascii="Times New Roman" w:hAnsi="Times New Roman" w:hint="eastAsia"/>
          <w:lang w:val="ru-RU"/>
        </w:rPr>
        <w:t>установлено</w:t>
      </w:r>
      <w:r w:rsidRPr="0059611F">
        <w:rPr>
          <w:rFonts w:ascii="Times New Roman" w:hAnsi="Times New Roman"/>
          <w:lang w:val="ru-RU"/>
        </w:rPr>
        <w:t xml:space="preserve"> </w:t>
      </w:r>
      <w:r w:rsidRPr="0059611F">
        <w:rPr>
          <w:rFonts w:ascii="Times New Roman" w:hAnsi="Times New Roman" w:hint="eastAsia"/>
          <w:lang w:val="ru-RU"/>
        </w:rPr>
        <w:t>относительно</w:t>
      </w:r>
      <w:r w:rsidRPr="0059611F">
        <w:rPr>
          <w:rFonts w:ascii="Times New Roman" w:hAnsi="Times New Roman"/>
          <w:lang w:val="ru-RU"/>
        </w:rPr>
        <w:t xml:space="preserve"> </w:t>
      </w:r>
      <w:r w:rsidRPr="0059611F">
        <w:rPr>
          <w:rFonts w:ascii="Times New Roman" w:hAnsi="Times New Roman" w:hint="eastAsia"/>
          <w:lang w:val="ru-RU"/>
        </w:rPr>
        <w:t>ориентира</w:t>
      </w:r>
      <w:r w:rsidRPr="0059611F">
        <w:rPr>
          <w:rFonts w:ascii="Times New Roman" w:hAnsi="Times New Roman"/>
          <w:lang w:val="ru-RU"/>
        </w:rPr>
        <w:t xml:space="preserve">, </w:t>
      </w:r>
      <w:r w:rsidRPr="0059611F">
        <w:rPr>
          <w:rFonts w:ascii="Times New Roman" w:hAnsi="Times New Roman" w:hint="eastAsia"/>
          <w:lang w:val="ru-RU"/>
        </w:rPr>
        <w:t>расположенного</w:t>
      </w:r>
      <w:r w:rsidRPr="0059611F">
        <w:rPr>
          <w:rFonts w:ascii="Times New Roman" w:hAnsi="Times New Roman"/>
          <w:lang w:val="ru-RU"/>
        </w:rPr>
        <w:t xml:space="preserve"> </w:t>
      </w:r>
      <w:r w:rsidRPr="0059611F">
        <w:rPr>
          <w:rFonts w:ascii="Times New Roman" w:hAnsi="Times New Roman" w:hint="eastAsia"/>
          <w:lang w:val="ru-RU"/>
        </w:rPr>
        <w:t>в</w:t>
      </w:r>
      <w:r w:rsidRPr="0059611F">
        <w:rPr>
          <w:rFonts w:ascii="Times New Roman" w:hAnsi="Times New Roman"/>
          <w:lang w:val="ru-RU"/>
        </w:rPr>
        <w:t xml:space="preserve"> </w:t>
      </w:r>
      <w:r w:rsidRPr="0059611F">
        <w:rPr>
          <w:rFonts w:ascii="Times New Roman" w:hAnsi="Times New Roman" w:hint="eastAsia"/>
          <w:lang w:val="ru-RU"/>
        </w:rPr>
        <w:t>границах</w:t>
      </w:r>
      <w:r w:rsidRPr="0059611F">
        <w:rPr>
          <w:rFonts w:ascii="Times New Roman" w:hAnsi="Times New Roman"/>
          <w:lang w:val="ru-RU"/>
        </w:rPr>
        <w:t xml:space="preserve"> </w:t>
      </w:r>
      <w:r w:rsidRPr="0059611F">
        <w:rPr>
          <w:rFonts w:ascii="Times New Roman" w:hAnsi="Times New Roman" w:hint="eastAsia"/>
          <w:lang w:val="ru-RU"/>
        </w:rPr>
        <w:t>участка</w:t>
      </w:r>
      <w:r w:rsidRPr="0059611F">
        <w:rPr>
          <w:rFonts w:ascii="Times New Roman" w:hAnsi="Times New Roman"/>
          <w:lang w:val="ru-RU"/>
        </w:rPr>
        <w:t xml:space="preserve">. </w:t>
      </w:r>
      <w:r w:rsidRPr="0059611F">
        <w:rPr>
          <w:rFonts w:ascii="Times New Roman" w:hAnsi="Times New Roman" w:hint="eastAsia"/>
          <w:lang w:val="ru-RU"/>
        </w:rPr>
        <w:t>Почтовый</w:t>
      </w:r>
      <w:r w:rsidRPr="0059611F">
        <w:rPr>
          <w:rFonts w:ascii="Times New Roman" w:hAnsi="Times New Roman"/>
          <w:lang w:val="ru-RU"/>
        </w:rPr>
        <w:t xml:space="preserve"> </w:t>
      </w:r>
      <w:r w:rsidRPr="0059611F">
        <w:rPr>
          <w:rFonts w:ascii="Times New Roman" w:hAnsi="Times New Roman" w:hint="eastAsia"/>
          <w:lang w:val="ru-RU"/>
        </w:rPr>
        <w:t>адрес</w:t>
      </w:r>
      <w:r w:rsidRPr="0059611F">
        <w:rPr>
          <w:rFonts w:ascii="Times New Roman" w:hAnsi="Times New Roman"/>
          <w:lang w:val="ru-RU"/>
        </w:rPr>
        <w:t xml:space="preserve"> </w:t>
      </w:r>
      <w:r w:rsidRPr="0059611F">
        <w:rPr>
          <w:rFonts w:ascii="Times New Roman" w:hAnsi="Times New Roman" w:hint="eastAsia"/>
          <w:lang w:val="ru-RU"/>
        </w:rPr>
        <w:t>ориентира</w:t>
      </w:r>
      <w:r w:rsidRPr="0059611F">
        <w:rPr>
          <w:rFonts w:ascii="Times New Roman" w:hAnsi="Times New Roman"/>
          <w:lang w:val="ru-RU"/>
        </w:rPr>
        <w:t xml:space="preserve">: </w:t>
      </w:r>
      <w:r w:rsidRPr="0059611F">
        <w:rPr>
          <w:rFonts w:ascii="Times New Roman" w:hAnsi="Times New Roman" w:hint="eastAsia"/>
          <w:lang w:val="ru-RU"/>
        </w:rPr>
        <w:t>Калининградская</w:t>
      </w:r>
      <w:r w:rsidRPr="0059611F">
        <w:rPr>
          <w:rFonts w:ascii="Times New Roman" w:hAnsi="Times New Roman"/>
          <w:lang w:val="ru-RU"/>
        </w:rPr>
        <w:t xml:space="preserve"> </w:t>
      </w:r>
      <w:r w:rsidRPr="0059611F">
        <w:rPr>
          <w:rFonts w:ascii="Times New Roman" w:hAnsi="Times New Roman" w:hint="eastAsia"/>
          <w:lang w:val="ru-RU"/>
        </w:rPr>
        <w:t>область</w:t>
      </w:r>
      <w:r w:rsidRPr="0059611F">
        <w:rPr>
          <w:rFonts w:ascii="Times New Roman" w:hAnsi="Times New Roman"/>
          <w:lang w:val="ru-RU"/>
        </w:rPr>
        <w:t xml:space="preserve">, </w:t>
      </w:r>
      <w:r w:rsidRPr="0059611F">
        <w:rPr>
          <w:rFonts w:ascii="Times New Roman" w:hAnsi="Times New Roman" w:hint="eastAsia"/>
          <w:lang w:val="ru-RU"/>
        </w:rPr>
        <w:t>р</w:t>
      </w:r>
      <w:r w:rsidRPr="0059611F">
        <w:rPr>
          <w:rFonts w:ascii="Times New Roman" w:hAnsi="Times New Roman"/>
          <w:lang w:val="ru-RU"/>
        </w:rPr>
        <w:t>-</w:t>
      </w:r>
      <w:r w:rsidRPr="0059611F">
        <w:rPr>
          <w:rFonts w:ascii="Times New Roman" w:hAnsi="Times New Roman" w:hint="eastAsia"/>
          <w:lang w:val="ru-RU"/>
        </w:rPr>
        <w:t>н</w:t>
      </w:r>
      <w:r w:rsidRPr="0059611F">
        <w:rPr>
          <w:rFonts w:ascii="Times New Roman" w:hAnsi="Times New Roman"/>
          <w:lang w:val="ru-RU"/>
        </w:rPr>
        <w:t xml:space="preserve"> </w:t>
      </w:r>
      <w:proofErr w:type="spellStart"/>
      <w:r w:rsidRPr="0059611F">
        <w:rPr>
          <w:rFonts w:ascii="Times New Roman" w:hAnsi="Times New Roman" w:hint="eastAsia"/>
          <w:lang w:val="ru-RU"/>
        </w:rPr>
        <w:t>Гурьевский</w:t>
      </w:r>
      <w:proofErr w:type="spellEnd"/>
      <w:r w:rsidRPr="0059611F">
        <w:rPr>
          <w:rFonts w:ascii="Times New Roman" w:hAnsi="Times New Roman"/>
          <w:lang w:val="ru-RU"/>
        </w:rPr>
        <w:t xml:space="preserve">, </w:t>
      </w:r>
      <w:r w:rsidRPr="0059611F">
        <w:rPr>
          <w:rFonts w:ascii="Times New Roman" w:hAnsi="Times New Roman" w:hint="eastAsia"/>
          <w:lang w:val="ru-RU"/>
        </w:rPr>
        <w:t>ТОО</w:t>
      </w:r>
      <w:r w:rsidRPr="0059611F">
        <w:rPr>
          <w:rFonts w:ascii="Times New Roman" w:hAnsi="Times New Roman"/>
          <w:lang w:val="ru-RU"/>
        </w:rPr>
        <w:t xml:space="preserve"> </w:t>
      </w:r>
      <w:r w:rsidRPr="0059611F">
        <w:rPr>
          <w:rFonts w:ascii="Times New Roman" w:hAnsi="Times New Roman" w:hint="eastAsia"/>
          <w:lang w:val="ru-RU"/>
        </w:rPr>
        <w:t>Ново</w:t>
      </w:r>
      <w:r w:rsidRPr="0059611F">
        <w:rPr>
          <w:rFonts w:ascii="Times New Roman" w:hAnsi="Times New Roman"/>
          <w:lang w:val="ru-RU"/>
        </w:rPr>
        <w:t>-</w:t>
      </w:r>
      <w:r w:rsidRPr="0059611F">
        <w:rPr>
          <w:rFonts w:ascii="Times New Roman" w:hAnsi="Times New Roman" w:hint="eastAsia"/>
          <w:lang w:val="ru-RU"/>
        </w:rPr>
        <w:t>Московское</w:t>
      </w:r>
      <w:r w:rsidRPr="0059611F">
        <w:rPr>
          <w:rFonts w:ascii="Times New Roman" w:hAnsi="Times New Roman"/>
          <w:lang w:val="ru-RU"/>
        </w:rPr>
        <w:t>.</w:t>
      </w:r>
    </w:p>
    <w:p w14:paraId="4956DA20" w14:textId="77777777" w:rsidR="009F53DE" w:rsidRPr="0059611F" w:rsidRDefault="009F53DE" w:rsidP="009F53DE">
      <w:pPr>
        <w:widowControl w:val="0"/>
        <w:ind w:right="-57" w:firstLine="567"/>
        <w:jc w:val="both"/>
        <w:rPr>
          <w:rFonts w:ascii="Times New Roman" w:hAnsi="Times New Roman"/>
          <w:b/>
          <w:lang w:val="ru-RU"/>
        </w:rPr>
      </w:pPr>
      <w:r w:rsidRPr="0059611F">
        <w:rPr>
          <w:rFonts w:ascii="Times New Roman" w:hAnsi="Times New Roman" w:hint="eastAsia"/>
          <w:b/>
          <w:lang w:val="ru-RU"/>
        </w:rPr>
        <w:t>Ограничение</w:t>
      </w:r>
      <w:r w:rsidRPr="0059611F">
        <w:rPr>
          <w:rFonts w:ascii="Times New Roman" w:hAnsi="Times New Roman"/>
          <w:b/>
          <w:lang w:val="ru-RU"/>
        </w:rPr>
        <w:t xml:space="preserve">: </w:t>
      </w:r>
    </w:p>
    <w:p w14:paraId="387E5F49" w14:textId="317775F5" w:rsidR="00317468" w:rsidRPr="00317468" w:rsidRDefault="001974B9" w:rsidP="00317468">
      <w:pPr>
        <w:widowControl w:val="0"/>
        <w:ind w:firstLine="567"/>
        <w:jc w:val="both"/>
        <w:rPr>
          <w:rFonts w:ascii="Times New Roman" w:hAnsi="Times New Roman"/>
          <w:bCs/>
          <w:lang w:val="ru-RU"/>
        </w:rPr>
      </w:pPr>
      <w:r>
        <w:rPr>
          <w:rFonts w:ascii="Times New Roman" w:hAnsi="Times New Roman"/>
          <w:bCs/>
          <w:lang w:val="ru-RU"/>
        </w:rPr>
        <w:t>-</w:t>
      </w:r>
      <w:r w:rsidR="00317468" w:rsidRPr="00317468">
        <w:rPr>
          <w:rFonts w:ascii="Times New Roman" w:hAnsi="Times New Roman"/>
          <w:bCs/>
          <w:lang w:val="ru-RU"/>
        </w:rPr>
        <w:t xml:space="preserve"> в отношении учетного номера части земельного участка 39:03:080902:1869/1 площадью 5744 </w:t>
      </w:r>
      <w:proofErr w:type="spellStart"/>
      <w:r w:rsidR="00317468" w:rsidRPr="00317468">
        <w:rPr>
          <w:rFonts w:ascii="Times New Roman" w:hAnsi="Times New Roman"/>
          <w:bCs/>
          <w:lang w:val="ru-RU"/>
        </w:rPr>
        <w:t>кв.м</w:t>
      </w:r>
      <w:proofErr w:type="spellEnd"/>
      <w:r w:rsidR="00317468" w:rsidRPr="00317468">
        <w:rPr>
          <w:rFonts w:ascii="Times New Roman" w:hAnsi="Times New Roman"/>
          <w:bCs/>
          <w:lang w:val="ru-RU"/>
        </w:rPr>
        <w:t xml:space="preserve">. установлены прочие ограничения прав и обременения объекта недвижимости; срок действия: не установлен; содержание ограничения (обременения): охранная зона ВЛ 110 </w:t>
      </w:r>
      <w:proofErr w:type="spellStart"/>
      <w:r w:rsidR="00317468" w:rsidRPr="00317468">
        <w:rPr>
          <w:rFonts w:ascii="Times New Roman" w:hAnsi="Times New Roman"/>
          <w:bCs/>
          <w:lang w:val="ru-RU"/>
        </w:rPr>
        <w:t>кВ</w:t>
      </w:r>
      <w:proofErr w:type="spellEnd"/>
      <w:r w:rsidR="00317468" w:rsidRPr="00317468">
        <w:rPr>
          <w:rFonts w:ascii="Times New Roman" w:hAnsi="Times New Roman"/>
          <w:bCs/>
          <w:lang w:val="ru-RU"/>
        </w:rPr>
        <w:t>;</w:t>
      </w:r>
    </w:p>
    <w:p w14:paraId="57EB0160" w14:textId="2B1EF89E" w:rsidR="007D658D" w:rsidRPr="0059611F" w:rsidRDefault="001974B9" w:rsidP="00317468">
      <w:pPr>
        <w:widowControl w:val="0"/>
        <w:ind w:firstLine="567"/>
        <w:jc w:val="both"/>
        <w:rPr>
          <w:rFonts w:ascii="Times New Roman" w:hAnsi="Times New Roman"/>
          <w:bCs/>
          <w:lang w:val="ru-RU"/>
        </w:rPr>
      </w:pPr>
      <w:r>
        <w:rPr>
          <w:rFonts w:ascii="Times New Roman" w:hAnsi="Times New Roman"/>
          <w:bCs/>
          <w:lang w:val="ru-RU"/>
        </w:rPr>
        <w:t>-</w:t>
      </w:r>
      <w:r w:rsidR="00317468" w:rsidRPr="00317468">
        <w:rPr>
          <w:rFonts w:ascii="Times New Roman" w:hAnsi="Times New Roman"/>
          <w:bCs/>
          <w:lang w:val="ru-RU"/>
        </w:rPr>
        <w:t xml:space="preserve"> в отношении учетного номера части земельного участка 39:03:080902:1869/2 площадью 5227 </w:t>
      </w:r>
      <w:proofErr w:type="spellStart"/>
      <w:r w:rsidR="00317468" w:rsidRPr="00317468">
        <w:rPr>
          <w:rFonts w:ascii="Times New Roman" w:hAnsi="Times New Roman"/>
          <w:bCs/>
          <w:lang w:val="ru-RU"/>
        </w:rPr>
        <w:t>кв.м</w:t>
      </w:r>
      <w:proofErr w:type="spellEnd"/>
      <w:r w:rsidR="00317468" w:rsidRPr="00317468">
        <w:rPr>
          <w:rFonts w:ascii="Times New Roman" w:hAnsi="Times New Roman"/>
          <w:bCs/>
          <w:lang w:val="ru-RU"/>
        </w:rPr>
        <w:t>. установлены ограничения прав на земельный участок, предусмотренные статьей 56 ЗК РФ; Срок действия: не установлен; реквизиты документа-основания</w:t>
      </w:r>
      <w:r w:rsidR="00317468">
        <w:rPr>
          <w:rFonts w:ascii="Times New Roman" w:hAnsi="Times New Roman"/>
          <w:bCs/>
          <w:lang w:val="ru-RU"/>
        </w:rPr>
        <w:t xml:space="preserve">: договор подряда на выполнение </w:t>
      </w:r>
      <w:r w:rsidR="00317468" w:rsidRPr="00317468">
        <w:rPr>
          <w:rFonts w:ascii="Times New Roman" w:hAnsi="Times New Roman"/>
          <w:bCs/>
          <w:lang w:val="ru-RU"/>
        </w:rPr>
        <w:t>землеустроительных работ от 14 июня 2012 г. № 462 выдан: ООО «ГЕОИД»; Содержание ограничения (обременения): Содержание ограничений в границах зоны установлено постановлением Правительства Российской Федерации от 24 февраля 2009 г. № 160</w:t>
      </w:r>
      <w:r w:rsidR="00317468">
        <w:rPr>
          <w:rFonts w:ascii="Times New Roman" w:hAnsi="Times New Roman"/>
          <w:bCs/>
          <w:lang w:val="ru-RU"/>
        </w:rPr>
        <w:t xml:space="preserve"> </w:t>
      </w:r>
      <w:r w:rsidR="00317468" w:rsidRPr="00317468">
        <w:rPr>
          <w:rFonts w:ascii="Times New Roman" w:hAnsi="Times New Roman"/>
          <w:bCs/>
          <w:lang w:val="ru-RU"/>
        </w:rPr>
        <w:t>«О порядке установления охранных зон объектов электросетевого хозяйства и особых условий использования земельных</w:t>
      </w:r>
      <w:r w:rsidR="00E11BE8">
        <w:rPr>
          <w:rFonts w:ascii="Times New Roman" w:hAnsi="Times New Roman"/>
          <w:bCs/>
          <w:lang w:val="ru-RU"/>
        </w:rPr>
        <w:t xml:space="preserve"> </w:t>
      </w:r>
      <w:r w:rsidR="00317468" w:rsidRPr="00317468">
        <w:rPr>
          <w:rFonts w:ascii="Times New Roman" w:hAnsi="Times New Roman"/>
          <w:bCs/>
          <w:lang w:val="ru-RU"/>
        </w:rPr>
        <w:t>участков, расположенных в границах таких зон»; реестровый номер границы: 39.00.2.9.</w:t>
      </w:r>
    </w:p>
    <w:p w14:paraId="2EA15D72" w14:textId="77777777" w:rsidR="00E11BE8" w:rsidRDefault="00E11BE8" w:rsidP="009F53DE">
      <w:pPr>
        <w:widowControl w:val="0"/>
        <w:ind w:right="-57" w:firstLine="567"/>
        <w:jc w:val="center"/>
        <w:rPr>
          <w:rFonts w:ascii="Times New Roman" w:hAnsi="Times New Roman"/>
          <w:b/>
          <w:bCs/>
          <w:lang w:val="ru-RU"/>
        </w:rPr>
      </w:pPr>
    </w:p>
    <w:p w14:paraId="13F6A952" w14:textId="1239789B" w:rsidR="009F53DE" w:rsidRPr="0024150F" w:rsidRDefault="009F53DE" w:rsidP="009F53DE">
      <w:pPr>
        <w:widowControl w:val="0"/>
        <w:ind w:right="-57" w:firstLine="567"/>
        <w:jc w:val="center"/>
        <w:rPr>
          <w:rFonts w:ascii="Times New Roman" w:hAnsi="Times New Roman"/>
          <w:b/>
          <w:bCs/>
          <w:szCs w:val="24"/>
          <w:lang w:val="ru-RU"/>
        </w:rPr>
      </w:pPr>
      <w:r w:rsidRPr="0024150F">
        <w:rPr>
          <w:rFonts w:ascii="Times New Roman" w:hAnsi="Times New Roman" w:hint="eastAsia"/>
          <w:b/>
          <w:bCs/>
          <w:lang w:val="ru-RU"/>
        </w:rPr>
        <w:t>Начальная</w:t>
      </w:r>
      <w:r w:rsidRPr="0024150F">
        <w:rPr>
          <w:rFonts w:ascii="Times New Roman" w:hAnsi="Times New Roman"/>
          <w:b/>
          <w:bCs/>
          <w:lang w:val="ru-RU"/>
        </w:rPr>
        <w:t xml:space="preserve"> </w:t>
      </w:r>
      <w:r w:rsidRPr="0024150F">
        <w:rPr>
          <w:rFonts w:ascii="Times New Roman" w:hAnsi="Times New Roman" w:hint="eastAsia"/>
          <w:b/>
          <w:bCs/>
          <w:lang w:val="ru-RU"/>
        </w:rPr>
        <w:t>цена</w:t>
      </w:r>
      <w:r w:rsidRPr="0024150F">
        <w:rPr>
          <w:rFonts w:ascii="Times New Roman" w:hAnsi="Times New Roman"/>
          <w:b/>
          <w:bCs/>
          <w:lang w:val="ru-RU"/>
        </w:rPr>
        <w:t xml:space="preserve"> </w:t>
      </w:r>
      <w:r w:rsidRPr="0024150F">
        <w:rPr>
          <w:rFonts w:ascii="Times New Roman" w:hAnsi="Times New Roman" w:hint="eastAsia"/>
          <w:b/>
          <w:bCs/>
          <w:lang w:val="ru-RU"/>
        </w:rPr>
        <w:t>продажи</w:t>
      </w:r>
      <w:r w:rsidRPr="0024150F">
        <w:rPr>
          <w:rFonts w:ascii="Times New Roman" w:hAnsi="Times New Roman"/>
          <w:b/>
          <w:bCs/>
          <w:lang w:val="ru-RU"/>
        </w:rPr>
        <w:t xml:space="preserve"> </w:t>
      </w:r>
      <w:r w:rsidRPr="0024150F">
        <w:rPr>
          <w:rFonts w:ascii="Times New Roman" w:hAnsi="Times New Roman" w:hint="eastAsia"/>
          <w:b/>
          <w:bCs/>
          <w:lang w:val="ru-RU"/>
        </w:rPr>
        <w:t>Лота</w:t>
      </w:r>
      <w:r w:rsidRPr="0024150F">
        <w:rPr>
          <w:rFonts w:ascii="Times New Roman" w:hAnsi="Times New Roman"/>
          <w:b/>
          <w:bCs/>
          <w:lang w:val="ru-RU"/>
        </w:rPr>
        <w:t xml:space="preserve"> 3 – </w:t>
      </w:r>
      <w:r w:rsidR="00AB3FE7" w:rsidRPr="00AB3FE7">
        <w:rPr>
          <w:rFonts w:ascii="Times New Roman" w:hAnsi="Times New Roman"/>
          <w:b/>
          <w:bCs/>
          <w:lang w:val="ru-RU"/>
        </w:rPr>
        <w:t>35 640 000 (тридцать пять миллионов шестьсот сорок тысяч) рублей 00 копеек. НДС не облагается в соответствии с подп. 6 п. 2 ст. 146 Налогового кодекса РФ.</w:t>
      </w:r>
    </w:p>
    <w:p w14:paraId="78CA6BED" w14:textId="77777777" w:rsidR="009F53DE" w:rsidRPr="0024150F" w:rsidRDefault="009F53DE" w:rsidP="009F53DE">
      <w:pPr>
        <w:widowControl w:val="0"/>
        <w:ind w:right="-57" w:firstLine="567"/>
        <w:jc w:val="center"/>
        <w:rPr>
          <w:rFonts w:ascii="Times New Roman" w:hAnsi="Times New Roman"/>
          <w:b/>
          <w:bCs/>
          <w:lang w:val="ru-RU"/>
        </w:rPr>
      </w:pPr>
    </w:p>
    <w:p w14:paraId="6B8E33FB" w14:textId="78224156" w:rsidR="0073048D" w:rsidRPr="0024150F" w:rsidRDefault="0073048D" w:rsidP="0073048D">
      <w:pPr>
        <w:widowControl w:val="0"/>
        <w:ind w:right="-57" w:firstLine="567"/>
        <w:jc w:val="center"/>
        <w:rPr>
          <w:rFonts w:ascii="Times New Roman" w:hAnsi="Times New Roman"/>
          <w:b/>
          <w:bCs/>
          <w:lang w:val="ru-RU"/>
        </w:rPr>
      </w:pPr>
      <w:r w:rsidRPr="0024150F">
        <w:rPr>
          <w:rFonts w:ascii="Times New Roman" w:hAnsi="Times New Roman" w:hint="eastAsia"/>
          <w:b/>
          <w:bCs/>
          <w:lang w:val="ru-RU"/>
        </w:rPr>
        <w:t>Сумма</w:t>
      </w:r>
      <w:r w:rsidRPr="0024150F">
        <w:rPr>
          <w:rFonts w:ascii="Times New Roman" w:hAnsi="Times New Roman"/>
          <w:b/>
          <w:bCs/>
          <w:lang w:val="ru-RU"/>
        </w:rPr>
        <w:t xml:space="preserve"> </w:t>
      </w:r>
      <w:r w:rsidRPr="0024150F">
        <w:rPr>
          <w:rFonts w:ascii="Times New Roman" w:hAnsi="Times New Roman" w:hint="eastAsia"/>
          <w:b/>
          <w:bCs/>
          <w:lang w:val="ru-RU"/>
        </w:rPr>
        <w:t>задатка</w:t>
      </w:r>
      <w:r w:rsidRPr="0024150F">
        <w:rPr>
          <w:rFonts w:ascii="Times New Roman" w:hAnsi="Times New Roman"/>
          <w:b/>
          <w:bCs/>
          <w:lang w:val="ru-RU"/>
        </w:rPr>
        <w:t xml:space="preserve"> – </w:t>
      </w:r>
      <w:r w:rsidR="00AB3FE7" w:rsidRPr="00AB3FE7">
        <w:rPr>
          <w:rFonts w:ascii="Times New Roman" w:hAnsi="Times New Roman"/>
          <w:b/>
          <w:bCs/>
          <w:lang w:val="ru-RU"/>
        </w:rPr>
        <w:t>3 564 000 (три миллиона пятьсот шестьдесят четыре тысячи) рублей 00 копеек.</w:t>
      </w:r>
    </w:p>
    <w:p w14:paraId="496D0464" w14:textId="77777777" w:rsidR="0073048D" w:rsidRPr="0024150F" w:rsidRDefault="0073048D" w:rsidP="0073048D">
      <w:pPr>
        <w:widowControl w:val="0"/>
        <w:ind w:right="-57" w:firstLine="567"/>
        <w:jc w:val="center"/>
        <w:rPr>
          <w:rFonts w:ascii="Times New Roman" w:hAnsi="Times New Roman"/>
          <w:b/>
          <w:lang w:val="ru-RU"/>
        </w:rPr>
      </w:pPr>
    </w:p>
    <w:p w14:paraId="764E52DB" w14:textId="1648EECC" w:rsidR="0073048D" w:rsidRPr="0059611F" w:rsidRDefault="0073048D" w:rsidP="0073048D">
      <w:pPr>
        <w:widowControl w:val="0"/>
        <w:ind w:right="-57" w:firstLine="567"/>
        <w:jc w:val="center"/>
        <w:rPr>
          <w:rFonts w:ascii="Times New Roman" w:hAnsi="Times New Roman"/>
          <w:b/>
          <w:lang w:val="ru-RU"/>
        </w:rPr>
      </w:pPr>
      <w:r w:rsidRPr="0024150F">
        <w:rPr>
          <w:rFonts w:ascii="Times New Roman" w:hAnsi="Times New Roman" w:hint="eastAsia"/>
          <w:b/>
          <w:lang w:val="ru-RU"/>
        </w:rPr>
        <w:t>Шаг</w:t>
      </w:r>
      <w:r w:rsidRPr="0024150F">
        <w:rPr>
          <w:rFonts w:ascii="Times New Roman" w:hAnsi="Times New Roman"/>
          <w:b/>
          <w:lang w:val="ru-RU"/>
        </w:rPr>
        <w:t xml:space="preserve"> </w:t>
      </w:r>
      <w:r w:rsidRPr="0024150F">
        <w:rPr>
          <w:rFonts w:ascii="Times New Roman" w:hAnsi="Times New Roman" w:hint="eastAsia"/>
          <w:b/>
          <w:lang w:val="ru-RU"/>
        </w:rPr>
        <w:t>аукциона</w:t>
      </w:r>
      <w:r w:rsidRPr="0024150F">
        <w:rPr>
          <w:rFonts w:ascii="Times New Roman" w:hAnsi="Times New Roman"/>
          <w:b/>
          <w:lang w:val="ru-RU"/>
        </w:rPr>
        <w:t xml:space="preserve"> на повышение – </w:t>
      </w:r>
      <w:r w:rsidR="00AB3FE7" w:rsidRPr="00AB3FE7">
        <w:rPr>
          <w:rFonts w:ascii="Times New Roman" w:hAnsi="Times New Roman"/>
          <w:b/>
          <w:lang w:val="ru-RU"/>
        </w:rPr>
        <w:t>1 782 000 (Один миллион семьсот восемьдесят две тысячи) рублей 00 копеек.</w:t>
      </w:r>
    </w:p>
    <w:p w14:paraId="6DA0AEC4" w14:textId="77777777" w:rsidR="007D658D" w:rsidRPr="0059611F" w:rsidRDefault="007D658D" w:rsidP="002C2177">
      <w:pPr>
        <w:widowControl w:val="0"/>
        <w:jc w:val="both"/>
        <w:rPr>
          <w:rFonts w:ascii="Times New Roman" w:hAnsi="Times New Roman"/>
          <w:bCs/>
          <w:lang w:val="ru-RU"/>
        </w:rPr>
      </w:pPr>
    </w:p>
    <w:p w14:paraId="485D8ED0" w14:textId="77777777" w:rsidR="007D658D" w:rsidRPr="0059611F" w:rsidRDefault="007D658D" w:rsidP="002C2177">
      <w:pPr>
        <w:widowControl w:val="0"/>
        <w:jc w:val="both"/>
        <w:rPr>
          <w:rFonts w:ascii="Times New Roman" w:hAnsi="Times New Roman"/>
          <w:bCs/>
          <w:lang w:val="ru-RU"/>
        </w:rPr>
      </w:pPr>
    </w:p>
    <w:p w14:paraId="6653B57F" w14:textId="17E31A93" w:rsidR="00D62DB7" w:rsidRPr="0059611F" w:rsidRDefault="00D62DB7" w:rsidP="00097DAB">
      <w:pPr>
        <w:widowControl w:val="0"/>
        <w:ind w:firstLine="851"/>
        <w:jc w:val="both"/>
        <w:rPr>
          <w:rFonts w:ascii="Times New Roman" w:hAnsi="Times New Roman"/>
          <w:bCs/>
          <w:lang w:val="ru-RU"/>
        </w:rPr>
      </w:pPr>
      <w:r w:rsidRPr="0059611F">
        <w:rPr>
          <w:rFonts w:ascii="Times New Roman" w:hAnsi="Times New Roman"/>
          <w:bCs/>
          <w:lang w:val="ru-RU"/>
        </w:rPr>
        <w:t>Претенденты, подавшие заявки на участие в аукционе подтверждают, что они ознакомлены</w:t>
      </w:r>
      <w:r w:rsidR="00FB795F" w:rsidRPr="0059611F">
        <w:rPr>
          <w:rFonts w:ascii="Times New Roman" w:hAnsi="Times New Roman"/>
          <w:bCs/>
          <w:lang w:val="ru-RU"/>
        </w:rPr>
        <w:t xml:space="preserve"> с </w:t>
      </w:r>
      <w:r w:rsidR="00E21259" w:rsidRPr="0059611F">
        <w:rPr>
          <w:rFonts w:ascii="Times New Roman" w:hAnsi="Times New Roman" w:hint="eastAsia"/>
          <w:bCs/>
          <w:lang w:val="ru-RU"/>
        </w:rPr>
        <w:t>И</w:t>
      </w:r>
      <w:r w:rsidRPr="0059611F">
        <w:rPr>
          <w:rFonts w:ascii="Times New Roman" w:hAnsi="Times New Roman" w:hint="eastAsia"/>
          <w:bCs/>
          <w:lang w:val="ru-RU"/>
        </w:rPr>
        <w:t>муществом</w:t>
      </w:r>
      <w:r w:rsidRPr="0059611F">
        <w:rPr>
          <w:rFonts w:ascii="Times New Roman" w:hAnsi="Times New Roman"/>
          <w:bCs/>
          <w:lang w:val="ru-RU"/>
        </w:rPr>
        <w:t xml:space="preserve">, </w:t>
      </w:r>
      <w:r w:rsidRPr="0059611F">
        <w:rPr>
          <w:rFonts w:ascii="Times New Roman" w:hAnsi="Times New Roman" w:hint="eastAsia"/>
          <w:bCs/>
          <w:lang w:val="ru-RU"/>
        </w:rPr>
        <w:t>которое</w:t>
      </w:r>
      <w:r w:rsidRPr="0059611F">
        <w:rPr>
          <w:rFonts w:ascii="Times New Roman" w:hAnsi="Times New Roman"/>
          <w:bCs/>
          <w:lang w:val="ru-RU"/>
        </w:rPr>
        <w:t xml:space="preserve"> </w:t>
      </w:r>
      <w:r w:rsidRPr="0059611F">
        <w:rPr>
          <w:rFonts w:ascii="Times New Roman" w:hAnsi="Times New Roman" w:hint="eastAsia"/>
          <w:bCs/>
          <w:lang w:val="ru-RU"/>
        </w:rPr>
        <w:t>является</w:t>
      </w:r>
      <w:r w:rsidRPr="0059611F">
        <w:rPr>
          <w:rFonts w:ascii="Times New Roman" w:hAnsi="Times New Roman"/>
          <w:bCs/>
          <w:lang w:val="ru-RU"/>
        </w:rPr>
        <w:t xml:space="preserve"> </w:t>
      </w:r>
      <w:r w:rsidRPr="0059611F">
        <w:rPr>
          <w:rFonts w:ascii="Times New Roman" w:hAnsi="Times New Roman" w:hint="eastAsia"/>
          <w:bCs/>
          <w:lang w:val="ru-RU"/>
        </w:rPr>
        <w:t>предметом</w:t>
      </w:r>
      <w:r w:rsidR="00E21259" w:rsidRPr="0059611F">
        <w:rPr>
          <w:rFonts w:ascii="Times New Roman" w:hAnsi="Times New Roman"/>
          <w:bCs/>
          <w:lang w:val="ru-RU"/>
        </w:rPr>
        <w:t xml:space="preserve"> аукциона</w:t>
      </w:r>
      <w:r w:rsidRPr="0059611F">
        <w:rPr>
          <w:rFonts w:ascii="Times New Roman" w:hAnsi="Times New Roman"/>
          <w:bCs/>
          <w:lang w:val="ru-RU"/>
        </w:rPr>
        <w:t xml:space="preserve">, </w:t>
      </w:r>
      <w:r w:rsidRPr="0059611F">
        <w:rPr>
          <w:rFonts w:ascii="Times New Roman" w:hAnsi="Times New Roman" w:hint="eastAsia"/>
          <w:bCs/>
          <w:lang w:val="ru-RU"/>
        </w:rPr>
        <w:t>в</w:t>
      </w:r>
      <w:r w:rsidRPr="0059611F">
        <w:rPr>
          <w:rFonts w:ascii="Times New Roman" w:hAnsi="Times New Roman"/>
          <w:bCs/>
          <w:lang w:val="ru-RU"/>
        </w:rPr>
        <w:t xml:space="preserve"> </w:t>
      </w:r>
      <w:proofErr w:type="spellStart"/>
      <w:r w:rsidRPr="0059611F">
        <w:rPr>
          <w:rFonts w:ascii="Times New Roman" w:hAnsi="Times New Roman" w:hint="eastAsia"/>
          <w:bCs/>
          <w:lang w:val="ru-RU"/>
        </w:rPr>
        <w:t>т</w:t>
      </w:r>
      <w:r w:rsidRPr="0059611F">
        <w:rPr>
          <w:rFonts w:ascii="Times New Roman" w:hAnsi="Times New Roman"/>
          <w:bCs/>
          <w:lang w:val="ru-RU"/>
        </w:rPr>
        <w:t>.</w:t>
      </w:r>
      <w:r w:rsidRPr="0059611F">
        <w:rPr>
          <w:rFonts w:ascii="Times New Roman" w:hAnsi="Times New Roman" w:hint="eastAsia"/>
          <w:bCs/>
          <w:lang w:val="ru-RU"/>
        </w:rPr>
        <w:t>ч</w:t>
      </w:r>
      <w:proofErr w:type="spellEnd"/>
      <w:r w:rsidRPr="0059611F">
        <w:rPr>
          <w:rFonts w:ascii="Times New Roman" w:hAnsi="Times New Roman"/>
          <w:bCs/>
          <w:lang w:val="ru-RU"/>
        </w:rPr>
        <w:t xml:space="preserve">. </w:t>
      </w:r>
      <w:r w:rsidRPr="0059611F">
        <w:rPr>
          <w:rFonts w:ascii="Times New Roman" w:hAnsi="Times New Roman" w:hint="eastAsia"/>
          <w:bCs/>
          <w:lang w:val="ru-RU"/>
        </w:rPr>
        <w:t>обременения</w:t>
      </w:r>
      <w:r w:rsidR="00E21259" w:rsidRPr="0059611F">
        <w:rPr>
          <w:rFonts w:ascii="Times New Roman" w:hAnsi="Times New Roman" w:hint="eastAsia"/>
          <w:bCs/>
          <w:lang w:val="ru-RU"/>
        </w:rPr>
        <w:t>ми</w:t>
      </w:r>
      <w:r w:rsidRPr="0059611F">
        <w:rPr>
          <w:rFonts w:ascii="Times New Roman" w:hAnsi="Times New Roman"/>
          <w:bCs/>
          <w:lang w:val="ru-RU"/>
        </w:rPr>
        <w:t xml:space="preserve"> (если применимо), </w:t>
      </w:r>
      <w:r w:rsidRPr="0059611F">
        <w:rPr>
          <w:rFonts w:ascii="Times New Roman" w:hAnsi="Times New Roman" w:hint="eastAsia"/>
          <w:bCs/>
          <w:lang w:val="ru-RU"/>
        </w:rPr>
        <w:t>содержащимися</w:t>
      </w:r>
      <w:r w:rsidRPr="0059611F">
        <w:rPr>
          <w:rFonts w:ascii="Times New Roman" w:hAnsi="Times New Roman"/>
          <w:bCs/>
          <w:lang w:val="ru-RU"/>
        </w:rPr>
        <w:t xml:space="preserve"> </w:t>
      </w:r>
      <w:r w:rsidRPr="0059611F">
        <w:rPr>
          <w:rFonts w:ascii="Times New Roman" w:hAnsi="Times New Roman" w:hint="eastAsia"/>
          <w:bCs/>
          <w:lang w:val="ru-RU"/>
        </w:rPr>
        <w:t>в</w:t>
      </w:r>
      <w:r w:rsidRPr="0059611F">
        <w:rPr>
          <w:rFonts w:ascii="Times New Roman" w:hAnsi="Times New Roman"/>
          <w:bCs/>
          <w:lang w:val="ru-RU"/>
        </w:rPr>
        <w:t xml:space="preserve"> </w:t>
      </w:r>
      <w:r w:rsidRPr="0059611F">
        <w:rPr>
          <w:rFonts w:ascii="Times New Roman" w:hAnsi="Times New Roman" w:hint="eastAsia"/>
          <w:bCs/>
          <w:lang w:val="ru-RU"/>
        </w:rPr>
        <w:t>Едином</w:t>
      </w:r>
      <w:r w:rsidRPr="0059611F">
        <w:rPr>
          <w:rFonts w:ascii="Times New Roman" w:hAnsi="Times New Roman"/>
          <w:bCs/>
          <w:lang w:val="ru-RU"/>
        </w:rPr>
        <w:t xml:space="preserve"> </w:t>
      </w:r>
      <w:r w:rsidRPr="0059611F">
        <w:rPr>
          <w:rFonts w:ascii="Times New Roman" w:hAnsi="Times New Roman" w:hint="eastAsia"/>
          <w:bCs/>
          <w:lang w:val="ru-RU"/>
        </w:rPr>
        <w:t>государственном</w:t>
      </w:r>
      <w:r w:rsidRPr="0059611F">
        <w:rPr>
          <w:rFonts w:ascii="Times New Roman" w:hAnsi="Times New Roman"/>
          <w:bCs/>
          <w:lang w:val="ru-RU"/>
        </w:rPr>
        <w:t xml:space="preserve"> </w:t>
      </w:r>
      <w:r w:rsidRPr="0059611F">
        <w:rPr>
          <w:rFonts w:ascii="Times New Roman" w:hAnsi="Times New Roman" w:hint="eastAsia"/>
          <w:bCs/>
          <w:lang w:val="ru-RU"/>
        </w:rPr>
        <w:t>реестре</w:t>
      </w:r>
      <w:r w:rsidRPr="0059611F">
        <w:rPr>
          <w:rFonts w:ascii="Times New Roman" w:hAnsi="Times New Roman"/>
          <w:bCs/>
          <w:lang w:val="ru-RU"/>
        </w:rPr>
        <w:t xml:space="preserve"> </w:t>
      </w:r>
      <w:r w:rsidRPr="0059611F">
        <w:rPr>
          <w:rFonts w:ascii="Times New Roman" w:hAnsi="Times New Roman" w:hint="eastAsia"/>
          <w:bCs/>
          <w:lang w:val="ru-RU"/>
        </w:rPr>
        <w:t>недвижимости</w:t>
      </w:r>
      <w:r w:rsidRPr="0059611F">
        <w:rPr>
          <w:rFonts w:ascii="Times New Roman" w:hAnsi="Times New Roman"/>
          <w:bCs/>
          <w:lang w:val="ru-RU"/>
        </w:rPr>
        <w:t>.</w:t>
      </w:r>
    </w:p>
    <w:p w14:paraId="20149D07" w14:textId="77777777" w:rsidR="00F046FA" w:rsidRPr="0059611F" w:rsidRDefault="00F046FA" w:rsidP="00097DAB">
      <w:pPr>
        <w:widowControl w:val="0"/>
        <w:ind w:firstLine="851"/>
        <w:jc w:val="both"/>
        <w:rPr>
          <w:rFonts w:ascii="Times New Roman" w:hAnsi="Times New Roman"/>
          <w:bCs/>
          <w:lang w:val="ru-RU"/>
        </w:rPr>
      </w:pPr>
    </w:p>
    <w:p w14:paraId="4929771E" w14:textId="77777777" w:rsidR="00263430" w:rsidRPr="0059611F" w:rsidRDefault="00263430" w:rsidP="002C2177">
      <w:pPr>
        <w:widowControl w:val="0"/>
        <w:ind w:right="-57" w:firstLine="567"/>
        <w:jc w:val="center"/>
        <w:rPr>
          <w:rFonts w:ascii="Times New Roman" w:hAnsi="Times New Roman"/>
          <w:b/>
          <w:lang w:val="ru-RU"/>
        </w:rPr>
      </w:pPr>
    </w:p>
    <w:p w14:paraId="4D7E13B5" w14:textId="77777777" w:rsidR="002C2177" w:rsidRPr="0059611F" w:rsidRDefault="002C2177" w:rsidP="002C2177">
      <w:pPr>
        <w:widowControl w:val="0"/>
        <w:jc w:val="both"/>
        <w:rPr>
          <w:rFonts w:ascii="Times New Roman" w:hAnsi="Times New Roman"/>
          <w:bCs/>
          <w:lang w:val="ru-RU"/>
        </w:rPr>
      </w:pPr>
    </w:p>
    <w:p w14:paraId="78C6E443" w14:textId="67623F00" w:rsidR="002C2177" w:rsidRPr="0059611F" w:rsidRDefault="002C2177" w:rsidP="002C2177">
      <w:pPr>
        <w:widowControl w:val="0"/>
        <w:ind w:firstLine="709"/>
        <w:jc w:val="both"/>
        <w:rPr>
          <w:rFonts w:ascii="Times New Roman" w:hAnsi="Times New Roman"/>
          <w:b/>
          <w:lang w:val="ru-RU"/>
        </w:rPr>
      </w:pPr>
      <w:r w:rsidRPr="0059611F">
        <w:rPr>
          <w:rFonts w:ascii="Times New Roman" w:hAnsi="Times New Roman" w:hint="eastAsia"/>
          <w:b/>
          <w:lang w:val="ru-RU"/>
        </w:rPr>
        <w:t>Порядок</w:t>
      </w:r>
      <w:r w:rsidRPr="0059611F">
        <w:rPr>
          <w:rFonts w:ascii="Times New Roman" w:hAnsi="Times New Roman"/>
          <w:b/>
          <w:lang w:val="ru-RU"/>
        </w:rPr>
        <w:t xml:space="preserve"> </w:t>
      </w:r>
      <w:r w:rsidRPr="0059611F">
        <w:rPr>
          <w:rFonts w:ascii="Times New Roman" w:hAnsi="Times New Roman" w:hint="eastAsia"/>
          <w:b/>
          <w:lang w:val="ru-RU"/>
        </w:rPr>
        <w:t>ознакомления</w:t>
      </w:r>
      <w:r w:rsidRPr="0059611F">
        <w:rPr>
          <w:rFonts w:ascii="Times New Roman" w:hAnsi="Times New Roman"/>
          <w:b/>
          <w:lang w:val="ru-RU"/>
        </w:rPr>
        <w:t xml:space="preserve"> </w:t>
      </w:r>
      <w:r w:rsidRPr="0059611F">
        <w:rPr>
          <w:rFonts w:ascii="Times New Roman" w:hAnsi="Times New Roman" w:hint="eastAsia"/>
          <w:b/>
          <w:lang w:val="ru-RU"/>
        </w:rPr>
        <w:t>с</w:t>
      </w:r>
      <w:r w:rsidRPr="0059611F">
        <w:rPr>
          <w:rFonts w:ascii="Times New Roman" w:hAnsi="Times New Roman"/>
          <w:b/>
          <w:lang w:val="ru-RU"/>
        </w:rPr>
        <w:t xml:space="preserve"> </w:t>
      </w:r>
      <w:r w:rsidRPr="0059611F">
        <w:rPr>
          <w:rFonts w:ascii="Times New Roman" w:hAnsi="Times New Roman" w:hint="eastAsia"/>
          <w:b/>
          <w:lang w:val="ru-RU"/>
        </w:rPr>
        <w:t>документами</w:t>
      </w:r>
      <w:r w:rsidRPr="0059611F">
        <w:rPr>
          <w:rFonts w:ascii="Times New Roman" w:hAnsi="Times New Roman"/>
          <w:b/>
          <w:lang w:val="ru-RU"/>
        </w:rPr>
        <w:t xml:space="preserve"> </w:t>
      </w:r>
      <w:r w:rsidR="00E53E31" w:rsidRPr="0059611F">
        <w:rPr>
          <w:rFonts w:ascii="Times New Roman" w:hAnsi="Times New Roman" w:hint="eastAsia"/>
          <w:b/>
          <w:lang w:val="ru-RU"/>
        </w:rPr>
        <w:t>в отношении Имущества</w:t>
      </w:r>
      <w:r w:rsidRPr="0059611F">
        <w:rPr>
          <w:rFonts w:ascii="Times New Roman" w:hAnsi="Times New Roman"/>
          <w:b/>
          <w:lang w:val="ru-RU"/>
        </w:rPr>
        <w:t>:</w:t>
      </w:r>
    </w:p>
    <w:p w14:paraId="482285A5" w14:textId="622F87D5" w:rsidR="003D7ACB" w:rsidRPr="0059611F" w:rsidRDefault="003D7ACB" w:rsidP="002C2177">
      <w:pPr>
        <w:widowControl w:val="0"/>
        <w:ind w:firstLine="709"/>
        <w:jc w:val="both"/>
        <w:rPr>
          <w:rFonts w:ascii="Times New Roman" w:hAnsi="Times New Roman"/>
          <w:lang w:val="ru-RU"/>
        </w:rPr>
      </w:pPr>
      <w:r w:rsidRPr="0059611F">
        <w:rPr>
          <w:rFonts w:ascii="Times New Roman" w:hAnsi="Times New Roman" w:hint="eastAsia"/>
          <w:lang w:val="ru-RU"/>
        </w:rPr>
        <w:t>Документы</w:t>
      </w:r>
      <w:r w:rsidRPr="0059611F">
        <w:rPr>
          <w:rFonts w:ascii="Times New Roman" w:hAnsi="Times New Roman"/>
          <w:lang w:val="ru-RU"/>
        </w:rPr>
        <w:t xml:space="preserve"> </w:t>
      </w:r>
      <w:r w:rsidRPr="0059611F">
        <w:rPr>
          <w:rFonts w:ascii="Times New Roman" w:hAnsi="Times New Roman" w:hint="eastAsia"/>
          <w:lang w:val="ru-RU"/>
        </w:rPr>
        <w:t>предоставляются</w:t>
      </w:r>
      <w:r w:rsidRPr="0059611F">
        <w:rPr>
          <w:rFonts w:ascii="Times New Roman" w:hAnsi="Times New Roman"/>
          <w:lang w:val="ru-RU"/>
        </w:rPr>
        <w:t xml:space="preserve"> </w:t>
      </w:r>
      <w:r w:rsidRPr="0059611F">
        <w:rPr>
          <w:rFonts w:ascii="Times New Roman" w:hAnsi="Times New Roman" w:hint="eastAsia"/>
          <w:lang w:val="ru-RU"/>
        </w:rPr>
        <w:t>по</w:t>
      </w:r>
      <w:r w:rsidRPr="0059611F">
        <w:rPr>
          <w:rFonts w:ascii="Times New Roman" w:hAnsi="Times New Roman"/>
          <w:lang w:val="ru-RU"/>
        </w:rPr>
        <w:t xml:space="preserve"> </w:t>
      </w:r>
      <w:r w:rsidRPr="0059611F">
        <w:rPr>
          <w:rFonts w:ascii="Times New Roman" w:hAnsi="Times New Roman" w:hint="eastAsia"/>
          <w:lang w:val="ru-RU"/>
        </w:rPr>
        <w:t>письменному</w:t>
      </w:r>
      <w:r w:rsidRPr="0059611F">
        <w:rPr>
          <w:rFonts w:ascii="Times New Roman" w:hAnsi="Times New Roman"/>
          <w:lang w:val="ru-RU"/>
        </w:rPr>
        <w:t xml:space="preserve"> </w:t>
      </w:r>
      <w:r w:rsidRPr="0059611F">
        <w:rPr>
          <w:rFonts w:ascii="Times New Roman" w:hAnsi="Times New Roman" w:hint="eastAsia"/>
          <w:lang w:val="ru-RU"/>
        </w:rPr>
        <w:t>запросу</w:t>
      </w:r>
      <w:r w:rsidRPr="0059611F">
        <w:rPr>
          <w:rFonts w:ascii="Times New Roman" w:hAnsi="Times New Roman"/>
          <w:lang w:val="ru-RU"/>
        </w:rPr>
        <w:t xml:space="preserve"> </w:t>
      </w:r>
      <w:r w:rsidRPr="0059611F">
        <w:rPr>
          <w:rFonts w:ascii="Times New Roman" w:hAnsi="Times New Roman" w:hint="eastAsia"/>
          <w:lang w:val="ru-RU"/>
        </w:rPr>
        <w:t>Претендента</w:t>
      </w:r>
      <w:r w:rsidRPr="0059611F">
        <w:rPr>
          <w:rFonts w:ascii="Times New Roman" w:hAnsi="Times New Roman"/>
          <w:lang w:val="ru-RU"/>
        </w:rPr>
        <w:t xml:space="preserve">, </w:t>
      </w:r>
      <w:r w:rsidRPr="0059611F">
        <w:rPr>
          <w:rFonts w:ascii="Times New Roman" w:hAnsi="Times New Roman" w:hint="eastAsia"/>
          <w:lang w:val="ru-RU"/>
        </w:rPr>
        <w:t>направленного</w:t>
      </w:r>
      <w:r w:rsidRPr="0059611F">
        <w:rPr>
          <w:rFonts w:ascii="Times New Roman" w:hAnsi="Times New Roman"/>
          <w:lang w:val="ru-RU"/>
        </w:rPr>
        <w:t xml:space="preserve"> </w:t>
      </w:r>
      <w:r w:rsidRPr="0059611F">
        <w:rPr>
          <w:rFonts w:ascii="Times New Roman" w:hAnsi="Times New Roman" w:hint="eastAsia"/>
          <w:lang w:val="ru-RU"/>
        </w:rPr>
        <w:t>на</w:t>
      </w:r>
      <w:r w:rsidRPr="0059611F">
        <w:rPr>
          <w:rFonts w:ascii="Times New Roman" w:hAnsi="Times New Roman"/>
          <w:lang w:val="ru-RU"/>
        </w:rPr>
        <w:t xml:space="preserve"> </w:t>
      </w:r>
      <w:r w:rsidRPr="0059611F">
        <w:rPr>
          <w:rFonts w:ascii="Times New Roman" w:hAnsi="Times New Roman" w:hint="eastAsia"/>
          <w:lang w:val="ru-RU"/>
        </w:rPr>
        <w:t>адрес</w:t>
      </w:r>
      <w:r w:rsidRPr="0059611F">
        <w:rPr>
          <w:rFonts w:ascii="Times New Roman" w:hAnsi="Times New Roman"/>
          <w:lang w:val="ru-RU"/>
        </w:rPr>
        <w:t xml:space="preserve"> </w:t>
      </w:r>
      <w:r w:rsidRPr="0059611F">
        <w:rPr>
          <w:rFonts w:ascii="Times New Roman" w:hAnsi="Times New Roman" w:hint="eastAsia"/>
          <w:lang w:val="ru-RU"/>
        </w:rPr>
        <w:t>электронной</w:t>
      </w:r>
      <w:r w:rsidRPr="0059611F">
        <w:rPr>
          <w:rFonts w:ascii="Times New Roman" w:hAnsi="Times New Roman"/>
          <w:lang w:val="ru-RU"/>
        </w:rPr>
        <w:t xml:space="preserve"> </w:t>
      </w:r>
      <w:r w:rsidRPr="0059611F">
        <w:rPr>
          <w:rFonts w:ascii="Times New Roman" w:hAnsi="Times New Roman" w:hint="eastAsia"/>
          <w:lang w:val="ru-RU"/>
        </w:rPr>
        <w:t>почты</w:t>
      </w:r>
      <w:r w:rsidRPr="0059611F">
        <w:rPr>
          <w:rFonts w:ascii="Times New Roman" w:hAnsi="Times New Roman"/>
          <w:lang w:val="ru-RU"/>
        </w:rPr>
        <w:t xml:space="preserve"> </w:t>
      </w:r>
      <w:r w:rsidRPr="0059611F">
        <w:rPr>
          <w:rFonts w:ascii="Times New Roman" w:hAnsi="Times New Roman" w:hint="eastAsia"/>
          <w:lang w:val="ru-RU"/>
        </w:rPr>
        <w:t>Организатора</w:t>
      </w:r>
      <w:r w:rsidRPr="0059611F">
        <w:rPr>
          <w:rFonts w:ascii="Times New Roman" w:hAnsi="Times New Roman"/>
          <w:lang w:val="ru-RU"/>
        </w:rPr>
        <w:t xml:space="preserve"> </w:t>
      </w:r>
      <w:r w:rsidRPr="0059611F">
        <w:rPr>
          <w:rFonts w:ascii="Times New Roman" w:hAnsi="Times New Roman" w:hint="eastAsia"/>
          <w:lang w:val="ru-RU"/>
        </w:rPr>
        <w:t>торгов</w:t>
      </w:r>
      <w:r w:rsidRPr="0059611F">
        <w:rPr>
          <w:rFonts w:ascii="Times New Roman" w:hAnsi="Times New Roman"/>
          <w:lang w:val="ru-RU"/>
        </w:rPr>
        <w:t xml:space="preserve">, </w:t>
      </w:r>
      <w:r w:rsidRPr="0059611F">
        <w:rPr>
          <w:rFonts w:ascii="Times New Roman" w:hAnsi="Times New Roman" w:hint="eastAsia"/>
          <w:lang w:val="ru-RU"/>
        </w:rPr>
        <w:t>указанный</w:t>
      </w:r>
      <w:r w:rsidRPr="0059611F">
        <w:rPr>
          <w:rFonts w:ascii="Times New Roman" w:hAnsi="Times New Roman"/>
          <w:lang w:val="ru-RU"/>
        </w:rPr>
        <w:t xml:space="preserve"> </w:t>
      </w:r>
      <w:r w:rsidRPr="0059611F">
        <w:rPr>
          <w:rFonts w:ascii="Times New Roman" w:hAnsi="Times New Roman" w:hint="eastAsia"/>
          <w:lang w:val="ru-RU"/>
        </w:rPr>
        <w:t>в</w:t>
      </w:r>
      <w:r w:rsidRPr="0059611F">
        <w:rPr>
          <w:rFonts w:ascii="Times New Roman" w:hAnsi="Times New Roman"/>
          <w:lang w:val="ru-RU"/>
        </w:rPr>
        <w:t xml:space="preserve"> </w:t>
      </w:r>
      <w:r w:rsidRPr="0059611F">
        <w:rPr>
          <w:rFonts w:ascii="Times New Roman" w:hAnsi="Times New Roman" w:hint="eastAsia"/>
          <w:lang w:val="ru-RU"/>
        </w:rPr>
        <w:t>настоящем</w:t>
      </w:r>
      <w:r w:rsidRPr="0059611F">
        <w:rPr>
          <w:rFonts w:ascii="Times New Roman" w:hAnsi="Times New Roman"/>
          <w:lang w:val="ru-RU"/>
        </w:rPr>
        <w:t xml:space="preserve"> </w:t>
      </w:r>
      <w:r w:rsidRPr="0059611F">
        <w:rPr>
          <w:rFonts w:ascii="Times New Roman" w:hAnsi="Times New Roman" w:hint="eastAsia"/>
          <w:lang w:val="ru-RU"/>
        </w:rPr>
        <w:t>информационном</w:t>
      </w:r>
      <w:r w:rsidRPr="0059611F">
        <w:rPr>
          <w:rFonts w:ascii="Times New Roman" w:hAnsi="Times New Roman"/>
          <w:lang w:val="ru-RU"/>
        </w:rPr>
        <w:t xml:space="preserve"> </w:t>
      </w:r>
      <w:r w:rsidRPr="0059611F">
        <w:rPr>
          <w:rFonts w:ascii="Times New Roman" w:hAnsi="Times New Roman" w:hint="eastAsia"/>
          <w:lang w:val="ru-RU"/>
        </w:rPr>
        <w:t>сообщении</w:t>
      </w:r>
      <w:r w:rsidRPr="0059611F">
        <w:rPr>
          <w:rFonts w:ascii="Times New Roman" w:hAnsi="Times New Roman"/>
          <w:lang w:val="ru-RU"/>
        </w:rPr>
        <w:t>.</w:t>
      </w:r>
    </w:p>
    <w:p w14:paraId="1188E40D" w14:textId="0BCBBCCD" w:rsidR="002C2177" w:rsidRPr="0059611F" w:rsidRDefault="002C2177" w:rsidP="003C67EB">
      <w:pPr>
        <w:widowControl w:val="0"/>
        <w:ind w:firstLine="709"/>
        <w:jc w:val="both"/>
        <w:rPr>
          <w:bCs/>
          <w:lang w:val="ru-RU"/>
        </w:rPr>
      </w:pPr>
      <w:r w:rsidRPr="0059611F">
        <w:rPr>
          <w:rFonts w:ascii="Times New Roman" w:hAnsi="Times New Roman" w:hint="eastAsia"/>
          <w:b/>
          <w:lang w:val="ru-RU"/>
        </w:rPr>
        <w:t>Телефон</w:t>
      </w:r>
      <w:r w:rsidRPr="0059611F">
        <w:rPr>
          <w:rFonts w:ascii="Times New Roman" w:hAnsi="Times New Roman"/>
          <w:b/>
          <w:lang w:val="ru-RU"/>
        </w:rPr>
        <w:t xml:space="preserve"> </w:t>
      </w:r>
      <w:r w:rsidRPr="0059611F">
        <w:rPr>
          <w:rFonts w:ascii="Times New Roman" w:hAnsi="Times New Roman" w:hint="eastAsia"/>
          <w:b/>
          <w:lang w:val="ru-RU"/>
        </w:rPr>
        <w:t>и</w:t>
      </w:r>
      <w:r w:rsidRPr="0059611F">
        <w:rPr>
          <w:rFonts w:ascii="Times New Roman" w:hAnsi="Times New Roman"/>
          <w:b/>
          <w:lang w:val="ru-RU"/>
        </w:rPr>
        <w:t xml:space="preserve"> </w:t>
      </w:r>
      <w:r w:rsidRPr="0059611F">
        <w:rPr>
          <w:rFonts w:ascii="Times New Roman" w:hAnsi="Times New Roman" w:hint="eastAsia"/>
          <w:b/>
          <w:lang w:val="ru-RU"/>
        </w:rPr>
        <w:t>адрес</w:t>
      </w:r>
      <w:r w:rsidRPr="0059611F">
        <w:rPr>
          <w:rFonts w:ascii="Times New Roman" w:hAnsi="Times New Roman"/>
          <w:b/>
          <w:lang w:val="ru-RU"/>
        </w:rPr>
        <w:t xml:space="preserve"> </w:t>
      </w:r>
      <w:r w:rsidRPr="0059611F">
        <w:rPr>
          <w:rFonts w:ascii="Times New Roman" w:hAnsi="Times New Roman" w:hint="eastAsia"/>
          <w:b/>
          <w:lang w:val="ru-RU"/>
        </w:rPr>
        <w:t>электронной</w:t>
      </w:r>
      <w:r w:rsidRPr="0059611F">
        <w:rPr>
          <w:rFonts w:ascii="Times New Roman" w:hAnsi="Times New Roman"/>
          <w:b/>
          <w:lang w:val="ru-RU"/>
        </w:rPr>
        <w:t xml:space="preserve"> </w:t>
      </w:r>
      <w:r w:rsidRPr="0059611F">
        <w:rPr>
          <w:rFonts w:ascii="Times New Roman" w:hAnsi="Times New Roman" w:hint="eastAsia"/>
          <w:b/>
          <w:lang w:val="ru-RU"/>
        </w:rPr>
        <w:t>почты</w:t>
      </w:r>
      <w:r w:rsidRPr="0059611F">
        <w:rPr>
          <w:rFonts w:ascii="Times New Roman" w:hAnsi="Times New Roman"/>
          <w:b/>
          <w:lang w:val="ru-RU"/>
        </w:rPr>
        <w:t xml:space="preserve"> </w:t>
      </w:r>
      <w:r w:rsidRPr="0059611F">
        <w:rPr>
          <w:rFonts w:ascii="Times New Roman" w:hAnsi="Times New Roman" w:hint="eastAsia"/>
          <w:b/>
          <w:lang w:val="ru-RU"/>
        </w:rPr>
        <w:t>Организатора</w:t>
      </w:r>
      <w:r w:rsidRPr="0059611F">
        <w:rPr>
          <w:rFonts w:ascii="Times New Roman" w:hAnsi="Times New Roman"/>
          <w:b/>
          <w:lang w:val="ru-RU"/>
        </w:rPr>
        <w:t xml:space="preserve"> </w:t>
      </w:r>
      <w:r w:rsidRPr="0059611F">
        <w:rPr>
          <w:rFonts w:ascii="Times New Roman" w:hAnsi="Times New Roman" w:hint="eastAsia"/>
          <w:b/>
          <w:lang w:val="ru-RU"/>
        </w:rPr>
        <w:t>торгов</w:t>
      </w:r>
      <w:r w:rsidRPr="0059611F">
        <w:rPr>
          <w:rFonts w:ascii="Times New Roman" w:hAnsi="Times New Roman"/>
          <w:b/>
          <w:lang w:val="ru-RU"/>
        </w:rPr>
        <w:t xml:space="preserve"> </w:t>
      </w:r>
      <w:r w:rsidRPr="0059611F">
        <w:rPr>
          <w:rFonts w:ascii="Times New Roman" w:hAnsi="Times New Roman" w:hint="eastAsia"/>
          <w:b/>
          <w:lang w:val="ru-RU"/>
        </w:rPr>
        <w:t>для</w:t>
      </w:r>
      <w:r w:rsidRPr="0059611F">
        <w:rPr>
          <w:rFonts w:ascii="Times New Roman" w:hAnsi="Times New Roman"/>
          <w:b/>
          <w:lang w:val="ru-RU"/>
        </w:rPr>
        <w:t xml:space="preserve"> </w:t>
      </w:r>
      <w:r w:rsidRPr="0059611F">
        <w:rPr>
          <w:rFonts w:ascii="Times New Roman" w:hAnsi="Times New Roman" w:hint="eastAsia"/>
          <w:b/>
          <w:lang w:val="ru-RU"/>
        </w:rPr>
        <w:t>справок</w:t>
      </w:r>
      <w:r w:rsidRPr="0059611F">
        <w:rPr>
          <w:rFonts w:ascii="Times New Roman" w:hAnsi="Times New Roman"/>
          <w:b/>
          <w:lang w:val="ru-RU"/>
        </w:rPr>
        <w:t>:</w:t>
      </w:r>
      <w:r w:rsidR="008B56AB" w:rsidRPr="0059611F">
        <w:rPr>
          <w:rFonts w:ascii="Times New Roman" w:hAnsi="Times New Roman"/>
          <w:bCs/>
          <w:lang w:val="ru-RU"/>
        </w:rPr>
        <w:t xml:space="preserve"> Кириллова Анастасия</w:t>
      </w:r>
      <w:r w:rsidR="00071EF4" w:rsidRPr="0059611F">
        <w:rPr>
          <w:rFonts w:ascii="Times New Roman" w:hAnsi="Times New Roman"/>
          <w:bCs/>
          <w:lang w:val="ru-RU"/>
        </w:rPr>
        <w:t xml:space="preserve">, тел. </w:t>
      </w:r>
      <w:r w:rsidR="008B56AB" w:rsidRPr="0059611F">
        <w:rPr>
          <w:rFonts w:ascii="Times New Roman" w:hAnsi="Times New Roman"/>
          <w:bCs/>
          <w:lang w:val="ru-RU"/>
        </w:rPr>
        <w:t>+</w:t>
      </w:r>
      <w:r w:rsidR="007E1428" w:rsidRPr="0059611F">
        <w:rPr>
          <w:rFonts w:ascii="Times New Roman" w:hAnsi="Times New Roman"/>
          <w:bCs/>
          <w:lang w:val="ru-RU"/>
        </w:rPr>
        <w:t xml:space="preserve">7967-246-44-08, </w:t>
      </w:r>
      <w:r w:rsidR="007E1428" w:rsidRPr="0059611F">
        <w:rPr>
          <w:rFonts w:ascii="Times New Roman" w:hAnsi="Times New Roman" w:hint="eastAsia"/>
          <w:bCs/>
          <w:lang w:val="ru-RU"/>
        </w:rPr>
        <w:t>эл</w:t>
      </w:r>
      <w:r w:rsidR="007E1428" w:rsidRPr="0059611F">
        <w:rPr>
          <w:rFonts w:ascii="Times New Roman" w:hAnsi="Times New Roman"/>
          <w:bCs/>
          <w:lang w:val="ru-RU"/>
        </w:rPr>
        <w:t xml:space="preserve">. </w:t>
      </w:r>
      <w:r w:rsidR="007E1428" w:rsidRPr="0059611F">
        <w:rPr>
          <w:rFonts w:ascii="Times New Roman" w:hAnsi="Times New Roman" w:hint="eastAsia"/>
          <w:bCs/>
          <w:lang w:val="ru-RU"/>
        </w:rPr>
        <w:t>почта</w:t>
      </w:r>
      <w:r w:rsidR="007E1428" w:rsidRPr="0059611F">
        <w:rPr>
          <w:rFonts w:ascii="Times New Roman" w:hAnsi="Times New Roman"/>
          <w:bCs/>
          <w:lang w:val="ru-RU"/>
        </w:rPr>
        <w:t xml:space="preserve">: </w:t>
      </w:r>
      <w:hyperlink r:id="rId8" w:history="1">
        <w:r w:rsidR="00E56B03" w:rsidRPr="0059611F">
          <w:rPr>
            <w:rStyle w:val="afd"/>
            <w:rFonts w:ascii="Times New Roman" w:hAnsi="Times New Roman"/>
            <w:bCs/>
            <w:lang w:val="ru-RU"/>
          </w:rPr>
          <w:t>kirillova@auction-house.ru</w:t>
        </w:r>
      </w:hyperlink>
      <w:r w:rsidR="00E56B03" w:rsidRPr="0059611F">
        <w:rPr>
          <w:rFonts w:ascii="Times New Roman" w:hAnsi="Times New Roman"/>
          <w:bCs/>
          <w:lang w:val="ru-RU"/>
        </w:rPr>
        <w:t xml:space="preserve"> </w:t>
      </w:r>
    </w:p>
    <w:p w14:paraId="645DE8D4" w14:textId="77777777" w:rsidR="00071EF4" w:rsidRPr="0059611F" w:rsidRDefault="00071EF4" w:rsidP="002C2177">
      <w:pPr>
        <w:widowControl w:val="0"/>
        <w:ind w:right="-57" w:firstLine="567"/>
        <w:jc w:val="center"/>
        <w:rPr>
          <w:rFonts w:ascii="Times New Roman" w:hAnsi="Times New Roman"/>
          <w:b/>
          <w:bCs/>
          <w:lang w:val="ru-RU"/>
        </w:rPr>
      </w:pPr>
    </w:p>
    <w:p w14:paraId="4BA193F9" w14:textId="4C7CA1F4" w:rsidR="002C2177" w:rsidRPr="0059611F" w:rsidRDefault="002C2177" w:rsidP="002C2177">
      <w:pPr>
        <w:widowControl w:val="0"/>
        <w:ind w:right="-57" w:firstLine="567"/>
        <w:jc w:val="center"/>
        <w:rPr>
          <w:rFonts w:ascii="Times New Roman" w:hAnsi="Times New Roman"/>
          <w:b/>
          <w:bCs/>
          <w:lang w:val="ru-RU"/>
        </w:rPr>
      </w:pPr>
      <w:r w:rsidRPr="0059611F">
        <w:rPr>
          <w:rFonts w:ascii="Times New Roman" w:hAnsi="Times New Roman" w:hint="eastAsia"/>
          <w:b/>
          <w:bCs/>
          <w:lang w:val="ru-RU"/>
        </w:rPr>
        <w:t>ОБЩИЕ</w:t>
      </w:r>
      <w:r w:rsidRPr="0059611F">
        <w:rPr>
          <w:rFonts w:ascii="Times New Roman" w:hAnsi="Times New Roman"/>
          <w:b/>
          <w:bCs/>
          <w:lang w:val="ru-RU"/>
        </w:rPr>
        <w:t xml:space="preserve"> </w:t>
      </w:r>
      <w:r w:rsidRPr="0059611F">
        <w:rPr>
          <w:rFonts w:ascii="Times New Roman" w:hAnsi="Times New Roman" w:hint="eastAsia"/>
          <w:b/>
          <w:bCs/>
          <w:lang w:val="ru-RU"/>
        </w:rPr>
        <w:t>ПОЛОЖЕНИЯ</w:t>
      </w:r>
      <w:r w:rsidRPr="0059611F">
        <w:rPr>
          <w:rFonts w:ascii="Times New Roman" w:hAnsi="Times New Roman"/>
          <w:b/>
          <w:bCs/>
          <w:lang w:val="ru-RU"/>
        </w:rPr>
        <w:t>:</w:t>
      </w:r>
    </w:p>
    <w:p w14:paraId="10B69BB7" w14:textId="77777777" w:rsidR="002C2177" w:rsidRPr="0059611F" w:rsidRDefault="002C2177" w:rsidP="002C2177">
      <w:pPr>
        <w:widowControl w:val="0"/>
        <w:ind w:firstLine="720"/>
        <w:jc w:val="both"/>
        <w:rPr>
          <w:rFonts w:ascii="Times New Roman" w:hAnsi="Times New Roman"/>
          <w:bCs/>
          <w:lang w:val="ru-RU"/>
        </w:rPr>
      </w:pPr>
    </w:p>
    <w:p w14:paraId="4880704E" w14:textId="28C107C9" w:rsidR="002C2177" w:rsidRPr="0059611F" w:rsidRDefault="002C2177" w:rsidP="002C2177">
      <w:pPr>
        <w:widowControl w:val="0"/>
        <w:ind w:firstLine="720"/>
        <w:jc w:val="both"/>
        <w:rPr>
          <w:rFonts w:ascii="Times New Roman" w:hAnsi="Times New Roman"/>
          <w:b/>
          <w:bCs/>
          <w:lang w:val="ru-RU"/>
        </w:rPr>
      </w:pPr>
      <w:r w:rsidRPr="0059611F">
        <w:rPr>
          <w:rFonts w:ascii="Times New Roman" w:hAnsi="Times New Roman" w:hint="eastAsia"/>
          <w:lang w:val="ru-RU"/>
        </w:rPr>
        <w:t>Порядок</w:t>
      </w:r>
      <w:r w:rsidRPr="0059611F">
        <w:rPr>
          <w:rFonts w:ascii="Times New Roman" w:hAnsi="Times New Roman"/>
          <w:lang w:val="ru-RU"/>
        </w:rPr>
        <w:t xml:space="preserve"> </w:t>
      </w:r>
      <w:r w:rsidRPr="0059611F">
        <w:rPr>
          <w:rFonts w:ascii="Times New Roman" w:hAnsi="Times New Roman" w:hint="eastAsia"/>
          <w:lang w:val="ru-RU"/>
        </w:rPr>
        <w:t>взаимодействия</w:t>
      </w:r>
      <w:r w:rsidRPr="0059611F">
        <w:rPr>
          <w:rFonts w:ascii="Times New Roman" w:hAnsi="Times New Roman"/>
          <w:lang w:val="ru-RU"/>
        </w:rPr>
        <w:t xml:space="preserve"> </w:t>
      </w:r>
      <w:r w:rsidRPr="0059611F">
        <w:rPr>
          <w:rFonts w:ascii="Times New Roman" w:hAnsi="Times New Roman" w:hint="eastAsia"/>
          <w:lang w:val="ru-RU"/>
        </w:rPr>
        <w:t>между</w:t>
      </w:r>
      <w:r w:rsidRPr="0059611F">
        <w:rPr>
          <w:rFonts w:ascii="Times New Roman" w:hAnsi="Times New Roman"/>
          <w:lang w:val="ru-RU"/>
        </w:rPr>
        <w:t xml:space="preserve"> </w:t>
      </w:r>
      <w:r w:rsidRPr="0059611F">
        <w:rPr>
          <w:rFonts w:ascii="Times New Roman" w:hAnsi="Times New Roman" w:hint="eastAsia"/>
          <w:lang w:val="ru-RU"/>
        </w:rPr>
        <w:t>Организатором</w:t>
      </w:r>
      <w:r w:rsidRPr="0059611F">
        <w:rPr>
          <w:rFonts w:ascii="Times New Roman" w:hAnsi="Times New Roman"/>
          <w:lang w:val="ru-RU"/>
        </w:rPr>
        <w:t xml:space="preserve"> </w:t>
      </w:r>
      <w:r w:rsidRPr="0059611F">
        <w:rPr>
          <w:rFonts w:ascii="Times New Roman" w:hAnsi="Times New Roman" w:hint="eastAsia"/>
          <w:lang w:val="ru-RU"/>
        </w:rPr>
        <w:t>торгов</w:t>
      </w:r>
      <w:r w:rsidRPr="0059611F">
        <w:rPr>
          <w:rFonts w:ascii="Times New Roman" w:hAnsi="Times New Roman"/>
          <w:lang w:val="ru-RU"/>
        </w:rPr>
        <w:t xml:space="preserve">, </w:t>
      </w:r>
      <w:r w:rsidRPr="0059611F">
        <w:rPr>
          <w:rFonts w:ascii="Times New Roman" w:hAnsi="Times New Roman" w:hint="eastAsia"/>
          <w:lang w:val="ru-RU"/>
        </w:rPr>
        <w:t>исполняющим</w:t>
      </w:r>
      <w:r w:rsidRPr="0059611F">
        <w:rPr>
          <w:rFonts w:ascii="Times New Roman" w:hAnsi="Times New Roman"/>
          <w:lang w:val="ru-RU"/>
        </w:rPr>
        <w:t xml:space="preserve"> </w:t>
      </w:r>
      <w:r w:rsidRPr="0059611F">
        <w:rPr>
          <w:rFonts w:ascii="Times New Roman" w:hAnsi="Times New Roman" w:hint="eastAsia"/>
          <w:lang w:val="ru-RU"/>
        </w:rPr>
        <w:t>функции</w:t>
      </w:r>
      <w:r w:rsidRPr="0059611F">
        <w:rPr>
          <w:rFonts w:ascii="Times New Roman" w:hAnsi="Times New Roman"/>
          <w:lang w:val="ru-RU"/>
        </w:rPr>
        <w:t xml:space="preserve"> </w:t>
      </w:r>
      <w:r w:rsidRPr="0059611F">
        <w:rPr>
          <w:rFonts w:ascii="Times New Roman" w:hAnsi="Times New Roman" w:hint="eastAsia"/>
          <w:lang w:val="ru-RU"/>
        </w:rPr>
        <w:t>оператора</w:t>
      </w:r>
      <w:r w:rsidRPr="0059611F">
        <w:rPr>
          <w:rFonts w:ascii="Times New Roman" w:hAnsi="Times New Roman"/>
          <w:lang w:val="ru-RU"/>
        </w:rPr>
        <w:t xml:space="preserve"> </w:t>
      </w:r>
      <w:r w:rsidRPr="0059611F">
        <w:rPr>
          <w:rFonts w:ascii="Times New Roman" w:hAnsi="Times New Roman" w:hint="eastAsia"/>
          <w:lang w:val="ru-RU"/>
        </w:rPr>
        <w:t>электронной</w:t>
      </w:r>
      <w:r w:rsidRPr="0059611F">
        <w:rPr>
          <w:rFonts w:ascii="Times New Roman" w:hAnsi="Times New Roman"/>
          <w:lang w:val="ru-RU"/>
        </w:rPr>
        <w:t xml:space="preserve"> </w:t>
      </w:r>
      <w:r w:rsidRPr="0059611F">
        <w:rPr>
          <w:rFonts w:ascii="Times New Roman" w:hAnsi="Times New Roman" w:hint="eastAsia"/>
          <w:lang w:val="ru-RU"/>
        </w:rPr>
        <w:t>площадки</w:t>
      </w:r>
      <w:r w:rsidRPr="0059611F">
        <w:rPr>
          <w:rFonts w:ascii="Times New Roman" w:hAnsi="Times New Roman"/>
          <w:lang w:val="ru-RU"/>
        </w:rPr>
        <w:t xml:space="preserve">, </w:t>
      </w:r>
      <w:r w:rsidRPr="0059611F">
        <w:rPr>
          <w:rFonts w:ascii="Times New Roman" w:hAnsi="Times New Roman" w:hint="eastAsia"/>
          <w:lang w:val="ru-RU"/>
        </w:rPr>
        <w:t>Пользователями</w:t>
      </w:r>
      <w:r w:rsidRPr="0059611F">
        <w:rPr>
          <w:rFonts w:ascii="Times New Roman" w:hAnsi="Times New Roman"/>
          <w:lang w:val="ru-RU"/>
        </w:rPr>
        <w:t xml:space="preserve">, </w:t>
      </w:r>
      <w:r w:rsidRPr="0059611F">
        <w:rPr>
          <w:rFonts w:ascii="Times New Roman" w:hAnsi="Times New Roman" w:hint="eastAsia"/>
          <w:lang w:val="ru-RU"/>
        </w:rPr>
        <w:t>Претендентами</w:t>
      </w:r>
      <w:r w:rsidRPr="0059611F">
        <w:rPr>
          <w:rFonts w:ascii="Times New Roman" w:hAnsi="Times New Roman"/>
          <w:lang w:val="ru-RU"/>
        </w:rPr>
        <w:t xml:space="preserve">, </w:t>
      </w:r>
      <w:r w:rsidRPr="0059611F">
        <w:rPr>
          <w:rFonts w:ascii="Times New Roman" w:hAnsi="Times New Roman" w:hint="eastAsia"/>
          <w:lang w:val="ru-RU"/>
        </w:rPr>
        <w:t>Участниками</w:t>
      </w:r>
      <w:r w:rsidRPr="0059611F">
        <w:rPr>
          <w:rFonts w:ascii="Times New Roman" w:hAnsi="Times New Roman"/>
          <w:lang w:val="ru-RU"/>
        </w:rPr>
        <w:t xml:space="preserve"> </w:t>
      </w:r>
      <w:r w:rsidRPr="0059611F">
        <w:rPr>
          <w:rFonts w:ascii="Times New Roman" w:hAnsi="Times New Roman" w:hint="eastAsia"/>
          <w:lang w:val="ru-RU"/>
        </w:rPr>
        <w:t>и</w:t>
      </w:r>
      <w:r w:rsidRPr="0059611F">
        <w:rPr>
          <w:rFonts w:ascii="Times New Roman" w:hAnsi="Times New Roman"/>
          <w:lang w:val="ru-RU"/>
        </w:rPr>
        <w:t xml:space="preserve"> </w:t>
      </w:r>
      <w:r w:rsidRPr="0059611F">
        <w:rPr>
          <w:rFonts w:ascii="Times New Roman" w:hAnsi="Times New Roman" w:hint="eastAsia"/>
          <w:lang w:val="ru-RU"/>
        </w:rPr>
        <w:t>иными</w:t>
      </w:r>
      <w:r w:rsidRPr="0059611F">
        <w:rPr>
          <w:rFonts w:ascii="Times New Roman" w:hAnsi="Times New Roman"/>
          <w:lang w:val="ru-RU"/>
        </w:rPr>
        <w:t xml:space="preserve"> </w:t>
      </w:r>
      <w:r w:rsidRPr="0059611F">
        <w:rPr>
          <w:rFonts w:ascii="Times New Roman" w:hAnsi="Times New Roman" w:hint="eastAsia"/>
          <w:lang w:val="ru-RU"/>
        </w:rPr>
        <w:t>лицами</w:t>
      </w:r>
      <w:r w:rsidRPr="0059611F">
        <w:rPr>
          <w:rFonts w:ascii="Times New Roman" w:hAnsi="Times New Roman"/>
          <w:lang w:val="ru-RU"/>
        </w:rPr>
        <w:t xml:space="preserve"> </w:t>
      </w:r>
      <w:r w:rsidRPr="0059611F">
        <w:rPr>
          <w:rFonts w:ascii="Times New Roman" w:hAnsi="Times New Roman" w:hint="eastAsia"/>
          <w:lang w:val="ru-RU"/>
        </w:rPr>
        <w:t>при</w:t>
      </w:r>
      <w:r w:rsidRPr="0059611F">
        <w:rPr>
          <w:rFonts w:ascii="Times New Roman" w:hAnsi="Times New Roman"/>
          <w:lang w:val="ru-RU"/>
        </w:rPr>
        <w:t xml:space="preserve"> </w:t>
      </w:r>
      <w:r w:rsidRPr="0059611F">
        <w:rPr>
          <w:rFonts w:ascii="Times New Roman" w:hAnsi="Times New Roman" w:hint="eastAsia"/>
          <w:lang w:val="ru-RU"/>
        </w:rPr>
        <w:t>проведении</w:t>
      </w:r>
      <w:r w:rsidRPr="0059611F">
        <w:rPr>
          <w:rFonts w:ascii="Times New Roman" w:hAnsi="Times New Roman"/>
          <w:lang w:val="ru-RU"/>
        </w:rPr>
        <w:t xml:space="preserve"> </w:t>
      </w:r>
      <w:r w:rsidRPr="0059611F">
        <w:rPr>
          <w:rFonts w:ascii="Times New Roman" w:hAnsi="Times New Roman" w:hint="eastAsia"/>
          <w:lang w:val="ru-RU"/>
        </w:rPr>
        <w:t>аукциона</w:t>
      </w:r>
      <w:r w:rsidRPr="0059611F">
        <w:rPr>
          <w:rFonts w:ascii="Times New Roman" w:hAnsi="Times New Roman"/>
          <w:lang w:val="ru-RU"/>
        </w:rPr>
        <w:t xml:space="preserve">, </w:t>
      </w:r>
      <w:r w:rsidRPr="0059611F">
        <w:rPr>
          <w:rFonts w:ascii="Times New Roman" w:hAnsi="Times New Roman" w:hint="eastAsia"/>
          <w:lang w:val="ru-RU"/>
        </w:rPr>
        <w:t>а</w:t>
      </w:r>
      <w:r w:rsidRPr="0059611F">
        <w:rPr>
          <w:rFonts w:ascii="Times New Roman" w:hAnsi="Times New Roman"/>
          <w:lang w:val="ru-RU"/>
        </w:rPr>
        <w:t xml:space="preserve"> </w:t>
      </w:r>
      <w:r w:rsidRPr="0059611F">
        <w:rPr>
          <w:rFonts w:ascii="Times New Roman" w:hAnsi="Times New Roman" w:hint="eastAsia"/>
          <w:lang w:val="ru-RU"/>
        </w:rPr>
        <w:t>также</w:t>
      </w:r>
      <w:r w:rsidRPr="0059611F">
        <w:rPr>
          <w:rFonts w:ascii="Times New Roman" w:hAnsi="Times New Roman"/>
          <w:lang w:val="ru-RU"/>
        </w:rPr>
        <w:t xml:space="preserve"> </w:t>
      </w:r>
      <w:r w:rsidRPr="0059611F">
        <w:rPr>
          <w:rFonts w:ascii="Times New Roman" w:hAnsi="Times New Roman" w:hint="eastAsia"/>
          <w:lang w:val="ru-RU"/>
        </w:rPr>
        <w:t>порядок</w:t>
      </w:r>
      <w:r w:rsidRPr="0059611F">
        <w:rPr>
          <w:rFonts w:ascii="Times New Roman" w:hAnsi="Times New Roman"/>
          <w:lang w:val="ru-RU"/>
        </w:rPr>
        <w:t xml:space="preserve"> </w:t>
      </w:r>
      <w:r w:rsidRPr="0059611F">
        <w:rPr>
          <w:rFonts w:ascii="Times New Roman" w:hAnsi="Times New Roman" w:hint="eastAsia"/>
          <w:lang w:val="ru-RU"/>
        </w:rPr>
        <w:t>проведения</w:t>
      </w:r>
      <w:r w:rsidRPr="0059611F">
        <w:rPr>
          <w:rFonts w:ascii="Times New Roman" w:hAnsi="Times New Roman"/>
          <w:lang w:val="ru-RU"/>
        </w:rPr>
        <w:t xml:space="preserve"> </w:t>
      </w:r>
      <w:r w:rsidRPr="0059611F">
        <w:rPr>
          <w:rFonts w:ascii="Times New Roman" w:hAnsi="Times New Roman" w:hint="eastAsia"/>
          <w:lang w:val="ru-RU"/>
        </w:rPr>
        <w:t>торгов</w:t>
      </w:r>
      <w:r w:rsidRPr="0059611F">
        <w:rPr>
          <w:rFonts w:ascii="Times New Roman" w:hAnsi="Times New Roman"/>
          <w:lang w:val="ru-RU"/>
        </w:rPr>
        <w:t xml:space="preserve"> </w:t>
      </w:r>
      <w:r w:rsidRPr="0059611F">
        <w:rPr>
          <w:rFonts w:ascii="Times New Roman" w:hAnsi="Times New Roman" w:hint="eastAsia"/>
          <w:lang w:val="ru-RU"/>
        </w:rPr>
        <w:t>регулируется</w:t>
      </w:r>
      <w:r w:rsidRPr="0059611F">
        <w:rPr>
          <w:rFonts w:ascii="Times New Roman" w:hAnsi="Times New Roman"/>
          <w:lang w:val="ru-RU"/>
        </w:rPr>
        <w:t xml:space="preserve"> </w:t>
      </w:r>
      <w:r w:rsidRPr="0059611F">
        <w:rPr>
          <w:rFonts w:ascii="Times New Roman" w:hAnsi="Times New Roman" w:hint="eastAsia"/>
          <w:lang w:val="ru-RU"/>
        </w:rPr>
        <w:t>Регламентом</w:t>
      </w:r>
      <w:r w:rsidRPr="0059611F">
        <w:rPr>
          <w:rFonts w:ascii="Times New Roman" w:hAnsi="Times New Roman"/>
          <w:lang w:val="ru-RU"/>
        </w:rPr>
        <w:t xml:space="preserve"> </w:t>
      </w:r>
      <w:r w:rsidRPr="0059611F">
        <w:rPr>
          <w:rFonts w:ascii="Times New Roman" w:hAnsi="Times New Roman"/>
        </w:rPr>
        <w:t>c</w:t>
      </w:r>
      <w:proofErr w:type="spellStart"/>
      <w:r w:rsidRPr="0059611F">
        <w:rPr>
          <w:rFonts w:ascii="Times New Roman" w:hAnsi="Times New Roman" w:hint="eastAsia"/>
          <w:lang w:val="ru-RU"/>
        </w:rPr>
        <w:t>истемы</w:t>
      </w:r>
      <w:proofErr w:type="spellEnd"/>
      <w:r w:rsidRPr="0059611F">
        <w:rPr>
          <w:rFonts w:ascii="Times New Roman" w:hAnsi="Times New Roman"/>
          <w:lang w:val="ru-RU"/>
        </w:rPr>
        <w:t xml:space="preserve"> </w:t>
      </w:r>
      <w:r w:rsidRPr="0059611F">
        <w:rPr>
          <w:rFonts w:ascii="Times New Roman" w:hAnsi="Times New Roman" w:hint="eastAsia"/>
          <w:lang w:val="ru-RU"/>
        </w:rPr>
        <w:t>электронных</w:t>
      </w:r>
      <w:r w:rsidRPr="0059611F">
        <w:rPr>
          <w:rFonts w:ascii="Times New Roman" w:hAnsi="Times New Roman"/>
          <w:lang w:val="ru-RU"/>
        </w:rPr>
        <w:t xml:space="preserve"> </w:t>
      </w:r>
      <w:r w:rsidRPr="0059611F">
        <w:rPr>
          <w:rFonts w:ascii="Times New Roman" w:hAnsi="Times New Roman" w:hint="eastAsia"/>
          <w:lang w:val="ru-RU"/>
        </w:rPr>
        <w:t>торгов</w:t>
      </w:r>
      <w:r w:rsidRPr="0059611F">
        <w:rPr>
          <w:rFonts w:ascii="Times New Roman" w:hAnsi="Times New Roman"/>
          <w:lang w:val="ru-RU"/>
        </w:rPr>
        <w:t xml:space="preserve"> (</w:t>
      </w:r>
      <w:r w:rsidRPr="0059611F">
        <w:rPr>
          <w:rFonts w:ascii="Times New Roman" w:hAnsi="Times New Roman" w:hint="eastAsia"/>
          <w:lang w:val="ru-RU"/>
        </w:rPr>
        <w:t>СЭТ</w:t>
      </w:r>
      <w:r w:rsidRPr="0059611F">
        <w:rPr>
          <w:rFonts w:ascii="Times New Roman" w:hAnsi="Times New Roman"/>
          <w:lang w:val="ru-RU"/>
        </w:rPr>
        <w:t xml:space="preserve">) </w:t>
      </w:r>
      <w:r w:rsidRPr="0059611F">
        <w:rPr>
          <w:rFonts w:ascii="Times New Roman" w:hAnsi="Times New Roman" w:hint="eastAsia"/>
          <w:lang w:val="ru-RU"/>
        </w:rPr>
        <w:t>АО</w:t>
      </w:r>
      <w:r w:rsidRPr="0059611F">
        <w:rPr>
          <w:rFonts w:ascii="Times New Roman" w:hAnsi="Times New Roman"/>
          <w:lang w:val="ru-RU"/>
        </w:rPr>
        <w:t xml:space="preserve"> «</w:t>
      </w:r>
      <w:r w:rsidRPr="0059611F">
        <w:rPr>
          <w:rFonts w:ascii="Times New Roman" w:hAnsi="Times New Roman" w:hint="eastAsia"/>
          <w:lang w:val="ru-RU"/>
        </w:rPr>
        <w:t>Российский</w:t>
      </w:r>
      <w:r w:rsidRPr="0059611F">
        <w:rPr>
          <w:rFonts w:ascii="Times New Roman" w:hAnsi="Times New Roman"/>
          <w:lang w:val="ru-RU"/>
        </w:rPr>
        <w:t xml:space="preserve"> </w:t>
      </w:r>
      <w:r w:rsidRPr="0059611F">
        <w:rPr>
          <w:rFonts w:ascii="Times New Roman" w:hAnsi="Times New Roman" w:hint="eastAsia"/>
          <w:lang w:val="ru-RU"/>
        </w:rPr>
        <w:t>аукционный</w:t>
      </w:r>
      <w:r w:rsidRPr="0059611F">
        <w:rPr>
          <w:rFonts w:ascii="Times New Roman" w:hAnsi="Times New Roman"/>
          <w:lang w:val="ru-RU"/>
        </w:rPr>
        <w:t xml:space="preserve"> </w:t>
      </w:r>
      <w:r w:rsidRPr="0059611F">
        <w:rPr>
          <w:rFonts w:ascii="Times New Roman" w:hAnsi="Times New Roman" w:hint="eastAsia"/>
          <w:lang w:val="ru-RU"/>
        </w:rPr>
        <w:t>дом»</w:t>
      </w:r>
      <w:r w:rsidRPr="0059611F">
        <w:rPr>
          <w:rFonts w:ascii="Times New Roman" w:hAnsi="Times New Roman"/>
          <w:lang w:val="ru-RU"/>
        </w:rPr>
        <w:t xml:space="preserve"> </w:t>
      </w:r>
      <w:r w:rsidRPr="0059611F">
        <w:rPr>
          <w:rFonts w:ascii="Times New Roman" w:hAnsi="Times New Roman" w:hint="eastAsia"/>
          <w:lang w:val="ru-RU"/>
        </w:rPr>
        <w:t>при</w:t>
      </w:r>
      <w:r w:rsidRPr="0059611F">
        <w:rPr>
          <w:rFonts w:ascii="Times New Roman" w:hAnsi="Times New Roman"/>
          <w:lang w:val="ru-RU"/>
        </w:rPr>
        <w:t xml:space="preserve"> </w:t>
      </w:r>
      <w:r w:rsidRPr="0059611F">
        <w:rPr>
          <w:rFonts w:ascii="Times New Roman" w:hAnsi="Times New Roman" w:hint="eastAsia"/>
          <w:lang w:val="ru-RU"/>
        </w:rPr>
        <w:t>проведении</w:t>
      </w:r>
      <w:r w:rsidRPr="0059611F">
        <w:rPr>
          <w:rFonts w:ascii="Times New Roman" w:hAnsi="Times New Roman"/>
          <w:lang w:val="ru-RU"/>
        </w:rPr>
        <w:t xml:space="preserve"> </w:t>
      </w:r>
      <w:r w:rsidRPr="0059611F">
        <w:rPr>
          <w:rFonts w:ascii="Times New Roman" w:hAnsi="Times New Roman" w:hint="eastAsia"/>
          <w:lang w:val="ru-RU"/>
        </w:rPr>
        <w:t>электронных</w:t>
      </w:r>
      <w:r w:rsidRPr="0059611F">
        <w:rPr>
          <w:rFonts w:ascii="Times New Roman" w:hAnsi="Times New Roman"/>
          <w:lang w:val="ru-RU"/>
        </w:rPr>
        <w:t xml:space="preserve"> </w:t>
      </w:r>
      <w:r w:rsidRPr="0059611F">
        <w:rPr>
          <w:rFonts w:ascii="Times New Roman" w:hAnsi="Times New Roman" w:hint="eastAsia"/>
          <w:lang w:val="ru-RU"/>
        </w:rPr>
        <w:t>торгов</w:t>
      </w:r>
      <w:r w:rsidRPr="0059611F">
        <w:rPr>
          <w:rFonts w:ascii="Times New Roman" w:hAnsi="Times New Roman"/>
          <w:lang w:val="ru-RU"/>
        </w:rPr>
        <w:t xml:space="preserve"> </w:t>
      </w:r>
      <w:r w:rsidRPr="0059611F">
        <w:rPr>
          <w:rFonts w:ascii="Times New Roman" w:hAnsi="Times New Roman" w:hint="eastAsia"/>
          <w:lang w:val="ru-RU"/>
        </w:rPr>
        <w:t>по</w:t>
      </w:r>
      <w:r w:rsidRPr="0059611F">
        <w:rPr>
          <w:rFonts w:ascii="Times New Roman" w:hAnsi="Times New Roman"/>
          <w:lang w:val="ru-RU"/>
        </w:rPr>
        <w:t xml:space="preserve"> </w:t>
      </w:r>
      <w:r w:rsidRPr="0059611F">
        <w:rPr>
          <w:rFonts w:ascii="Times New Roman" w:hAnsi="Times New Roman" w:hint="eastAsia"/>
          <w:lang w:val="ru-RU"/>
        </w:rPr>
        <w:t>продаже</w:t>
      </w:r>
      <w:r w:rsidRPr="0059611F">
        <w:rPr>
          <w:rFonts w:ascii="Times New Roman" w:hAnsi="Times New Roman"/>
          <w:lang w:val="ru-RU"/>
        </w:rPr>
        <w:t xml:space="preserve"> </w:t>
      </w:r>
      <w:r w:rsidRPr="0059611F">
        <w:rPr>
          <w:rFonts w:ascii="Times New Roman" w:hAnsi="Times New Roman" w:hint="eastAsia"/>
          <w:lang w:val="ru-RU"/>
        </w:rPr>
        <w:t>имущества</w:t>
      </w:r>
      <w:r w:rsidRPr="0059611F">
        <w:rPr>
          <w:rFonts w:ascii="Times New Roman" w:hAnsi="Times New Roman"/>
          <w:lang w:val="ru-RU"/>
        </w:rPr>
        <w:t xml:space="preserve">, </w:t>
      </w:r>
      <w:r w:rsidRPr="0059611F">
        <w:rPr>
          <w:rFonts w:ascii="Times New Roman" w:hAnsi="Times New Roman" w:hint="eastAsia"/>
          <w:lang w:val="ru-RU"/>
        </w:rPr>
        <w:t>имущественных</w:t>
      </w:r>
      <w:r w:rsidRPr="0059611F">
        <w:rPr>
          <w:rFonts w:ascii="Times New Roman" w:hAnsi="Times New Roman"/>
          <w:lang w:val="ru-RU"/>
        </w:rPr>
        <w:t xml:space="preserve"> </w:t>
      </w:r>
      <w:r w:rsidRPr="0059611F">
        <w:rPr>
          <w:rFonts w:ascii="Times New Roman" w:hAnsi="Times New Roman" w:hint="eastAsia"/>
          <w:lang w:val="ru-RU"/>
        </w:rPr>
        <w:t>прав</w:t>
      </w:r>
      <w:r w:rsidRPr="0059611F">
        <w:rPr>
          <w:rFonts w:ascii="Times New Roman" w:hAnsi="Times New Roman"/>
          <w:lang w:val="ru-RU"/>
        </w:rPr>
        <w:t xml:space="preserve"> (</w:t>
      </w:r>
      <w:r w:rsidRPr="0059611F">
        <w:rPr>
          <w:rFonts w:ascii="Times New Roman" w:hAnsi="Times New Roman" w:hint="eastAsia"/>
          <w:lang w:val="ru-RU"/>
        </w:rPr>
        <w:t>за</w:t>
      </w:r>
      <w:r w:rsidRPr="0059611F">
        <w:rPr>
          <w:rFonts w:ascii="Times New Roman" w:hAnsi="Times New Roman"/>
          <w:lang w:val="ru-RU"/>
        </w:rPr>
        <w:t xml:space="preserve"> </w:t>
      </w:r>
      <w:r w:rsidRPr="0059611F">
        <w:rPr>
          <w:rFonts w:ascii="Times New Roman" w:hAnsi="Times New Roman" w:hint="eastAsia"/>
          <w:lang w:val="ru-RU"/>
        </w:rPr>
        <w:t>исключением</w:t>
      </w:r>
      <w:r w:rsidRPr="0059611F">
        <w:rPr>
          <w:rFonts w:ascii="Times New Roman" w:hAnsi="Times New Roman"/>
          <w:lang w:val="ru-RU"/>
        </w:rPr>
        <w:t xml:space="preserve"> </w:t>
      </w:r>
      <w:r w:rsidRPr="0059611F">
        <w:rPr>
          <w:rFonts w:ascii="Times New Roman" w:hAnsi="Times New Roman" w:hint="eastAsia"/>
          <w:lang w:val="ru-RU"/>
        </w:rPr>
        <w:t>имущества</w:t>
      </w:r>
      <w:r w:rsidRPr="0059611F">
        <w:rPr>
          <w:rFonts w:ascii="Times New Roman" w:hAnsi="Times New Roman"/>
          <w:lang w:val="ru-RU"/>
        </w:rPr>
        <w:t xml:space="preserve">, </w:t>
      </w:r>
      <w:r w:rsidRPr="0059611F">
        <w:rPr>
          <w:rFonts w:ascii="Times New Roman" w:hAnsi="Times New Roman" w:hint="eastAsia"/>
          <w:lang w:val="ru-RU"/>
        </w:rPr>
        <w:t>имущественных</w:t>
      </w:r>
      <w:r w:rsidRPr="0059611F">
        <w:rPr>
          <w:rFonts w:ascii="Times New Roman" w:hAnsi="Times New Roman"/>
          <w:lang w:val="ru-RU"/>
        </w:rPr>
        <w:t xml:space="preserve"> </w:t>
      </w:r>
      <w:r w:rsidRPr="0059611F">
        <w:rPr>
          <w:rFonts w:ascii="Times New Roman" w:hAnsi="Times New Roman" w:hint="eastAsia"/>
          <w:lang w:val="ru-RU"/>
        </w:rPr>
        <w:t>прав</w:t>
      </w:r>
      <w:r w:rsidRPr="0059611F">
        <w:rPr>
          <w:rFonts w:ascii="Times New Roman" w:hAnsi="Times New Roman"/>
          <w:lang w:val="ru-RU"/>
        </w:rPr>
        <w:t xml:space="preserve">, </w:t>
      </w:r>
      <w:r w:rsidRPr="0059611F">
        <w:rPr>
          <w:rFonts w:ascii="Times New Roman" w:hAnsi="Times New Roman" w:hint="eastAsia"/>
          <w:lang w:val="ru-RU"/>
        </w:rPr>
        <w:t>реализуемых</w:t>
      </w:r>
      <w:r w:rsidRPr="0059611F">
        <w:rPr>
          <w:rFonts w:ascii="Times New Roman" w:hAnsi="Times New Roman"/>
          <w:lang w:val="ru-RU"/>
        </w:rPr>
        <w:t xml:space="preserve"> </w:t>
      </w:r>
      <w:r w:rsidRPr="0059611F">
        <w:rPr>
          <w:rFonts w:ascii="Times New Roman" w:hAnsi="Times New Roman" w:hint="eastAsia"/>
          <w:lang w:val="ru-RU"/>
        </w:rPr>
        <w:t>в</w:t>
      </w:r>
      <w:r w:rsidRPr="0059611F">
        <w:rPr>
          <w:rFonts w:ascii="Times New Roman" w:hAnsi="Times New Roman"/>
          <w:lang w:val="ru-RU"/>
        </w:rPr>
        <w:t xml:space="preserve"> </w:t>
      </w:r>
      <w:r w:rsidRPr="0059611F">
        <w:rPr>
          <w:rFonts w:ascii="Times New Roman" w:hAnsi="Times New Roman" w:hint="eastAsia"/>
          <w:lang w:val="ru-RU"/>
        </w:rPr>
        <w:t>рамках</w:t>
      </w:r>
      <w:r w:rsidRPr="0059611F">
        <w:rPr>
          <w:rFonts w:ascii="Times New Roman" w:hAnsi="Times New Roman"/>
          <w:lang w:val="ru-RU"/>
        </w:rPr>
        <w:t xml:space="preserve"> </w:t>
      </w:r>
      <w:r w:rsidRPr="0059611F">
        <w:rPr>
          <w:rFonts w:ascii="Times New Roman" w:hAnsi="Times New Roman" w:hint="eastAsia"/>
          <w:lang w:val="ru-RU"/>
        </w:rPr>
        <w:t>процедур</w:t>
      </w:r>
      <w:r w:rsidRPr="0059611F">
        <w:rPr>
          <w:rFonts w:ascii="Times New Roman" w:hAnsi="Times New Roman"/>
          <w:lang w:val="ru-RU"/>
        </w:rPr>
        <w:t xml:space="preserve"> </w:t>
      </w:r>
      <w:r w:rsidRPr="0059611F">
        <w:rPr>
          <w:rFonts w:ascii="Times New Roman" w:hAnsi="Times New Roman" w:hint="eastAsia"/>
          <w:lang w:val="ru-RU"/>
        </w:rPr>
        <w:t>несостоятельности</w:t>
      </w:r>
      <w:r w:rsidRPr="0059611F">
        <w:rPr>
          <w:rFonts w:ascii="Times New Roman" w:hAnsi="Times New Roman"/>
          <w:lang w:val="ru-RU"/>
        </w:rPr>
        <w:t xml:space="preserve"> (</w:t>
      </w:r>
      <w:r w:rsidRPr="0059611F">
        <w:rPr>
          <w:rFonts w:ascii="Times New Roman" w:hAnsi="Times New Roman" w:hint="eastAsia"/>
          <w:lang w:val="ru-RU"/>
        </w:rPr>
        <w:t>банкротства</w:t>
      </w:r>
      <w:r w:rsidRPr="0059611F">
        <w:rPr>
          <w:rFonts w:ascii="Times New Roman" w:hAnsi="Times New Roman"/>
          <w:lang w:val="ru-RU"/>
        </w:rPr>
        <w:t xml:space="preserve">), </w:t>
      </w:r>
      <w:r w:rsidRPr="0059611F">
        <w:rPr>
          <w:rFonts w:ascii="Times New Roman" w:hAnsi="Times New Roman" w:hint="eastAsia"/>
          <w:lang w:val="ru-RU"/>
        </w:rPr>
        <w:t>а</w:t>
      </w:r>
      <w:r w:rsidRPr="0059611F">
        <w:rPr>
          <w:rFonts w:ascii="Times New Roman" w:hAnsi="Times New Roman"/>
          <w:lang w:val="ru-RU"/>
        </w:rPr>
        <w:t xml:space="preserve"> </w:t>
      </w:r>
      <w:r w:rsidRPr="0059611F">
        <w:rPr>
          <w:rFonts w:ascii="Times New Roman" w:hAnsi="Times New Roman" w:hint="eastAsia"/>
          <w:lang w:val="ru-RU"/>
        </w:rPr>
        <w:t>также</w:t>
      </w:r>
      <w:r w:rsidRPr="0059611F">
        <w:rPr>
          <w:rFonts w:ascii="Times New Roman" w:hAnsi="Times New Roman"/>
          <w:lang w:val="ru-RU"/>
        </w:rPr>
        <w:t xml:space="preserve"> </w:t>
      </w:r>
      <w:r w:rsidRPr="0059611F">
        <w:rPr>
          <w:rFonts w:ascii="Times New Roman" w:hAnsi="Times New Roman" w:hint="eastAsia"/>
          <w:lang w:val="ru-RU"/>
        </w:rPr>
        <w:t>имущества</w:t>
      </w:r>
      <w:r w:rsidRPr="0059611F">
        <w:rPr>
          <w:rFonts w:ascii="Times New Roman" w:hAnsi="Times New Roman"/>
          <w:lang w:val="ru-RU"/>
        </w:rPr>
        <w:t xml:space="preserve">, </w:t>
      </w:r>
      <w:r w:rsidRPr="0059611F">
        <w:rPr>
          <w:rFonts w:ascii="Times New Roman" w:hAnsi="Times New Roman" w:hint="eastAsia"/>
          <w:lang w:val="ru-RU"/>
        </w:rPr>
        <w:t>подлежащего</w:t>
      </w:r>
      <w:r w:rsidRPr="0059611F">
        <w:rPr>
          <w:rFonts w:ascii="Times New Roman" w:hAnsi="Times New Roman"/>
          <w:lang w:val="ru-RU"/>
        </w:rPr>
        <w:t xml:space="preserve"> </w:t>
      </w:r>
      <w:r w:rsidRPr="0059611F">
        <w:rPr>
          <w:rFonts w:ascii="Times New Roman" w:hAnsi="Times New Roman" w:hint="eastAsia"/>
          <w:lang w:val="ru-RU"/>
        </w:rPr>
        <w:t>продаже</w:t>
      </w:r>
      <w:r w:rsidRPr="0059611F">
        <w:rPr>
          <w:rFonts w:ascii="Times New Roman" w:hAnsi="Times New Roman"/>
          <w:lang w:val="ru-RU"/>
        </w:rPr>
        <w:t xml:space="preserve"> </w:t>
      </w:r>
      <w:r w:rsidRPr="0059611F">
        <w:rPr>
          <w:rFonts w:ascii="Times New Roman" w:hAnsi="Times New Roman" w:hint="eastAsia"/>
          <w:lang w:val="ru-RU"/>
        </w:rPr>
        <w:t>в</w:t>
      </w:r>
      <w:r w:rsidRPr="0059611F">
        <w:rPr>
          <w:rFonts w:ascii="Times New Roman" w:hAnsi="Times New Roman"/>
          <w:lang w:val="ru-RU"/>
        </w:rPr>
        <w:t xml:space="preserve"> </w:t>
      </w:r>
      <w:r w:rsidRPr="0059611F">
        <w:rPr>
          <w:rFonts w:ascii="Times New Roman" w:hAnsi="Times New Roman" w:hint="eastAsia"/>
          <w:lang w:val="ru-RU"/>
        </w:rPr>
        <w:t>процессе</w:t>
      </w:r>
      <w:r w:rsidRPr="0059611F">
        <w:rPr>
          <w:rFonts w:ascii="Times New Roman" w:hAnsi="Times New Roman"/>
          <w:lang w:val="ru-RU"/>
        </w:rPr>
        <w:t xml:space="preserve"> </w:t>
      </w:r>
      <w:r w:rsidRPr="0059611F">
        <w:rPr>
          <w:rFonts w:ascii="Times New Roman" w:hAnsi="Times New Roman" w:hint="eastAsia"/>
          <w:lang w:val="ru-RU"/>
        </w:rPr>
        <w:t>приватизации</w:t>
      </w:r>
      <w:r w:rsidRPr="0059611F">
        <w:rPr>
          <w:rFonts w:ascii="Times New Roman" w:hAnsi="Times New Roman"/>
          <w:lang w:val="ru-RU"/>
        </w:rPr>
        <w:t xml:space="preserve">), </w:t>
      </w:r>
      <w:r w:rsidRPr="0059611F">
        <w:rPr>
          <w:rFonts w:ascii="Times New Roman" w:hAnsi="Times New Roman" w:hint="eastAsia"/>
          <w:bCs/>
          <w:lang w:val="ru-RU"/>
        </w:rPr>
        <w:t>Регламентом</w:t>
      </w:r>
      <w:r w:rsidRPr="0059611F">
        <w:rPr>
          <w:rFonts w:ascii="Times New Roman" w:hAnsi="Times New Roman"/>
          <w:bCs/>
          <w:lang w:val="ru-RU"/>
        </w:rPr>
        <w:t xml:space="preserve"> </w:t>
      </w:r>
      <w:r w:rsidRPr="0059611F">
        <w:rPr>
          <w:rFonts w:ascii="Times New Roman" w:hAnsi="Times New Roman" w:hint="eastAsia"/>
          <w:bCs/>
          <w:lang w:val="ru-RU"/>
        </w:rPr>
        <w:t>АО</w:t>
      </w:r>
      <w:r w:rsidRPr="0059611F">
        <w:rPr>
          <w:rFonts w:ascii="Times New Roman" w:hAnsi="Times New Roman"/>
          <w:bCs/>
          <w:lang w:val="ru-RU"/>
        </w:rPr>
        <w:t xml:space="preserve"> «</w:t>
      </w:r>
      <w:r w:rsidRPr="0059611F">
        <w:rPr>
          <w:rFonts w:ascii="Times New Roman" w:hAnsi="Times New Roman" w:hint="eastAsia"/>
          <w:bCs/>
          <w:lang w:val="ru-RU"/>
        </w:rPr>
        <w:t>Российский</w:t>
      </w:r>
      <w:r w:rsidRPr="0059611F">
        <w:rPr>
          <w:rFonts w:ascii="Times New Roman" w:hAnsi="Times New Roman"/>
          <w:bCs/>
          <w:lang w:val="ru-RU"/>
        </w:rPr>
        <w:t xml:space="preserve"> </w:t>
      </w:r>
      <w:r w:rsidRPr="0059611F">
        <w:rPr>
          <w:rFonts w:ascii="Times New Roman" w:hAnsi="Times New Roman" w:hint="eastAsia"/>
          <w:bCs/>
          <w:lang w:val="ru-RU"/>
        </w:rPr>
        <w:t>аукционный</w:t>
      </w:r>
      <w:r w:rsidRPr="0059611F">
        <w:rPr>
          <w:rFonts w:ascii="Times New Roman" w:hAnsi="Times New Roman"/>
          <w:bCs/>
          <w:lang w:val="ru-RU"/>
        </w:rPr>
        <w:t xml:space="preserve"> </w:t>
      </w:r>
      <w:r w:rsidRPr="0059611F">
        <w:rPr>
          <w:rFonts w:ascii="Times New Roman" w:hAnsi="Times New Roman" w:hint="eastAsia"/>
          <w:bCs/>
          <w:lang w:val="ru-RU"/>
        </w:rPr>
        <w:t>дом»</w:t>
      </w:r>
      <w:r w:rsidRPr="0059611F">
        <w:rPr>
          <w:rFonts w:ascii="Times New Roman" w:hAnsi="Times New Roman"/>
          <w:bCs/>
          <w:lang w:val="ru-RU"/>
        </w:rPr>
        <w:t xml:space="preserve"> </w:t>
      </w:r>
      <w:r w:rsidRPr="0059611F">
        <w:rPr>
          <w:rFonts w:ascii="Times New Roman" w:hAnsi="Times New Roman" w:hint="eastAsia"/>
          <w:bCs/>
          <w:lang w:val="ru-RU"/>
        </w:rPr>
        <w:t>О</w:t>
      </w:r>
      <w:r w:rsidRPr="0059611F">
        <w:rPr>
          <w:rFonts w:ascii="Times New Roman" w:hAnsi="Times New Roman"/>
          <w:bCs/>
          <w:lang w:val="ru-RU"/>
        </w:rPr>
        <w:t xml:space="preserve"> </w:t>
      </w:r>
      <w:r w:rsidRPr="0059611F">
        <w:rPr>
          <w:rFonts w:ascii="Times New Roman" w:hAnsi="Times New Roman" w:hint="eastAsia"/>
          <w:bCs/>
          <w:lang w:val="ru-RU"/>
        </w:rPr>
        <w:t>порядке</w:t>
      </w:r>
      <w:r w:rsidRPr="0059611F">
        <w:rPr>
          <w:rFonts w:ascii="Times New Roman" w:hAnsi="Times New Roman"/>
          <w:bCs/>
          <w:lang w:val="ru-RU"/>
        </w:rPr>
        <w:t xml:space="preserve"> </w:t>
      </w:r>
      <w:r w:rsidRPr="0059611F">
        <w:rPr>
          <w:rFonts w:ascii="Times New Roman" w:hAnsi="Times New Roman" w:hint="eastAsia"/>
          <w:bCs/>
          <w:lang w:val="ru-RU"/>
        </w:rPr>
        <w:t>работы</w:t>
      </w:r>
      <w:r w:rsidRPr="0059611F">
        <w:rPr>
          <w:rFonts w:ascii="Times New Roman" w:hAnsi="Times New Roman"/>
          <w:bCs/>
          <w:lang w:val="ru-RU"/>
        </w:rPr>
        <w:t xml:space="preserve"> </w:t>
      </w:r>
      <w:r w:rsidRPr="0059611F">
        <w:rPr>
          <w:rFonts w:ascii="Times New Roman" w:hAnsi="Times New Roman" w:hint="eastAsia"/>
          <w:bCs/>
          <w:lang w:val="ru-RU"/>
        </w:rPr>
        <w:t>с</w:t>
      </w:r>
      <w:r w:rsidRPr="0059611F">
        <w:rPr>
          <w:rFonts w:ascii="Times New Roman" w:hAnsi="Times New Roman"/>
          <w:bCs/>
          <w:lang w:val="ru-RU"/>
        </w:rPr>
        <w:t xml:space="preserve"> </w:t>
      </w:r>
      <w:r w:rsidRPr="0059611F">
        <w:rPr>
          <w:rFonts w:ascii="Times New Roman" w:hAnsi="Times New Roman" w:hint="eastAsia"/>
          <w:bCs/>
          <w:lang w:val="ru-RU"/>
        </w:rPr>
        <w:t>денежными</w:t>
      </w:r>
      <w:r w:rsidRPr="0059611F">
        <w:rPr>
          <w:rFonts w:ascii="Times New Roman" w:hAnsi="Times New Roman"/>
          <w:bCs/>
          <w:lang w:val="ru-RU"/>
        </w:rPr>
        <w:t xml:space="preserve"> </w:t>
      </w:r>
      <w:r w:rsidRPr="0059611F">
        <w:rPr>
          <w:rFonts w:ascii="Times New Roman" w:hAnsi="Times New Roman" w:hint="eastAsia"/>
          <w:bCs/>
          <w:lang w:val="ru-RU"/>
        </w:rPr>
        <w:t>средствами</w:t>
      </w:r>
      <w:r w:rsidRPr="0059611F">
        <w:rPr>
          <w:rFonts w:ascii="Times New Roman" w:hAnsi="Times New Roman"/>
          <w:bCs/>
          <w:lang w:val="ru-RU"/>
        </w:rPr>
        <w:t xml:space="preserve">, </w:t>
      </w:r>
      <w:r w:rsidRPr="0059611F">
        <w:rPr>
          <w:rFonts w:ascii="Times New Roman" w:hAnsi="Times New Roman" w:hint="eastAsia"/>
          <w:bCs/>
          <w:lang w:val="ru-RU"/>
        </w:rPr>
        <w:t>перечисляемыми</w:t>
      </w:r>
      <w:r w:rsidRPr="0059611F">
        <w:rPr>
          <w:rFonts w:ascii="Times New Roman" w:hAnsi="Times New Roman"/>
          <w:bCs/>
          <w:lang w:val="ru-RU"/>
        </w:rPr>
        <w:t xml:space="preserve"> </w:t>
      </w:r>
      <w:r w:rsidRPr="0059611F">
        <w:rPr>
          <w:rFonts w:ascii="Times New Roman" w:hAnsi="Times New Roman" w:hint="eastAsia"/>
          <w:bCs/>
          <w:lang w:val="ru-RU"/>
        </w:rPr>
        <w:t>в</w:t>
      </w:r>
      <w:r w:rsidRPr="0059611F">
        <w:rPr>
          <w:rFonts w:ascii="Times New Roman" w:hAnsi="Times New Roman"/>
          <w:bCs/>
          <w:lang w:val="ru-RU"/>
        </w:rPr>
        <w:t xml:space="preserve"> </w:t>
      </w:r>
      <w:r w:rsidRPr="0059611F">
        <w:rPr>
          <w:rFonts w:ascii="Times New Roman" w:hAnsi="Times New Roman" w:hint="eastAsia"/>
          <w:bCs/>
          <w:lang w:val="ru-RU"/>
        </w:rPr>
        <w:t>качестве</w:t>
      </w:r>
      <w:r w:rsidRPr="0059611F">
        <w:rPr>
          <w:rFonts w:ascii="Times New Roman" w:hAnsi="Times New Roman"/>
          <w:bCs/>
          <w:lang w:val="ru-RU"/>
        </w:rPr>
        <w:t xml:space="preserve"> </w:t>
      </w:r>
      <w:r w:rsidRPr="0059611F">
        <w:rPr>
          <w:rFonts w:ascii="Times New Roman" w:hAnsi="Times New Roman" w:hint="eastAsia"/>
          <w:bCs/>
          <w:lang w:val="ru-RU"/>
        </w:rPr>
        <w:t>задатка</w:t>
      </w:r>
      <w:r w:rsidRPr="0059611F">
        <w:rPr>
          <w:rFonts w:ascii="Times New Roman" w:hAnsi="Times New Roman"/>
          <w:bCs/>
          <w:lang w:val="ru-RU"/>
        </w:rPr>
        <w:t xml:space="preserve">, </w:t>
      </w:r>
      <w:r w:rsidRPr="0059611F">
        <w:rPr>
          <w:rFonts w:ascii="Times New Roman" w:hAnsi="Times New Roman" w:hint="eastAsia"/>
          <w:bCs/>
          <w:lang w:val="ru-RU"/>
        </w:rPr>
        <w:t>обеспечительного</w:t>
      </w:r>
      <w:r w:rsidRPr="0059611F">
        <w:rPr>
          <w:rFonts w:ascii="Times New Roman" w:hAnsi="Times New Roman"/>
          <w:bCs/>
          <w:lang w:val="ru-RU"/>
        </w:rPr>
        <w:t xml:space="preserve"> </w:t>
      </w:r>
      <w:r w:rsidRPr="0059611F">
        <w:rPr>
          <w:rFonts w:ascii="Times New Roman" w:hAnsi="Times New Roman" w:hint="eastAsia"/>
          <w:bCs/>
          <w:lang w:val="ru-RU"/>
        </w:rPr>
        <w:t>платежа</w:t>
      </w:r>
      <w:r w:rsidRPr="0059611F">
        <w:rPr>
          <w:rFonts w:ascii="Times New Roman" w:hAnsi="Times New Roman"/>
          <w:bCs/>
          <w:lang w:val="ru-RU"/>
        </w:rPr>
        <w:t xml:space="preserve"> </w:t>
      </w:r>
      <w:r w:rsidRPr="0059611F">
        <w:rPr>
          <w:rFonts w:ascii="Times New Roman" w:hAnsi="Times New Roman" w:hint="eastAsia"/>
          <w:bCs/>
          <w:lang w:val="ru-RU"/>
        </w:rPr>
        <w:t>при</w:t>
      </w:r>
      <w:r w:rsidRPr="0059611F">
        <w:rPr>
          <w:rFonts w:ascii="Times New Roman" w:hAnsi="Times New Roman"/>
          <w:bCs/>
          <w:lang w:val="ru-RU"/>
        </w:rPr>
        <w:t xml:space="preserve"> </w:t>
      </w:r>
      <w:r w:rsidRPr="0059611F">
        <w:rPr>
          <w:rFonts w:ascii="Times New Roman" w:hAnsi="Times New Roman" w:hint="eastAsia"/>
          <w:bCs/>
          <w:lang w:val="ru-RU"/>
        </w:rPr>
        <w:t>проведении</w:t>
      </w:r>
      <w:r w:rsidRPr="0059611F">
        <w:rPr>
          <w:rFonts w:ascii="Times New Roman" w:hAnsi="Times New Roman"/>
          <w:bCs/>
          <w:lang w:val="ru-RU"/>
        </w:rPr>
        <w:t xml:space="preserve"> </w:t>
      </w:r>
      <w:r w:rsidRPr="0059611F">
        <w:rPr>
          <w:rFonts w:ascii="Times New Roman" w:hAnsi="Times New Roman" w:hint="eastAsia"/>
          <w:bCs/>
          <w:lang w:val="ru-RU"/>
        </w:rPr>
        <w:t>электронных</w:t>
      </w:r>
      <w:r w:rsidRPr="0059611F">
        <w:rPr>
          <w:rFonts w:ascii="Times New Roman" w:hAnsi="Times New Roman"/>
          <w:bCs/>
          <w:lang w:val="ru-RU"/>
        </w:rPr>
        <w:t xml:space="preserve"> </w:t>
      </w:r>
      <w:r w:rsidRPr="0059611F">
        <w:rPr>
          <w:rFonts w:ascii="Times New Roman" w:hAnsi="Times New Roman" w:hint="eastAsia"/>
          <w:bCs/>
          <w:lang w:val="ru-RU"/>
        </w:rPr>
        <w:t>торгов</w:t>
      </w:r>
      <w:r w:rsidRPr="0059611F">
        <w:rPr>
          <w:rFonts w:ascii="Times New Roman" w:hAnsi="Times New Roman"/>
          <w:bCs/>
          <w:lang w:val="ru-RU"/>
        </w:rPr>
        <w:t xml:space="preserve"> </w:t>
      </w:r>
      <w:r w:rsidRPr="0059611F">
        <w:rPr>
          <w:rFonts w:ascii="Times New Roman" w:hAnsi="Times New Roman" w:hint="eastAsia"/>
          <w:bCs/>
          <w:lang w:val="ru-RU"/>
        </w:rPr>
        <w:t>по</w:t>
      </w:r>
      <w:r w:rsidRPr="0059611F">
        <w:rPr>
          <w:rFonts w:ascii="Times New Roman" w:hAnsi="Times New Roman"/>
          <w:bCs/>
          <w:lang w:val="ru-RU"/>
        </w:rPr>
        <w:t xml:space="preserve"> </w:t>
      </w:r>
      <w:r w:rsidRPr="0059611F">
        <w:rPr>
          <w:rFonts w:ascii="Times New Roman" w:hAnsi="Times New Roman" w:hint="eastAsia"/>
          <w:bCs/>
          <w:lang w:val="ru-RU"/>
        </w:rPr>
        <w:t>продаже</w:t>
      </w:r>
      <w:r w:rsidRPr="0059611F">
        <w:rPr>
          <w:rFonts w:ascii="Times New Roman" w:hAnsi="Times New Roman"/>
          <w:bCs/>
          <w:lang w:val="ru-RU"/>
        </w:rPr>
        <w:t xml:space="preserve"> </w:t>
      </w:r>
      <w:r w:rsidRPr="0059611F">
        <w:rPr>
          <w:rFonts w:ascii="Times New Roman" w:hAnsi="Times New Roman" w:hint="eastAsia"/>
          <w:bCs/>
          <w:lang w:val="ru-RU"/>
        </w:rPr>
        <w:t>имущества</w:t>
      </w:r>
      <w:r w:rsidRPr="0059611F">
        <w:rPr>
          <w:rFonts w:ascii="Times New Roman" w:hAnsi="Times New Roman"/>
          <w:bCs/>
          <w:lang w:val="ru-RU"/>
        </w:rPr>
        <w:t>(</w:t>
      </w:r>
      <w:r w:rsidRPr="0059611F">
        <w:rPr>
          <w:rFonts w:ascii="Times New Roman" w:hAnsi="Times New Roman" w:hint="eastAsia"/>
          <w:bCs/>
          <w:lang w:val="ru-RU"/>
        </w:rPr>
        <w:t>предприятия</w:t>
      </w:r>
      <w:r w:rsidRPr="0059611F">
        <w:rPr>
          <w:rFonts w:ascii="Times New Roman" w:hAnsi="Times New Roman"/>
          <w:bCs/>
          <w:lang w:val="ru-RU"/>
        </w:rPr>
        <w:t xml:space="preserve">) </w:t>
      </w:r>
      <w:r w:rsidRPr="0059611F">
        <w:rPr>
          <w:rFonts w:ascii="Times New Roman" w:hAnsi="Times New Roman" w:hint="eastAsia"/>
          <w:bCs/>
          <w:lang w:val="ru-RU"/>
        </w:rPr>
        <w:t>должников</w:t>
      </w:r>
      <w:r w:rsidRPr="0059611F">
        <w:rPr>
          <w:rFonts w:ascii="Times New Roman" w:hAnsi="Times New Roman"/>
          <w:bCs/>
          <w:lang w:val="ru-RU"/>
        </w:rPr>
        <w:t xml:space="preserve"> </w:t>
      </w:r>
      <w:r w:rsidRPr="0059611F">
        <w:rPr>
          <w:rFonts w:ascii="Times New Roman" w:hAnsi="Times New Roman" w:hint="eastAsia"/>
          <w:bCs/>
          <w:lang w:val="ru-RU"/>
        </w:rPr>
        <w:t>в</w:t>
      </w:r>
      <w:r w:rsidRPr="0059611F">
        <w:rPr>
          <w:rFonts w:ascii="Times New Roman" w:hAnsi="Times New Roman"/>
          <w:bCs/>
          <w:lang w:val="ru-RU"/>
        </w:rPr>
        <w:t xml:space="preserve"> </w:t>
      </w:r>
      <w:r w:rsidRPr="0059611F">
        <w:rPr>
          <w:rFonts w:ascii="Times New Roman" w:hAnsi="Times New Roman" w:hint="eastAsia"/>
          <w:bCs/>
          <w:lang w:val="ru-RU"/>
        </w:rPr>
        <w:t>ходе</w:t>
      </w:r>
      <w:r w:rsidRPr="0059611F">
        <w:rPr>
          <w:rFonts w:ascii="Times New Roman" w:hAnsi="Times New Roman"/>
          <w:bCs/>
          <w:lang w:val="ru-RU"/>
        </w:rPr>
        <w:t xml:space="preserve"> </w:t>
      </w:r>
      <w:r w:rsidRPr="0059611F">
        <w:rPr>
          <w:rFonts w:ascii="Times New Roman" w:hAnsi="Times New Roman" w:hint="eastAsia"/>
          <w:bCs/>
          <w:lang w:val="ru-RU"/>
        </w:rPr>
        <w:t>процедур</w:t>
      </w:r>
      <w:r w:rsidRPr="0059611F">
        <w:rPr>
          <w:rFonts w:ascii="Times New Roman" w:hAnsi="Times New Roman"/>
          <w:bCs/>
          <w:lang w:val="ru-RU"/>
        </w:rPr>
        <w:t xml:space="preserve">, </w:t>
      </w:r>
      <w:r w:rsidRPr="0059611F">
        <w:rPr>
          <w:rFonts w:ascii="Times New Roman" w:hAnsi="Times New Roman" w:hint="eastAsia"/>
          <w:bCs/>
          <w:lang w:val="ru-RU"/>
        </w:rPr>
        <w:t>применяемых</w:t>
      </w:r>
      <w:r w:rsidRPr="0059611F">
        <w:rPr>
          <w:rFonts w:ascii="Times New Roman" w:hAnsi="Times New Roman"/>
          <w:bCs/>
          <w:lang w:val="ru-RU"/>
        </w:rPr>
        <w:t xml:space="preserve"> </w:t>
      </w:r>
      <w:r w:rsidRPr="0059611F">
        <w:rPr>
          <w:rFonts w:ascii="Times New Roman" w:hAnsi="Times New Roman" w:hint="eastAsia"/>
          <w:bCs/>
          <w:lang w:val="ru-RU"/>
        </w:rPr>
        <w:t>в</w:t>
      </w:r>
      <w:r w:rsidRPr="0059611F">
        <w:rPr>
          <w:rFonts w:ascii="Times New Roman" w:hAnsi="Times New Roman"/>
          <w:bCs/>
          <w:lang w:val="ru-RU"/>
        </w:rPr>
        <w:t xml:space="preserve"> </w:t>
      </w:r>
      <w:r w:rsidRPr="0059611F">
        <w:rPr>
          <w:rFonts w:ascii="Times New Roman" w:hAnsi="Times New Roman" w:hint="eastAsia"/>
          <w:bCs/>
          <w:lang w:val="ru-RU"/>
        </w:rPr>
        <w:t>деле</w:t>
      </w:r>
      <w:r w:rsidRPr="0059611F">
        <w:rPr>
          <w:rFonts w:ascii="Times New Roman" w:hAnsi="Times New Roman"/>
          <w:bCs/>
          <w:lang w:val="ru-RU"/>
        </w:rPr>
        <w:t xml:space="preserve"> </w:t>
      </w:r>
      <w:r w:rsidRPr="0059611F">
        <w:rPr>
          <w:rFonts w:ascii="Times New Roman" w:hAnsi="Times New Roman" w:hint="eastAsia"/>
          <w:bCs/>
          <w:lang w:val="ru-RU"/>
        </w:rPr>
        <w:t>о</w:t>
      </w:r>
      <w:r w:rsidRPr="0059611F">
        <w:rPr>
          <w:rFonts w:ascii="Times New Roman" w:hAnsi="Times New Roman"/>
          <w:bCs/>
          <w:lang w:val="ru-RU"/>
        </w:rPr>
        <w:t xml:space="preserve"> </w:t>
      </w:r>
      <w:r w:rsidRPr="0059611F">
        <w:rPr>
          <w:rFonts w:ascii="Times New Roman" w:hAnsi="Times New Roman" w:hint="eastAsia"/>
          <w:bCs/>
          <w:lang w:val="ru-RU"/>
        </w:rPr>
        <w:t>банкротстве</w:t>
      </w:r>
      <w:r w:rsidRPr="0059611F">
        <w:rPr>
          <w:rFonts w:ascii="Times New Roman" w:hAnsi="Times New Roman"/>
          <w:bCs/>
          <w:lang w:val="ru-RU"/>
        </w:rPr>
        <w:t xml:space="preserve">, </w:t>
      </w:r>
      <w:r w:rsidRPr="0059611F">
        <w:rPr>
          <w:rFonts w:ascii="Times New Roman" w:hAnsi="Times New Roman" w:hint="eastAsia"/>
          <w:bCs/>
          <w:lang w:val="ru-RU"/>
        </w:rPr>
        <w:t>а</w:t>
      </w:r>
      <w:r w:rsidRPr="0059611F">
        <w:rPr>
          <w:rFonts w:ascii="Times New Roman" w:hAnsi="Times New Roman"/>
          <w:bCs/>
          <w:lang w:val="ru-RU"/>
        </w:rPr>
        <w:t xml:space="preserve"> </w:t>
      </w:r>
      <w:r w:rsidRPr="0059611F">
        <w:rPr>
          <w:rFonts w:ascii="Times New Roman" w:hAnsi="Times New Roman" w:hint="eastAsia"/>
          <w:bCs/>
          <w:lang w:val="ru-RU"/>
        </w:rPr>
        <w:t>также</w:t>
      </w:r>
      <w:r w:rsidRPr="0059611F">
        <w:rPr>
          <w:rFonts w:ascii="Times New Roman" w:hAnsi="Times New Roman"/>
          <w:bCs/>
          <w:lang w:val="ru-RU"/>
        </w:rPr>
        <w:t xml:space="preserve"> </w:t>
      </w:r>
      <w:r w:rsidRPr="0059611F">
        <w:rPr>
          <w:rFonts w:ascii="Times New Roman" w:hAnsi="Times New Roman" w:hint="eastAsia"/>
          <w:bCs/>
          <w:lang w:val="ru-RU"/>
        </w:rPr>
        <w:t>имущества</w:t>
      </w:r>
      <w:r w:rsidRPr="0059611F">
        <w:rPr>
          <w:rFonts w:ascii="Times New Roman" w:hAnsi="Times New Roman"/>
          <w:bCs/>
          <w:lang w:val="ru-RU"/>
        </w:rPr>
        <w:t xml:space="preserve"> </w:t>
      </w:r>
      <w:r w:rsidRPr="0059611F">
        <w:rPr>
          <w:rFonts w:ascii="Times New Roman" w:hAnsi="Times New Roman" w:hint="eastAsia"/>
          <w:bCs/>
          <w:lang w:val="ru-RU"/>
        </w:rPr>
        <w:t>частных</w:t>
      </w:r>
      <w:r w:rsidRPr="0059611F">
        <w:rPr>
          <w:rFonts w:ascii="Times New Roman" w:hAnsi="Times New Roman"/>
          <w:bCs/>
          <w:lang w:val="ru-RU"/>
        </w:rPr>
        <w:t xml:space="preserve"> </w:t>
      </w:r>
      <w:r w:rsidRPr="0059611F">
        <w:rPr>
          <w:rFonts w:ascii="Times New Roman" w:hAnsi="Times New Roman" w:hint="eastAsia"/>
          <w:bCs/>
          <w:lang w:val="ru-RU"/>
        </w:rPr>
        <w:t>собственников</w:t>
      </w:r>
      <w:r w:rsidRPr="0059611F">
        <w:rPr>
          <w:rFonts w:ascii="Times New Roman" w:hAnsi="Times New Roman"/>
          <w:bCs/>
          <w:lang w:val="ru-RU"/>
        </w:rPr>
        <w:t xml:space="preserve"> (</w:t>
      </w:r>
      <w:r w:rsidRPr="0059611F">
        <w:rPr>
          <w:rFonts w:ascii="Times New Roman" w:hAnsi="Times New Roman" w:hint="eastAsia"/>
          <w:bCs/>
          <w:lang w:val="ru-RU"/>
        </w:rPr>
        <w:t>далее</w:t>
      </w:r>
      <w:r w:rsidRPr="0059611F">
        <w:rPr>
          <w:rFonts w:ascii="Times New Roman" w:hAnsi="Times New Roman"/>
          <w:bCs/>
          <w:lang w:val="ru-RU"/>
        </w:rPr>
        <w:t xml:space="preserve"> – </w:t>
      </w:r>
      <w:r w:rsidRPr="0059611F">
        <w:rPr>
          <w:rFonts w:ascii="Times New Roman" w:hAnsi="Times New Roman" w:hint="eastAsia"/>
          <w:bCs/>
          <w:lang w:val="ru-RU"/>
        </w:rPr>
        <w:t>Регламент</w:t>
      </w:r>
      <w:r w:rsidRPr="0059611F">
        <w:rPr>
          <w:rFonts w:ascii="Times New Roman" w:hAnsi="Times New Roman"/>
          <w:bCs/>
          <w:lang w:val="ru-RU"/>
        </w:rPr>
        <w:t xml:space="preserve"> </w:t>
      </w:r>
      <w:r w:rsidRPr="0059611F">
        <w:rPr>
          <w:rFonts w:ascii="Times New Roman" w:hAnsi="Times New Roman" w:hint="eastAsia"/>
          <w:bCs/>
          <w:lang w:val="ru-RU"/>
        </w:rPr>
        <w:t>о</w:t>
      </w:r>
      <w:r w:rsidRPr="0059611F">
        <w:rPr>
          <w:rFonts w:ascii="Times New Roman" w:hAnsi="Times New Roman"/>
          <w:bCs/>
          <w:lang w:val="ru-RU"/>
        </w:rPr>
        <w:t xml:space="preserve"> </w:t>
      </w:r>
      <w:r w:rsidRPr="0059611F">
        <w:rPr>
          <w:rFonts w:ascii="Times New Roman" w:hAnsi="Times New Roman" w:hint="eastAsia"/>
          <w:bCs/>
          <w:lang w:val="ru-RU"/>
        </w:rPr>
        <w:t>порядке</w:t>
      </w:r>
      <w:r w:rsidRPr="0059611F">
        <w:rPr>
          <w:rFonts w:ascii="Times New Roman" w:hAnsi="Times New Roman"/>
          <w:bCs/>
          <w:lang w:val="ru-RU"/>
        </w:rPr>
        <w:t xml:space="preserve"> </w:t>
      </w:r>
      <w:r w:rsidRPr="0059611F">
        <w:rPr>
          <w:rFonts w:ascii="Times New Roman" w:hAnsi="Times New Roman" w:hint="eastAsia"/>
          <w:bCs/>
          <w:lang w:val="ru-RU"/>
        </w:rPr>
        <w:t>работы</w:t>
      </w:r>
      <w:r w:rsidRPr="0059611F">
        <w:rPr>
          <w:rFonts w:ascii="Times New Roman" w:hAnsi="Times New Roman"/>
          <w:bCs/>
          <w:lang w:val="ru-RU"/>
        </w:rPr>
        <w:t xml:space="preserve"> </w:t>
      </w:r>
      <w:r w:rsidRPr="0059611F">
        <w:rPr>
          <w:rFonts w:ascii="Times New Roman" w:hAnsi="Times New Roman" w:hint="eastAsia"/>
          <w:bCs/>
          <w:lang w:val="ru-RU"/>
        </w:rPr>
        <w:t>с</w:t>
      </w:r>
      <w:r w:rsidRPr="0059611F">
        <w:rPr>
          <w:rFonts w:ascii="Times New Roman" w:hAnsi="Times New Roman"/>
          <w:bCs/>
          <w:lang w:val="ru-RU"/>
        </w:rPr>
        <w:t xml:space="preserve"> </w:t>
      </w:r>
      <w:r w:rsidRPr="0059611F">
        <w:rPr>
          <w:rFonts w:ascii="Times New Roman" w:hAnsi="Times New Roman" w:hint="eastAsia"/>
          <w:bCs/>
          <w:lang w:val="ru-RU"/>
        </w:rPr>
        <w:t>денежными</w:t>
      </w:r>
      <w:r w:rsidRPr="0059611F">
        <w:rPr>
          <w:rFonts w:ascii="Times New Roman" w:hAnsi="Times New Roman"/>
          <w:bCs/>
          <w:lang w:val="ru-RU"/>
        </w:rPr>
        <w:t xml:space="preserve"> </w:t>
      </w:r>
      <w:r w:rsidRPr="0059611F">
        <w:rPr>
          <w:rFonts w:ascii="Times New Roman" w:hAnsi="Times New Roman" w:hint="eastAsia"/>
          <w:bCs/>
          <w:lang w:val="ru-RU"/>
        </w:rPr>
        <w:t>средствами</w:t>
      </w:r>
      <w:r w:rsidRPr="0059611F">
        <w:rPr>
          <w:rFonts w:ascii="Times New Roman" w:hAnsi="Times New Roman"/>
          <w:bCs/>
          <w:lang w:val="ru-RU"/>
        </w:rPr>
        <w:t>),</w:t>
      </w:r>
      <w:r w:rsidRPr="0059611F">
        <w:rPr>
          <w:rFonts w:ascii="Times New Roman" w:hAnsi="Times New Roman"/>
          <w:lang w:val="ru-RU"/>
        </w:rPr>
        <w:t xml:space="preserve"> </w:t>
      </w:r>
      <w:r w:rsidRPr="0059611F">
        <w:rPr>
          <w:rFonts w:ascii="Times New Roman" w:hAnsi="Times New Roman" w:hint="eastAsia"/>
          <w:bCs/>
          <w:lang w:val="ru-RU"/>
        </w:rPr>
        <w:t>размещенными</w:t>
      </w:r>
      <w:r w:rsidRPr="0059611F">
        <w:rPr>
          <w:rFonts w:ascii="Times New Roman" w:hAnsi="Times New Roman"/>
          <w:bCs/>
          <w:lang w:val="ru-RU"/>
        </w:rPr>
        <w:t xml:space="preserve"> </w:t>
      </w:r>
      <w:r w:rsidRPr="0059611F">
        <w:rPr>
          <w:rFonts w:ascii="Times New Roman" w:hAnsi="Times New Roman" w:hint="eastAsia"/>
          <w:bCs/>
          <w:lang w:val="ru-RU"/>
        </w:rPr>
        <w:t>на</w:t>
      </w:r>
      <w:r w:rsidRPr="0059611F">
        <w:rPr>
          <w:rFonts w:ascii="Times New Roman" w:hAnsi="Times New Roman"/>
          <w:bCs/>
          <w:lang w:val="ru-RU"/>
        </w:rPr>
        <w:t xml:space="preserve"> </w:t>
      </w:r>
      <w:r w:rsidRPr="0059611F">
        <w:rPr>
          <w:rFonts w:ascii="Times New Roman" w:hAnsi="Times New Roman" w:hint="eastAsia"/>
          <w:bCs/>
          <w:lang w:val="ru-RU"/>
        </w:rPr>
        <w:t>сайте</w:t>
      </w:r>
      <w:r w:rsidRPr="0059611F">
        <w:rPr>
          <w:rFonts w:ascii="Times New Roman" w:hAnsi="Times New Roman"/>
          <w:bCs/>
          <w:lang w:val="ru-RU"/>
        </w:rPr>
        <w:t xml:space="preserve"> </w:t>
      </w:r>
      <w:hyperlink r:id="rId9" w:history="1">
        <w:r w:rsidR="00AA6F80" w:rsidRPr="0059611F">
          <w:rPr>
            <w:rStyle w:val="afd"/>
            <w:rFonts w:ascii="Times New Roman" w:hAnsi="Times New Roman"/>
            <w:bCs/>
          </w:rPr>
          <w:t>www</w:t>
        </w:r>
        <w:r w:rsidR="00AA6F80" w:rsidRPr="0059611F">
          <w:rPr>
            <w:rStyle w:val="afd"/>
            <w:rFonts w:ascii="Times New Roman" w:hAnsi="Times New Roman"/>
            <w:bCs/>
            <w:lang w:val="ru-RU"/>
          </w:rPr>
          <w:t>.</w:t>
        </w:r>
        <w:r w:rsidR="00AA6F80" w:rsidRPr="0059611F">
          <w:rPr>
            <w:rStyle w:val="afd"/>
            <w:rFonts w:ascii="Times New Roman" w:hAnsi="Times New Roman"/>
            <w:bCs/>
          </w:rPr>
          <w:t>lot</w:t>
        </w:r>
        <w:r w:rsidR="00AA6F80" w:rsidRPr="0059611F">
          <w:rPr>
            <w:rStyle w:val="afd"/>
            <w:rFonts w:ascii="Times New Roman" w:hAnsi="Times New Roman"/>
            <w:bCs/>
            <w:lang w:val="ru-RU"/>
          </w:rPr>
          <w:t>-</w:t>
        </w:r>
        <w:r w:rsidR="00AA6F80" w:rsidRPr="0059611F">
          <w:rPr>
            <w:rStyle w:val="afd"/>
            <w:rFonts w:ascii="Times New Roman" w:hAnsi="Times New Roman"/>
            <w:bCs/>
          </w:rPr>
          <w:t>online</w:t>
        </w:r>
        <w:r w:rsidR="00AA6F80" w:rsidRPr="0059611F">
          <w:rPr>
            <w:rStyle w:val="afd"/>
            <w:rFonts w:ascii="Times New Roman" w:hAnsi="Times New Roman"/>
            <w:bCs/>
            <w:lang w:val="ru-RU"/>
          </w:rPr>
          <w:t>.</w:t>
        </w:r>
        <w:proofErr w:type="spellStart"/>
        <w:r w:rsidR="00AA6F80" w:rsidRPr="0059611F">
          <w:rPr>
            <w:rStyle w:val="afd"/>
            <w:rFonts w:ascii="Times New Roman" w:hAnsi="Times New Roman"/>
            <w:bCs/>
          </w:rPr>
          <w:t>ru</w:t>
        </w:r>
        <w:proofErr w:type="spellEnd"/>
      </w:hyperlink>
      <w:r w:rsidRPr="0059611F">
        <w:rPr>
          <w:rFonts w:ascii="Times New Roman" w:hAnsi="Times New Roman"/>
          <w:bCs/>
          <w:lang w:val="ru-RU"/>
        </w:rPr>
        <w:t>.</w:t>
      </w:r>
      <w:r w:rsidR="00AA6F80" w:rsidRPr="0059611F">
        <w:rPr>
          <w:rFonts w:ascii="Times New Roman" w:hAnsi="Times New Roman"/>
          <w:bCs/>
          <w:lang w:val="ru-RU"/>
        </w:rPr>
        <w:t xml:space="preserve"> </w:t>
      </w:r>
    </w:p>
    <w:p w14:paraId="02613C5A" w14:textId="77777777" w:rsidR="002C2177" w:rsidRPr="0059611F" w:rsidRDefault="002C2177" w:rsidP="002C2177">
      <w:pPr>
        <w:widowControl w:val="0"/>
        <w:ind w:firstLine="720"/>
        <w:jc w:val="both"/>
        <w:rPr>
          <w:rFonts w:ascii="Times New Roman" w:hAnsi="Times New Roman"/>
          <w:lang w:val="ru-RU"/>
        </w:rPr>
      </w:pPr>
    </w:p>
    <w:p w14:paraId="6754FE44" w14:textId="77777777" w:rsidR="002C2177" w:rsidRPr="0059611F" w:rsidRDefault="002C2177" w:rsidP="002C2177">
      <w:pPr>
        <w:widowControl w:val="0"/>
        <w:ind w:firstLine="720"/>
        <w:jc w:val="center"/>
        <w:rPr>
          <w:rFonts w:ascii="Times New Roman" w:hAnsi="Times New Roman"/>
          <w:b/>
          <w:bCs/>
          <w:lang w:val="ru-RU"/>
        </w:rPr>
      </w:pPr>
      <w:r w:rsidRPr="0059611F">
        <w:rPr>
          <w:rFonts w:ascii="Times New Roman" w:hAnsi="Times New Roman" w:hint="eastAsia"/>
          <w:b/>
          <w:bCs/>
          <w:lang w:val="ru-RU"/>
        </w:rPr>
        <w:t>УСЛОВИЯ</w:t>
      </w:r>
      <w:r w:rsidRPr="0059611F">
        <w:rPr>
          <w:rFonts w:ascii="Times New Roman" w:hAnsi="Times New Roman"/>
          <w:b/>
          <w:bCs/>
          <w:lang w:val="ru-RU"/>
        </w:rPr>
        <w:t xml:space="preserve"> </w:t>
      </w:r>
      <w:r w:rsidRPr="0059611F">
        <w:rPr>
          <w:rFonts w:ascii="Times New Roman" w:hAnsi="Times New Roman" w:hint="eastAsia"/>
          <w:b/>
          <w:bCs/>
          <w:lang w:val="ru-RU"/>
        </w:rPr>
        <w:t>ПРОВЕДЕНИЯ</w:t>
      </w:r>
      <w:r w:rsidRPr="0059611F">
        <w:rPr>
          <w:rFonts w:ascii="Times New Roman" w:hAnsi="Times New Roman"/>
          <w:b/>
          <w:bCs/>
          <w:lang w:val="ru-RU"/>
        </w:rPr>
        <w:t xml:space="preserve"> </w:t>
      </w:r>
      <w:r w:rsidRPr="0059611F">
        <w:rPr>
          <w:rFonts w:ascii="Times New Roman" w:hAnsi="Times New Roman" w:hint="eastAsia"/>
          <w:b/>
          <w:bCs/>
          <w:lang w:val="ru-RU"/>
        </w:rPr>
        <w:t>АУКЦИОНА</w:t>
      </w:r>
      <w:r w:rsidRPr="0059611F">
        <w:rPr>
          <w:rFonts w:ascii="Times New Roman" w:hAnsi="Times New Roman"/>
          <w:b/>
          <w:bCs/>
          <w:lang w:val="ru-RU"/>
        </w:rPr>
        <w:t>:</w:t>
      </w:r>
    </w:p>
    <w:p w14:paraId="42AB720A" w14:textId="77777777" w:rsidR="002C2177" w:rsidRPr="0059611F" w:rsidRDefault="002C2177" w:rsidP="002C2177">
      <w:pPr>
        <w:widowControl w:val="0"/>
        <w:ind w:firstLine="720"/>
        <w:jc w:val="both"/>
        <w:rPr>
          <w:rFonts w:ascii="Times New Roman" w:hAnsi="Times New Roman"/>
          <w:bCs/>
          <w:color w:val="0070C0"/>
          <w:lang w:val="ru-RU"/>
        </w:rPr>
      </w:pPr>
    </w:p>
    <w:p w14:paraId="394FA73F" w14:textId="49E1D114" w:rsidR="00836E6C" w:rsidRPr="0059611F" w:rsidRDefault="00A83093" w:rsidP="00836E6C">
      <w:pPr>
        <w:autoSpaceDE w:val="0"/>
        <w:autoSpaceDN w:val="0"/>
        <w:adjustRightInd w:val="0"/>
        <w:ind w:firstLine="709"/>
        <w:jc w:val="both"/>
        <w:rPr>
          <w:rFonts w:ascii="Times New Roman" w:hAnsi="Times New Roman"/>
          <w:lang w:val="ru-RU"/>
        </w:rPr>
      </w:pPr>
      <w:r w:rsidRPr="0059611F">
        <w:rPr>
          <w:rFonts w:ascii="Times New Roman" w:hAnsi="Times New Roman"/>
          <w:lang w:val="ru-RU"/>
        </w:rPr>
        <w:t>К участию в аукционе, проводимом</w:t>
      </w:r>
      <w:r w:rsidR="00836E6C" w:rsidRPr="0059611F">
        <w:rPr>
          <w:rFonts w:ascii="Times New Roman" w:hAnsi="Times New Roman"/>
          <w:lang w:val="ru-RU"/>
        </w:rPr>
        <w:t xml:space="preserve"> в электронной форме, допускаются физические и юридические лица, своевременно под</w:t>
      </w:r>
      <w:r w:rsidR="005C761F">
        <w:rPr>
          <w:rFonts w:ascii="Times New Roman" w:hAnsi="Times New Roman"/>
          <w:lang w:val="ru-RU"/>
        </w:rPr>
        <w:t>авшие заявку на участие в аукционе</w:t>
      </w:r>
      <w:r w:rsidR="00836E6C" w:rsidRPr="0059611F">
        <w:rPr>
          <w:rFonts w:ascii="Times New Roman" w:hAnsi="Times New Roman"/>
          <w:lang w:val="ru-RU"/>
        </w:rPr>
        <w:t xml:space="preserve"> и представившие документы в соответствии с перечнем, объявленным Организатором торгов, </w:t>
      </w:r>
      <w:r w:rsidR="00492BD3" w:rsidRPr="0059611F">
        <w:rPr>
          <w:rFonts w:ascii="Times New Roman" w:hAnsi="Times New Roman"/>
          <w:lang w:val="ru-RU"/>
        </w:rPr>
        <w:t>при условии блокировки на лицевом счете Претендента в установленный срок суммы задатка</w:t>
      </w:r>
    </w:p>
    <w:p w14:paraId="3FCFEAA3" w14:textId="7831B818" w:rsidR="00836E6C" w:rsidRPr="0059611F" w:rsidRDefault="00836E6C" w:rsidP="00836E6C">
      <w:pPr>
        <w:ind w:firstLine="709"/>
        <w:jc w:val="both"/>
        <w:rPr>
          <w:rFonts w:ascii="Times New Roman" w:hAnsi="Times New Roman"/>
          <w:lang w:val="ru-RU"/>
        </w:rPr>
      </w:pPr>
      <w:r w:rsidRPr="0059611F">
        <w:rPr>
          <w:rFonts w:ascii="Times New Roman" w:hAnsi="Times New Roman"/>
          <w:lang w:val="ru-RU"/>
        </w:rPr>
        <w:t>Иностранные юридические и физические лиц</w:t>
      </w:r>
      <w:r w:rsidR="005C761F">
        <w:rPr>
          <w:rFonts w:ascii="Times New Roman" w:hAnsi="Times New Roman"/>
          <w:lang w:val="ru-RU"/>
        </w:rPr>
        <w:t>а допускаются к участию в аукционе</w:t>
      </w:r>
      <w:r w:rsidRPr="0059611F">
        <w:rPr>
          <w:rFonts w:ascii="Times New Roman" w:hAnsi="Times New Roman"/>
          <w:lang w:val="ru-RU"/>
        </w:rPr>
        <w:t xml:space="preserve"> с соблюдением требований, установленных законодательством Российской Федерации.</w:t>
      </w:r>
    </w:p>
    <w:p w14:paraId="26694562" w14:textId="190DE57D" w:rsidR="00836E6C" w:rsidRPr="0059611F" w:rsidRDefault="00836E6C" w:rsidP="00836E6C">
      <w:pPr>
        <w:autoSpaceDE w:val="0"/>
        <w:autoSpaceDN w:val="0"/>
        <w:adjustRightInd w:val="0"/>
        <w:ind w:firstLine="709"/>
        <w:jc w:val="both"/>
        <w:rPr>
          <w:rFonts w:ascii="Times New Roman" w:hAnsi="Times New Roman"/>
          <w:b/>
          <w:lang w:val="ru-RU"/>
        </w:rPr>
      </w:pPr>
      <w:r w:rsidRPr="0059611F">
        <w:rPr>
          <w:rFonts w:ascii="Times New Roman" w:hAnsi="Times New Roman"/>
          <w:b/>
          <w:lang w:val="ru-RU"/>
        </w:rPr>
        <w:t>Такж</w:t>
      </w:r>
      <w:r w:rsidR="00A83093" w:rsidRPr="0059611F">
        <w:rPr>
          <w:rFonts w:ascii="Times New Roman" w:hAnsi="Times New Roman"/>
          <w:b/>
          <w:lang w:val="ru-RU"/>
        </w:rPr>
        <w:t>е для допуска к участию в аукционе</w:t>
      </w:r>
      <w:r w:rsidRPr="0059611F">
        <w:rPr>
          <w:rFonts w:ascii="Times New Roman" w:hAnsi="Times New Roman"/>
          <w:b/>
          <w:lang w:val="ru-RU"/>
        </w:rPr>
        <w:t xml:space="preserve"> Претенденты обязаны заключить Соглашение о выплате вознаграждения Организатору торгов (далее – «Соглашение</w:t>
      </w:r>
      <w:r w:rsidRPr="0059611F">
        <w:rPr>
          <w:rFonts w:ascii="Times New Roman" w:hAnsi="Times New Roman"/>
          <w:lang w:val="ru-RU"/>
        </w:rPr>
        <w:t xml:space="preserve"> </w:t>
      </w:r>
      <w:r w:rsidRPr="0059611F">
        <w:rPr>
          <w:rFonts w:ascii="Times New Roman" w:hAnsi="Times New Roman"/>
          <w:b/>
          <w:lang w:val="ru-RU"/>
        </w:rPr>
        <w:t xml:space="preserve">о выплате вознаграждения Организатору торгов») в соответствии с формой, размещенной на сайте </w:t>
      </w:r>
      <w:hyperlink r:id="rId10" w:history="1">
        <w:r w:rsidR="00B06982" w:rsidRPr="0059611F">
          <w:rPr>
            <w:rStyle w:val="afd"/>
            <w:rFonts w:ascii="Times New Roman" w:hAnsi="Times New Roman"/>
            <w:b/>
          </w:rPr>
          <w:t>www</w:t>
        </w:r>
        <w:r w:rsidR="00B06982" w:rsidRPr="0059611F">
          <w:rPr>
            <w:rStyle w:val="afd"/>
            <w:rFonts w:ascii="Times New Roman" w:hAnsi="Times New Roman"/>
            <w:b/>
            <w:lang w:val="ru-RU"/>
          </w:rPr>
          <w:t>.</w:t>
        </w:r>
        <w:r w:rsidR="00B06982" w:rsidRPr="0059611F">
          <w:rPr>
            <w:rStyle w:val="afd"/>
            <w:rFonts w:ascii="Times New Roman" w:hAnsi="Times New Roman"/>
            <w:b/>
          </w:rPr>
          <w:t>lot</w:t>
        </w:r>
        <w:r w:rsidR="00B06982" w:rsidRPr="0059611F">
          <w:rPr>
            <w:rStyle w:val="afd"/>
            <w:rFonts w:ascii="Times New Roman" w:hAnsi="Times New Roman"/>
            <w:b/>
            <w:lang w:val="ru-RU"/>
          </w:rPr>
          <w:t>-</w:t>
        </w:r>
        <w:r w:rsidR="00B06982" w:rsidRPr="0059611F">
          <w:rPr>
            <w:rStyle w:val="afd"/>
            <w:rFonts w:ascii="Times New Roman" w:hAnsi="Times New Roman"/>
            <w:b/>
          </w:rPr>
          <w:t>online</w:t>
        </w:r>
        <w:r w:rsidR="00B06982" w:rsidRPr="0059611F">
          <w:rPr>
            <w:rStyle w:val="afd"/>
            <w:rFonts w:ascii="Times New Roman" w:hAnsi="Times New Roman"/>
            <w:b/>
            <w:lang w:val="ru-RU"/>
          </w:rPr>
          <w:t>.</w:t>
        </w:r>
        <w:proofErr w:type="spellStart"/>
        <w:r w:rsidR="00B06982" w:rsidRPr="0059611F">
          <w:rPr>
            <w:rStyle w:val="afd"/>
            <w:rFonts w:ascii="Times New Roman" w:hAnsi="Times New Roman"/>
            <w:b/>
          </w:rPr>
          <w:t>ru</w:t>
        </w:r>
        <w:proofErr w:type="spellEnd"/>
      </w:hyperlink>
      <w:r w:rsidR="00B06982" w:rsidRPr="0059611F">
        <w:rPr>
          <w:rFonts w:ascii="Times New Roman" w:hAnsi="Times New Roman"/>
          <w:b/>
          <w:lang w:val="ru-RU"/>
        </w:rPr>
        <w:t xml:space="preserve"> </w:t>
      </w:r>
      <w:r w:rsidRPr="0059611F">
        <w:rPr>
          <w:rFonts w:ascii="Times New Roman" w:hAnsi="Times New Roman"/>
          <w:b/>
          <w:lang w:val="ru-RU"/>
        </w:rPr>
        <w:t>в разделе «карточка лота» путем приложения скан-копии Соглашения</w:t>
      </w:r>
      <w:r w:rsidRPr="0059611F">
        <w:rPr>
          <w:rFonts w:ascii="Times New Roman" w:hAnsi="Times New Roman"/>
          <w:lang w:val="ru-RU"/>
        </w:rPr>
        <w:t xml:space="preserve"> </w:t>
      </w:r>
      <w:r w:rsidRPr="0059611F">
        <w:rPr>
          <w:rFonts w:ascii="Times New Roman" w:hAnsi="Times New Roman"/>
          <w:b/>
          <w:lang w:val="ru-RU"/>
        </w:rPr>
        <w:t>о выплате вознаграждения Организатору торгов, заполненного и подписанного со стороны Претендента, в пакет документов, прилагаемый при п</w:t>
      </w:r>
      <w:r w:rsidR="00A83093" w:rsidRPr="0059611F">
        <w:rPr>
          <w:rFonts w:ascii="Times New Roman" w:hAnsi="Times New Roman"/>
          <w:b/>
          <w:lang w:val="ru-RU"/>
        </w:rPr>
        <w:t>одаче заявки на участие в аукционе</w:t>
      </w:r>
      <w:r w:rsidRPr="0059611F">
        <w:rPr>
          <w:rFonts w:ascii="Times New Roman" w:hAnsi="Times New Roman"/>
          <w:b/>
          <w:lang w:val="ru-RU"/>
        </w:rPr>
        <w:t xml:space="preserve">. </w:t>
      </w:r>
    </w:p>
    <w:p w14:paraId="5AC1E132" w14:textId="0FF77FAB" w:rsidR="00886CC1" w:rsidRPr="0059611F" w:rsidRDefault="00836E6C" w:rsidP="00886CC1">
      <w:pPr>
        <w:autoSpaceDE w:val="0"/>
        <w:autoSpaceDN w:val="0"/>
        <w:adjustRightInd w:val="0"/>
        <w:ind w:firstLine="709"/>
        <w:jc w:val="both"/>
        <w:rPr>
          <w:rFonts w:ascii="Times New Roman" w:hAnsi="Times New Roman"/>
          <w:b/>
          <w:bCs/>
          <w:lang w:val="ru-RU"/>
        </w:rPr>
      </w:pPr>
      <w:r w:rsidRPr="0059611F">
        <w:rPr>
          <w:rFonts w:ascii="Times New Roman" w:hAnsi="Times New Roman"/>
          <w:b/>
          <w:bCs/>
          <w:lang w:val="ru-RU"/>
        </w:rPr>
        <w:t>Вознаграждение Организатора торгов не входит в стоимость Лота и выплачивается Победителем торгов</w:t>
      </w:r>
      <w:r w:rsidR="00420CA6" w:rsidRPr="0059611F">
        <w:rPr>
          <w:rFonts w:ascii="Times New Roman" w:hAnsi="Times New Roman"/>
          <w:b/>
          <w:bCs/>
          <w:lang w:val="ru-RU"/>
        </w:rPr>
        <w:t xml:space="preserve"> </w:t>
      </w:r>
      <w:r w:rsidRPr="0059611F">
        <w:rPr>
          <w:rFonts w:ascii="Times New Roman" w:hAnsi="Times New Roman"/>
          <w:b/>
          <w:bCs/>
          <w:lang w:val="ru-RU"/>
        </w:rPr>
        <w:t>/</w:t>
      </w:r>
      <w:r w:rsidR="00420CA6" w:rsidRPr="0059611F">
        <w:rPr>
          <w:rFonts w:ascii="Times New Roman" w:hAnsi="Times New Roman"/>
          <w:b/>
          <w:bCs/>
          <w:lang w:val="ru-RU"/>
        </w:rPr>
        <w:t xml:space="preserve"> </w:t>
      </w:r>
      <w:r w:rsidRPr="0059611F">
        <w:rPr>
          <w:rFonts w:ascii="Times New Roman" w:hAnsi="Times New Roman"/>
          <w:b/>
          <w:bCs/>
          <w:lang w:val="ru-RU"/>
        </w:rPr>
        <w:t>Единственным участником торгов</w:t>
      </w:r>
      <w:r w:rsidR="00420CA6" w:rsidRPr="0059611F">
        <w:rPr>
          <w:rFonts w:ascii="Times New Roman" w:hAnsi="Times New Roman"/>
          <w:b/>
          <w:bCs/>
          <w:lang w:val="ru-RU"/>
        </w:rPr>
        <w:t xml:space="preserve"> </w:t>
      </w:r>
      <w:r w:rsidRPr="0059611F">
        <w:rPr>
          <w:rFonts w:ascii="Times New Roman" w:hAnsi="Times New Roman"/>
          <w:b/>
          <w:bCs/>
          <w:lang w:val="ru-RU"/>
        </w:rPr>
        <w:t xml:space="preserve">на основании подписанного Соглашения о выплате вознаграждения Организатору торгов. </w:t>
      </w:r>
    </w:p>
    <w:p w14:paraId="7B5F977A" w14:textId="77777777" w:rsidR="008F66A8" w:rsidRPr="0059611F" w:rsidRDefault="008F66A8" w:rsidP="00A758DB">
      <w:pPr>
        <w:ind w:firstLine="709"/>
        <w:jc w:val="both"/>
        <w:rPr>
          <w:rFonts w:ascii="Times New Roman" w:eastAsia="Calibri" w:hAnsi="Times New Roman"/>
          <w:szCs w:val="24"/>
          <w:lang w:val="ru-RU" w:eastAsia="en-US"/>
        </w:rPr>
      </w:pPr>
      <w:r w:rsidRPr="0059611F">
        <w:rPr>
          <w:rFonts w:ascii="Times New Roman" w:eastAsia="Calibri" w:hAnsi="Times New Roman"/>
          <w:szCs w:val="24"/>
          <w:lang w:val="ru-RU" w:eastAsia="en-US"/>
        </w:rPr>
        <w:t>Сделки по итогам торгов подлежат заключению с учетом положений Указа Президента РФ № 81 от 01.03.2022 «О дополнительных временных мерах экономического характера по обеспечению финансовой стабильности РФ», Указа Президента Российской Федерации от 05.03.2022 № 95 «О временном порядке исполнения обязательств перед некоторыми иностранными кредиторами», Указа Президента РФ от 04.05.2022 года № 254 «О временном порядке исполнения финансовых обязательств в сфере корпоративных отношений перед некоторыми иностранными кредиторами», Указа Президента РФ от 08.09.2022 № 618 «Об особом порядке осуществления (исполнения) отдельных видов сделок (операций) между некоторыми лицами».</w:t>
      </w:r>
    </w:p>
    <w:p w14:paraId="6F41657A" w14:textId="1D431DD5" w:rsidR="008F66A8" w:rsidRPr="0059611F" w:rsidRDefault="008F66A8" w:rsidP="00A758DB">
      <w:pPr>
        <w:ind w:firstLine="709"/>
        <w:jc w:val="both"/>
        <w:rPr>
          <w:rFonts w:ascii="Times New Roman" w:eastAsia="Calibri" w:hAnsi="Times New Roman"/>
          <w:szCs w:val="24"/>
          <w:lang w:val="ru-RU" w:eastAsia="en-US"/>
        </w:rPr>
      </w:pPr>
      <w:r w:rsidRPr="0059611F">
        <w:rPr>
          <w:rFonts w:ascii="Times New Roman" w:eastAsia="Calibri" w:hAnsi="Times New Roman"/>
          <w:szCs w:val="24"/>
          <w:lang w:val="ru-RU" w:eastAsia="en-US"/>
        </w:rPr>
        <w:t>Риски, связанные с отказом в заключении сделки по итогам торгов с учетом положений Указа Президента РФ от 01.03.2022 № 81, Указа Президента Российской Федерации от 05.03.2022 № 95 несёт покупатель.</w:t>
      </w:r>
    </w:p>
    <w:p w14:paraId="0E5C81DE" w14:textId="77777777" w:rsidR="00A758DB" w:rsidRPr="0059611F" w:rsidRDefault="008F66A8" w:rsidP="00A758DB">
      <w:pPr>
        <w:ind w:firstLine="709"/>
        <w:jc w:val="both"/>
        <w:rPr>
          <w:rFonts w:ascii="Times New Roman" w:eastAsia="Calibri" w:hAnsi="Times New Roman"/>
          <w:szCs w:val="24"/>
          <w:lang w:val="ru-RU" w:eastAsia="en-US"/>
        </w:rPr>
      </w:pPr>
      <w:r w:rsidRPr="0059611F">
        <w:rPr>
          <w:rFonts w:ascii="Times New Roman" w:eastAsia="Calibri" w:hAnsi="Times New Roman"/>
          <w:szCs w:val="24"/>
          <w:lang w:val="ru-RU" w:eastAsia="en-US"/>
        </w:rPr>
        <w:t>Продавцом может быть отказано в заключении договора по итогам торгов, а также в возврате задатка в случае несоответствия победителя (лица имеющего право на заключение договора по итогам торгов), указанным выше нормативным актам.</w:t>
      </w:r>
    </w:p>
    <w:p w14:paraId="1901CCFE" w14:textId="77777777" w:rsidR="002C2177" w:rsidRPr="0059611F" w:rsidRDefault="002C2177" w:rsidP="002C2177">
      <w:pPr>
        <w:widowControl w:val="0"/>
        <w:autoSpaceDE w:val="0"/>
        <w:autoSpaceDN w:val="0"/>
        <w:adjustRightInd w:val="0"/>
        <w:ind w:firstLine="709"/>
        <w:jc w:val="both"/>
        <w:rPr>
          <w:rFonts w:ascii="Times New Roman" w:hAnsi="Times New Roman"/>
          <w:szCs w:val="24"/>
          <w:lang w:val="ru-RU"/>
        </w:rPr>
      </w:pPr>
      <w:r w:rsidRPr="0059611F">
        <w:rPr>
          <w:rFonts w:ascii="Times New Roman" w:hAnsi="Times New Roman"/>
          <w:szCs w:val="24"/>
          <w:lang w:val="ru-RU"/>
        </w:rPr>
        <w:t xml:space="preserve">Принимать участие в аукционе может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являющееся Пользователем электронной торговой площадки и соответствующее </w:t>
      </w:r>
      <w:r w:rsidRPr="0059611F">
        <w:rPr>
          <w:rFonts w:ascii="Times New Roman" w:hAnsi="Times New Roman"/>
          <w:szCs w:val="24"/>
          <w:lang w:val="ru-RU"/>
        </w:rPr>
        <w:lastRenderedPageBreak/>
        <w:t xml:space="preserve">предъявляемым к нему требованиям, установленным настоящим информационным сообщением. </w:t>
      </w:r>
    </w:p>
    <w:p w14:paraId="73299A6B" w14:textId="0E14686C" w:rsidR="003D73AD" w:rsidRPr="0059611F" w:rsidRDefault="003D73AD" w:rsidP="00024D5F">
      <w:pPr>
        <w:widowControl w:val="0"/>
        <w:autoSpaceDE w:val="0"/>
        <w:autoSpaceDN w:val="0"/>
        <w:adjustRightInd w:val="0"/>
        <w:ind w:firstLine="709"/>
        <w:jc w:val="both"/>
        <w:outlineLvl w:val="1"/>
        <w:rPr>
          <w:rFonts w:ascii="Times New Roman" w:hAnsi="Times New Roman"/>
          <w:szCs w:val="24"/>
          <w:lang w:val="ru-RU"/>
        </w:rPr>
      </w:pPr>
      <w:r w:rsidRPr="0059611F">
        <w:rPr>
          <w:rFonts w:ascii="Times New Roman" w:hAnsi="Times New Roman"/>
          <w:szCs w:val="24"/>
          <w:lang w:val="ru-RU"/>
        </w:rPr>
        <w:t xml:space="preserve">Для участия в аукционе, проводимом в электронной форме, претендент заполняет размещенную на электронной площадке электронную форму заявки и посредством </w:t>
      </w:r>
      <w:proofErr w:type="gramStart"/>
      <w:r w:rsidRPr="0059611F">
        <w:rPr>
          <w:rFonts w:ascii="Times New Roman" w:hAnsi="Times New Roman"/>
          <w:szCs w:val="24"/>
          <w:lang w:val="ru-RU"/>
        </w:rPr>
        <w:t>функционала  электронной</w:t>
      </w:r>
      <w:proofErr w:type="gramEnd"/>
      <w:r w:rsidRPr="0059611F">
        <w:rPr>
          <w:rFonts w:ascii="Times New Roman" w:hAnsi="Times New Roman"/>
          <w:szCs w:val="24"/>
          <w:lang w:val="ru-RU"/>
        </w:rPr>
        <w:t xml:space="preserve"> площадки, представляет заявку на участие в электронном аукционе Организатору торгов.</w:t>
      </w:r>
    </w:p>
    <w:p w14:paraId="44456F8B" w14:textId="1E15F89A" w:rsidR="002C2177" w:rsidRPr="0059611F" w:rsidRDefault="002C2177" w:rsidP="00024D5F">
      <w:pPr>
        <w:widowControl w:val="0"/>
        <w:autoSpaceDE w:val="0"/>
        <w:autoSpaceDN w:val="0"/>
        <w:adjustRightInd w:val="0"/>
        <w:ind w:firstLine="709"/>
        <w:jc w:val="both"/>
        <w:outlineLvl w:val="1"/>
        <w:rPr>
          <w:rFonts w:ascii="Times New Roman" w:hAnsi="Times New Roman"/>
          <w:szCs w:val="24"/>
          <w:lang w:val="ru-RU"/>
        </w:rPr>
      </w:pPr>
      <w:r w:rsidRPr="0059611F">
        <w:rPr>
          <w:rFonts w:ascii="Times New Roman" w:hAnsi="Times New Roman"/>
          <w:szCs w:val="24"/>
          <w:lang w:val="ru-RU"/>
        </w:rPr>
        <w:t xml:space="preserve">Заявка подписывается электронной подписью Претендента. К заявке прилагаются подписанные </w:t>
      </w:r>
      <w:hyperlink r:id="rId11" w:history="1">
        <w:r w:rsidRPr="0059611F">
          <w:rPr>
            <w:rStyle w:val="afd"/>
            <w:rFonts w:ascii="Times New Roman" w:hAnsi="Times New Roman"/>
            <w:szCs w:val="24"/>
            <w:lang w:val="ru-RU"/>
          </w:rPr>
          <w:t>электронной подписью</w:t>
        </w:r>
      </w:hyperlink>
      <w:r w:rsidRPr="0059611F">
        <w:rPr>
          <w:rFonts w:ascii="Times New Roman" w:hAnsi="Times New Roman"/>
          <w:szCs w:val="24"/>
          <w:lang w:val="ru-RU"/>
        </w:rPr>
        <w:t xml:space="preserve"> Претендента документы.</w:t>
      </w:r>
    </w:p>
    <w:p w14:paraId="36D50DB3" w14:textId="77777777" w:rsidR="002C2177" w:rsidRPr="0059611F" w:rsidRDefault="002C2177" w:rsidP="002C2177">
      <w:pPr>
        <w:widowControl w:val="0"/>
        <w:spacing w:line="360" w:lineRule="auto"/>
        <w:ind w:firstLine="709"/>
        <w:jc w:val="both"/>
        <w:rPr>
          <w:rFonts w:ascii="Times New Roman" w:hAnsi="Times New Roman"/>
          <w:b/>
          <w:szCs w:val="24"/>
          <w:lang w:val="ru-RU"/>
        </w:rPr>
      </w:pPr>
      <w:r w:rsidRPr="0059611F">
        <w:rPr>
          <w:rFonts w:ascii="Times New Roman" w:hAnsi="Times New Roman"/>
          <w:b/>
          <w:szCs w:val="24"/>
          <w:lang w:val="ru-RU"/>
        </w:rPr>
        <w:t>Документы, необходимые для участия в аукционе в электронной форме:</w:t>
      </w:r>
    </w:p>
    <w:p w14:paraId="267B5C94" w14:textId="77777777" w:rsidR="002C2177" w:rsidRPr="0059611F" w:rsidRDefault="002C2177" w:rsidP="002C2177">
      <w:pPr>
        <w:widowControl w:val="0"/>
        <w:ind w:firstLine="709"/>
        <w:jc w:val="both"/>
        <w:rPr>
          <w:rFonts w:ascii="Times New Roman" w:hAnsi="Times New Roman"/>
          <w:szCs w:val="24"/>
          <w:lang w:val="ru-RU"/>
        </w:rPr>
      </w:pPr>
      <w:r w:rsidRPr="0059611F">
        <w:rPr>
          <w:rFonts w:ascii="Times New Roman" w:hAnsi="Times New Roman"/>
          <w:szCs w:val="24"/>
          <w:lang w:val="ru-RU"/>
        </w:rPr>
        <w:t>1. Заявка на участие в аукционе, проводимом в электронной форме.</w:t>
      </w:r>
    </w:p>
    <w:p w14:paraId="659B575B" w14:textId="77777777" w:rsidR="002C2177" w:rsidRPr="0059611F" w:rsidRDefault="002C2177" w:rsidP="002C2177">
      <w:pPr>
        <w:widowControl w:val="0"/>
        <w:ind w:firstLine="709"/>
        <w:jc w:val="both"/>
        <w:rPr>
          <w:rFonts w:ascii="Times New Roman" w:hAnsi="Times New Roman"/>
          <w:szCs w:val="24"/>
          <w:lang w:val="ru-RU"/>
        </w:rPr>
      </w:pPr>
      <w:r w:rsidRPr="0059611F">
        <w:rPr>
          <w:rFonts w:ascii="Times New Roman" w:hAnsi="Times New Roman"/>
          <w:szCs w:val="24"/>
          <w:lang w:val="ru-RU"/>
        </w:rPr>
        <w:t>Подача заявки осуществляется путем заполнения ее электронной формы, размещенной на электронной площадке в разделе, находящемся в открытом доступе, и подписания ее электронной подписью Претендента (его уполномоченного представителя).</w:t>
      </w:r>
    </w:p>
    <w:p w14:paraId="137323BD" w14:textId="77777777" w:rsidR="002C2177" w:rsidRPr="0059611F" w:rsidRDefault="002C2177" w:rsidP="002C2177">
      <w:pPr>
        <w:widowControl w:val="0"/>
        <w:ind w:firstLine="709"/>
        <w:jc w:val="both"/>
        <w:rPr>
          <w:rFonts w:ascii="Times New Roman" w:hAnsi="Times New Roman"/>
          <w:iCs/>
          <w:color w:val="FF0000"/>
          <w:szCs w:val="24"/>
          <w:lang w:val="ru-RU"/>
        </w:rPr>
      </w:pPr>
      <w:r w:rsidRPr="0059611F">
        <w:rPr>
          <w:rFonts w:ascii="Times New Roman" w:hAnsi="Times New Roman"/>
          <w:iCs/>
          <w:szCs w:val="24"/>
          <w:lang w:val="ru-RU"/>
        </w:rPr>
        <w:t xml:space="preserve">2. Одновременно к заявке претенденты прилагают подписанные электронной подписью скан-копии документов: </w:t>
      </w:r>
    </w:p>
    <w:p w14:paraId="432ECFCB" w14:textId="77777777" w:rsidR="002C2177" w:rsidRPr="0059611F" w:rsidRDefault="002C2177" w:rsidP="002C2177">
      <w:pPr>
        <w:widowControl w:val="0"/>
        <w:ind w:firstLine="709"/>
        <w:jc w:val="both"/>
        <w:rPr>
          <w:rFonts w:ascii="Times New Roman" w:hAnsi="Times New Roman"/>
          <w:b/>
          <w:bCs/>
          <w:iCs/>
          <w:szCs w:val="24"/>
          <w:lang w:val="ru-RU"/>
        </w:rPr>
      </w:pPr>
      <w:r w:rsidRPr="0059611F">
        <w:rPr>
          <w:rFonts w:ascii="Times New Roman" w:hAnsi="Times New Roman"/>
          <w:b/>
          <w:bCs/>
          <w:iCs/>
          <w:szCs w:val="24"/>
          <w:lang w:val="ru-RU"/>
        </w:rPr>
        <w:t>2.1. Физические лица, в том числе индивидуальные предприниматели:</w:t>
      </w:r>
    </w:p>
    <w:p w14:paraId="75E6792E" w14:textId="77777777" w:rsidR="002C2177" w:rsidRPr="0059611F" w:rsidRDefault="002C2177" w:rsidP="002C2177">
      <w:pPr>
        <w:widowControl w:val="0"/>
        <w:ind w:firstLine="709"/>
        <w:jc w:val="both"/>
        <w:rPr>
          <w:rFonts w:ascii="Times New Roman" w:hAnsi="Times New Roman"/>
          <w:iCs/>
          <w:szCs w:val="24"/>
          <w:lang w:val="ru-RU"/>
        </w:rPr>
      </w:pPr>
      <w:r w:rsidRPr="0059611F">
        <w:rPr>
          <w:rFonts w:ascii="Times New Roman" w:hAnsi="Times New Roman"/>
          <w:iCs/>
          <w:szCs w:val="24"/>
          <w:lang w:val="ru-RU"/>
        </w:rPr>
        <w:t>−</w:t>
      </w:r>
      <w:r w:rsidRPr="0059611F">
        <w:rPr>
          <w:rFonts w:ascii="Times New Roman" w:hAnsi="Times New Roman"/>
          <w:iCs/>
          <w:szCs w:val="24"/>
          <w:lang w:val="ru-RU"/>
        </w:rPr>
        <w:tab/>
        <w:t>Документ, удостоверяющий личность (все страницы);</w:t>
      </w:r>
    </w:p>
    <w:p w14:paraId="25C3E322" w14:textId="21148743" w:rsidR="002C2177" w:rsidRPr="0059611F" w:rsidRDefault="002C2177" w:rsidP="002C2177">
      <w:pPr>
        <w:widowControl w:val="0"/>
        <w:ind w:firstLine="709"/>
        <w:jc w:val="both"/>
        <w:rPr>
          <w:rFonts w:ascii="Times New Roman" w:hAnsi="Times New Roman"/>
          <w:iCs/>
          <w:szCs w:val="24"/>
          <w:lang w:val="ru-RU"/>
        </w:rPr>
      </w:pPr>
      <w:r w:rsidRPr="0059611F">
        <w:rPr>
          <w:rFonts w:ascii="Times New Roman" w:hAnsi="Times New Roman"/>
          <w:iCs/>
          <w:szCs w:val="24"/>
          <w:lang w:val="ru-RU"/>
        </w:rPr>
        <w:t>−</w:t>
      </w:r>
      <w:r w:rsidRPr="0059611F">
        <w:rPr>
          <w:rFonts w:ascii="Times New Roman" w:hAnsi="Times New Roman"/>
          <w:iCs/>
          <w:szCs w:val="24"/>
          <w:lang w:val="ru-RU"/>
        </w:rPr>
        <w:tab/>
        <w:t>Свидетельство о внесении физического лица в Единый государственный реестр индивидуальных предпринимателей (в случае регистрации до 01.01.2017) (для индивидуальных предпринимателей</w:t>
      </w:r>
      <w:r w:rsidR="00E6752D" w:rsidRPr="0059611F">
        <w:rPr>
          <w:rFonts w:ascii="Times New Roman" w:hAnsi="Times New Roman"/>
          <w:iCs/>
          <w:szCs w:val="24"/>
          <w:lang w:val="ru-RU"/>
        </w:rPr>
        <w:t>)</w:t>
      </w:r>
      <w:r w:rsidRPr="0059611F">
        <w:rPr>
          <w:rFonts w:ascii="Times New Roman" w:hAnsi="Times New Roman"/>
          <w:iCs/>
          <w:szCs w:val="24"/>
          <w:lang w:val="ru-RU"/>
        </w:rPr>
        <w:t>;</w:t>
      </w:r>
    </w:p>
    <w:p w14:paraId="66ED47EC" w14:textId="77777777" w:rsidR="002C2177" w:rsidRPr="0059611F" w:rsidRDefault="002C2177" w:rsidP="002C2177">
      <w:pPr>
        <w:widowControl w:val="0"/>
        <w:ind w:firstLine="709"/>
        <w:jc w:val="both"/>
        <w:rPr>
          <w:rFonts w:ascii="Times New Roman" w:hAnsi="Times New Roman"/>
          <w:iCs/>
          <w:szCs w:val="24"/>
          <w:lang w:val="ru-RU"/>
        </w:rPr>
      </w:pPr>
      <w:r w:rsidRPr="0059611F">
        <w:rPr>
          <w:rFonts w:ascii="Times New Roman" w:hAnsi="Times New Roman"/>
          <w:iCs/>
          <w:szCs w:val="24"/>
          <w:lang w:val="ru-RU"/>
        </w:rPr>
        <w:t>−</w:t>
      </w:r>
      <w:r w:rsidRPr="0059611F">
        <w:rPr>
          <w:rFonts w:ascii="Times New Roman" w:hAnsi="Times New Roman"/>
          <w:iCs/>
          <w:szCs w:val="24"/>
          <w:lang w:val="ru-RU"/>
        </w:rPr>
        <w:tab/>
        <w:t xml:space="preserve">Лист записи Единого государственного реестра Индивидуальных предпринимателей (в случае регистрации после 01.01.2017) (для индивидуальных предпринимателей); </w:t>
      </w:r>
    </w:p>
    <w:p w14:paraId="37ED07E5" w14:textId="77777777" w:rsidR="002C2177" w:rsidRPr="0059611F" w:rsidRDefault="002C2177" w:rsidP="002C2177">
      <w:pPr>
        <w:widowControl w:val="0"/>
        <w:ind w:firstLine="709"/>
        <w:jc w:val="both"/>
        <w:rPr>
          <w:rFonts w:ascii="Times New Roman" w:hAnsi="Times New Roman"/>
          <w:iCs/>
          <w:szCs w:val="24"/>
          <w:lang w:val="ru-RU"/>
        </w:rPr>
      </w:pPr>
      <w:r w:rsidRPr="0059611F">
        <w:rPr>
          <w:rFonts w:ascii="Times New Roman" w:hAnsi="Times New Roman"/>
          <w:iCs/>
          <w:szCs w:val="24"/>
          <w:lang w:val="ru-RU"/>
        </w:rPr>
        <w:t>−</w:t>
      </w:r>
      <w:r w:rsidRPr="0059611F">
        <w:rPr>
          <w:rFonts w:ascii="Times New Roman" w:hAnsi="Times New Roman"/>
          <w:iCs/>
          <w:szCs w:val="24"/>
          <w:lang w:val="ru-RU"/>
        </w:rPr>
        <w:tab/>
        <w:t>Свидетельство о постановке на учет в налоговом органе по месту жительства на территории Российской Федерации;</w:t>
      </w:r>
    </w:p>
    <w:p w14:paraId="1B54A9E5" w14:textId="4B5BE7A2" w:rsidR="002C2177" w:rsidRPr="0059611F" w:rsidRDefault="002C2177" w:rsidP="002C2177">
      <w:pPr>
        <w:widowControl w:val="0"/>
        <w:ind w:firstLine="709"/>
        <w:jc w:val="both"/>
        <w:rPr>
          <w:rFonts w:ascii="Times New Roman" w:hAnsi="Times New Roman"/>
          <w:iCs/>
          <w:szCs w:val="24"/>
          <w:lang w:val="ru-RU"/>
        </w:rPr>
      </w:pPr>
      <w:r w:rsidRPr="0059611F">
        <w:rPr>
          <w:rFonts w:ascii="Times New Roman" w:hAnsi="Times New Roman"/>
          <w:iCs/>
          <w:szCs w:val="24"/>
          <w:lang w:val="ru-RU"/>
        </w:rPr>
        <w:t>−</w:t>
      </w:r>
      <w:r w:rsidRPr="0059611F">
        <w:rPr>
          <w:rFonts w:ascii="Times New Roman" w:hAnsi="Times New Roman"/>
          <w:iCs/>
          <w:szCs w:val="24"/>
          <w:lang w:val="ru-RU"/>
        </w:rPr>
        <w:tab/>
        <w:t>Заполненное и подписанное Соглашение о выплате вознаграждения</w:t>
      </w:r>
      <w:r w:rsidR="0089721A" w:rsidRPr="0059611F">
        <w:rPr>
          <w:rFonts w:ascii="Times New Roman" w:hAnsi="Times New Roman"/>
          <w:iCs/>
          <w:szCs w:val="24"/>
          <w:lang w:val="ru-RU"/>
        </w:rPr>
        <w:t xml:space="preserve"> Организатору торгов</w:t>
      </w:r>
      <w:r w:rsidRPr="0059611F">
        <w:rPr>
          <w:rFonts w:ascii="Times New Roman" w:hAnsi="Times New Roman"/>
          <w:iCs/>
          <w:szCs w:val="24"/>
          <w:lang w:val="ru-RU"/>
        </w:rPr>
        <w:t xml:space="preserve"> в соответствии с формой, размещенной на сайте </w:t>
      </w:r>
      <w:r w:rsidRPr="0059611F">
        <w:rPr>
          <w:rFonts w:ascii="Times New Roman" w:hAnsi="Times New Roman"/>
          <w:iCs/>
          <w:szCs w:val="24"/>
        </w:rPr>
        <w:t>www</w:t>
      </w:r>
      <w:r w:rsidRPr="0059611F">
        <w:rPr>
          <w:rFonts w:ascii="Times New Roman" w:hAnsi="Times New Roman"/>
          <w:iCs/>
          <w:szCs w:val="24"/>
          <w:lang w:val="ru-RU"/>
        </w:rPr>
        <w:t>.</w:t>
      </w:r>
      <w:r w:rsidRPr="0059611F">
        <w:rPr>
          <w:rFonts w:ascii="Times New Roman" w:hAnsi="Times New Roman"/>
          <w:iCs/>
          <w:szCs w:val="24"/>
        </w:rPr>
        <w:t>lot</w:t>
      </w:r>
      <w:r w:rsidRPr="0059611F">
        <w:rPr>
          <w:rFonts w:ascii="Times New Roman" w:hAnsi="Times New Roman"/>
          <w:iCs/>
          <w:szCs w:val="24"/>
          <w:lang w:val="ru-RU"/>
        </w:rPr>
        <w:t>-</w:t>
      </w:r>
      <w:r w:rsidRPr="0059611F">
        <w:rPr>
          <w:rFonts w:ascii="Times New Roman" w:hAnsi="Times New Roman"/>
          <w:iCs/>
          <w:szCs w:val="24"/>
        </w:rPr>
        <w:t>online</w:t>
      </w:r>
      <w:r w:rsidRPr="0059611F">
        <w:rPr>
          <w:rFonts w:ascii="Times New Roman" w:hAnsi="Times New Roman"/>
          <w:iCs/>
          <w:szCs w:val="24"/>
          <w:lang w:val="ru-RU"/>
        </w:rPr>
        <w:t>.</w:t>
      </w:r>
      <w:proofErr w:type="spellStart"/>
      <w:r w:rsidRPr="0059611F">
        <w:rPr>
          <w:rFonts w:ascii="Times New Roman" w:hAnsi="Times New Roman"/>
          <w:iCs/>
          <w:szCs w:val="24"/>
        </w:rPr>
        <w:t>ru</w:t>
      </w:r>
      <w:proofErr w:type="spellEnd"/>
      <w:r w:rsidRPr="0059611F">
        <w:rPr>
          <w:rFonts w:ascii="Times New Roman" w:hAnsi="Times New Roman"/>
          <w:iCs/>
          <w:szCs w:val="24"/>
          <w:lang w:val="ru-RU"/>
        </w:rPr>
        <w:t xml:space="preserve"> в разделе «карточка лота»;</w:t>
      </w:r>
    </w:p>
    <w:p w14:paraId="6201306C" w14:textId="77777777" w:rsidR="00024D5F" w:rsidRPr="0059611F" w:rsidRDefault="00024D5F" w:rsidP="00024D5F">
      <w:pPr>
        <w:ind w:firstLine="709"/>
        <w:jc w:val="both"/>
        <w:rPr>
          <w:rFonts w:ascii="Times New Roman" w:hAnsi="Times New Roman"/>
          <w:color w:val="000000"/>
          <w:szCs w:val="24"/>
          <w:lang w:val="ru-RU"/>
        </w:rPr>
      </w:pPr>
      <w:r w:rsidRPr="0059611F">
        <w:rPr>
          <w:rFonts w:ascii="Times New Roman" w:hAnsi="Times New Roman"/>
          <w:color w:val="000000"/>
          <w:szCs w:val="24"/>
          <w:lang w:val="ru-RU"/>
        </w:rPr>
        <w:t xml:space="preserve">−       Письменное заверение (в свободной форме) о том, что на момент подачи заявки на участие в торгах претендент не находится в какой-либо из процедур несостоятельности (банкротства), в отношении претендента не поданы заявления о признании его несостоятельным (банкротом), претендент не имеет признаков неплатежеспособности и недостаточности имущества согласно критериям, установленным Федеральным законом от 26.10.2002 </w:t>
      </w:r>
      <w:r w:rsidRPr="0059611F">
        <w:rPr>
          <w:rFonts w:ascii="Times New Roman" w:hAnsi="Times New Roman"/>
          <w:color w:val="000000"/>
          <w:szCs w:val="24"/>
        </w:rPr>
        <w:t>N</w:t>
      </w:r>
      <w:r w:rsidRPr="0059611F">
        <w:rPr>
          <w:rFonts w:ascii="Times New Roman" w:hAnsi="Times New Roman"/>
          <w:color w:val="000000"/>
          <w:szCs w:val="24"/>
          <w:lang w:val="ru-RU"/>
        </w:rPr>
        <w:t xml:space="preserve"> 127-ФЗ «О несостоятельности (банкротстве)».</w:t>
      </w:r>
    </w:p>
    <w:p w14:paraId="58F1D973" w14:textId="77777777" w:rsidR="002C2177" w:rsidRPr="0059611F" w:rsidRDefault="002C2177" w:rsidP="002C2177">
      <w:pPr>
        <w:widowControl w:val="0"/>
        <w:ind w:firstLine="709"/>
        <w:jc w:val="both"/>
        <w:rPr>
          <w:rFonts w:ascii="Times New Roman" w:hAnsi="Times New Roman"/>
          <w:iCs/>
          <w:szCs w:val="24"/>
          <w:lang w:val="ru-RU"/>
        </w:rPr>
      </w:pPr>
    </w:p>
    <w:p w14:paraId="7513E249" w14:textId="77777777" w:rsidR="00024D5F" w:rsidRPr="0059611F" w:rsidRDefault="00024D5F" w:rsidP="00024D5F">
      <w:pPr>
        <w:ind w:firstLine="709"/>
        <w:jc w:val="both"/>
        <w:rPr>
          <w:rFonts w:ascii="Times New Roman" w:hAnsi="Times New Roman"/>
          <w:b/>
          <w:szCs w:val="24"/>
        </w:rPr>
      </w:pPr>
      <w:r w:rsidRPr="0059611F">
        <w:rPr>
          <w:rFonts w:ascii="Times New Roman" w:hAnsi="Times New Roman"/>
          <w:b/>
          <w:bCs/>
          <w:szCs w:val="24"/>
        </w:rPr>
        <w:t>2.2</w:t>
      </w:r>
      <w:r w:rsidRPr="0059611F">
        <w:rPr>
          <w:rFonts w:ascii="Times New Roman" w:hAnsi="Times New Roman"/>
          <w:b/>
          <w:szCs w:val="24"/>
        </w:rPr>
        <w:t xml:space="preserve">. </w:t>
      </w:r>
      <w:proofErr w:type="spellStart"/>
      <w:r w:rsidRPr="0059611F">
        <w:rPr>
          <w:rFonts w:ascii="Times New Roman" w:hAnsi="Times New Roman"/>
          <w:b/>
          <w:szCs w:val="24"/>
        </w:rPr>
        <w:t>Юридические</w:t>
      </w:r>
      <w:proofErr w:type="spellEnd"/>
      <w:r w:rsidRPr="0059611F">
        <w:rPr>
          <w:rFonts w:ascii="Times New Roman" w:hAnsi="Times New Roman"/>
          <w:b/>
          <w:szCs w:val="24"/>
        </w:rPr>
        <w:t xml:space="preserve"> </w:t>
      </w:r>
      <w:proofErr w:type="spellStart"/>
      <w:r w:rsidRPr="0059611F">
        <w:rPr>
          <w:rFonts w:ascii="Times New Roman" w:hAnsi="Times New Roman"/>
          <w:b/>
          <w:szCs w:val="24"/>
        </w:rPr>
        <w:t>лица</w:t>
      </w:r>
      <w:proofErr w:type="spellEnd"/>
      <w:r w:rsidRPr="0059611F">
        <w:rPr>
          <w:rFonts w:ascii="Times New Roman" w:hAnsi="Times New Roman"/>
          <w:b/>
          <w:szCs w:val="24"/>
        </w:rPr>
        <w:t>:</w:t>
      </w:r>
    </w:p>
    <w:p w14:paraId="16DCF7FE" w14:textId="77777777" w:rsidR="00024D5F" w:rsidRPr="0059611F" w:rsidRDefault="00024D5F" w:rsidP="00024D5F">
      <w:pPr>
        <w:numPr>
          <w:ilvl w:val="0"/>
          <w:numId w:val="23"/>
        </w:numPr>
        <w:ind w:left="0" w:firstLine="709"/>
        <w:jc w:val="both"/>
        <w:rPr>
          <w:rFonts w:ascii="Times New Roman" w:hAnsi="Times New Roman"/>
          <w:szCs w:val="24"/>
          <w:lang w:val="ru-RU"/>
        </w:rPr>
      </w:pPr>
      <w:r w:rsidRPr="0059611F">
        <w:rPr>
          <w:rFonts w:ascii="Times New Roman" w:hAnsi="Times New Roman"/>
          <w:szCs w:val="24"/>
          <w:lang w:val="ru-RU"/>
        </w:rPr>
        <w:t>Свидетельство о внесении записи в Единый государственный реестр юридических лиц (в случае регистрации юридического лица до 01.01.2017);</w:t>
      </w:r>
    </w:p>
    <w:p w14:paraId="36228D49" w14:textId="77777777" w:rsidR="00024D5F" w:rsidRPr="0059611F" w:rsidRDefault="00024D5F" w:rsidP="00024D5F">
      <w:pPr>
        <w:numPr>
          <w:ilvl w:val="0"/>
          <w:numId w:val="23"/>
        </w:numPr>
        <w:ind w:left="0" w:firstLine="709"/>
        <w:jc w:val="both"/>
        <w:rPr>
          <w:rFonts w:ascii="Times New Roman" w:hAnsi="Times New Roman"/>
          <w:szCs w:val="24"/>
          <w:lang w:val="ru-RU"/>
        </w:rPr>
      </w:pPr>
      <w:r w:rsidRPr="0059611F">
        <w:rPr>
          <w:rFonts w:ascii="Times New Roman" w:hAnsi="Times New Roman"/>
          <w:szCs w:val="24"/>
          <w:lang w:val="ru-RU"/>
        </w:rPr>
        <w:t>Лист записи Единого государственного реестра юридических лиц (в случае регистрации юридического лица после 01.01.2017);</w:t>
      </w:r>
    </w:p>
    <w:p w14:paraId="66930455" w14:textId="77777777" w:rsidR="00024D5F" w:rsidRPr="0059611F" w:rsidRDefault="00024D5F" w:rsidP="00024D5F">
      <w:pPr>
        <w:numPr>
          <w:ilvl w:val="0"/>
          <w:numId w:val="23"/>
        </w:numPr>
        <w:ind w:left="0" w:firstLine="709"/>
        <w:jc w:val="both"/>
        <w:rPr>
          <w:rFonts w:ascii="Times New Roman" w:hAnsi="Times New Roman"/>
          <w:color w:val="000000"/>
          <w:szCs w:val="24"/>
        </w:rPr>
      </w:pPr>
      <w:proofErr w:type="spellStart"/>
      <w:r w:rsidRPr="0059611F">
        <w:rPr>
          <w:rFonts w:ascii="Times New Roman" w:hAnsi="Times New Roman"/>
          <w:color w:val="000000"/>
          <w:szCs w:val="24"/>
        </w:rPr>
        <w:t>Учредительные</w:t>
      </w:r>
      <w:proofErr w:type="spellEnd"/>
      <w:r w:rsidRPr="0059611F">
        <w:rPr>
          <w:rFonts w:ascii="Times New Roman" w:hAnsi="Times New Roman"/>
          <w:color w:val="000000"/>
          <w:szCs w:val="24"/>
        </w:rPr>
        <w:t xml:space="preserve"> </w:t>
      </w:r>
      <w:proofErr w:type="spellStart"/>
      <w:r w:rsidRPr="0059611F">
        <w:rPr>
          <w:rFonts w:ascii="Times New Roman" w:hAnsi="Times New Roman"/>
          <w:color w:val="000000"/>
          <w:szCs w:val="24"/>
        </w:rPr>
        <w:t>документы</w:t>
      </w:r>
      <w:proofErr w:type="spellEnd"/>
      <w:r w:rsidRPr="0059611F">
        <w:rPr>
          <w:rFonts w:ascii="Times New Roman" w:hAnsi="Times New Roman"/>
          <w:color w:val="000000"/>
          <w:szCs w:val="24"/>
        </w:rPr>
        <w:t>;</w:t>
      </w:r>
    </w:p>
    <w:p w14:paraId="311A106A" w14:textId="77777777" w:rsidR="00024D5F" w:rsidRPr="0059611F" w:rsidRDefault="00024D5F" w:rsidP="00024D5F">
      <w:pPr>
        <w:numPr>
          <w:ilvl w:val="0"/>
          <w:numId w:val="23"/>
        </w:numPr>
        <w:ind w:left="0" w:firstLine="709"/>
        <w:jc w:val="both"/>
        <w:rPr>
          <w:rFonts w:ascii="Times New Roman" w:hAnsi="Times New Roman"/>
          <w:color w:val="000000"/>
          <w:szCs w:val="24"/>
          <w:lang w:val="ru-RU"/>
        </w:rPr>
      </w:pPr>
      <w:r w:rsidRPr="0059611F">
        <w:rPr>
          <w:rFonts w:ascii="Times New Roman" w:hAnsi="Times New Roman"/>
          <w:color w:val="000000"/>
          <w:szCs w:val="24"/>
          <w:lang w:val="ru-RU"/>
        </w:rPr>
        <w:t>Свидетельство(а) о внесении записи (сведений) в ЕГРЮЛ о государственной регистрации изменений;</w:t>
      </w:r>
    </w:p>
    <w:p w14:paraId="4FF47CB0" w14:textId="77777777" w:rsidR="00024D5F" w:rsidRPr="0059611F" w:rsidRDefault="00024D5F" w:rsidP="00024D5F">
      <w:pPr>
        <w:numPr>
          <w:ilvl w:val="0"/>
          <w:numId w:val="23"/>
        </w:numPr>
        <w:ind w:left="0" w:firstLine="709"/>
        <w:jc w:val="both"/>
        <w:rPr>
          <w:rFonts w:ascii="Times New Roman" w:hAnsi="Times New Roman"/>
          <w:color w:val="000000"/>
          <w:szCs w:val="24"/>
          <w:lang w:val="ru-RU"/>
        </w:rPr>
      </w:pPr>
      <w:r w:rsidRPr="0059611F">
        <w:rPr>
          <w:rFonts w:ascii="Times New Roman" w:hAnsi="Times New Roman"/>
          <w:color w:val="000000"/>
          <w:szCs w:val="24"/>
          <w:lang w:val="ru-RU"/>
        </w:rPr>
        <w:t>Свидетельство о постановке на учёт в налоговом органе;</w:t>
      </w:r>
    </w:p>
    <w:p w14:paraId="71603F08" w14:textId="77777777" w:rsidR="00024D5F" w:rsidRPr="0059611F" w:rsidRDefault="00024D5F" w:rsidP="00024D5F">
      <w:pPr>
        <w:numPr>
          <w:ilvl w:val="0"/>
          <w:numId w:val="23"/>
        </w:numPr>
        <w:ind w:left="0" w:firstLine="709"/>
        <w:jc w:val="both"/>
        <w:rPr>
          <w:rFonts w:ascii="Times New Roman" w:hAnsi="Times New Roman"/>
          <w:szCs w:val="24"/>
          <w:lang w:val="ru-RU"/>
        </w:rPr>
      </w:pPr>
      <w:r w:rsidRPr="0059611F">
        <w:rPr>
          <w:rFonts w:ascii="Times New Roman" w:hAnsi="Times New Roman"/>
          <w:szCs w:val="24"/>
          <w:lang w:val="ru-RU"/>
        </w:rPr>
        <w:t xml:space="preserve">Документ, подтверждающий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 </w:t>
      </w:r>
    </w:p>
    <w:p w14:paraId="145F009B" w14:textId="77777777" w:rsidR="00024D5F" w:rsidRPr="0059611F" w:rsidRDefault="00024D5F" w:rsidP="00024D5F">
      <w:pPr>
        <w:numPr>
          <w:ilvl w:val="0"/>
          <w:numId w:val="23"/>
        </w:numPr>
        <w:ind w:left="0" w:firstLine="709"/>
        <w:jc w:val="both"/>
        <w:rPr>
          <w:rFonts w:ascii="Times New Roman" w:hAnsi="Times New Roman"/>
          <w:szCs w:val="24"/>
          <w:lang w:val="ru-RU"/>
        </w:rPr>
      </w:pPr>
      <w:r w:rsidRPr="0059611F">
        <w:rPr>
          <w:rFonts w:ascii="Times New Roman" w:hAnsi="Times New Roman"/>
          <w:color w:val="000000"/>
          <w:szCs w:val="24"/>
          <w:lang w:val="ru-RU"/>
        </w:rPr>
        <w:t>Список участников общества для обществ с ограниченной ответственностью, датированные не ранее 1 месяца до даты предоставления документов;</w:t>
      </w:r>
    </w:p>
    <w:p w14:paraId="1BA706F6" w14:textId="77777777" w:rsidR="00024D5F" w:rsidRPr="0059611F" w:rsidRDefault="00024D5F" w:rsidP="00024D5F">
      <w:pPr>
        <w:numPr>
          <w:ilvl w:val="0"/>
          <w:numId w:val="23"/>
        </w:numPr>
        <w:ind w:left="0" w:firstLine="709"/>
        <w:jc w:val="both"/>
        <w:rPr>
          <w:rFonts w:ascii="Times New Roman" w:hAnsi="Times New Roman"/>
          <w:szCs w:val="24"/>
          <w:lang w:val="ru-RU"/>
        </w:rPr>
      </w:pPr>
      <w:r w:rsidRPr="0059611F">
        <w:rPr>
          <w:rFonts w:ascii="Times New Roman" w:hAnsi="Times New Roman"/>
          <w:color w:val="000000"/>
          <w:szCs w:val="24"/>
          <w:lang w:val="ru-RU"/>
        </w:rPr>
        <w:t>Данные из реестра акционеров об именах (полном наименовании) владельцев, количестве, категории (типа) и номинальной стоимости принадлежащих им ценных бумаг, датированные не ранее 1 месяца до даты предоставления документов;</w:t>
      </w:r>
    </w:p>
    <w:p w14:paraId="71C2DE3C" w14:textId="2F361067" w:rsidR="00024D5F" w:rsidRPr="0059611F" w:rsidRDefault="00755062" w:rsidP="00024D5F">
      <w:pPr>
        <w:numPr>
          <w:ilvl w:val="0"/>
          <w:numId w:val="23"/>
        </w:numPr>
        <w:ind w:left="0" w:firstLine="709"/>
        <w:jc w:val="both"/>
        <w:rPr>
          <w:rFonts w:ascii="Times New Roman" w:hAnsi="Times New Roman"/>
          <w:szCs w:val="24"/>
          <w:lang w:val="ru-RU"/>
        </w:rPr>
      </w:pPr>
      <w:r w:rsidRPr="0059611F">
        <w:rPr>
          <w:rFonts w:ascii="Times New Roman" w:hAnsi="Times New Roman"/>
          <w:color w:val="000000"/>
          <w:szCs w:val="24"/>
          <w:lang w:val="ru-RU"/>
        </w:rPr>
        <w:t>Документ, удостоверяющий личность единоличного исполнительного органа и представителя претендента (все страницы);</w:t>
      </w:r>
    </w:p>
    <w:p w14:paraId="5BD49FF4" w14:textId="77777777" w:rsidR="00024D5F" w:rsidRPr="0059611F" w:rsidRDefault="00024D5F" w:rsidP="00024D5F">
      <w:pPr>
        <w:numPr>
          <w:ilvl w:val="0"/>
          <w:numId w:val="23"/>
        </w:numPr>
        <w:ind w:left="0" w:firstLine="709"/>
        <w:jc w:val="both"/>
        <w:rPr>
          <w:rFonts w:ascii="Times New Roman" w:hAnsi="Times New Roman"/>
          <w:szCs w:val="24"/>
          <w:lang w:val="ru-RU"/>
        </w:rPr>
      </w:pPr>
      <w:r w:rsidRPr="0059611F">
        <w:rPr>
          <w:rFonts w:ascii="Times New Roman" w:hAnsi="Times New Roman"/>
          <w:szCs w:val="24"/>
          <w:lang w:val="ru-RU"/>
        </w:rPr>
        <w:t>Надлежащим образом оформленное письменное решение соответствующего органа управления претендента о приобретении объекта, принятое в соответствии с учредительными документами претендента и законодательством страны, в которой зарегистрирован претендент;</w:t>
      </w:r>
    </w:p>
    <w:p w14:paraId="07092CBC" w14:textId="77777777" w:rsidR="00024D5F" w:rsidRPr="0059611F" w:rsidRDefault="00024D5F" w:rsidP="00024D5F">
      <w:pPr>
        <w:numPr>
          <w:ilvl w:val="0"/>
          <w:numId w:val="23"/>
        </w:numPr>
        <w:ind w:left="0" w:firstLine="709"/>
        <w:jc w:val="both"/>
        <w:rPr>
          <w:rFonts w:ascii="Times New Roman" w:hAnsi="Times New Roman"/>
          <w:szCs w:val="24"/>
          <w:lang w:val="ru-RU"/>
        </w:rPr>
      </w:pPr>
      <w:r w:rsidRPr="0059611F">
        <w:rPr>
          <w:rFonts w:ascii="Times New Roman" w:hAnsi="Times New Roman"/>
          <w:color w:val="000000"/>
          <w:szCs w:val="24"/>
          <w:lang w:val="ru-RU"/>
        </w:rPr>
        <w:t>Заполненное и подписанное Соглашение о выплате вознаграждения Организатору торгов в соответствии с формой, размещенной на</w:t>
      </w:r>
      <w:r w:rsidRPr="0059611F">
        <w:rPr>
          <w:rFonts w:ascii="Times New Roman" w:hAnsi="Times New Roman"/>
          <w:szCs w:val="24"/>
          <w:lang w:val="ru-RU"/>
        </w:rPr>
        <w:t xml:space="preserve"> </w:t>
      </w:r>
      <w:r w:rsidRPr="0059611F">
        <w:rPr>
          <w:rFonts w:ascii="Times New Roman" w:hAnsi="Times New Roman"/>
          <w:color w:val="000000"/>
          <w:szCs w:val="24"/>
          <w:lang w:val="ru-RU"/>
        </w:rPr>
        <w:t xml:space="preserve">сайте </w:t>
      </w:r>
      <w:r w:rsidRPr="0059611F">
        <w:rPr>
          <w:rFonts w:ascii="Times New Roman" w:hAnsi="Times New Roman"/>
          <w:color w:val="000000"/>
          <w:szCs w:val="24"/>
        </w:rPr>
        <w:t>www</w:t>
      </w:r>
      <w:r w:rsidRPr="0059611F">
        <w:rPr>
          <w:rFonts w:ascii="Times New Roman" w:hAnsi="Times New Roman"/>
          <w:color w:val="000000"/>
          <w:szCs w:val="24"/>
          <w:lang w:val="ru-RU"/>
        </w:rPr>
        <w:t>.</w:t>
      </w:r>
      <w:r w:rsidRPr="0059611F">
        <w:rPr>
          <w:rFonts w:ascii="Times New Roman" w:hAnsi="Times New Roman"/>
          <w:color w:val="000000"/>
          <w:szCs w:val="24"/>
        </w:rPr>
        <w:t>lot</w:t>
      </w:r>
      <w:r w:rsidRPr="0059611F">
        <w:rPr>
          <w:rFonts w:ascii="Times New Roman" w:hAnsi="Times New Roman"/>
          <w:color w:val="000000"/>
          <w:szCs w:val="24"/>
          <w:lang w:val="ru-RU"/>
        </w:rPr>
        <w:t>-</w:t>
      </w:r>
      <w:r w:rsidRPr="0059611F">
        <w:rPr>
          <w:rFonts w:ascii="Times New Roman" w:hAnsi="Times New Roman"/>
          <w:color w:val="000000"/>
          <w:szCs w:val="24"/>
        </w:rPr>
        <w:t>online</w:t>
      </w:r>
      <w:r w:rsidRPr="0059611F">
        <w:rPr>
          <w:rFonts w:ascii="Times New Roman" w:hAnsi="Times New Roman"/>
          <w:color w:val="000000"/>
          <w:szCs w:val="24"/>
          <w:lang w:val="ru-RU"/>
        </w:rPr>
        <w:t>.</w:t>
      </w:r>
      <w:proofErr w:type="spellStart"/>
      <w:r w:rsidRPr="0059611F">
        <w:rPr>
          <w:rFonts w:ascii="Times New Roman" w:hAnsi="Times New Roman"/>
          <w:color w:val="000000"/>
          <w:szCs w:val="24"/>
        </w:rPr>
        <w:t>ru</w:t>
      </w:r>
      <w:proofErr w:type="spellEnd"/>
      <w:r w:rsidRPr="0059611F">
        <w:rPr>
          <w:rFonts w:ascii="Times New Roman" w:hAnsi="Times New Roman"/>
          <w:color w:val="000000"/>
          <w:szCs w:val="24"/>
          <w:lang w:val="ru-RU"/>
        </w:rPr>
        <w:t xml:space="preserve"> в разделе «карточка лота»;</w:t>
      </w:r>
    </w:p>
    <w:p w14:paraId="444914FA" w14:textId="76E821DE" w:rsidR="00024D5F" w:rsidRPr="0059611F" w:rsidRDefault="00024D5F" w:rsidP="00024D5F">
      <w:pPr>
        <w:numPr>
          <w:ilvl w:val="0"/>
          <w:numId w:val="23"/>
        </w:numPr>
        <w:ind w:left="0" w:firstLine="709"/>
        <w:jc w:val="both"/>
        <w:rPr>
          <w:rFonts w:ascii="Times New Roman" w:hAnsi="Times New Roman"/>
          <w:szCs w:val="24"/>
          <w:lang w:val="ru-RU"/>
        </w:rPr>
      </w:pPr>
      <w:r w:rsidRPr="0059611F">
        <w:rPr>
          <w:rFonts w:ascii="Times New Roman" w:hAnsi="Times New Roman"/>
          <w:color w:val="000000"/>
          <w:szCs w:val="24"/>
          <w:lang w:val="ru-RU"/>
        </w:rPr>
        <w:lastRenderedPageBreak/>
        <w:t xml:space="preserve">Письменное заверение (в свободной форме) о том, что на момент подачи заявки на участие в торгах общество не находится какой-либо из процедур несостоятельности (банкротства), в отношении общества не поданы заявления о признании его несостоятельным (банкротом), общество не имеет признаков неплатежеспособности и недостаточности имущества согласно критериям, установленным Федеральным законом от 26.10.2002 </w:t>
      </w:r>
      <w:r w:rsidRPr="0059611F">
        <w:rPr>
          <w:rFonts w:ascii="Times New Roman" w:hAnsi="Times New Roman"/>
          <w:color w:val="000000"/>
          <w:szCs w:val="24"/>
        </w:rPr>
        <w:t>N</w:t>
      </w:r>
      <w:r w:rsidRPr="0059611F">
        <w:rPr>
          <w:rFonts w:ascii="Times New Roman" w:hAnsi="Times New Roman"/>
          <w:color w:val="000000"/>
          <w:szCs w:val="24"/>
          <w:lang w:val="ru-RU"/>
        </w:rPr>
        <w:t xml:space="preserve"> 127-ФЗ «О несостоятельности (банкротстве)».</w:t>
      </w:r>
    </w:p>
    <w:p w14:paraId="52F6B021" w14:textId="77777777" w:rsidR="00024D5F" w:rsidRPr="0059611F" w:rsidRDefault="00024D5F" w:rsidP="00024D5F">
      <w:pPr>
        <w:ind w:firstLine="709"/>
        <w:jc w:val="both"/>
        <w:rPr>
          <w:rFonts w:ascii="Times New Roman" w:hAnsi="Times New Roman"/>
          <w:szCs w:val="24"/>
          <w:lang w:val="ru-RU"/>
        </w:rPr>
      </w:pPr>
      <w:r w:rsidRPr="0059611F">
        <w:rPr>
          <w:rFonts w:ascii="Times New Roman" w:hAnsi="Times New Roman"/>
          <w:szCs w:val="24"/>
          <w:lang w:val="ru-RU"/>
        </w:rPr>
        <w:t>Документооборот между Претендентами, Участниками торгов, Организатором торгов осуществляется через электронную площадку в форме электронных документов либо электронных образов документов, заверенных электронной подписью лица, имеющего право действовать от имени соответственно Претендента, Участника торгов, за исключением договора купли-продажи, который заключается в простой письменной форме.</w:t>
      </w:r>
    </w:p>
    <w:p w14:paraId="5CCFCC89" w14:textId="77777777" w:rsidR="00024D5F" w:rsidRPr="0059611F" w:rsidRDefault="00024D5F" w:rsidP="00024D5F">
      <w:pPr>
        <w:ind w:firstLine="709"/>
        <w:jc w:val="both"/>
        <w:rPr>
          <w:rFonts w:ascii="Times New Roman" w:hAnsi="Times New Roman"/>
          <w:szCs w:val="24"/>
          <w:lang w:val="ru-RU"/>
        </w:rPr>
      </w:pPr>
      <w:r w:rsidRPr="0059611F">
        <w:rPr>
          <w:rFonts w:ascii="Times New Roman" w:hAnsi="Times New Roman"/>
          <w:szCs w:val="24"/>
          <w:lang w:val="ru-RU"/>
        </w:rPr>
        <w:t xml:space="preserve">Наличие электронной подписи уполномоченного (доверенного) лица означает, что документы и сведения, поданные в форме электронных документов (электронных образов документов) направлены от имени соответственно Претендента, Участника торгов, Организатора торгов и отправитель несет ответственность за подлинность и достоверность таких документов и сведений. </w:t>
      </w:r>
    </w:p>
    <w:p w14:paraId="1EBF90F0" w14:textId="425F0DAF" w:rsidR="002C2177" w:rsidRPr="0059611F" w:rsidRDefault="002C2177" w:rsidP="002C2177">
      <w:pPr>
        <w:widowControl w:val="0"/>
        <w:ind w:firstLine="709"/>
        <w:jc w:val="both"/>
        <w:rPr>
          <w:rFonts w:ascii="Times New Roman" w:hAnsi="Times New Roman"/>
          <w:szCs w:val="24"/>
          <w:lang w:val="ru-RU"/>
        </w:rPr>
      </w:pPr>
      <w:r w:rsidRPr="0059611F">
        <w:rPr>
          <w:rFonts w:ascii="Times New Roman" w:hAnsi="Times New Roman"/>
          <w:szCs w:val="24"/>
          <w:lang w:val="ru-RU"/>
        </w:rPr>
        <w:t xml:space="preserve">Для участия в аукционе Претендент вносит задаток в соответствии с условиями договора о задатке, форма которого размещена на сайте </w:t>
      </w:r>
      <w:r w:rsidRPr="0059611F">
        <w:rPr>
          <w:rFonts w:ascii="Times New Roman" w:hAnsi="Times New Roman"/>
          <w:szCs w:val="24"/>
        </w:rPr>
        <w:t>www</w:t>
      </w:r>
      <w:r w:rsidRPr="0059611F">
        <w:rPr>
          <w:rFonts w:ascii="Times New Roman" w:hAnsi="Times New Roman"/>
          <w:szCs w:val="24"/>
          <w:lang w:val="ru-RU"/>
        </w:rPr>
        <w:t>.</w:t>
      </w:r>
      <w:r w:rsidRPr="0059611F">
        <w:rPr>
          <w:rFonts w:ascii="Times New Roman" w:hAnsi="Times New Roman"/>
          <w:szCs w:val="24"/>
        </w:rPr>
        <w:t>lot</w:t>
      </w:r>
      <w:r w:rsidRPr="0059611F">
        <w:rPr>
          <w:rFonts w:ascii="Times New Roman" w:hAnsi="Times New Roman"/>
          <w:szCs w:val="24"/>
          <w:lang w:val="ru-RU"/>
        </w:rPr>
        <w:t>-</w:t>
      </w:r>
      <w:r w:rsidRPr="0059611F">
        <w:rPr>
          <w:rFonts w:ascii="Times New Roman" w:hAnsi="Times New Roman"/>
          <w:szCs w:val="24"/>
        </w:rPr>
        <w:t>online</w:t>
      </w:r>
      <w:r w:rsidRPr="0059611F">
        <w:rPr>
          <w:rFonts w:ascii="Times New Roman" w:hAnsi="Times New Roman"/>
          <w:szCs w:val="24"/>
          <w:lang w:val="ru-RU"/>
        </w:rPr>
        <w:t>.</w:t>
      </w:r>
      <w:proofErr w:type="spellStart"/>
      <w:r w:rsidRPr="0059611F">
        <w:rPr>
          <w:rFonts w:ascii="Times New Roman" w:hAnsi="Times New Roman"/>
          <w:szCs w:val="24"/>
        </w:rPr>
        <w:t>ru</w:t>
      </w:r>
      <w:proofErr w:type="spellEnd"/>
      <w:r w:rsidRPr="0059611F">
        <w:rPr>
          <w:rFonts w:ascii="Times New Roman" w:hAnsi="Times New Roman"/>
          <w:szCs w:val="24"/>
          <w:lang w:val="ru-RU"/>
        </w:rPr>
        <w:t xml:space="preserve"> в разделе «карточка лота», путем перечисления денежных средств на расчетный счет АО «Российский аукционный дом» (ИНН 7838430413, КПП 783801001):</w:t>
      </w:r>
    </w:p>
    <w:p w14:paraId="37019AD8" w14:textId="539CCD29" w:rsidR="002C2177" w:rsidRPr="0059611F" w:rsidRDefault="002C2177" w:rsidP="002C2177">
      <w:pPr>
        <w:widowControl w:val="0"/>
        <w:ind w:firstLine="709"/>
        <w:jc w:val="both"/>
        <w:rPr>
          <w:rFonts w:ascii="Times New Roman" w:hAnsi="Times New Roman"/>
          <w:b/>
          <w:bCs/>
          <w:szCs w:val="24"/>
          <w:lang w:val="ru-RU"/>
        </w:rPr>
      </w:pPr>
      <w:r w:rsidRPr="0059611F">
        <w:rPr>
          <w:rFonts w:ascii="Times New Roman" w:hAnsi="Times New Roman"/>
          <w:b/>
          <w:bCs/>
          <w:szCs w:val="24"/>
          <w:u w:val="single"/>
          <w:lang w:val="ru-RU"/>
        </w:rPr>
        <w:t>Получатель</w:t>
      </w:r>
      <w:r w:rsidRPr="0059611F">
        <w:rPr>
          <w:rFonts w:ascii="Times New Roman" w:hAnsi="Times New Roman"/>
          <w:b/>
          <w:bCs/>
          <w:szCs w:val="24"/>
          <w:lang w:val="ru-RU"/>
        </w:rPr>
        <w:t xml:space="preserve"> - АО «Российский аукционный дом» (ИНН 7838430413, КПП 783801001):</w:t>
      </w:r>
    </w:p>
    <w:p w14:paraId="539E242A" w14:textId="77777777" w:rsidR="002C2177" w:rsidRPr="0059611F" w:rsidRDefault="002C2177" w:rsidP="002C2177">
      <w:pPr>
        <w:widowControl w:val="0"/>
        <w:ind w:firstLine="709"/>
        <w:jc w:val="both"/>
        <w:rPr>
          <w:rFonts w:ascii="Times New Roman" w:hAnsi="Times New Roman"/>
          <w:b/>
          <w:bCs/>
          <w:szCs w:val="24"/>
          <w:lang w:val="ru-RU"/>
        </w:rPr>
      </w:pPr>
      <w:r w:rsidRPr="0059611F">
        <w:rPr>
          <w:rFonts w:ascii="Times New Roman" w:hAnsi="Times New Roman"/>
          <w:b/>
          <w:bCs/>
          <w:szCs w:val="24"/>
          <w:lang w:val="ru-RU"/>
        </w:rPr>
        <w:t>р/с № 40702810355000036459 в СЕВЕРО-ЗАПАДНЫЙ БАНК ПАО СБЕРБАНК,</w:t>
      </w:r>
    </w:p>
    <w:p w14:paraId="74DE34F9" w14:textId="77777777" w:rsidR="002C2177" w:rsidRPr="0059611F" w:rsidRDefault="002C2177" w:rsidP="002C2177">
      <w:pPr>
        <w:widowControl w:val="0"/>
        <w:ind w:firstLine="709"/>
        <w:jc w:val="both"/>
        <w:rPr>
          <w:rFonts w:ascii="Times New Roman" w:hAnsi="Times New Roman"/>
          <w:b/>
          <w:bCs/>
          <w:szCs w:val="24"/>
          <w:lang w:val="ru-RU"/>
        </w:rPr>
      </w:pPr>
      <w:r w:rsidRPr="0059611F">
        <w:rPr>
          <w:rFonts w:ascii="Times New Roman" w:hAnsi="Times New Roman"/>
          <w:b/>
          <w:bCs/>
          <w:szCs w:val="24"/>
          <w:lang w:val="ru-RU"/>
        </w:rPr>
        <w:t>БИК 044030653, к/с 30101810500000000653.</w:t>
      </w:r>
    </w:p>
    <w:p w14:paraId="0BA32CDF" w14:textId="10B583EE" w:rsidR="002C2177" w:rsidRPr="0059611F" w:rsidRDefault="002C2177" w:rsidP="002C2177">
      <w:pPr>
        <w:widowControl w:val="0"/>
        <w:ind w:firstLine="709"/>
        <w:jc w:val="both"/>
        <w:rPr>
          <w:rFonts w:ascii="Times New Roman" w:hAnsi="Times New Roman"/>
          <w:szCs w:val="24"/>
          <w:lang w:val="ru-RU"/>
        </w:rPr>
      </w:pPr>
      <w:r w:rsidRPr="0059611F">
        <w:rPr>
          <w:rFonts w:ascii="Times New Roman" w:hAnsi="Times New Roman"/>
          <w:szCs w:val="24"/>
          <w:lang w:val="ru-RU"/>
        </w:rPr>
        <w:t>В случае, если Претендент является нерезидентом РФ, Претендент перечисляет Организатору торгов единым платежом сумму Задатка и комиссии за осуществление валютного контроля, взимаемой кредитной организацией</w:t>
      </w:r>
      <w:r w:rsidR="00B23D04" w:rsidRPr="0059611F">
        <w:rPr>
          <w:rFonts w:ascii="Times New Roman" w:hAnsi="Times New Roman"/>
          <w:szCs w:val="24"/>
          <w:lang w:val="ru-RU"/>
        </w:rPr>
        <w:t>, платежным агентом</w:t>
      </w:r>
      <w:r w:rsidRPr="0059611F">
        <w:rPr>
          <w:rFonts w:ascii="Times New Roman" w:hAnsi="Times New Roman"/>
          <w:szCs w:val="24"/>
          <w:lang w:val="ru-RU"/>
        </w:rPr>
        <w:t xml:space="preserve"> (далее - «Комиссия»).  </w:t>
      </w:r>
    </w:p>
    <w:p w14:paraId="02ACA663" w14:textId="77777777" w:rsidR="00B23D04" w:rsidRPr="0059611F" w:rsidRDefault="00B23D04" w:rsidP="00B23D04">
      <w:pPr>
        <w:widowControl w:val="0"/>
        <w:ind w:firstLine="709"/>
        <w:jc w:val="both"/>
        <w:rPr>
          <w:rFonts w:ascii="Times New Roman" w:hAnsi="Times New Roman"/>
          <w:b/>
          <w:bCs/>
          <w:szCs w:val="24"/>
          <w:lang w:val="ru-RU"/>
        </w:rPr>
      </w:pPr>
      <w:r w:rsidRPr="0059611F">
        <w:rPr>
          <w:rFonts w:ascii="Times New Roman" w:hAnsi="Times New Roman"/>
          <w:b/>
          <w:bCs/>
          <w:szCs w:val="24"/>
          <w:lang w:val="ru-RU"/>
        </w:rPr>
        <w:t>Размер Комиссии определяется тарифом кредитной организации, платежного агента, действующим на дату совершения операции.</w:t>
      </w:r>
    </w:p>
    <w:p w14:paraId="3477E3F4" w14:textId="77777777" w:rsidR="00B23D04" w:rsidRPr="0059611F" w:rsidRDefault="00B23D04" w:rsidP="00B23D04">
      <w:pPr>
        <w:widowControl w:val="0"/>
        <w:ind w:firstLine="709"/>
        <w:jc w:val="both"/>
        <w:rPr>
          <w:rFonts w:ascii="Times New Roman" w:hAnsi="Times New Roman"/>
          <w:b/>
          <w:bCs/>
          <w:szCs w:val="24"/>
          <w:lang w:val="ru-RU"/>
        </w:rPr>
      </w:pPr>
    </w:p>
    <w:p w14:paraId="5E571D7F" w14:textId="5CF49B5E" w:rsidR="002C2177" w:rsidRPr="0059611F" w:rsidRDefault="00B23D04" w:rsidP="00B23D04">
      <w:pPr>
        <w:widowControl w:val="0"/>
        <w:ind w:firstLine="709"/>
        <w:jc w:val="both"/>
        <w:rPr>
          <w:rFonts w:ascii="Times New Roman" w:hAnsi="Times New Roman"/>
          <w:b/>
          <w:bCs/>
          <w:szCs w:val="24"/>
          <w:lang w:val="ru-RU"/>
        </w:rPr>
      </w:pPr>
      <w:r w:rsidRPr="0059611F">
        <w:rPr>
          <w:rFonts w:ascii="Times New Roman" w:hAnsi="Times New Roman"/>
          <w:b/>
          <w:bCs/>
          <w:szCs w:val="24"/>
          <w:lang w:val="ru-RU"/>
        </w:rPr>
        <w:t>В случае наступления оснований для возврата и удержания Задатка (п.п.6,7 договора о задатке) сумма денежных средств в размере Комиссии остается на расчетном счете Оператора электронной площадки в качестве компенсации расходов и возврату не подлежит</w:t>
      </w:r>
      <w:r w:rsidR="002C2177" w:rsidRPr="0059611F">
        <w:rPr>
          <w:rFonts w:ascii="Times New Roman" w:hAnsi="Times New Roman"/>
          <w:b/>
          <w:bCs/>
          <w:szCs w:val="24"/>
          <w:lang w:val="ru-RU"/>
        </w:rPr>
        <w:t>.</w:t>
      </w:r>
    </w:p>
    <w:p w14:paraId="4F137A8F" w14:textId="77777777" w:rsidR="002C2177" w:rsidRPr="0059611F" w:rsidRDefault="002C2177" w:rsidP="002C2177">
      <w:pPr>
        <w:widowControl w:val="0"/>
        <w:ind w:firstLine="709"/>
        <w:jc w:val="both"/>
        <w:rPr>
          <w:rFonts w:ascii="Times New Roman" w:hAnsi="Times New Roman"/>
          <w:szCs w:val="24"/>
          <w:lang w:val="ru-RU"/>
        </w:rPr>
      </w:pPr>
      <w:r w:rsidRPr="0059611F">
        <w:rPr>
          <w:rFonts w:ascii="Times New Roman" w:hAnsi="Times New Roman"/>
          <w:szCs w:val="24"/>
          <w:lang w:val="ru-RU"/>
        </w:rPr>
        <w:t xml:space="preserve">Договор о задатке (договор присоединения) может быть заключен в форме единого документа, подписанного сторонами посредством подписания электронной подписью в соответствии с формой договора о задатке (договора присоединения), размещенной на сайте </w:t>
      </w:r>
      <w:r w:rsidRPr="0059611F">
        <w:rPr>
          <w:rFonts w:ascii="Times New Roman" w:hAnsi="Times New Roman"/>
          <w:szCs w:val="24"/>
        </w:rPr>
        <w:t>www</w:t>
      </w:r>
      <w:r w:rsidRPr="0059611F">
        <w:rPr>
          <w:rFonts w:ascii="Times New Roman" w:hAnsi="Times New Roman"/>
          <w:szCs w:val="24"/>
          <w:lang w:val="ru-RU"/>
        </w:rPr>
        <w:t>.</w:t>
      </w:r>
      <w:r w:rsidRPr="0059611F">
        <w:rPr>
          <w:rFonts w:ascii="Times New Roman" w:hAnsi="Times New Roman"/>
          <w:szCs w:val="24"/>
        </w:rPr>
        <w:t>lot</w:t>
      </w:r>
      <w:r w:rsidRPr="0059611F">
        <w:rPr>
          <w:rFonts w:ascii="Times New Roman" w:hAnsi="Times New Roman"/>
          <w:szCs w:val="24"/>
          <w:lang w:val="ru-RU"/>
        </w:rPr>
        <w:t>-</w:t>
      </w:r>
      <w:r w:rsidRPr="0059611F">
        <w:rPr>
          <w:rFonts w:ascii="Times New Roman" w:hAnsi="Times New Roman"/>
          <w:szCs w:val="24"/>
        </w:rPr>
        <w:t>online</w:t>
      </w:r>
      <w:r w:rsidRPr="0059611F">
        <w:rPr>
          <w:rFonts w:ascii="Times New Roman" w:hAnsi="Times New Roman"/>
          <w:szCs w:val="24"/>
          <w:lang w:val="ru-RU"/>
        </w:rPr>
        <w:t>.</w:t>
      </w:r>
      <w:proofErr w:type="spellStart"/>
      <w:r w:rsidRPr="0059611F">
        <w:rPr>
          <w:rFonts w:ascii="Times New Roman" w:hAnsi="Times New Roman"/>
          <w:szCs w:val="24"/>
        </w:rPr>
        <w:t>ru</w:t>
      </w:r>
      <w:proofErr w:type="spellEnd"/>
      <w:r w:rsidRPr="0059611F">
        <w:rPr>
          <w:rFonts w:ascii="Times New Roman" w:hAnsi="Times New Roman"/>
          <w:szCs w:val="24"/>
          <w:lang w:val="ru-RU"/>
        </w:rPr>
        <w:t xml:space="preserve"> в разделе «карточка лота». </w:t>
      </w:r>
    </w:p>
    <w:p w14:paraId="3951AF98" w14:textId="77777777" w:rsidR="002C2177" w:rsidRPr="0059611F" w:rsidRDefault="002C2177" w:rsidP="002C2177">
      <w:pPr>
        <w:widowControl w:val="0"/>
        <w:ind w:firstLine="709"/>
        <w:jc w:val="both"/>
        <w:rPr>
          <w:rFonts w:ascii="Times New Roman" w:hAnsi="Times New Roman"/>
          <w:szCs w:val="24"/>
          <w:lang w:val="ru-RU"/>
        </w:rPr>
      </w:pPr>
      <w:r w:rsidRPr="0059611F">
        <w:rPr>
          <w:rFonts w:ascii="Times New Roman" w:hAnsi="Times New Roman"/>
          <w:szCs w:val="24"/>
          <w:lang w:val="ru-RU"/>
        </w:rPr>
        <w:t xml:space="preserve">Указанный договор о задатке считается в любом случае заключенным на условиях формы договора о задатке (договора присоединения) в случае подачи заявки на участие в аукционе, а также внесения и блокирования денежных средств на лицевом счете Претендента в качестве Задатка на участие в аукционе. </w:t>
      </w:r>
    </w:p>
    <w:p w14:paraId="0DCA266D" w14:textId="77777777" w:rsidR="002C2177" w:rsidRPr="0059611F" w:rsidRDefault="002C2177" w:rsidP="002C2177">
      <w:pPr>
        <w:widowControl w:val="0"/>
        <w:ind w:firstLine="709"/>
        <w:jc w:val="both"/>
        <w:rPr>
          <w:rFonts w:ascii="Times New Roman" w:hAnsi="Times New Roman"/>
          <w:szCs w:val="24"/>
          <w:lang w:val="ru-RU"/>
        </w:rPr>
      </w:pPr>
      <w:r w:rsidRPr="0059611F">
        <w:rPr>
          <w:rFonts w:ascii="Times New Roman" w:hAnsi="Times New Roman"/>
          <w:szCs w:val="24"/>
          <w:lang w:val="ru-RU"/>
        </w:rPr>
        <w:t>Задаток перечисляется непосредственно стороной по договору о задатке (договору присоединения).</w:t>
      </w:r>
    </w:p>
    <w:p w14:paraId="1F30CCA9" w14:textId="77777777" w:rsidR="002C2177" w:rsidRPr="0059611F" w:rsidRDefault="002C2177" w:rsidP="002C2177">
      <w:pPr>
        <w:widowControl w:val="0"/>
        <w:ind w:firstLine="709"/>
        <w:jc w:val="both"/>
        <w:rPr>
          <w:rFonts w:ascii="Times New Roman" w:hAnsi="Times New Roman"/>
          <w:b/>
          <w:bCs/>
          <w:szCs w:val="24"/>
          <w:lang w:val="ru-RU"/>
        </w:rPr>
      </w:pPr>
      <w:r w:rsidRPr="0059611F">
        <w:rPr>
          <w:rFonts w:ascii="Times New Roman" w:hAnsi="Times New Roman"/>
          <w:szCs w:val="24"/>
          <w:lang w:val="ru-RU"/>
        </w:rPr>
        <w:t xml:space="preserve">В платежном документе в графе «назначение платежа» должна содержаться информация: «№ л/с ____________Средства для проведения операций по обеспечению участия в электронных процедурах. НДС не облагается». </w:t>
      </w:r>
      <w:r w:rsidRPr="0059611F">
        <w:rPr>
          <w:rFonts w:ascii="Times New Roman" w:hAnsi="Times New Roman"/>
          <w:b/>
          <w:bCs/>
          <w:szCs w:val="24"/>
          <w:lang w:val="ru-RU"/>
        </w:rPr>
        <w:t xml:space="preserve">Исполнение обязанности по внесению суммы задатка третьими лицами не допускается. </w:t>
      </w:r>
    </w:p>
    <w:p w14:paraId="586472FB" w14:textId="2B95D5EE" w:rsidR="00024D5F" w:rsidRPr="0059611F" w:rsidRDefault="002C2177" w:rsidP="00E6752D">
      <w:pPr>
        <w:widowControl w:val="0"/>
        <w:ind w:firstLine="709"/>
        <w:jc w:val="both"/>
        <w:rPr>
          <w:rFonts w:ascii="Times New Roman" w:hAnsi="Times New Roman"/>
          <w:szCs w:val="24"/>
          <w:lang w:val="ru-RU"/>
        </w:rPr>
      </w:pPr>
      <w:r w:rsidRPr="0059611F">
        <w:rPr>
          <w:rFonts w:ascii="Times New Roman" w:hAnsi="Times New Roman"/>
          <w:szCs w:val="24"/>
          <w:lang w:val="ru-RU"/>
        </w:rPr>
        <w:t>Сумма денежных средств, перечисляемая Организатору торгов в качестве задатка, считается уплаченной в качестве задатка с момента ее блокирования на лицевом счете Претендента.</w:t>
      </w:r>
    </w:p>
    <w:p w14:paraId="4D5CA9B3" w14:textId="77777777" w:rsidR="00024D5F" w:rsidRPr="0059611F" w:rsidRDefault="00024D5F" w:rsidP="00024D5F">
      <w:pPr>
        <w:ind w:firstLine="709"/>
        <w:jc w:val="both"/>
        <w:rPr>
          <w:rFonts w:ascii="Times New Roman" w:hAnsi="Times New Roman"/>
          <w:szCs w:val="24"/>
          <w:lang w:val="ru-RU"/>
        </w:rPr>
      </w:pPr>
      <w:r w:rsidRPr="0059611F">
        <w:rPr>
          <w:rFonts w:ascii="Times New Roman" w:hAnsi="Times New Roman"/>
          <w:szCs w:val="24"/>
          <w:lang w:val="ru-RU"/>
        </w:rPr>
        <w:t>Условия и порядок оплаты задатка определяются в соответствии с Регламентом о порядке работы с денежными средствами.</w:t>
      </w:r>
    </w:p>
    <w:p w14:paraId="1CE11E14" w14:textId="77777777" w:rsidR="00024D5F" w:rsidRPr="0059611F" w:rsidRDefault="00024D5F" w:rsidP="00024D5F">
      <w:pPr>
        <w:ind w:firstLine="709"/>
        <w:jc w:val="both"/>
        <w:rPr>
          <w:rFonts w:ascii="Times New Roman" w:hAnsi="Times New Roman"/>
          <w:b/>
          <w:bCs/>
          <w:szCs w:val="24"/>
          <w:lang w:val="ru-RU"/>
        </w:rPr>
      </w:pPr>
      <w:r w:rsidRPr="0059611F">
        <w:rPr>
          <w:rFonts w:ascii="Times New Roman" w:hAnsi="Times New Roman"/>
          <w:b/>
          <w:bCs/>
          <w:szCs w:val="24"/>
          <w:lang w:val="ru-RU"/>
        </w:rPr>
        <w:t xml:space="preserve">Фактом внесения и блокирования денежных средств на лицевом счете Претендента в качестве Задатка на участие в торгах и подачей заявки на участие в торгах Претендент подтверждает согласие со всеми условиями проведения торгов и условиями договора о задатке (договора присоединения). </w:t>
      </w:r>
    </w:p>
    <w:p w14:paraId="7BCB6756" w14:textId="6576A6CB" w:rsidR="00024D5F" w:rsidRPr="0059611F" w:rsidRDefault="00024D5F" w:rsidP="00024D5F">
      <w:pPr>
        <w:ind w:firstLine="709"/>
        <w:jc w:val="both"/>
        <w:rPr>
          <w:rFonts w:ascii="Times New Roman" w:hAnsi="Times New Roman"/>
          <w:szCs w:val="24"/>
          <w:lang w:val="ru-RU"/>
        </w:rPr>
      </w:pPr>
      <w:r w:rsidRPr="0059611F">
        <w:rPr>
          <w:rFonts w:ascii="Times New Roman" w:hAnsi="Times New Roman"/>
          <w:szCs w:val="24"/>
          <w:lang w:val="ru-RU"/>
        </w:rPr>
        <w:t>Задаток, перечисленный Победителем торгов/</w:t>
      </w:r>
      <w:r w:rsidR="002064AA" w:rsidRPr="0059611F">
        <w:rPr>
          <w:rFonts w:ascii="Times New Roman" w:hAnsi="Times New Roman"/>
          <w:szCs w:val="24"/>
          <w:lang w:val="ru-RU"/>
        </w:rPr>
        <w:t xml:space="preserve"> Единственным участником торгов,</w:t>
      </w:r>
      <w:r w:rsidRPr="0059611F">
        <w:rPr>
          <w:rFonts w:ascii="Times New Roman" w:hAnsi="Times New Roman"/>
          <w:szCs w:val="24"/>
          <w:lang w:val="ru-RU"/>
        </w:rPr>
        <w:t xml:space="preserve"> служит обеспечением исполнения обязательства Победителя торгов/ </w:t>
      </w:r>
      <w:r w:rsidR="002064AA" w:rsidRPr="0059611F">
        <w:rPr>
          <w:rFonts w:ascii="Times New Roman" w:hAnsi="Times New Roman"/>
          <w:szCs w:val="24"/>
          <w:lang w:val="ru-RU"/>
        </w:rPr>
        <w:t xml:space="preserve">Единственного участника торгов </w:t>
      </w:r>
      <w:r w:rsidRPr="0059611F">
        <w:rPr>
          <w:rFonts w:ascii="Times New Roman" w:hAnsi="Times New Roman"/>
          <w:szCs w:val="24"/>
          <w:lang w:val="ru-RU"/>
        </w:rPr>
        <w:t xml:space="preserve">по </w:t>
      </w:r>
      <w:r w:rsidRPr="0059611F">
        <w:rPr>
          <w:rFonts w:ascii="Times New Roman" w:hAnsi="Times New Roman"/>
          <w:szCs w:val="24"/>
          <w:lang w:val="ru-RU"/>
        </w:rPr>
        <w:lastRenderedPageBreak/>
        <w:t>заключению договора купли-продажи по итогам торгов и опла</w:t>
      </w:r>
      <w:r w:rsidR="002064AA" w:rsidRPr="0059611F">
        <w:rPr>
          <w:rFonts w:ascii="Times New Roman" w:hAnsi="Times New Roman"/>
          <w:szCs w:val="24"/>
          <w:lang w:val="ru-RU"/>
        </w:rPr>
        <w:t>те приобретенного на торгах Имущества</w:t>
      </w:r>
      <w:r w:rsidRPr="0059611F">
        <w:rPr>
          <w:rFonts w:ascii="Times New Roman" w:hAnsi="Times New Roman"/>
          <w:szCs w:val="24"/>
          <w:lang w:val="ru-RU"/>
        </w:rPr>
        <w:t xml:space="preserve"> и засчитывается в счет оплаты стоимости </w:t>
      </w:r>
      <w:r w:rsidR="002064AA" w:rsidRPr="0059611F">
        <w:rPr>
          <w:rFonts w:ascii="Times New Roman" w:hAnsi="Times New Roman"/>
          <w:szCs w:val="24"/>
          <w:lang w:val="ru-RU"/>
        </w:rPr>
        <w:t xml:space="preserve">Имущества </w:t>
      </w:r>
      <w:r w:rsidRPr="0059611F">
        <w:rPr>
          <w:rFonts w:ascii="Times New Roman" w:hAnsi="Times New Roman"/>
          <w:szCs w:val="24"/>
          <w:lang w:val="ru-RU"/>
        </w:rPr>
        <w:t>по договору купли-продажи.</w:t>
      </w:r>
    </w:p>
    <w:p w14:paraId="1964498E" w14:textId="13E99683" w:rsidR="002C2177" w:rsidRPr="0059611F" w:rsidRDefault="00024D5F" w:rsidP="00A50622">
      <w:pPr>
        <w:ind w:firstLine="709"/>
        <w:jc w:val="both"/>
        <w:rPr>
          <w:rFonts w:ascii="Times New Roman" w:hAnsi="Times New Roman"/>
          <w:szCs w:val="24"/>
          <w:lang w:val="ru-RU"/>
        </w:rPr>
      </w:pPr>
      <w:r w:rsidRPr="0059611F">
        <w:rPr>
          <w:rFonts w:ascii="Times New Roman" w:hAnsi="Times New Roman"/>
          <w:szCs w:val="24"/>
          <w:lang w:val="ru-RU"/>
        </w:rPr>
        <w:t>Задаток возвращается всем участникам аукциона кроме Победителя торгов/ Единственного участника торгов, в течение 5 (пяти) рабочих дней с даты подведения итогов торгов/ признания торгов несостоявшимися.</w:t>
      </w:r>
    </w:p>
    <w:p w14:paraId="37667ABE" w14:textId="77777777" w:rsidR="002C2177" w:rsidRPr="0059611F" w:rsidRDefault="002C2177" w:rsidP="002C2177">
      <w:pPr>
        <w:widowControl w:val="0"/>
        <w:autoSpaceDE w:val="0"/>
        <w:autoSpaceDN w:val="0"/>
        <w:adjustRightInd w:val="0"/>
        <w:ind w:firstLine="709"/>
        <w:jc w:val="both"/>
        <w:outlineLvl w:val="1"/>
        <w:rPr>
          <w:rFonts w:ascii="Times New Roman" w:hAnsi="Times New Roman"/>
          <w:szCs w:val="24"/>
          <w:lang w:val="ru-RU"/>
        </w:rPr>
      </w:pPr>
      <w:r w:rsidRPr="0059611F">
        <w:rPr>
          <w:rFonts w:ascii="Times New Roman" w:hAnsi="Times New Roman"/>
          <w:szCs w:val="24"/>
          <w:lang w:val="ru-RU"/>
        </w:rPr>
        <w:t>Для участия в торгах по Лоту претендент может подать только одну заявку.</w:t>
      </w:r>
    </w:p>
    <w:p w14:paraId="717FA0AA" w14:textId="77777777" w:rsidR="002C2177" w:rsidRPr="0059611F" w:rsidRDefault="002C2177" w:rsidP="002C2177">
      <w:pPr>
        <w:widowControl w:val="0"/>
        <w:ind w:firstLine="709"/>
        <w:jc w:val="both"/>
        <w:rPr>
          <w:rFonts w:ascii="Times New Roman" w:hAnsi="Times New Roman"/>
          <w:szCs w:val="24"/>
          <w:lang w:val="ru-RU"/>
        </w:rPr>
      </w:pPr>
      <w:r w:rsidRPr="0059611F">
        <w:rPr>
          <w:rFonts w:ascii="Times New Roman" w:hAnsi="Times New Roman"/>
          <w:szCs w:val="24"/>
          <w:lang w:val="ru-RU"/>
        </w:rPr>
        <w:t xml:space="preserve">Претендент вправе отозвать заявку на участие в электронном аукционе не позднее срока приема заявок. </w:t>
      </w:r>
    </w:p>
    <w:p w14:paraId="48438B33" w14:textId="77777777" w:rsidR="002C2177" w:rsidRPr="0059611F" w:rsidRDefault="002C2177" w:rsidP="002C2177">
      <w:pPr>
        <w:widowControl w:val="0"/>
        <w:ind w:firstLine="709"/>
        <w:jc w:val="both"/>
        <w:rPr>
          <w:rFonts w:ascii="Times New Roman" w:hAnsi="Times New Roman"/>
          <w:szCs w:val="24"/>
          <w:lang w:val="ru-RU"/>
        </w:rPr>
      </w:pPr>
      <w:r w:rsidRPr="0059611F">
        <w:rPr>
          <w:rFonts w:ascii="Times New Roman" w:hAnsi="Times New Roman"/>
          <w:szCs w:val="24"/>
          <w:lang w:val="ru-RU"/>
        </w:rPr>
        <w:t>Изменение заявки допускается только путем подачи Претендентом новой заявки в срок, не позднее даты окончания приема заявок, при этом первоначальная заявка должна быть отозвана.</w:t>
      </w:r>
    </w:p>
    <w:p w14:paraId="623FFDAA" w14:textId="77777777" w:rsidR="002C2177" w:rsidRPr="0059611F" w:rsidRDefault="002C2177" w:rsidP="002C2177">
      <w:pPr>
        <w:widowControl w:val="0"/>
        <w:ind w:firstLine="709"/>
        <w:jc w:val="both"/>
        <w:rPr>
          <w:rFonts w:ascii="Times New Roman" w:hAnsi="Times New Roman"/>
          <w:b/>
          <w:bCs/>
          <w:szCs w:val="24"/>
          <w:lang w:val="ru-RU"/>
        </w:rPr>
      </w:pPr>
      <w:r w:rsidRPr="0059611F">
        <w:rPr>
          <w:rFonts w:ascii="Times New Roman" w:hAnsi="Times New Roman"/>
          <w:szCs w:val="24"/>
          <w:lang w:val="ru-RU"/>
        </w:rPr>
        <w:t>Заявки, поступившие после истечения срока приема заявок, указанного в настоящем информационном сообщении о проведении аукциона, либо представленные без необходимых документов, либо поданные лицом, не уполномоченным Претендентом на осуществление таких действий, Организатором торгов не принимаются.</w:t>
      </w:r>
      <w:r w:rsidRPr="0059611F">
        <w:rPr>
          <w:rFonts w:ascii="Times New Roman" w:hAnsi="Times New Roman"/>
          <w:b/>
          <w:bCs/>
          <w:szCs w:val="24"/>
          <w:lang w:val="ru-RU"/>
        </w:rPr>
        <w:t xml:space="preserve"> </w:t>
      </w:r>
    </w:p>
    <w:p w14:paraId="4BF3504D" w14:textId="77777777" w:rsidR="002C2177" w:rsidRPr="0059611F" w:rsidRDefault="002C2177" w:rsidP="002C2177">
      <w:pPr>
        <w:widowControl w:val="0"/>
        <w:ind w:firstLine="709"/>
        <w:jc w:val="both"/>
        <w:rPr>
          <w:rFonts w:ascii="Times New Roman" w:hAnsi="Times New Roman"/>
          <w:szCs w:val="24"/>
          <w:lang w:val="ru-RU"/>
        </w:rPr>
      </w:pPr>
      <w:r w:rsidRPr="0059611F">
        <w:rPr>
          <w:rFonts w:ascii="Times New Roman" w:hAnsi="Times New Roman"/>
          <w:szCs w:val="24"/>
          <w:lang w:val="ru-RU"/>
        </w:rPr>
        <w:t>Претендент приобретает статус Участника торгов с момента подписания протокола об определении участников торгов в электронной форме.</w:t>
      </w:r>
    </w:p>
    <w:p w14:paraId="505C893E" w14:textId="77777777" w:rsidR="002C2177" w:rsidRPr="0059611F" w:rsidRDefault="002C2177" w:rsidP="002C2177">
      <w:pPr>
        <w:widowControl w:val="0"/>
        <w:autoSpaceDE w:val="0"/>
        <w:autoSpaceDN w:val="0"/>
        <w:adjustRightInd w:val="0"/>
        <w:ind w:firstLine="709"/>
        <w:jc w:val="both"/>
        <w:rPr>
          <w:rFonts w:ascii="Times New Roman" w:hAnsi="Times New Roman"/>
          <w:szCs w:val="24"/>
          <w:lang w:val="ru-RU"/>
        </w:rPr>
      </w:pPr>
      <w:r w:rsidRPr="0059611F">
        <w:rPr>
          <w:rFonts w:ascii="Times New Roman" w:hAnsi="Times New Roman"/>
          <w:szCs w:val="24"/>
          <w:lang w:val="ru-RU"/>
        </w:rPr>
        <w:t xml:space="preserve">К участию в торгах допускаются Претенденты, соответствующие требованиям, установленным настоящим информационным сообщением, представившие заявки на участие в электронном аукционе и прилагаемые к ним документы, которые соответствуют требованиям, установленным законодательством и настоящим информационным сообщением, и перечислившие задаток в порядке и размере, указанном в договоре о задатке и настоящем информационном сообщении. </w:t>
      </w:r>
    </w:p>
    <w:p w14:paraId="0909DF40" w14:textId="77777777" w:rsidR="002C2177" w:rsidRPr="0059611F" w:rsidRDefault="002C2177" w:rsidP="002C2177">
      <w:pPr>
        <w:widowControl w:val="0"/>
        <w:autoSpaceDE w:val="0"/>
        <w:autoSpaceDN w:val="0"/>
        <w:adjustRightInd w:val="0"/>
        <w:ind w:firstLine="709"/>
        <w:jc w:val="both"/>
        <w:rPr>
          <w:rFonts w:ascii="Times New Roman" w:hAnsi="Times New Roman"/>
          <w:szCs w:val="24"/>
          <w:lang w:val="ru-RU"/>
        </w:rPr>
      </w:pPr>
      <w:r w:rsidRPr="0059611F">
        <w:rPr>
          <w:rFonts w:ascii="Times New Roman" w:hAnsi="Times New Roman"/>
          <w:b/>
          <w:bCs/>
          <w:szCs w:val="24"/>
          <w:lang w:val="ru-RU"/>
        </w:rPr>
        <w:t>Организатор отказывает в допуске Претенденту к участию в аукционе, если:</w:t>
      </w:r>
    </w:p>
    <w:p w14:paraId="5AC657EA" w14:textId="77777777" w:rsidR="002C2177" w:rsidRPr="0059611F" w:rsidRDefault="002C2177" w:rsidP="002C2177">
      <w:pPr>
        <w:widowControl w:val="0"/>
        <w:numPr>
          <w:ilvl w:val="0"/>
          <w:numId w:val="16"/>
        </w:numPr>
        <w:tabs>
          <w:tab w:val="left" w:pos="1134"/>
        </w:tabs>
        <w:autoSpaceDE w:val="0"/>
        <w:autoSpaceDN w:val="0"/>
        <w:adjustRightInd w:val="0"/>
        <w:ind w:left="0" w:firstLine="709"/>
        <w:jc w:val="both"/>
        <w:rPr>
          <w:rFonts w:ascii="Times New Roman" w:hAnsi="Times New Roman"/>
          <w:szCs w:val="24"/>
          <w:lang w:val="ru-RU"/>
        </w:rPr>
      </w:pPr>
      <w:r w:rsidRPr="0059611F">
        <w:rPr>
          <w:rFonts w:ascii="Times New Roman" w:hAnsi="Times New Roman"/>
          <w:szCs w:val="24"/>
          <w:lang w:val="ru-RU"/>
        </w:rPr>
        <w:t>заявка на участие в аукционе не соответствует требованиям, установленным в настоящем информационном сообщении;</w:t>
      </w:r>
    </w:p>
    <w:p w14:paraId="062798A8" w14:textId="77777777" w:rsidR="002C2177" w:rsidRPr="0059611F" w:rsidRDefault="002C2177" w:rsidP="002C2177">
      <w:pPr>
        <w:widowControl w:val="0"/>
        <w:numPr>
          <w:ilvl w:val="0"/>
          <w:numId w:val="16"/>
        </w:numPr>
        <w:tabs>
          <w:tab w:val="left" w:pos="1134"/>
        </w:tabs>
        <w:autoSpaceDE w:val="0"/>
        <w:autoSpaceDN w:val="0"/>
        <w:adjustRightInd w:val="0"/>
        <w:ind w:left="0" w:firstLine="709"/>
        <w:jc w:val="both"/>
        <w:rPr>
          <w:rFonts w:ascii="Times New Roman" w:hAnsi="Times New Roman"/>
          <w:szCs w:val="24"/>
          <w:lang w:val="ru-RU"/>
        </w:rPr>
      </w:pPr>
      <w:r w:rsidRPr="0059611F">
        <w:rPr>
          <w:rFonts w:ascii="Times New Roman" w:hAnsi="Times New Roman"/>
          <w:szCs w:val="24"/>
          <w:lang w:val="ru-RU"/>
        </w:rPr>
        <w:t>представленные Претендентом документы не соответствуют установленным к ним требованиям или сведения, содержащиеся в них, недостоверны;</w:t>
      </w:r>
    </w:p>
    <w:p w14:paraId="3818270B" w14:textId="0595EA0E" w:rsidR="002C2177" w:rsidRPr="0059611F" w:rsidRDefault="002C2177" w:rsidP="002C2177">
      <w:pPr>
        <w:widowControl w:val="0"/>
        <w:numPr>
          <w:ilvl w:val="0"/>
          <w:numId w:val="16"/>
        </w:numPr>
        <w:tabs>
          <w:tab w:val="left" w:pos="1134"/>
        </w:tabs>
        <w:autoSpaceDE w:val="0"/>
        <w:autoSpaceDN w:val="0"/>
        <w:adjustRightInd w:val="0"/>
        <w:ind w:left="0" w:firstLine="709"/>
        <w:jc w:val="both"/>
        <w:rPr>
          <w:rFonts w:ascii="Times New Roman" w:hAnsi="Times New Roman"/>
          <w:szCs w:val="24"/>
          <w:lang w:val="ru-RU"/>
        </w:rPr>
      </w:pPr>
      <w:r w:rsidRPr="0059611F">
        <w:rPr>
          <w:rFonts w:ascii="Times New Roman" w:hAnsi="Times New Roman"/>
          <w:szCs w:val="24"/>
          <w:lang w:val="ru-RU"/>
        </w:rPr>
        <w:t xml:space="preserve">поступление </w:t>
      </w:r>
      <w:r w:rsidR="00DA0AF9" w:rsidRPr="0059611F">
        <w:rPr>
          <w:rFonts w:ascii="Times New Roman" w:hAnsi="Times New Roman"/>
          <w:szCs w:val="24"/>
          <w:lang w:val="ru-RU"/>
        </w:rPr>
        <w:t>задатка</w:t>
      </w:r>
      <w:r w:rsidRPr="0059611F">
        <w:rPr>
          <w:rFonts w:ascii="Times New Roman" w:hAnsi="Times New Roman"/>
          <w:szCs w:val="24"/>
          <w:lang w:val="ru-RU"/>
        </w:rPr>
        <w:t xml:space="preserve"> для участия в торгах на счет, указанный в настоящем информационном сообщении в соответствии с условиями договора о задатке, не подтверждено на дату определения Участников торгов;</w:t>
      </w:r>
    </w:p>
    <w:p w14:paraId="61C7FD4E" w14:textId="55911347" w:rsidR="00F9582B" w:rsidRPr="0059611F" w:rsidRDefault="00F9582B" w:rsidP="00F9582B">
      <w:pPr>
        <w:pStyle w:val="a4"/>
        <w:numPr>
          <w:ilvl w:val="0"/>
          <w:numId w:val="16"/>
        </w:numPr>
        <w:ind w:left="0" w:firstLine="709"/>
        <w:jc w:val="both"/>
        <w:rPr>
          <w:rFonts w:ascii="Times New Roman" w:hAnsi="Times New Roman"/>
          <w:szCs w:val="24"/>
          <w:lang w:val="ru-RU"/>
        </w:rPr>
      </w:pPr>
      <w:r w:rsidRPr="0059611F">
        <w:rPr>
          <w:rFonts w:ascii="Times New Roman" w:hAnsi="Times New Roman"/>
          <w:szCs w:val="24"/>
          <w:lang w:val="ru-RU"/>
        </w:rPr>
        <w:t>претендент не представил заключенное Соглашение о выплате вознаграждения Организатору торгов.</w:t>
      </w:r>
    </w:p>
    <w:p w14:paraId="0584D136" w14:textId="77777777" w:rsidR="002C2177" w:rsidRPr="0059611F" w:rsidRDefault="002C2177" w:rsidP="00115D89">
      <w:pPr>
        <w:widowControl w:val="0"/>
        <w:tabs>
          <w:tab w:val="left" w:pos="1134"/>
        </w:tabs>
        <w:jc w:val="both"/>
        <w:rPr>
          <w:rFonts w:ascii="Times New Roman" w:hAnsi="Times New Roman"/>
          <w:szCs w:val="24"/>
          <w:lang w:val="ru-RU"/>
        </w:rPr>
      </w:pPr>
    </w:p>
    <w:p w14:paraId="535AAAE8" w14:textId="77777777" w:rsidR="002C2177" w:rsidRPr="0059611F" w:rsidRDefault="002C2177" w:rsidP="002C2177">
      <w:pPr>
        <w:widowControl w:val="0"/>
        <w:tabs>
          <w:tab w:val="left" w:pos="709"/>
        </w:tabs>
        <w:ind w:firstLine="709"/>
        <w:jc w:val="both"/>
        <w:rPr>
          <w:rFonts w:ascii="Times New Roman" w:hAnsi="Times New Roman"/>
          <w:szCs w:val="24"/>
          <w:lang w:val="ru-RU"/>
        </w:rPr>
      </w:pPr>
      <w:r w:rsidRPr="0059611F">
        <w:rPr>
          <w:rFonts w:ascii="Times New Roman" w:hAnsi="Times New Roman"/>
          <w:szCs w:val="24"/>
          <w:lang w:val="ru-RU"/>
        </w:rPr>
        <w:t>Не позднее 1 (одного) рабочего дня до даты проведения аукциона в электронной форме Организатор торгов обеспечивает рассылку всем Претендентам электронных уведомлений о признании их Участниками торгов или об отказе в признании Участниками торгов (с указанием оснований отказа).</w:t>
      </w:r>
    </w:p>
    <w:p w14:paraId="585B5927" w14:textId="77777777" w:rsidR="002C2177" w:rsidRPr="0059611F" w:rsidRDefault="002C2177" w:rsidP="002C2177">
      <w:pPr>
        <w:widowControl w:val="0"/>
        <w:autoSpaceDE w:val="0"/>
        <w:autoSpaceDN w:val="0"/>
        <w:adjustRightInd w:val="0"/>
        <w:ind w:firstLine="709"/>
        <w:jc w:val="both"/>
        <w:outlineLvl w:val="1"/>
        <w:rPr>
          <w:rFonts w:ascii="Times New Roman" w:hAnsi="Times New Roman"/>
          <w:szCs w:val="24"/>
          <w:lang w:val="ru-RU"/>
        </w:rPr>
      </w:pPr>
      <w:r w:rsidRPr="0059611F">
        <w:rPr>
          <w:rFonts w:ascii="Times New Roman" w:hAnsi="Times New Roman"/>
          <w:szCs w:val="24"/>
          <w:lang w:val="ru-RU"/>
        </w:rPr>
        <w:t>В электронном аукционе могут принимать участие только Претенденты, признанные Организатором торгов в установленном порядке его Участниками.</w:t>
      </w:r>
    </w:p>
    <w:p w14:paraId="437802F6" w14:textId="77777777" w:rsidR="002C2177" w:rsidRPr="0059611F" w:rsidRDefault="002C2177" w:rsidP="002C2177">
      <w:pPr>
        <w:widowControl w:val="0"/>
        <w:autoSpaceDE w:val="0"/>
        <w:autoSpaceDN w:val="0"/>
        <w:adjustRightInd w:val="0"/>
        <w:ind w:firstLine="709"/>
        <w:jc w:val="both"/>
        <w:outlineLvl w:val="1"/>
        <w:rPr>
          <w:rFonts w:ascii="Times New Roman" w:hAnsi="Times New Roman"/>
          <w:szCs w:val="24"/>
          <w:lang w:val="ru-RU"/>
        </w:rPr>
      </w:pPr>
    </w:p>
    <w:p w14:paraId="6E167061" w14:textId="77777777" w:rsidR="002C2177" w:rsidRPr="0059611F" w:rsidRDefault="002C2177" w:rsidP="002C2177">
      <w:pPr>
        <w:widowControl w:val="0"/>
        <w:ind w:firstLine="709"/>
        <w:jc w:val="center"/>
        <w:rPr>
          <w:rFonts w:ascii="Times New Roman" w:hAnsi="Times New Roman"/>
          <w:b/>
          <w:szCs w:val="24"/>
          <w:lang w:val="ru-RU"/>
        </w:rPr>
      </w:pPr>
      <w:r w:rsidRPr="0059611F">
        <w:rPr>
          <w:rFonts w:ascii="Times New Roman" w:hAnsi="Times New Roman"/>
          <w:b/>
          <w:szCs w:val="24"/>
          <w:lang w:val="ru-RU"/>
        </w:rPr>
        <w:t>Порядок проведения электронного аукциона:</w:t>
      </w:r>
    </w:p>
    <w:p w14:paraId="6DE23159" w14:textId="77777777" w:rsidR="002C2177" w:rsidRPr="0059611F" w:rsidRDefault="002C2177" w:rsidP="002C2177">
      <w:pPr>
        <w:widowControl w:val="0"/>
        <w:ind w:firstLine="709"/>
        <w:jc w:val="both"/>
        <w:rPr>
          <w:rFonts w:ascii="Times New Roman" w:hAnsi="Times New Roman"/>
          <w:b/>
          <w:szCs w:val="24"/>
          <w:lang w:val="ru-RU"/>
        </w:rPr>
      </w:pPr>
    </w:p>
    <w:p w14:paraId="198C03C4" w14:textId="28F5BACB" w:rsidR="002C2177" w:rsidRPr="0059611F" w:rsidRDefault="002C2177" w:rsidP="002C2177">
      <w:pPr>
        <w:widowControl w:val="0"/>
        <w:ind w:firstLine="720"/>
        <w:jc w:val="both"/>
        <w:rPr>
          <w:rFonts w:ascii="Times New Roman" w:hAnsi="Times New Roman"/>
          <w:szCs w:val="24"/>
          <w:lang w:val="ru-RU"/>
        </w:rPr>
      </w:pPr>
      <w:r w:rsidRPr="0059611F">
        <w:rPr>
          <w:rFonts w:ascii="Times New Roman" w:hAnsi="Times New Roman"/>
          <w:szCs w:val="24"/>
          <w:lang w:val="ru-RU"/>
        </w:rPr>
        <w:t xml:space="preserve">Порядок проведения аукциона на повышение (английский аукцион) регулируется Регламентом системы электронных торгов (СЭТ) АО «Российский аукционный дом» при проведении электронных торгов по продаже имущества, имущественных прав (за исключением имущества, имущественных прав, реализуемых в рамках процедур несостоятельности (банкротства), а также имущества, подлежащего продаже в процессе приватизации), размещенном на сайте </w:t>
      </w:r>
      <w:hyperlink r:id="rId12" w:history="1">
        <w:r w:rsidRPr="0059611F">
          <w:rPr>
            <w:rStyle w:val="afd"/>
            <w:rFonts w:ascii="Times New Roman" w:hAnsi="Times New Roman"/>
            <w:szCs w:val="24"/>
          </w:rPr>
          <w:t>www</w:t>
        </w:r>
        <w:r w:rsidRPr="0059611F">
          <w:rPr>
            <w:rStyle w:val="afd"/>
            <w:rFonts w:ascii="Times New Roman" w:hAnsi="Times New Roman"/>
            <w:szCs w:val="24"/>
            <w:lang w:val="ru-RU"/>
          </w:rPr>
          <w:t>.</w:t>
        </w:r>
        <w:r w:rsidRPr="0059611F">
          <w:rPr>
            <w:rStyle w:val="afd"/>
            <w:rFonts w:ascii="Times New Roman" w:hAnsi="Times New Roman"/>
            <w:szCs w:val="24"/>
          </w:rPr>
          <w:t>lot</w:t>
        </w:r>
        <w:r w:rsidRPr="0059611F">
          <w:rPr>
            <w:rStyle w:val="afd"/>
            <w:rFonts w:ascii="Times New Roman" w:hAnsi="Times New Roman"/>
            <w:szCs w:val="24"/>
            <w:lang w:val="ru-RU"/>
          </w:rPr>
          <w:t>-</w:t>
        </w:r>
        <w:r w:rsidRPr="0059611F">
          <w:rPr>
            <w:rStyle w:val="afd"/>
            <w:rFonts w:ascii="Times New Roman" w:hAnsi="Times New Roman"/>
            <w:szCs w:val="24"/>
          </w:rPr>
          <w:t>online</w:t>
        </w:r>
        <w:r w:rsidRPr="0059611F">
          <w:rPr>
            <w:rStyle w:val="afd"/>
            <w:rFonts w:ascii="Times New Roman" w:hAnsi="Times New Roman"/>
            <w:szCs w:val="24"/>
            <w:lang w:val="ru-RU"/>
          </w:rPr>
          <w:t>.</w:t>
        </w:r>
        <w:proofErr w:type="spellStart"/>
        <w:r w:rsidRPr="0059611F">
          <w:rPr>
            <w:rStyle w:val="afd"/>
            <w:rFonts w:ascii="Times New Roman" w:hAnsi="Times New Roman"/>
            <w:szCs w:val="24"/>
          </w:rPr>
          <w:t>ru</w:t>
        </w:r>
        <w:proofErr w:type="spellEnd"/>
      </w:hyperlink>
      <w:r w:rsidRPr="0059611F">
        <w:rPr>
          <w:rFonts w:ascii="Times New Roman" w:hAnsi="Times New Roman"/>
          <w:szCs w:val="24"/>
          <w:lang w:val="ru-RU"/>
        </w:rPr>
        <w:t>.</w:t>
      </w:r>
    </w:p>
    <w:p w14:paraId="2B79475A" w14:textId="6B0400D2" w:rsidR="002C2177" w:rsidRPr="0059611F" w:rsidRDefault="00A83093" w:rsidP="002C2177">
      <w:pPr>
        <w:widowControl w:val="0"/>
        <w:ind w:firstLine="720"/>
        <w:jc w:val="both"/>
        <w:rPr>
          <w:rFonts w:ascii="Times New Roman" w:hAnsi="Times New Roman"/>
          <w:b/>
          <w:bCs/>
          <w:szCs w:val="24"/>
          <w:lang w:val="ru-RU"/>
        </w:rPr>
      </w:pPr>
      <w:r w:rsidRPr="0059611F">
        <w:rPr>
          <w:rFonts w:ascii="Times New Roman" w:hAnsi="Times New Roman"/>
          <w:b/>
          <w:bCs/>
          <w:szCs w:val="24"/>
          <w:lang w:val="ru-RU"/>
        </w:rPr>
        <w:t>Победителем аукциона</w:t>
      </w:r>
      <w:r w:rsidR="002C2177" w:rsidRPr="0059611F">
        <w:rPr>
          <w:rFonts w:ascii="Times New Roman" w:hAnsi="Times New Roman"/>
          <w:b/>
          <w:bCs/>
          <w:szCs w:val="24"/>
          <w:lang w:val="ru-RU"/>
        </w:rPr>
        <w:t xml:space="preserve"> признается Участник торгов, предложивший наибольшую цену за Лот. </w:t>
      </w:r>
    </w:p>
    <w:p w14:paraId="66B316AB" w14:textId="77777777" w:rsidR="002C2177" w:rsidRPr="0059611F" w:rsidRDefault="002C2177" w:rsidP="002C2177">
      <w:pPr>
        <w:widowControl w:val="0"/>
        <w:autoSpaceDE w:val="0"/>
        <w:autoSpaceDN w:val="0"/>
        <w:adjustRightInd w:val="0"/>
        <w:ind w:firstLine="720"/>
        <w:jc w:val="both"/>
        <w:outlineLvl w:val="1"/>
        <w:rPr>
          <w:rFonts w:ascii="Times New Roman" w:hAnsi="Times New Roman"/>
          <w:szCs w:val="24"/>
          <w:lang w:val="ru-RU"/>
        </w:rPr>
      </w:pPr>
      <w:r w:rsidRPr="0059611F">
        <w:rPr>
          <w:rFonts w:ascii="Times New Roman" w:hAnsi="Times New Roman"/>
          <w:szCs w:val="24"/>
          <w:lang w:val="ru-RU"/>
        </w:rPr>
        <w:t>Процедура электронного аукциона считается завершенной с момента подписания Организатором торгов протокола об итогах торгов.</w:t>
      </w:r>
    </w:p>
    <w:p w14:paraId="7F798931" w14:textId="77777777" w:rsidR="002C2177" w:rsidRPr="0059611F" w:rsidRDefault="002C2177" w:rsidP="002C2177">
      <w:pPr>
        <w:widowControl w:val="0"/>
        <w:autoSpaceDE w:val="0"/>
        <w:autoSpaceDN w:val="0"/>
        <w:adjustRightInd w:val="0"/>
        <w:ind w:firstLine="720"/>
        <w:jc w:val="both"/>
        <w:rPr>
          <w:rFonts w:ascii="Times New Roman" w:hAnsi="Times New Roman"/>
          <w:szCs w:val="24"/>
          <w:lang w:val="ru-RU"/>
        </w:rPr>
      </w:pPr>
      <w:r w:rsidRPr="0059611F">
        <w:rPr>
          <w:rFonts w:ascii="Times New Roman" w:hAnsi="Times New Roman"/>
          <w:szCs w:val="24"/>
          <w:lang w:val="ru-RU"/>
        </w:rPr>
        <w:t>После подписания протокола об итогах торгов Победителю торгов направляется электронное уведомление с приложением данного протокола, а в открытой части электронной площадки размещается информация о завершении электронного аукциона.</w:t>
      </w:r>
    </w:p>
    <w:p w14:paraId="769BB069" w14:textId="0EA80408" w:rsidR="00D93854" w:rsidRPr="0059611F" w:rsidRDefault="002C2177" w:rsidP="00247EA0">
      <w:pPr>
        <w:widowControl w:val="0"/>
        <w:autoSpaceDE w:val="0"/>
        <w:autoSpaceDN w:val="0"/>
        <w:adjustRightInd w:val="0"/>
        <w:ind w:firstLine="720"/>
        <w:jc w:val="both"/>
        <w:rPr>
          <w:rFonts w:ascii="Times New Roman" w:hAnsi="Times New Roman"/>
          <w:szCs w:val="24"/>
          <w:lang w:val="ru-RU"/>
        </w:rPr>
      </w:pPr>
      <w:r w:rsidRPr="0059611F">
        <w:rPr>
          <w:rFonts w:ascii="Times New Roman" w:hAnsi="Times New Roman"/>
          <w:szCs w:val="24"/>
          <w:lang w:val="ru-RU"/>
        </w:rPr>
        <w:t>В случае признания электронного аукциона несостоявшимся информация об этом размещается в открытой части электронной площадки после оформления Организатором торгов протокола об итогах торгов.</w:t>
      </w:r>
    </w:p>
    <w:p w14:paraId="65C2D1A2" w14:textId="2CA80C8E" w:rsidR="00D93854" w:rsidRPr="0059611F" w:rsidRDefault="00D93854" w:rsidP="00D93854">
      <w:pPr>
        <w:tabs>
          <w:tab w:val="right" w:leader="dot" w:pos="4762"/>
        </w:tabs>
        <w:autoSpaceDE w:val="0"/>
        <w:autoSpaceDN w:val="0"/>
        <w:adjustRightInd w:val="0"/>
        <w:spacing w:line="210" w:lineRule="atLeast"/>
        <w:ind w:firstLine="708"/>
        <w:jc w:val="both"/>
        <w:rPr>
          <w:rFonts w:ascii="Times New Roman" w:hAnsi="Times New Roman"/>
          <w:b/>
          <w:bCs/>
          <w:szCs w:val="24"/>
          <w:lang w:val="ru-RU"/>
        </w:rPr>
      </w:pPr>
      <w:r w:rsidRPr="0059611F">
        <w:rPr>
          <w:rFonts w:ascii="Times New Roman" w:hAnsi="Times New Roman"/>
          <w:b/>
          <w:bCs/>
          <w:szCs w:val="24"/>
          <w:lang w:val="ru-RU"/>
        </w:rPr>
        <w:t>Порядок заключения договора купли</w:t>
      </w:r>
      <w:r w:rsidR="002064AA" w:rsidRPr="0059611F">
        <w:rPr>
          <w:rFonts w:ascii="Times New Roman" w:hAnsi="Times New Roman"/>
          <w:b/>
          <w:bCs/>
          <w:szCs w:val="24"/>
          <w:lang w:val="ru-RU"/>
        </w:rPr>
        <w:t>-продажи и срок оплаты цены Имущества</w:t>
      </w:r>
      <w:r w:rsidRPr="0059611F">
        <w:rPr>
          <w:rFonts w:ascii="Times New Roman" w:hAnsi="Times New Roman"/>
          <w:b/>
          <w:bCs/>
          <w:szCs w:val="24"/>
          <w:lang w:val="ru-RU"/>
        </w:rPr>
        <w:t>:</w:t>
      </w:r>
    </w:p>
    <w:p w14:paraId="2C44F067" w14:textId="77777777" w:rsidR="00157007" w:rsidRDefault="00157007" w:rsidP="00157007">
      <w:pPr>
        <w:tabs>
          <w:tab w:val="left" w:pos="1134"/>
        </w:tabs>
        <w:ind w:right="-57"/>
        <w:jc w:val="both"/>
        <w:rPr>
          <w:rFonts w:ascii="Times New Roman" w:hAnsi="Times New Roman"/>
          <w:bCs/>
          <w:szCs w:val="24"/>
          <w:lang w:val="ru-RU"/>
        </w:rPr>
      </w:pPr>
    </w:p>
    <w:p w14:paraId="5E418C67" w14:textId="5BFAFF2E" w:rsidR="00157007" w:rsidRPr="00157007" w:rsidRDefault="00157007" w:rsidP="00157007">
      <w:pPr>
        <w:tabs>
          <w:tab w:val="left" w:pos="1134"/>
        </w:tabs>
        <w:ind w:right="-57" w:firstLine="709"/>
        <w:jc w:val="both"/>
        <w:rPr>
          <w:rFonts w:ascii="Times New Roman" w:hAnsi="Times New Roman"/>
          <w:bCs/>
          <w:szCs w:val="24"/>
          <w:lang w:val="ru-RU"/>
        </w:rPr>
      </w:pPr>
      <w:r w:rsidRPr="00157007">
        <w:rPr>
          <w:rFonts w:ascii="Times New Roman" w:hAnsi="Times New Roman"/>
          <w:bCs/>
          <w:szCs w:val="24"/>
          <w:lang w:val="ru-RU"/>
        </w:rPr>
        <w:t xml:space="preserve">Договор купли-продажи заключается </w:t>
      </w:r>
      <w:r>
        <w:rPr>
          <w:rFonts w:ascii="Times New Roman" w:hAnsi="Times New Roman"/>
          <w:bCs/>
          <w:szCs w:val="24"/>
          <w:lang w:val="ru-RU"/>
        </w:rPr>
        <w:t>между Продавцом и П</w:t>
      </w:r>
      <w:r w:rsidRPr="00157007">
        <w:rPr>
          <w:rFonts w:ascii="Times New Roman" w:hAnsi="Times New Roman"/>
          <w:bCs/>
          <w:szCs w:val="24"/>
          <w:lang w:val="ru-RU"/>
        </w:rPr>
        <w:t xml:space="preserve">обедителем торгов в срок не позднее 10 (десяти) рабочих дней </w:t>
      </w:r>
      <w:r>
        <w:rPr>
          <w:rFonts w:ascii="Times New Roman" w:hAnsi="Times New Roman"/>
          <w:bCs/>
          <w:szCs w:val="24"/>
          <w:lang w:val="ru-RU"/>
        </w:rPr>
        <w:t xml:space="preserve">с даты подведения итогов торгов </w:t>
      </w:r>
      <w:r w:rsidRPr="00157007">
        <w:rPr>
          <w:rFonts w:ascii="Times New Roman" w:hAnsi="Times New Roman"/>
          <w:bCs/>
          <w:szCs w:val="24"/>
          <w:lang w:val="ru-RU"/>
        </w:rPr>
        <w:t xml:space="preserve">по форме, размещенной на сайте </w:t>
      </w:r>
      <w:hyperlink r:id="rId13" w:history="1">
        <w:r w:rsidR="001C7E5C" w:rsidRPr="00FB3440">
          <w:rPr>
            <w:rStyle w:val="afd"/>
            <w:rFonts w:ascii="Times New Roman" w:hAnsi="Times New Roman"/>
            <w:bCs/>
            <w:szCs w:val="24"/>
            <w:lang w:val="ru-RU"/>
          </w:rPr>
          <w:t>www.lot-online.ru</w:t>
        </w:r>
      </w:hyperlink>
      <w:r w:rsidR="001C7E5C">
        <w:rPr>
          <w:rFonts w:ascii="Times New Roman" w:hAnsi="Times New Roman"/>
          <w:bCs/>
          <w:szCs w:val="24"/>
          <w:lang w:val="ru-RU"/>
        </w:rPr>
        <w:t xml:space="preserve"> </w:t>
      </w:r>
      <w:r w:rsidRPr="00157007">
        <w:rPr>
          <w:rFonts w:ascii="Times New Roman" w:hAnsi="Times New Roman"/>
          <w:bCs/>
          <w:szCs w:val="24"/>
          <w:lang w:val="ru-RU"/>
        </w:rPr>
        <w:t>в разделе «карточка лота».</w:t>
      </w:r>
    </w:p>
    <w:p w14:paraId="13B4378B" w14:textId="7AFC6651" w:rsidR="00157007" w:rsidRPr="00157007" w:rsidRDefault="00A4245E" w:rsidP="00157007">
      <w:pPr>
        <w:tabs>
          <w:tab w:val="left" w:pos="1134"/>
        </w:tabs>
        <w:ind w:right="-57" w:firstLine="709"/>
        <w:jc w:val="both"/>
        <w:rPr>
          <w:rFonts w:ascii="Times New Roman" w:hAnsi="Times New Roman"/>
          <w:bCs/>
          <w:szCs w:val="24"/>
          <w:lang w:val="ru-RU"/>
        </w:rPr>
      </w:pPr>
      <w:r>
        <w:rPr>
          <w:rFonts w:ascii="Times New Roman" w:hAnsi="Times New Roman"/>
          <w:bCs/>
          <w:szCs w:val="24"/>
          <w:lang w:val="ru-RU"/>
        </w:rPr>
        <w:t xml:space="preserve">В случае признания торгов </w:t>
      </w:r>
      <w:r w:rsidR="00157007" w:rsidRPr="00157007">
        <w:rPr>
          <w:rFonts w:ascii="Times New Roman" w:hAnsi="Times New Roman"/>
          <w:bCs/>
          <w:szCs w:val="24"/>
          <w:lang w:val="ru-RU"/>
        </w:rPr>
        <w:t>несостоявшимися в связи с допуском е</w:t>
      </w:r>
      <w:r w:rsidR="00157007">
        <w:rPr>
          <w:rFonts w:ascii="Times New Roman" w:hAnsi="Times New Roman"/>
          <w:bCs/>
          <w:szCs w:val="24"/>
          <w:lang w:val="ru-RU"/>
        </w:rPr>
        <w:t>динственного участника, Продавец</w:t>
      </w:r>
      <w:r w:rsidR="00157007" w:rsidRPr="00157007">
        <w:rPr>
          <w:rFonts w:ascii="Times New Roman" w:hAnsi="Times New Roman"/>
          <w:bCs/>
          <w:szCs w:val="24"/>
          <w:lang w:val="ru-RU"/>
        </w:rPr>
        <w:t xml:space="preserve"> вправе заключить договор купли-продажи с таким участником по начальной цене продажи Лота в срок не позднее 15 (пятнадцать) рабочих дней с даты признания торгов несостоявшимися. </w:t>
      </w:r>
      <w:r w:rsidR="00157007" w:rsidRPr="001C7E5C">
        <w:rPr>
          <w:rFonts w:ascii="Times New Roman" w:hAnsi="Times New Roman"/>
          <w:bCs/>
          <w:szCs w:val="24"/>
          <w:lang w:val="ru-RU"/>
        </w:rPr>
        <w:t>При этом заключение договора купли-продажи для единственного участника является обязательным</w:t>
      </w:r>
      <w:r w:rsidR="00157007" w:rsidRPr="002543AF">
        <w:rPr>
          <w:rFonts w:ascii="Times New Roman" w:hAnsi="Times New Roman"/>
          <w:bCs/>
          <w:szCs w:val="24"/>
          <w:lang w:val="ru-RU"/>
        </w:rPr>
        <w:t>.</w:t>
      </w:r>
      <w:r w:rsidR="00157007" w:rsidRPr="00157007">
        <w:rPr>
          <w:rFonts w:ascii="Times New Roman" w:hAnsi="Times New Roman"/>
          <w:bCs/>
          <w:szCs w:val="24"/>
          <w:lang w:val="ru-RU"/>
        </w:rPr>
        <w:t xml:space="preserve"> </w:t>
      </w:r>
    </w:p>
    <w:p w14:paraId="2768D841" w14:textId="49DD90F9" w:rsidR="00157007" w:rsidRPr="0059611F" w:rsidRDefault="00157007" w:rsidP="00157007">
      <w:pPr>
        <w:tabs>
          <w:tab w:val="left" w:pos="1134"/>
        </w:tabs>
        <w:ind w:right="-57" w:firstLine="709"/>
        <w:jc w:val="both"/>
        <w:rPr>
          <w:rFonts w:ascii="Times New Roman" w:hAnsi="Times New Roman"/>
          <w:bCs/>
          <w:szCs w:val="24"/>
          <w:lang w:val="ru-RU"/>
        </w:rPr>
      </w:pPr>
      <w:r w:rsidRPr="00157007">
        <w:rPr>
          <w:rFonts w:ascii="Times New Roman" w:hAnsi="Times New Roman"/>
          <w:bCs/>
          <w:szCs w:val="24"/>
          <w:lang w:val="ru-RU"/>
        </w:rPr>
        <w:t>Дого</w:t>
      </w:r>
      <w:r>
        <w:rPr>
          <w:rFonts w:ascii="Times New Roman" w:hAnsi="Times New Roman"/>
          <w:bCs/>
          <w:szCs w:val="24"/>
          <w:lang w:val="ru-RU"/>
        </w:rPr>
        <w:t xml:space="preserve">вор купли-продажи подписывается </w:t>
      </w:r>
      <w:proofErr w:type="gramStart"/>
      <w:r w:rsidRPr="00157007">
        <w:rPr>
          <w:rFonts w:ascii="Times New Roman" w:hAnsi="Times New Roman"/>
          <w:bCs/>
          <w:szCs w:val="24"/>
          <w:lang w:val="ru-RU"/>
        </w:rPr>
        <w:t>сторонами</w:t>
      </w:r>
      <w:proofErr w:type="gramEnd"/>
      <w:r w:rsidRPr="00157007">
        <w:rPr>
          <w:rFonts w:ascii="Times New Roman" w:hAnsi="Times New Roman"/>
          <w:bCs/>
          <w:szCs w:val="24"/>
          <w:lang w:val="ru-RU"/>
        </w:rPr>
        <w:t xml:space="preserve"> усиленными квалифицированными электронными подписями.</w:t>
      </w:r>
    </w:p>
    <w:p w14:paraId="08EF8EDF" w14:textId="77777777" w:rsidR="00157007" w:rsidRDefault="00157007" w:rsidP="00157007">
      <w:pPr>
        <w:tabs>
          <w:tab w:val="left" w:pos="1134"/>
        </w:tabs>
        <w:ind w:right="-57" w:firstLine="709"/>
        <w:jc w:val="both"/>
        <w:rPr>
          <w:rFonts w:ascii="Times New Roman" w:hAnsi="Times New Roman"/>
          <w:bCs/>
          <w:szCs w:val="24"/>
          <w:lang w:val="ru-RU"/>
        </w:rPr>
      </w:pPr>
    </w:p>
    <w:p w14:paraId="7F227503" w14:textId="2531F818" w:rsidR="00157007" w:rsidRPr="00157007" w:rsidRDefault="00157007" w:rsidP="00157007">
      <w:pPr>
        <w:tabs>
          <w:tab w:val="left" w:pos="1134"/>
        </w:tabs>
        <w:ind w:right="-57" w:firstLine="709"/>
        <w:jc w:val="both"/>
        <w:rPr>
          <w:rFonts w:ascii="Times New Roman" w:hAnsi="Times New Roman"/>
          <w:bCs/>
          <w:szCs w:val="24"/>
          <w:lang w:val="ru-RU"/>
        </w:rPr>
      </w:pPr>
      <w:r w:rsidRPr="00157007">
        <w:rPr>
          <w:rFonts w:ascii="Times New Roman" w:hAnsi="Times New Roman"/>
          <w:bCs/>
          <w:szCs w:val="24"/>
          <w:lang w:val="ru-RU"/>
        </w:rPr>
        <w:t>Оплата цены приобретенного Лота осуществляется Покупателем путем безналичного перечисл</w:t>
      </w:r>
      <w:r>
        <w:rPr>
          <w:rFonts w:ascii="Times New Roman" w:hAnsi="Times New Roman"/>
          <w:bCs/>
          <w:szCs w:val="24"/>
          <w:lang w:val="ru-RU"/>
        </w:rPr>
        <w:t>ения денежных средств на счет Продавца</w:t>
      </w:r>
      <w:r w:rsidRPr="00157007">
        <w:rPr>
          <w:rFonts w:ascii="Times New Roman" w:hAnsi="Times New Roman"/>
          <w:bCs/>
          <w:szCs w:val="24"/>
          <w:lang w:val="ru-RU"/>
        </w:rPr>
        <w:t xml:space="preserve"> в течение 10 (десяти) календарных дней с даты заключения Договора.</w:t>
      </w:r>
    </w:p>
    <w:p w14:paraId="67EFF75D" w14:textId="77777777" w:rsidR="00157007" w:rsidRPr="00157007" w:rsidRDefault="00157007" w:rsidP="00157007">
      <w:pPr>
        <w:tabs>
          <w:tab w:val="left" w:pos="1134"/>
        </w:tabs>
        <w:ind w:right="-57" w:firstLine="709"/>
        <w:jc w:val="both"/>
        <w:rPr>
          <w:rFonts w:ascii="Times New Roman" w:hAnsi="Times New Roman"/>
          <w:bCs/>
          <w:szCs w:val="24"/>
          <w:lang w:val="ru-RU"/>
        </w:rPr>
      </w:pPr>
      <w:r w:rsidRPr="00157007">
        <w:rPr>
          <w:rFonts w:ascii="Times New Roman" w:hAnsi="Times New Roman"/>
          <w:bCs/>
          <w:szCs w:val="24"/>
          <w:lang w:val="ru-RU"/>
        </w:rPr>
        <w:t>Задаток, ранее внесенный Покупателем за участие в торгах, засчитывается в счет цены Лота.</w:t>
      </w:r>
    </w:p>
    <w:p w14:paraId="1C51B132" w14:textId="77777777" w:rsidR="005A4E65" w:rsidRPr="0059611F" w:rsidRDefault="005A4E65" w:rsidP="00A83093">
      <w:pPr>
        <w:tabs>
          <w:tab w:val="left" w:pos="1134"/>
        </w:tabs>
        <w:ind w:right="-57" w:firstLine="709"/>
        <w:jc w:val="both"/>
        <w:rPr>
          <w:rFonts w:ascii="Times New Roman" w:hAnsi="Times New Roman"/>
          <w:b/>
          <w:bCs/>
          <w:szCs w:val="24"/>
          <w:lang w:val="ru-RU"/>
        </w:rPr>
      </w:pPr>
    </w:p>
    <w:p w14:paraId="253DCA06" w14:textId="1BCB6484" w:rsidR="00D93854" w:rsidRPr="0059611F" w:rsidRDefault="00D93854" w:rsidP="00A83093">
      <w:pPr>
        <w:tabs>
          <w:tab w:val="left" w:pos="1134"/>
        </w:tabs>
        <w:ind w:right="-57" w:firstLine="709"/>
        <w:jc w:val="both"/>
        <w:rPr>
          <w:rFonts w:ascii="Times New Roman" w:hAnsi="Times New Roman"/>
          <w:color w:val="000000"/>
          <w:szCs w:val="24"/>
          <w:lang w:val="ru-RU"/>
        </w:rPr>
      </w:pPr>
      <w:r w:rsidRPr="0059611F">
        <w:rPr>
          <w:rFonts w:ascii="Times New Roman" w:hAnsi="Times New Roman"/>
          <w:color w:val="000000"/>
          <w:szCs w:val="24"/>
          <w:lang w:val="ru-RU"/>
        </w:rPr>
        <w:t xml:space="preserve">В случае отказа/уклонения </w:t>
      </w:r>
      <w:r w:rsidR="005B3C01" w:rsidRPr="0059611F">
        <w:rPr>
          <w:rFonts w:ascii="Times New Roman" w:hAnsi="Times New Roman" w:hint="eastAsia"/>
          <w:color w:val="000000"/>
          <w:szCs w:val="24"/>
          <w:lang w:val="ru-RU"/>
        </w:rPr>
        <w:t>Победителя</w:t>
      </w:r>
      <w:r w:rsidR="005B3C01" w:rsidRPr="0059611F">
        <w:rPr>
          <w:rFonts w:ascii="Times New Roman" w:hAnsi="Times New Roman"/>
          <w:color w:val="000000"/>
          <w:szCs w:val="24"/>
          <w:lang w:val="ru-RU"/>
        </w:rPr>
        <w:t xml:space="preserve"> </w:t>
      </w:r>
      <w:r w:rsidR="005B3C01" w:rsidRPr="0059611F">
        <w:rPr>
          <w:rFonts w:ascii="Times New Roman" w:hAnsi="Times New Roman" w:hint="eastAsia"/>
          <w:color w:val="000000"/>
          <w:szCs w:val="24"/>
          <w:lang w:val="ru-RU"/>
        </w:rPr>
        <w:t>торгов</w:t>
      </w:r>
      <w:r w:rsidR="005B3C01" w:rsidRPr="0059611F">
        <w:rPr>
          <w:rFonts w:ascii="Times New Roman" w:hAnsi="Times New Roman"/>
          <w:color w:val="000000"/>
          <w:szCs w:val="24"/>
          <w:lang w:val="ru-RU"/>
        </w:rPr>
        <w:t xml:space="preserve"> / </w:t>
      </w:r>
      <w:r w:rsidR="005B3C01" w:rsidRPr="0059611F">
        <w:rPr>
          <w:rFonts w:ascii="Times New Roman" w:hAnsi="Times New Roman" w:hint="eastAsia"/>
          <w:color w:val="000000"/>
          <w:szCs w:val="24"/>
          <w:lang w:val="ru-RU"/>
        </w:rPr>
        <w:t>Единственного участника</w:t>
      </w:r>
      <w:r w:rsidR="005B3C01" w:rsidRPr="0059611F">
        <w:rPr>
          <w:rFonts w:ascii="Times New Roman" w:hAnsi="Times New Roman"/>
          <w:color w:val="000000"/>
          <w:szCs w:val="24"/>
          <w:lang w:val="ru-RU"/>
        </w:rPr>
        <w:t xml:space="preserve"> </w:t>
      </w:r>
      <w:r w:rsidRPr="0059611F">
        <w:rPr>
          <w:rFonts w:ascii="Times New Roman" w:hAnsi="Times New Roman"/>
          <w:color w:val="000000"/>
          <w:szCs w:val="24"/>
          <w:lang w:val="ru-RU"/>
        </w:rPr>
        <w:t xml:space="preserve">от заключения Договора купли-продажи, и (или) от оплаты цены продажи </w:t>
      </w:r>
      <w:r w:rsidR="005B3C01" w:rsidRPr="0059611F">
        <w:rPr>
          <w:rFonts w:ascii="Times New Roman" w:hAnsi="Times New Roman"/>
          <w:color w:val="000000"/>
          <w:szCs w:val="24"/>
          <w:lang w:val="ru-RU"/>
        </w:rPr>
        <w:t>Имущества</w:t>
      </w:r>
      <w:r w:rsidRPr="0059611F">
        <w:rPr>
          <w:rFonts w:ascii="Times New Roman" w:hAnsi="Times New Roman"/>
          <w:color w:val="000000"/>
          <w:szCs w:val="24"/>
          <w:lang w:val="ru-RU"/>
        </w:rPr>
        <w:t>, внесенный Победителем торгов</w:t>
      </w:r>
      <w:r w:rsidR="00420CA6" w:rsidRPr="0059611F">
        <w:rPr>
          <w:rFonts w:ascii="Times New Roman" w:hAnsi="Times New Roman"/>
          <w:color w:val="000000"/>
          <w:szCs w:val="24"/>
          <w:lang w:val="ru-RU"/>
        </w:rPr>
        <w:t xml:space="preserve"> </w:t>
      </w:r>
      <w:r w:rsidRPr="0059611F">
        <w:rPr>
          <w:rFonts w:ascii="Times New Roman" w:hAnsi="Times New Roman"/>
          <w:color w:val="000000"/>
          <w:szCs w:val="24"/>
          <w:lang w:val="ru-RU"/>
        </w:rPr>
        <w:t>/</w:t>
      </w:r>
      <w:r w:rsidRPr="0059611F">
        <w:rPr>
          <w:rFonts w:ascii="Times New Roman" w:hAnsi="Times New Roman"/>
          <w:szCs w:val="24"/>
          <w:lang w:val="ru-RU"/>
        </w:rPr>
        <w:t xml:space="preserve"> Единственным участником торгов</w:t>
      </w:r>
      <w:r w:rsidR="00420CA6" w:rsidRPr="0059611F">
        <w:rPr>
          <w:rFonts w:ascii="Times New Roman" w:hAnsi="Times New Roman"/>
          <w:szCs w:val="24"/>
          <w:lang w:val="ru-RU"/>
        </w:rPr>
        <w:t xml:space="preserve"> </w:t>
      </w:r>
      <w:r w:rsidRPr="0059611F">
        <w:rPr>
          <w:rFonts w:ascii="Times New Roman" w:hAnsi="Times New Roman"/>
          <w:color w:val="000000"/>
          <w:szCs w:val="24"/>
          <w:lang w:val="ru-RU"/>
        </w:rPr>
        <w:t>задат</w:t>
      </w:r>
      <w:r w:rsidR="005B3C01" w:rsidRPr="0059611F">
        <w:rPr>
          <w:rFonts w:ascii="Times New Roman" w:hAnsi="Times New Roman"/>
          <w:color w:val="000000"/>
          <w:szCs w:val="24"/>
          <w:lang w:val="ru-RU"/>
        </w:rPr>
        <w:t xml:space="preserve">ок такому лицу не возвращается, </w:t>
      </w:r>
      <w:r w:rsidRPr="0059611F">
        <w:rPr>
          <w:rFonts w:ascii="Times New Roman" w:hAnsi="Times New Roman"/>
          <w:color w:val="000000"/>
          <w:szCs w:val="24"/>
          <w:lang w:val="ru-RU"/>
        </w:rPr>
        <w:t xml:space="preserve">и </w:t>
      </w:r>
      <w:r w:rsidR="00247EA0" w:rsidRPr="0059611F">
        <w:rPr>
          <w:rFonts w:ascii="Times New Roman" w:hAnsi="Times New Roman"/>
          <w:color w:val="000000"/>
          <w:szCs w:val="24"/>
          <w:lang w:val="ru-RU"/>
        </w:rPr>
        <w:t>Победитель торгов</w:t>
      </w:r>
      <w:r w:rsidR="00420CA6" w:rsidRPr="0059611F">
        <w:rPr>
          <w:rFonts w:ascii="Times New Roman" w:hAnsi="Times New Roman"/>
          <w:color w:val="000000"/>
          <w:szCs w:val="24"/>
          <w:lang w:val="ru-RU"/>
        </w:rPr>
        <w:t xml:space="preserve"> </w:t>
      </w:r>
      <w:r w:rsidR="00247EA0" w:rsidRPr="0059611F">
        <w:rPr>
          <w:rFonts w:ascii="Times New Roman" w:hAnsi="Times New Roman"/>
          <w:color w:val="000000"/>
          <w:szCs w:val="24"/>
          <w:lang w:val="ru-RU"/>
        </w:rPr>
        <w:t>/</w:t>
      </w:r>
      <w:r w:rsidR="00420CA6" w:rsidRPr="0059611F">
        <w:rPr>
          <w:rFonts w:ascii="Times New Roman" w:hAnsi="Times New Roman"/>
          <w:color w:val="000000"/>
          <w:szCs w:val="24"/>
          <w:lang w:val="ru-RU"/>
        </w:rPr>
        <w:t xml:space="preserve"> </w:t>
      </w:r>
      <w:r w:rsidR="00247EA0" w:rsidRPr="0059611F">
        <w:rPr>
          <w:rFonts w:ascii="Times New Roman" w:hAnsi="Times New Roman"/>
          <w:szCs w:val="24"/>
          <w:lang w:val="ru-RU"/>
        </w:rPr>
        <w:t>Единственный участник торгов</w:t>
      </w:r>
      <w:r w:rsidR="00420CA6" w:rsidRPr="0059611F">
        <w:rPr>
          <w:rFonts w:ascii="Times New Roman" w:hAnsi="Times New Roman"/>
          <w:szCs w:val="24"/>
          <w:lang w:val="ru-RU"/>
        </w:rPr>
        <w:t xml:space="preserve"> </w:t>
      </w:r>
      <w:r w:rsidRPr="0059611F">
        <w:rPr>
          <w:rFonts w:ascii="Times New Roman" w:hAnsi="Times New Roman"/>
          <w:szCs w:val="24"/>
          <w:lang w:val="ru-RU"/>
        </w:rPr>
        <w:t>утрачивает право на заключение указанного договора.</w:t>
      </w:r>
    </w:p>
    <w:p w14:paraId="08E99DDA" w14:textId="0DB5F585" w:rsidR="002C2177" w:rsidRPr="0059611F" w:rsidRDefault="002C2177" w:rsidP="00A83093">
      <w:pPr>
        <w:widowControl w:val="0"/>
        <w:ind w:firstLine="709"/>
        <w:jc w:val="both"/>
        <w:rPr>
          <w:rFonts w:ascii="Times New Roman" w:hAnsi="Times New Roman"/>
          <w:szCs w:val="24"/>
          <w:lang w:val="ru-RU"/>
        </w:rPr>
      </w:pPr>
      <w:r w:rsidRPr="0059611F">
        <w:rPr>
          <w:rFonts w:ascii="Times New Roman" w:hAnsi="Times New Roman"/>
          <w:szCs w:val="24"/>
          <w:lang w:val="ru-RU"/>
        </w:rPr>
        <w:t>Организатор торгов по указанию Продавц</w:t>
      </w:r>
      <w:r w:rsidR="00D93854" w:rsidRPr="0059611F">
        <w:rPr>
          <w:rFonts w:ascii="Times New Roman" w:hAnsi="Times New Roman"/>
          <w:szCs w:val="24"/>
          <w:lang w:val="ru-RU"/>
        </w:rPr>
        <w:t xml:space="preserve">а </w:t>
      </w:r>
      <w:r w:rsidRPr="0059611F">
        <w:rPr>
          <w:rFonts w:ascii="Times New Roman" w:hAnsi="Times New Roman"/>
          <w:szCs w:val="24"/>
          <w:lang w:val="ru-RU"/>
        </w:rPr>
        <w:t xml:space="preserve">вносит изменения в документацию о проведении торгов в срок не позднее, чем за 3 (три) рабочих дня </w:t>
      </w:r>
      <w:bookmarkStart w:id="2" w:name="_Hlk140842745"/>
      <w:r w:rsidRPr="0059611F">
        <w:rPr>
          <w:rFonts w:ascii="Times New Roman" w:hAnsi="Times New Roman"/>
          <w:szCs w:val="24"/>
          <w:lang w:val="ru-RU"/>
        </w:rPr>
        <w:t xml:space="preserve">до даты окончания срока приема заявок на участие в </w:t>
      </w:r>
      <w:bookmarkEnd w:id="2"/>
      <w:r w:rsidRPr="0059611F">
        <w:rPr>
          <w:rFonts w:ascii="Times New Roman" w:hAnsi="Times New Roman"/>
          <w:szCs w:val="24"/>
          <w:lang w:val="ru-RU"/>
        </w:rPr>
        <w:t>торгах.</w:t>
      </w:r>
    </w:p>
    <w:p w14:paraId="53F8462F" w14:textId="646865A9" w:rsidR="00B01BCF" w:rsidRPr="0059611F" w:rsidRDefault="002C2177" w:rsidP="00A83093">
      <w:pPr>
        <w:widowControl w:val="0"/>
        <w:ind w:firstLine="709"/>
        <w:jc w:val="both"/>
        <w:rPr>
          <w:rFonts w:ascii="Times New Roman" w:hAnsi="Times New Roman"/>
          <w:szCs w:val="24"/>
          <w:lang w:val="ru-RU"/>
        </w:rPr>
      </w:pPr>
      <w:r w:rsidRPr="0059611F">
        <w:rPr>
          <w:rFonts w:ascii="Times New Roman" w:hAnsi="Times New Roman"/>
          <w:szCs w:val="24"/>
          <w:lang w:val="ru-RU"/>
        </w:rPr>
        <w:t xml:space="preserve">Надлежащим способом размещения информационного сообщения о внесении вышеуказанных изменений является его размещение на электронной площадке </w:t>
      </w:r>
      <w:hyperlink r:id="rId14" w:history="1">
        <w:r w:rsidR="00B01BCF" w:rsidRPr="0059611F">
          <w:rPr>
            <w:rStyle w:val="afd"/>
            <w:rFonts w:ascii="Times New Roman" w:hAnsi="Times New Roman"/>
            <w:szCs w:val="24"/>
          </w:rPr>
          <w:t>www</w:t>
        </w:r>
        <w:r w:rsidR="00B01BCF" w:rsidRPr="0059611F">
          <w:rPr>
            <w:rStyle w:val="afd"/>
            <w:rFonts w:ascii="Times New Roman" w:hAnsi="Times New Roman"/>
            <w:szCs w:val="24"/>
            <w:lang w:val="ru-RU"/>
          </w:rPr>
          <w:t>.</w:t>
        </w:r>
        <w:r w:rsidR="00B01BCF" w:rsidRPr="0059611F">
          <w:rPr>
            <w:rStyle w:val="afd"/>
            <w:rFonts w:ascii="Times New Roman" w:hAnsi="Times New Roman"/>
            <w:szCs w:val="24"/>
          </w:rPr>
          <w:t>lot</w:t>
        </w:r>
        <w:r w:rsidR="00B01BCF" w:rsidRPr="0059611F">
          <w:rPr>
            <w:rStyle w:val="afd"/>
            <w:rFonts w:ascii="Times New Roman" w:hAnsi="Times New Roman"/>
            <w:szCs w:val="24"/>
            <w:lang w:val="ru-RU"/>
          </w:rPr>
          <w:t>-</w:t>
        </w:r>
        <w:r w:rsidR="00B01BCF" w:rsidRPr="0059611F">
          <w:rPr>
            <w:rStyle w:val="afd"/>
            <w:rFonts w:ascii="Times New Roman" w:hAnsi="Times New Roman"/>
            <w:szCs w:val="24"/>
          </w:rPr>
          <w:t>online</w:t>
        </w:r>
        <w:r w:rsidR="00B01BCF" w:rsidRPr="0059611F">
          <w:rPr>
            <w:rStyle w:val="afd"/>
            <w:rFonts w:ascii="Times New Roman" w:hAnsi="Times New Roman"/>
            <w:szCs w:val="24"/>
            <w:lang w:val="ru-RU"/>
          </w:rPr>
          <w:t>.</w:t>
        </w:r>
        <w:proofErr w:type="spellStart"/>
        <w:r w:rsidR="00B01BCF" w:rsidRPr="0059611F">
          <w:rPr>
            <w:rStyle w:val="afd"/>
            <w:rFonts w:ascii="Times New Roman" w:hAnsi="Times New Roman"/>
            <w:szCs w:val="24"/>
          </w:rPr>
          <w:t>ru</w:t>
        </w:r>
        <w:proofErr w:type="spellEnd"/>
      </w:hyperlink>
      <w:r w:rsidRPr="0059611F">
        <w:rPr>
          <w:rFonts w:ascii="Times New Roman" w:hAnsi="Times New Roman"/>
          <w:szCs w:val="24"/>
          <w:lang w:val="ru-RU"/>
        </w:rPr>
        <w:t>.</w:t>
      </w:r>
    </w:p>
    <w:p w14:paraId="07D8EAE6" w14:textId="64826C78" w:rsidR="00B01BCF" w:rsidRPr="0059611F" w:rsidRDefault="00B01BCF" w:rsidP="00C00816">
      <w:pPr>
        <w:widowControl w:val="0"/>
        <w:ind w:firstLine="708"/>
        <w:jc w:val="both"/>
        <w:rPr>
          <w:rFonts w:asciiTheme="minorHAnsi" w:hAnsiTheme="minorHAnsi"/>
          <w:lang w:val="ru-RU"/>
        </w:rPr>
      </w:pPr>
      <w:r w:rsidRPr="0059611F">
        <w:rPr>
          <w:rFonts w:ascii="Times New Roman" w:hAnsi="Times New Roman"/>
          <w:b/>
          <w:bCs/>
          <w:szCs w:val="24"/>
          <w:lang w:val="ru-RU"/>
        </w:rPr>
        <w:t xml:space="preserve">В случае </w:t>
      </w:r>
      <w:r w:rsidR="00B609CE" w:rsidRPr="0059611F">
        <w:rPr>
          <w:rFonts w:ascii="Times New Roman" w:hAnsi="Times New Roman"/>
          <w:b/>
          <w:bCs/>
          <w:szCs w:val="24"/>
          <w:lang w:val="ru-RU"/>
        </w:rPr>
        <w:t xml:space="preserve">заключения договора купли-продажи с </w:t>
      </w:r>
      <w:r w:rsidRPr="0059611F">
        <w:rPr>
          <w:rFonts w:ascii="Times New Roman" w:hAnsi="Times New Roman"/>
          <w:b/>
          <w:bCs/>
          <w:color w:val="000000"/>
          <w:szCs w:val="24"/>
          <w:lang w:val="ru-RU"/>
        </w:rPr>
        <w:t>Победителем торгов</w:t>
      </w:r>
      <w:r w:rsidR="00420CA6" w:rsidRPr="0059611F">
        <w:rPr>
          <w:rFonts w:ascii="Times New Roman" w:hAnsi="Times New Roman"/>
          <w:b/>
          <w:bCs/>
          <w:color w:val="000000"/>
          <w:szCs w:val="24"/>
          <w:lang w:val="ru-RU"/>
        </w:rPr>
        <w:t xml:space="preserve"> </w:t>
      </w:r>
      <w:r w:rsidRPr="0059611F">
        <w:rPr>
          <w:rFonts w:ascii="Times New Roman" w:hAnsi="Times New Roman"/>
          <w:b/>
          <w:bCs/>
          <w:color w:val="000000"/>
          <w:szCs w:val="24"/>
          <w:lang w:val="ru-RU"/>
        </w:rPr>
        <w:t>/</w:t>
      </w:r>
      <w:r w:rsidRPr="0059611F">
        <w:rPr>
          <w:rFonts w:ascii="Times New Roman" w:hAnsi="Times New Roman"/>
          <w:b/>
          <w:bCs/>
          <w:szCs w:val="24"/>
          <w:lang w:val="ru-RU"/>
        </w:rPr>
        <w:t xml:space="preserve"> Единственным участником торгов</w:t>
      </w:r>
      <w:r w:rsidR="00420CA6" w:rsidRPr="0059611F">
        <w:rPr>
          <w:rFonts w:ascii="Times New Roman" w:hAnsi="Times New Roman"/>
          <w:b/>
          <w:bCs/>
          <w:szCs w:val="24"/>
          <w:lang w:val="ru-RU"/>
        </w:rPr>
        <w:t xml:space="preserve"> </w:t>
      </w:r>
      <w:r w:rsidRPr="0059611F">
        <w:rPr>
          <w:rFonts w:ascii="Times New Roman" w:hAnsi="Times New Roman"/>
          <w:b/>
          <w:bCs/>
          <w:szCs w:val="24"/>
          <w:lang w:val="ru-RU"/>
        </w:rPr>
        <w:t>такой участник о</w:t>
      </w:r>
      <w:r w:rsidR="00B609CE" w:rsidRPr="0059611F">
        <w:rPr>
          <w:rFonts w:ascii="Times New Roman" w:hAnsi="Times New Roman"/>
          <w:b/>
          <w:bCs/>
          <w:szCs w:val="24"/>
          <w:lang w:val="ru-RU"/>
        </w:rPr>
        <w:t>плачивает Организатору торгов (</w:t>
      </w:r>
      <w:r w:rsidRPr="0059611F">
        <w:rPr>
          <w:rFonts w:ascii="Times New Roman" w:hAnsi="Times New Roman"/>
          <w:b/>
          <w:bCs/>
          <w:szCs w:val="24"/>
          <w:lang w:val="ru-RU"/>
        </w:rPr>
        <w:t>АО</w:t>
      </w:r>
      <w:r w:rsidRPr="0059611F">
        <w:rPr>
          <w:rFonts w:ascii="Times New Roman" w:hAnsi="Times New Roman"/>
          <w:b/>
          <w:bCs/>
          <w:szCs w:val="24"/>
        </w:rPr>
        <w:t> </w:t>
      </w:r>
      <w:r w:rsidR="00A82EAB" w:rsidRPr="0059611F">
        <w:rPr>
          <w:rFonts w:ascii="Times New Roman" w:hAnsi="Times New Roman"/>
          <w:b/>
          <w:bCs/>
          <w:szCs w:val="24"/>
          <w:lang w:val="ru-RU"/>
        </w:rPr>
        <w:t>«Российский аукционный дом»</w:t>
      </w:r>
      <w:r w:rsidR="00B609CE" w:rsidRPr="0059611F">
        <w:rPr>
          <w:rFonts w:ascii="Times New Roman" w:hAnsi="Times New Roman"/>
          <w:b/>
          <w:bCs/>
          <w:szCs w:val="24"/>
          <w:lang w:val="ru-RU"/>
        </w:rPr>
        <w:t>)</w:t>
      </w:r>
      <w:r w:rsidR="00A82EAB" w:rsidRPr="0059611F">
        <w:rPr>
          <w:rFonts w:ascii="Times New Roman" w:hAnsi="Times New Roman"/>
          <w:b/>
          <w:bCs/>
          <w:szCs w:val="24"/>
          <w:lang w:val="ru-RU"/>
        </w:rPr>
        <w:t xml:space="preserve"> </w:t>
      </w:r>
      <w:r w:rsidR="00EE12D6" w:rsidRPr="0059611F">
        <w:rPr>
          <w:rFonts w:ascii="Times New Roman" w:hAnsi="Times New Roman"/>
          <w:b/>
          <w:bCs/>
          <w:szCs w:val="24"/>
          <w:lang w:val="ru-RU"/>
        </w:rPr>
        <w:t>в валюте Российской Федерации</w:t>
      </w:r>
      <w:r w:rsidRPr="0059611F">
        <w:rPr>
          <w:rFonts w:ascii="Times New Roman" w:hAnsi="Times New Roman"/>
          <w:b/>
          <w:bCs/>
          <w:szCs w:val="24"/>
          <w:lang w:val="ru-RU"/>
        </w:rPr>
        <w:t xml:space="preserve"> вознаграждение за организацию и проведение торгов</w:t>
      </w:r>
      <w:r w:rsidR="00EE12D6" w:rsidRPr="0059611F">
        <w:rPr>
          <w:rFonts w:ascii="Times New Roman" w:hAnsi="Times New Roman"/>
          <w:b/>
          <w:bCs/>
          <w:szCs w:val="24"/>
          <w:lang w:val="ru-RU"/>
        </w:rPr>
        <w:t xml:space="preserve"> посредством функционала информационной системы «Электронная торговая площадка» акционерного общества «Российский аукционный дом»</w:t>
      </w:r>
      <w:r w:rsidRPr="0059611F">
        <w:rPr>
          <w:rFonts w:ascii="Times New Roman" w:hAnsi="Times New Roman"/>
          <w:b/>
          <w:bCs/>
          <w:szCs w:val="24"/>
          <w:lang w:val="ru-RU"/>
        </w:rPr>
        <w:t xml:space="preserve"> </w:t>
      </w:r>
      <w:r w:rsidR="00A82EAB" w:rsidRPr="0059611F">
        <w:rPr>
          <w:rFonts w:ascii="Times New Roman" w:hAnsi="Times New Roman"/>
          <w:b/>
          <w:bCs/>
          <w:szCs w:val="24"/>
          <w:lang w:val="ru-RU"/>
        </w:rPr>
        <w:t>в следующем размере:</w:t>
      </w:r>
      <w:r w:rsidR="00A82EAB" w:rsidRPr="0059611F">
        <w:rPr>
          <w:rFonts w:hint="eastAsia"/>
          <w:lang w:val="ru-RU"/>
        </w:rPr>
        <w:t xml:space="preserve"> </w:t>
      </w:r>
      <w:r w:rsidR="00A82EAB" w:rsidRPr="0059611F">
        <w:rPr>
          <w:rFonts w:ascii="Times New Roman" w:hAnsi="Times New Roman" w:hint="eastAsia"/>
          <w:b/>
          <w:bCs/>
          <w:szCs w:val="24"/>
          <w:lang w:val="ru-RU"/>
        </w:rPr>
        <w:t>по</w:t>
      </w:r>
      <w:r w:rsidR="00A82EAB" w:rsidRPr="0059611F">
        <w:rPr>
          <w:rFonts w:ascii="Times New Roman" w:hAnsi="Times New Roman"/>
          <w:b/>
          <w:bCs/>
          <w:szCs w:val="24"/>
          <w:lang w:val="ru-RU"/>
        </w:rPr>
        <w:t xml:space="preserve"> </w:t>
      </w:r>
      <w:r w:rsidR="00A82EAB" w:rsidRPr="0059611F">
        <w:rPr>
          <w:rFonts w:ascii="Times New Roman" w:hAnsi="Times New Roman" w:hint="eastAsia"/>
          <w:b/>
          <w:bCs/>
          <w:szCs w:val="24"/>
          <w:lang w:val="ru-RU"/>
        </w:rPr>
        <w:t>Лоту</w:t>
      </w:r>
      <w:r w:rsidR="00A82EAB" w:rsidRPr="0059611F">
        <w:rPr>
          <w:rFonts w:ascii="Times New Roman" w:hAnsi="Times New Roman"/>
          <w:b/>
          <w:bCs/>
          <w:szCs w:val="24"/>
          <w:lang w:val="ru-RU"/>
        </w:rPr>
        <w:t xml:space="preserve"> 1 – 1,4 %  </w:t>
      </w:r>
      <w:r w:rsidR="00A82EAB" w:rsidRPr="0059611F">
        <w:rPr>
          <w:rFonts w:ascii="Times New Roman" w:hAnsi="Times New Roman" w:hint="eastAsia"/>
          <w:b/>
          <w:bCs/>
          <w:szCs w:val="24"/>
          <w:lang w:val="ru-RU"/>
        </w:rPr>
        <w:t>от</w:t>
      </w:r>
      <w:r w:rsidR="00A82EAB" w:rsidRPr="0059611F">
        <w:rPr>
          <w:rFonts w:ascii="Times New Roman" w:hAnsi="Times New Roman"/>
          <w:b/>
          <w:bCs/>
          <w:szCs w:val="24"/>
          <w:lang w:val="ru-RU"/>
        </w:rPr>
        <w:t xml:space="preserve"> </w:t>
      </w:r>
      <w:r w:rsidR="00A82EAB" w:rsidRPr="0059611F">
        <w:rPr>
          <w:rFonts w:ascii="Times New Roman" w:hAnsi="Times New Roman" w:hint="eastAsia"/>
          <w:b/>
          <w:bCs/>
          <w:szCs w:val="24"/>
          <w:lang w:val="ru-RU"/>
        </w:rPr>
        <w:t>цены</w:t>
      </w:r>
      <w:r w:rsidR="00A82EAB" w:rsidRPr="0059611F">
        <w:rPr>
          <w:rFonts w:ascii="Times New Roman" w:hAnsi="Times New Roman"/>
          <w:b/>
          <w:bCs/>
          <w:szCs w:val="24"/>
          <w:lang w:val="ru-RU"/>
        </w:rPr>
        <w:t xml:space="preserve"> </w:t>
      </w:r>
      <w:r w:rsidR="00A82EAB" w:rsidRPr="0059611F">
        <w:rPr>
          <w:rFonts w:ascii="Times New Roman" w:hAnsi="Times New Roman" w:hint="eastAsia"/>
          <w:b/>
          <w:bCs/>
          <w:szCs w:val="24"/>
          <w:lang w:val="ru-RU"/>
        </w:rPr>
        <w:t>продажи</w:t>
      </w:r>
      <w:r w:rsidR="00A82EAB" w:rsidRPr="0059611F">
        <w:rPr>
          <w:rFonts w:ascii="Times New Roman" w:hAnsi="Times New Roman"/>
          <w:b/>
          <w:bCs/>
          <w:szCs w:val="24"/>
          <w:lang w:val="ru-RU"/>
        </w:rPr>
        <w:t xml:space="preserve"> </w:t>
      </w:r>
      <w:r w:rsidR="00A82EAB" w:rsidRPr="0059611F">
        <w:rPr>
          <w:rFonts w:ascii="Times New Roman" w:hAnsi="Times New Roman" w:hint="eastAsia"/>
          <w:b/>
          <w:bCs/>
          <w:szCs w:val="24"/>
          <w:lang w:val="ru-RU"/>
        </w:rPr>
        <w:t>лота</w:t>
      </w:r>
      <w:r w:rsidR="00A82EAB" w:rsidRPr="0059611F">
        <w:rPr>
          <w:rFonts w:ascii="Times New Roman" w:hAnsi="Times New Roman"/>
          <w:b/>
          <w:bCs/>
          <w:szCs w:val="24"/>
          <w:lang w:val="ru-RU"/>
        </w:rPr>
        <w:t xml:space="preserve">; </w:t>
      </w:r>
      <w:r w:rsidR="00A82EAB" w:rsidRPr="0059611F">
        <w:rPr>
          <w:rFonts w:ascii="Times New Roman" w:hAnsi="Times New Roman" w:hint="eastAsia"/>
          <w:b/>
          <w:bCs/>
          <w:szCs w:val="24"/>
          <w:lang w:val="ru-RU"/>
        </w:rPr>
        <w:t>по</w:t>
      </w:r>
      <w:r w:rsidR="00A82EAB" w:rsidRPr="0059611F">
        <w:rPr>
          <w:rFonts w:ascii="Times New Roman" w:hAnsi="Times New Roman"/>
          <w:b/>
          <w:bCs/>
          <w:szCs w:val="24"/>
          <w:lang w:val="ru-RU"/>
        </w:rPr>
        <w:t xml:space="preserve"> </w:t>
      </w:r>
      <w:r w:rsidR="00A82EAB" w:rsidRPr="0059611F">
        <w:rPr>
          <w:rFonts w:ascii="Times New Roman" w:hAnsi="Times New Roman" w:hint="eastAsia"/>
          <w:b/>
          <w:bCs/>
          <w:szCs w:val="24"/>
          <w:lang w:val="ru-RU"/>
        </w:rPr>
        <w:t>Лоту</w:t>
      </w:r>
      <w:r w:rsidR="00A82EAB" w:rsidRPr="0059611F">
        <w:rPr>
          <w:rFonts w:ascii="Times New Roman" w:hAnsi="Times New Roman"/>
          <w:b/>
          <w:bCs/>
          <w:szCs w:val="24"/>
          <w:lang w:val="ru-RU"/>
        </w:rPr>
        <w:t xml:space="preserve"> 2 – 2,9 %  </w:t>
      </w:r>
      <w:r w:rsidR="00A82EAB" w:rsidRPr="0059611F">
        <w:rPr>
          <w:rFonts w:ascii="Times New Roman" w:hAnsi="Times New Roman" w:hint="eastAsia"/>
          <w:b/>
          <w:bCs/>
          <w:szCs w:val="24"/>
          <w:lang w:val="ru-RU"/>
        </w:rPr>
        <w:t>от</w:t>
      </w:r>
      <w:r w:rsidR="00A82EAB" w:rsidRPr="0059611F">
        <w:rPr>
          <w:rFonts w:ascii="Times New Roman" w:hAnsi="Times New Roman"/>
          <w:b/>
          <w:bCs/>
          <w:szCs w:val="24"/>
          <w:lang w:val="ru-RU"/>
        </w:rPr>
        <w:t xml:space="preserve"> </w:t>
      </w:r>
      <w:r w:rsidR="00A82EAB" w:rsidRPr="0059611F">
        <w:rPr>
          <w:rFonts w:ascii="Times New Roman" w:hAnsi="Times New Roman" w:hint="eastAsia"/>
          <w:b/>
          <w:bCs/>
          <w:szCs w:val="24"/>
          <w:lang w:val="ru-RU"/>
        </w:rPr>
        <w:t>цены</w:t>
      </w:r>
      <w:r w:rsidR="00A82EAB" w:rsidRPr="0059611F">
        <w:rPr>
          <w:rFonts w:ascii="Times New Roman" w:hAnsi="Times New Roman"/>
          <w:b/>
          <w:bCs/>
          <w:szCs w:val="24"/>
          <w:lang w:val="ru-RU"/>
        </w:rPr>
        <w:t xml:space="preserve"> </w:t>
      </w:r>
      <w:r w:rsidR="00A82EAB" w:rsidRPr="0059611F">
        <w:rPr>
          <w:rFonts w:ascii="Times New Roman" w:hAnsi="Times New Roman" w:hint="eastAsia"/>
          <w:b/>
          <w:bCs/>
          <w:szCs w:val="24"/>
          <w:lang w:val="ru-RU"/>
        </w:rPr>
        <w:t>продажи</w:t>
      </w:r>
      <w:r w:rsidR="00A82EAB" w:rsidRPr="0059611F">
        <w:rPr>
          <w:rFonts w:ascii="Times New Roman" w:hAnsi="Times New Roman"/>
          <w:b/>
          <w:bCs/>
          <w:szCs w:val="24"/>
          <w:lang w:val="ru-RU"/>
        </w:rPr>
        <w:t xml:space="preserve"> </w:t>
      </w:r>
      <w:r w:rsidR="00A82EAB" w:rsidRPr="0059611F">
        <w:rPr>
          <w:rFonts w:ascii="Times New Roman" w:hAnsi="Times New Roman" w:hint="eastAsia"/>
          <w:b/>
          <w:bCs/>
          <w:szCs w:val="24"/>
          <w:lang w:val="ru-RU"/>
        </w:rPr>
        <w:t>лота</w:t>
      </w:r>
      <w:r w:rsidR="00A82EAB" w:rsidRPr="0059611F">
        <w:rPr>
          <w:rFonts w:ascii="Times New Roman" w:hAnsi="Times New Roman"/>
          <w:b/>
          <w:bCs/>
          <w:szCs w:val="24"/>
          <w:lang w:val="ru-RU"/>
        </w:rPr>
        <w:t xml:space="preserve">; </w:t>
      </w:r>
      <w:r w:rsidR="00A82EAB" w:rsidRPr="0059611F">
        <w:rPr>
          <w:rFonts w:ascii="Times New Roman" w:hAnsi="Times New Roman" w:hint="eastAsia"/>
          <w:b/>
          <w:bCs/>
          <w:szCs w:val="24"/>
          <w:lang w:val="ru-RU"/>
        </w:rPr>
        <w:t>по</w:t>
      </w:r>
      <w:r w:rsidR="00A82EAB" w:rsidRPr="0059611F">
        <w:rPr>
          <w:rFonts w:ascii="Times New Roman" w:hAnsi="Times New Roman"/>
          <w:b/>
          <w:bCs/>
          <w:szCs w:val="24"/>
          <w:lang w:val="ru-RU"/>
        </w:rPr>
        <w:t xml:space="preserve"> </w:t>
      </w:r>
      <w:r w:rsidR="00A82EAB" w:rsidRPr="0059611F">
        <w:rPr>
          <w:rFonts w:ascii="Times New Roman" w:hAnsi="Times New Roman" w:hint="eastAsia"/>
          <w:b/>
          <w:bCs/>
          <w:szCs w:val="24"/>
          <w:lang w:val="ru-RU"/>
        </w:rPr>
        <w:t>Лоту</w:t>
      </w:r>
      <w:r w:rsidR="00A82EAB" w:rsidRPr="0059611F">
        <w:rPr>
          <w:rFonts w:ascii="Times New Roman" w:hAnsi="Times New Roman"/>
          <w:b/>
          <w:bCs/>
          <w:szCs w:val="24"/>
          <w:lang w:val="ru-RU"/>
        </w:rPr>
        <w:t xml:space="preserve"> 3 – 2,9 % </w:t>
      </w:r>
      <w:r w:rsidR="00A82EAB" w:rsidRPr="0059611F">
        <w:rPr>
          <w:rFonts w:ascii="Times New Roman" w:hAnsi="Times New Roman" w:hint="eastAsia"/>
          <w:b/>
          <w:bCs/>
          <w:szCs w:val="24"/>
          <w:lang w:val="ru-RU"/>
        </w:rPr>
        <w:t>от</w:t>
      </w:r>
      <w:r w:rsidR="00A82EAB" w:rsidRPr="0059611F">
        <w:rPr>
          <w:rFonts w:ascii="Times New Roman" w:hAnsi="Times New Roman"/>
          <w:b/>
          <w:bCs/>
          <w:szCs w:val="24"/>
          <w:lang w:val="ru-RU"/>
        </w:rPr>
        <w:t xml:space="preserve"> </w:t>
      </w:r>
      <w:r w:rsidR="00A82EAB" w:rsidRPr="0059611F">
        <w:rPr>
          <w:rFonts w:ascii="Times New Roman" w:hAnsi="Times New Roman" w:hint="eastAsia"/>
          <w:b/>
          <w:bCs/>
          <w:szCs w:val="24"/>
          <w:lang w:val="ru-RU"/>
        </w:rPr>
        <w:t>цены</w:t>
      </w:r>
      <w:r w:rsidR="00A82EAB" w:rsidRPr="0059611F">
        <w:rPr>
          <w:rFonts w:ascii="Times New Roman" w:hAnsi="Times New Roman"/>
          <w:b/>
          <w:bCs/>
          <w:szCs w:val="24"/>
          <w:lang w:val="ru-RU"/>
        </w:rPr>
        <w:t xml:space="preserve"> </w:t>
      </w:r>
      <w:r w:rsidR="00A82EAB" w:rsidRPr="0059611F">
        <w:rPr>
          <w:rFonts w:ascii="Times New Roman" w:hAnsi="Times New Roman" w:hint="eastAsia"/>
          <w:b/>
          <w:bCs/>
          <w:szCs w:val="24"/>
          <w:lang w:val="ru-RU"/>
        </w:rPr>
        <w:t>продажи</w:t>
      </w:r>
      <w:r w:rsidR="00A82EAB" w:rsidRPr="0059611F">
        <w:rPr>
          <w:rFonts w:ascii="Times New Roman" w:hAnsi="Times New Roman"/>
          <w:b/>
          <w:bCs/>
          <w:szCs w:val="24"/>
          <w:lang w:val="ru-RU"/>
        </w:rPr>
        <w:t xml:space="preserve"> </w:t>
      </w:r>
      <w:r w:rsidR="00A82EAB" w:rsidRPr="0059611F">
        <w:rPr>
          <w:rFonts w:ascii="Times New Roman" w:hAnsi="Times New Roman" w:hint="eastAsia"/>
          <w:b/>
          <w:bCs/>
          <w:szCs w:val="24"/>
          <w:lang w:val="ru-RU"/>
        </w:rPr>
        <w:t>лота</w:t>
      </w:r>
      <w:r w:rsidRPr="0059611F">
        <w:rPr>
          <w:rFonts w:ascii="Times New Roman" w:hAnsi="Times New Roman"/>
          <w:b/>
          <w:bCs/>
          <w:szCs w:val="24"/>
          <w:lang w:val="ru-RU"/>
        </w:rPr>
        <w:t xml:space="preserve">, </w:t>
      </w:r>
      <w:r w:rsidRPr="00AD72F2">
        <w:rPr>
          <w:rFonts w:ascii="Times New Roman" w:hAnsi="Times New Roman"/>
          <w:b/>
          <w:bCs/>
          <w:szCs w:val="24"/>
          <w:lang w:val="ru-RU"/>
        </w:rPr>
        <w:t xml:space="preserve">в течение </w:t>
      </w:r>
      <w:r w:rsidR="00AD72F2" w:rsidRPr="00AD72F2">
        <w:rPr>
          <w:rFonts w:ascii="Times New Roman" w:hAnsi="Times New Roman"/>
          <w:b/>
          <w:bCs/>
          <w:szCs w:val="24"/>
          <w:lang w:val="ru-RU"/>
        </w:rPr>
        <w:t>5</w:t>
      </w:r>
      <w:r w:rsidRPr="00AD72F2">
        <w:rPr>
          <w:rFonts w:ascii="Times New Roman" w:hAnsi="Times New Roman"/>
          <w:b/>
          <w:bCs/>
          <w:szCs w:val="24"/>
          <w:lang w:val="ru-RU"/>
        </w:rPr>
        <w:t xml:space="preserve"> (</w:t>
      </w:r>
      <w:r w:rsidR="00AD72F2" w:rsidRPr="00AD72F2">
        <w:rPr>
          <w:rFonts w:ascii="Times New Roman" w:hAnsi="Times New Roman"/>
          <w:b/>
          <w:bCs/>
          <w:szCs w:val="24"/>
          <w:lang w:val="ru-RU"/>
        </w:rPr>
        <w:t>пя</w:t>
      </w:r>
      <w:r w:rsidR="002A588B" w:rsidRPr="00AD72F2">
        <w:rPr>
          <w:rFonts w:ascii="Times New Roman" w:hAnsi="Times New Roman"/>
          <w:b/>
          <w:bCs/>
          <w:szCs w:val="24"/>
          <w:lang w:val="ru-RU"/>
        </w:rPr>
        <w:t>ти</w:t>
      </w:r>
      <w:r w:rsidRPr="00AD72F2">
        <w:rPr>
          <w:rFonts w:ascii="Times New Roman" w:hAnsi="Times New Roman"/>
          <w:b/>
          <w:bCs/>
          <w:szCs w:val="24"/>
          <w:lang w:val="ru-RU"/>
        </w:rPr>
        <w:t xml:space="preserve">) рабочих дней </w:t>
      </w:r>
      <w:r w:rsidR="00AD72F2" w:rsidRPr="00AD72F2">
        <w:rPr>
          <w:rFonts w:ascii="Times New Roman" w:hAnsi="Times New Roman" w:hint="eastAsia"/>
          <w:b/>
          <w:bCs/>
          <w:szCs w:val="24"/>
          <w:lang w:val="ru-RU"/>
        </w:rPr>
        <w:t>с</w:t>
      </w:r>
      <w:r w:rsidR="00AD72F2" w:rsidRPr="00AD72F2">
        <w:rPr>
          <w:rFonts w:ascii="Times New Roman" w:hAnsi="Times New Roman"/>
          <w:b/>
          <w:bCs/>
          <w:szCs w:val="24"/>
          <w:lang w:val="ru-RU"/>
        </w:rPr>
        <w:t xml:space="preserve"> </w:t>
      </w:r>
      <w:r w:rsidR="00AD72F2" w:rsidRPr="00AD72F2">
        <w:rPr>
          <w:rFonts w:ascii="Times New Roman" w:hAnsi="Times New Roman" w:hint="eastAsia"/>
          <w:b/>
          <w:bCs/>
          <w:szCs w:val="24"/>
          <w:lang w:val="ru-RU"/>
        </w:rPr>
        <w:t>даты</w:t>
      </w:r>
      <w:r w:rsidR="00AD72F2" w:rsidRPr="00AD72F2">
        <w:rPr>
          <w:rFonts w:ascii="Times New Roman" w:hAnsi="Times New Roman"/>
          <w:b/>
          <w:bCs/>
          <w:szCs w:val="24"/>
          <w:lang w:val="ru-RU"/>
        </w:rPr>
        <w:t xml:space="preserve"> </w:t>
      </w:r>
      <w:r w:rsidR="00AD72F2" w:rsidRPr="00AD72F2">
        <w:rPr>
          <w:rFonts w:ascii="Times New Roman" w:hAnsi="Times New Roman" w:hint="eastAsia"/>
          <w:b/>
          <w:bCs/>
          <w:szCs w:val="24"/>
          <w:lang w:val="ru-RU"/>
        </w:rPr>
        <w:t>заключения</w:t>
      </w:r>
      <w:r w:rsidR="00AD72F2" w:rsidRPr="00AD72F2">
        <w:rPr>
          <w:rFonts w:ascii="Times New Roman" w:hAnsi="Times New Roman"/>
          <w:b/>
          <w:bCs/>
          <w:szCs w:val="24"/>
          <w:lang w:val="ru-RU"/>
        </w:rPr>
        <w:t xml:space="preserve"> </w:t>
      </w:r>
      <w:r w:rsidR="00AD72F2" w:rsidRPr="00AD72F2">
        <w:rPr>
          <w:rFonts w:ascii="Times New Roman" w:hAnsi="Times New Roman" w:hint="eastAsia"/>
          <w:b/>
          <w:bCs/>
          <w:szCs w:val="24"/>
          <w:lang w:val="ru-RU"/>
        </w:rPr>
        <w:t>договора</w:t>
      </w:r>
      <w:r w:rsidR="00AD72F2" w:rsidRPr="00AD72F2">
        <w:rPr>
          <w:rFonts w:ascii="Times New Roman" w:hAnsi="Times New Roman"/>
          <w:b/>
          <w:bCs/>
          <w:szCs w:val="24"/>
          <w:lang w:val="ru-RU"/>
        </w:rPr>
        <w:t xml:space="preserve"> </w:t>
      </w:r>
      <w:r w:rsidR="00AD72F2" w:rsidRPr="00AD72F2">
        <w:rPr>
          <w:rFonts w:ascii="Times New Roman" w:hAnsi="Times New Roman" w:hint="eastAsia"/>
          <w:b/>
          <w:bCs/>
          <w:szCs w:val="24"/>
          <w:lang w:val="ru-RU"/>
        </w:rPr>
        <w:t>купли</w:t>
      </w:r>
      <w:r w:rsidR="00AD72F2" w:rsidRPr="00AD72F2">
        <w:rPr>
          <w:rFonts w:ascii="Times New Roman" w:hAnsi="Times New Roman"/>
          <w:b/>
          <w:bCs/>
          <w:szCs w:val="24"/>
          <w:lang w:val="ru-RU"/>
        </w:rPr>
        <w:t>-</w:t>
      </w:r>
      <w:r w:rsidR="00AD72F2" w:rsidRPr="00AD72F2">
        <w:rPr>
          <w:rFonts w:ascii="Times New Roman" w:hAnsi="Times New Roman" w:hint="eastAsia"/>
          <w:b/>
          <w:bCs/>
          <w:szCs w:val="24"/>
          <w:lang w:val="ru-RU"/>
        </w:rPr>
        <w:t>продажи</w:t>
      </w:r>
      <w:r w:rsidR="00AD72F2" w:rsidRPr="00AD72F2">
        <w:rPr>
          <w:rFonts w:ascii="Times New Roman" w:hAnsi="Times New Roman"/>
          <w:b/>
          <w:bCs/>
          <w:szCs w:val="24"/>
          <w:lang w:val="ru-RU"/>
        </w:rPr>
        <w:t xml:space="preserve"> </w:t>
      </w:r>
      <w:r w:rsidRPr="00AD72F2">
        <w:rPr>
          <w:rFonts w:ascii="Times New Roman" w:hAnsi="Times New Roman"/>
          <w:b/>
          <w:bCs/>
          <w:szCs w:val="24"/>
          <w:lang w:val="ru-RU"/>
        </w:rPr>
        <w:t>на счет Организатора торгов, указанный в Соглашении о выплате вознаграждения Организатору торгов.</w:t>
      </w:r>
      <w:r w:rsidR="00A82EAB" w:rsidRPr="00AD72F2">
        <w:rPr>
          <w:rFonts w:ascii="Times New Roman" w:hAnsi="Times New Roman"/>
          <w:b/>
          <w:bCs/>
          <w:szCs w:val="24"/>
          <w:lang w:val="ru-RU"/>
        </w:rPr>
        <w:t xml:space="preserve"> </w:t>
      </w:r>
      <w:r w:rsidR="0031317F" w:rsidRPr="00AD72F2">
        <w:rPr>
          <w:rFonts w:ascii="Times New Roman" w:hAnsi="Times New Roman" w:hint="eastAsia"/>
          <w:b/>
          <w:bCs/>
          <w:szCs w:val="24"/>
          <w:lang w:val="ru-RU"/>
        </w:rPr>
        <w:t>НДС</w:t>
      </w:r>
      <w:r w:rsidR="0031317F" w:rsidRPr="00AD72F2">
        <w:rPr>
          <w:rFonts w:ascii="Times New Roman" w:hAnsi="Times New Roman"/>
          <w:b/>
          <w:bCs/>
          <w:szCs w:val="24"/>
          <w:lang w:val="ru-RU"/>
        </w:rPr>
        <w:t xml:space="preserve"> </w:t>
      </w:r>
      <w:r w:rsidR="0031317F" w:rsidRPr="00AD72F2">
        <w:rPr>
          <w:rFonts w:ascii="Times New Roman" w:hAnsi="Times New Roman" w:hint="eastAsia"/>
          <w:b/>
          <w:bCs/>
          <w:szCs w:val="24"/>
          <w:lang w:val="ru-RU"/>
        </w:rPr>
        <w:t>не</w:t>
      </w:r>
      <w:r w:rsidR="0031317F" w:rsidRPr="00AD72F2">
        <w:rPr>
          <w:rFonts w:ascii="Times New Roman" w:hAnsi="Times New Roman"/>
          <w:b/>
          <w:bCs/>
          <w:szCs w:val="24"/>
          <w:lang w:val="ru-RU"/>
        </w:rPr>
        <w:t xml:space="preserve"> </w:t>
      </w:r>
      <w:r w:rsidR="0031317F" w:rsidRPr="00AD72F2">
        <w:rPr>
          <w:rFonts w:ascii="Times New Roman" w:hAnsi="Times New Roman" w:hint="eastAsia"/>
          <w:b/>
          <w:bCs/>
          <w:szCs w:val="24"/>
          <w:lang w:val="ru-RU"/>
        </w:rPr>
        <w:t>облагается</w:t>
      </w:r>
      <w:r w:rsidR="0031317F" w:rsidRPr="00AD72F2">
        <w:rPr>
          <w:rFonts w:ascii="Times New Roman" w:hAnsi="Times New Roman"/>
          <w:b/>
          <w:bCs/>
          <w:szCs w:val="24"/>
          <w:lang w:val="ru-RU"/>
        </w:rPr>
        <w:t xml:space="preserve"> </w:t>
      </w:r>
      <w:r w:rsidR="0031317F" w:rsidRPr="00AD72F2">
        <w:rPr>
          <w:rFonts w:ascii="Times New Roman" w:hAnsi="Times New Roman" w:hint="eastAsia"/>
          <w:b/>
          <w:bCs/>
          <w:szCs w:val="24"/>
          <w:lang w:val="ru-RU"/>
        </w:rPr>
        <w:t>на</w:t>
      </w:r>
      <w:r w:rsidR="0031317F" w:rsidRPr="00AD72F2">
        <w:rPr>
          <w:rFonts w:ascii="Times New Roman" w:hAnsi="Times New Roman"/>
          <w:b/>
          <w:bCs/>
          <w:szCs w:val="24"/>
          <w:lang w:val="ru-RU"/>
        </w:rPr>
        <w:t xml:space="preserve"> </w:t>
      </w:r>
      <w:r w:rsidR="0031317F" w:rsidRPr="00AD72F2">
        <w:rPr>
          <w:rFonts w:ascii="Times New Roman" w:hAnsi="Times New Roman" w:hint="eastAsia"/>
          <w:b/>
          <w:bCs/>
          <w:szCs w:val="24"/>
          <w:lang w:val="ru-RU"/>
        </w:rPr>
        <w:t>основании</w:t>
      </w:r>
      <w:r w:rsidR="0031317F" w:rsidRPr="00AD72F2">
        <w:rPr>
          <w:rFonts w:ascii="Times New Roman" w:hAnsi="Times New Roman"/>
          <w:b/>
          <w:bCs/>
          <w:szCs w:val="24"/>
          <w:lang w:val="ru-RU"/>
        </w:rPr>
        <w:t xml:space="preserve"> </w:t>
      </w:r>
      <w:r w:rsidR="0031317F" w:rsidRPr="00AD72F2">
        <w:rPr>
          <w:rFonts w:ascii="Times New Roman" w:hAnsi="Times New Roman" w:hint="eastAsia"/>
          <w:b/>
          <w:bCs/>
          <w:szCs w:val="24"/>
          <w:lang w:val="ru-RU"/>
        </w:rPr>
        <w:t>пункта</w:t>
      </w:r>
      <w:r w:rsidR="0031317F" w:rsidRPr="00AD72F2">
        <w:rPr>
          <w:rFonts w:ascii="Times New Roman" w:hAnsi="Times New Roman"/>
          <w:b/>
          <w:bCs/>
          <w:szCs w:val="24"/>
          <w:lang w:val="ru-RU"/>
        </w:rPr>
        <w:t xml:space="preserve"> 1 </w:t>
      </w:r>
      <w:r w:rsidR="0031317F" w:rsidRPr="00AD72F2">
        <w:rPr>
          <w:rFonts w:ascii="Times New Roman" w:hAnsi="Times New Roman" w:hint="eastAsia"/>
          <w:b/>
          <w:bCs/>
          <w:szCs w:val="24"/>
          <w:lang w:val="ru-RU"/>
        </w:rPr>
        <w:t>статьи</w:t>
      </w:r>
      <w:r w:rsidR="00061E24" w:rsidRPr="00AD72F2">
        <w:rPr>
          <w:rFonts w:ascii="Times New Roman" w:hAnsi="Times New Roman"/>
          <w:b/>
          <w:bCs/>
          <w:szCs w:val="24"/>
          <w:lang w:val="ru-RU"/>
        </w:rPr>
        <w:t xml:space="preserve"> </w:t>
      </w:r>
      <w:r w:rsidR="0031317F" w:rsidRPr="00AD72F2">
        <w:rPr>
          <w:rFonts w:ascii="Times New Roman" w:hAnsi="Times New Roman"/>
          <w:b/>
          <w:bCs/>
          <w:szCs w:val="24"/>
          <w:lang w:val="ru-RU"/>
        </w:rPr>
        <w:t xml:space="preserve">145.1 </w:t>
      </w:r>
      <w:r w:rsidR="0031317F" w:rsidRPr="00AD72F2">
        <w:rPr>
          <w:rFonts w:ascii="Times New Roman" w:hAnsi="Times New Roman" w:hint="eastAsia"/>
          <w:b/>
          <w:bCs/>
          <w:szCs w:val="24"/>
          <w:lang w:val="ru-RU"/>
        </w:rPr>
        <w:t>НК</w:t>
      </w:r>
      <w:r w:rsidR="0031317F" w:rsidRPr="00AD72F2">
        <w:rPr>
          <w:rFonts w:ascii="Times New Roman" w:hAnsi="Times New Roman"/>
          <w:b/>
          <w:bCs/>
          <w:szCs w:val="24"/>
          <w:lang w:val="ru-RU"/>
        </w:rPr>
        <w:t xml:space="preserve"> </w:t>
      </w:r>
      <w:r w:rsidR="0031317F" w:rsidRPr="00AD72F2">
        <w:rPr>
          <w:rFonts w:ascii="Times New Roman" w:hAnsi="Times New Roman" w:hint="eastAsia"/>
          <w:b/>
          <w:bCs/>
          <w:szCs w:val="24"/>
          <w:lang w:val="ru-RU"/>
        </w:rPr>
        <w:t>РФ</w:t>
      </w:r>
      <w:r w:rsidR="0031317F" w:rsidRPr="00AD72F2">
        <w:rPr>
          <w:rFonts w:ascii="Times New Roman" w:hAnsi="Times New Roman"/>
          <w:b/>
          <w:bCs/>
          <w:szCs w:val="24"/>
          <w:lang w:val="ru-RU"/>
        </w:rPr>
        <w:t>.</w:t>
      </w:r>
    </w:p>
    <w:p w14:paraId="6F8A6BB5" w14:textId="0B1EC31B" w:rsidR="002C2177" w:rsidRPr="0059611F" w:rsidRDefault="002C2177" w:rsidP="002C2177">
      <w:pPr>
        <w:widowControl w:val="0"/>
        <w:autoSpaceDE w:val="0"/>
        <w:autoSpaceDN w:val="0"/>
        <w:adjustRightInd w:val="0"/>
        <w:ind w:firstLine="720"/>
        <w:jc w:val="both"/>
        <w:outlineLvl w:val="1"/>
        <w:rPr>
          <w:rFonts w:ascii="Times New Roman" w:hAnsi="Times New Roman"/>
          <w:b/>
          <w:bCs/>
          <w:szCs w:val="24"/>
          <w:lang w:val="ru-RU"/>
        </w:rPr>
      </w:pPr>
      <w:r w:rsidRPr="0059611F">
        <w:rPr>
          <w:rFonts w:ascii="Times New Roman" w:hAnsi="Times New Roman"/>
          <w:b/>
          <w:bCs/>
          <w:szCs w:val="24"/>
          <w:lang w:val="ru-RU"/>
        </w:rPr>
        <w:t xml:space="preserve">Указанное вознаграждение Организатора торгов не входит в стоимость </w:t>
      </w:r>
      <w:r w:rsidR="00A82EAB" w:rsidRPr="0059611F">
        <w:rPr>
          <w:rFonts w:ascii="Times New Roman" w:hAnsi="Times New Roman"/>
          <w:b/>
          <w:bCs/>
          <w:szCs w:val="24"/>
          <w:lang w:val="ru-RU"/>
        </w:rPr>
        <w:t xml:space="preserve">соответствующего </w:t>
      </w:r>
      <w:r w:rsidRPr="0059611F">
        <w:rPr>
          <w:rFonts w:ascii="Times New Roman" w:hAnsi="Times New Roman"/>
          <w:b/>
          <w:bCs/>
          <w:szCs w:val="24"/>
          <w:lang w:val="ru-RU"/>
        </w:rPr>
        <w:t>Лота и уплачивается сверх цены продажи Лота. За просрочку оплаты суммы вознаграждения Организатор торгов вправе потребовать от Победителя торгов / Единственного участника торгов</w:t>
      </w:r>
      <w:r w:rsidR="00420CA6" w:rsidRPr="0059611F">
        <w:rPr>
          <w:rFonts w:ascii="Times New Roman" w:hAnsi="Times New Roman"/>
          <w:b/>
          <w:bCs/>
          <w:szCs w:val="24"/>
          <w:lang w:val="ru-RU"/>
        </w:rPr>
        <w:t xml:space="preserve"> </w:t>
      </w:r>
      <w:r w:rsidRPr="0059611F">
        <w:rPr>
          <w:rFonts w:ascii="Times New Roman" w:hAnsi="Times New Roman"/>
          <w:b/>
          <w:bCs/>
          <w:szCs w:val="24"/>
          <w:lang w:val="ru-RU"/>
        </w:rPr>
        <w:t xml:space="preserve">уплаты пени в размере 0,1% (одна десятая процента) от суммы просроченного платежа за каждый день просрочки. </w:t>
      </w:r>
    </w:p>
    <w:p w14:paraId="2C52FE0F" w14:textId="77777777" w:rsidR="002C2177" w:rsidRPr="0059611F" w:rsidRDefault="002C2177" w:rsidP="002C2177">
      <w:pPr>
        <w:widowControl w:val="0"/>
        <w:jc w:val="both"/>
        <w:rPr>
          <w:rFonts w:ascii="Times New Roman" w:hAnsi="Times New Roman"/>
          <w:szCs w:val="24"/>
          <w:lang w:val="ru-RU"/>
        </w:rPr>
      </w:pPr>
    </w:p>
    <w:p w14:paraId="06E9504E" w14:textId="77777777" w:rsidR="002C2177" w:rsidRPr="0059611F" w:rsidRDefault="002C2177" w:rsidP="002C2177">
      <w:pPr>
        <w:widowControl w:val="0"/>
        <w:autoSpaceDE w:val="0"/>
        <w:autoSpaceDN w:val="0"/>
        <w:adjustRightInd w:val="0"/>
        <w:ind w:firstLine="709"/>
        <w:jc w:val="both"/>
        <w:rPr>
          <w:rFonts w:ascii="Times New Roman" w:hAnsi="Times New Roman"/>
          <w:b/>
          <w:szCs w:val="24"/>
          <w:lang w:val="ru-RU"/>
        </w:rPr>
      </w:pPr>
      <w:r w:rsidRPr="0059611F">
        <w:rPr>
          <w:rFonts w:ascii="Times New Roman" w:hAnsi="Times New Roman"/>
          <w:b/>
          <w:szCs w:val="24"/>
          <w:lang w:val="ru-RU"/>
        </w:rPr>
        <w:t>Аукцион признается несостоявшимся, если:</w:t>
      </w:r>
    </w:p>
    <w:p w14:paraId="3FBA856C" w14:textId="77777777" w:rsidR="002C2177" w:rsidRPr="0059611F" w:rsidRDefault="002C2177" w:rsidP="002C2177">
      <w:pPr>
        <w:widowControl w:val="0"/>
        <w:ind w:firstLine="709"/>
        <w:rPr>
          <w:rFonts w:ascii="Times New Roman" w:hAnsi="Times New Roman"/>
          <w:b/>
          <w:szCs w:val="24"/>
          <w:lang w:val="ru-RU"/>
        </w:rPr>
      </w:pPr>
      <w:r w:rsidRPr="0059611F">
        <w:rPr>
          <w:rFonts w:ascii="Times New Roman" w:hAnsi="Times New Roman"/>
          <w:b/>
          <w:szCs w:val="24"/>
          <w:lang w:val="ru-RU"/>
        </w:rPr>
        <w:t>1.</w:t>
      </w:r>
      <w:r w:rsidRPr="0059611F">
        <w:rPr>
          <w:rFonts w:ascii="Times New Roman" w:hAnsi="Times New Roman"/>
          <w:b/>
          <w:szCs w:val="24"/>
          <w:lang w:val="ru-RU"/>
        </w:rPr>
        <w:tab/>
        <w:t xml:space="preserve">не поступило ни одной заявки на участие в аукционе; </w:t>
      </w:r>
    </w:p>
    <w:p w14:paraId="719D45D7" w14:textId="77777777" w:rsidR="002C2177" w:rsidRPr="0059611F" w:rsidRDefault="002C2177" w:rsidP="002C2177">
      <w:pPr>
        <w:widowControl w:val="0"/>
        <w:ind w:firstLine="709"/>
        <w:rPr>
          <w:rFonts w:ascii="Times New Roman" w:hAnsi="Times New Roman"/>
          <w:b/>
          <w:szCs w:val="24"/>
          <w:lang w:val="ru-RU"/>
        </w:rPr>
      </w:pPr>
      <w:r w:rsidRPr="0059611F">
        <w:rPr>
          <w:rFonts w:ascii="Times New Roman" w:hAnsi="Times New Roman"/>
          <w:b/>
          <w:szCs w:val="24"/>
          <w:lang w:val="ru-RU"/>
        </w:rPr>
        <w:t>2.</w:t>
      </w:r>
      <w:r w:rsidRPr="0059611F">
        <w:rPr>
          <w:rFonts w:ascii="Times New Roman" w:hAnsi="Times New Roman"/>
          <w:b/>
          <w:szCs w:val="24"/>
          <w:lang w:val="ru-RU"/>
        </w:rPr>
        <w:tab/>
        <w:t xml:space="preserve">ни один Претендент не допущен к участию в аукционе; </w:t>
      </w:r>
    </w:p>
    <w:p w14:paraId="398D3F7E" w14:textId="77777777" w:rsidR="002C2177" w:rsidRPr="0059611F" w:rsidRDefault="002C2177" w:rsidP="002C2177">
      <w:pPr>
        <w:widowControl w:val="0"/>
        <w:ind w:firstLine="709"/>
        <w:rPr>
          <w:rFonts w:ascii="Times New Roman" w:hAnsi="Times New Roman"/>
          <w:b/>
          <w:szCs w:val="24"/>
          <w:lang w:val="ru-RU"/>
        </w:rPr>
      </w:pPr>
      <w:r w:rsidRPr="0059611F">
        <w:rPr>
          <w:rFonts w:ascii="Times New Roman" w:hAnsi="Times New Roman"/>
          <w:b/>
          <w:szCs w:val="24"/>
          <w:lang w:val="ru-RU"/>
        </w:rPr>
        <w:t>3.</w:t>
      </w:r>
      <w:r w:rsidRPr="0059611F">
        <w:rPr>
          <w:rFonts w:ascii="Times New Roman" w:hAnsi="Times New Roman"/>
          <w:b/>
          <w:szCs w:val="24"/>
          <w:lang w:val="ru-RU"/>
        </w:rPr>
        <w:tab/>
        <w:t xml:space="preserve">ни один из участников не сделал предложение о цене; </w:t>
      </w:r>
    </w:p>
    <w:p w14:paraId="7AC99E4F" w14:textId="77777777" w:rsidR="002C2177" w:rsidRPr="009823C5" w:rsidRDefault="002C2177" w:rsidP="002C2177">
      <w:pPr>
        <w:widowControl w:val="0"/>
        <w:ind w:firstLine="709"/>
        <w:rPr>
          <w:rFonts w:ascii="Times New Roman" w:hAnsi="Times New Roman"/>
          <w:szCs w:val="24"/>
          <w:lang w:val="ru-RU"/>
        </w:rPr>
      </w:pPr>
      <w:r w:rsidRPr="0059611F">
        <w:rPr>
          <w:rFonts w:ascii="Times New Roman" w:hAnsi="Times New Roman"/>
          <w:b/>
          <w:szCs w:val="24"/>
          <w:lang w:val="ru-RU"/>
        </w:rPr>
        <w:t>4.</w:t>
      </w:r>
      <w:r w:rsidRPr="0059611F">
        <w:rPr>
          <w:rFonts w:ascii="Times New Roman" w:hAnsi="Times New Roman"/>
          <w:b/>
          <w:szCs w:val="24"/>
          <w:lang w:val="ru-RU"/>
        </w:rPr>
        <w:tab/>
        <w:t>к участию в аукционе допущен один участник.</w:t>
      </w:r>
    </w:p>
    <w:p w14:paraId="6D576082" w14:textId="10AA5904" w:rsidR="00B7295E" w:rsidRPr="009F6DEE" w:rsidRDefault="00B7295E" w:rsidP="009F513E">
      <w:pPr>
        <w:tabs>
          <w:tab w:val="left" w:pos="284"/>
          <w:tab w:val="left" w:pos="1736"/>
        </w:tabs>
        <w:ind w:right="-1"/>
        <w:rPr>
          <w:rFonts w:ascii="Times New Roman" w:hAnsi="Times New Roman"/>
          <w:szCs w:val="24"/>
          <w:lang w:val="ru-RU"/>
        </w:rPr>
      </w:pPr>
    </w:p>
    <w:sectPr w:rsidR="00B7295E" w:rsidRPr="009F6DEE" w:rsidSect="00420CA6">
      <w:footerReference w:type="even" r:id="rId15"/>
      <w:footerReference w:type="default" r:id="rId16"/>
      <w:footerReference w:type="first" r:id="rId17"/>
      <w:pgSz w:w="11901" w:h="16834"/>
      <w:pgMar w:top="426" w:right="567" w:bottom="426" w:left="1134" w:header="720" w:footer="170" w:gutter="0"/>
      <w:paperSrc w:first="7" w:other="7"/>
      <w:cols w:space="708"/>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31C6018" w14:textId="77777777" w:rsidR="00D20EFB" w:rsidRDefault="00D20EFB">
      <w:r>
        <w:separator/>
      </w:r>
    </w:p>
  </w:endnote>
  <w:endnote w:type="continuationSeparator" w:id="0">
    <w:p w14:paraId="007D7FAF" w14:textId="77777777" w:rsidR="00D20EFB" w:rsidRDefault="00D20EFB">
      <w:r>
        <w:continuationSeparator/>
      </w:r>
    </w:p>
  </w:endnote>
  <w:endnote w:type="continuationNotice" w:id="1">
    <w:p w14:paraId="090B9BA4" w14:textId="77777777" w:rsidR="00D20EFB" w:rsidRDefault="00D20EF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NTTimes/Cyrillic">
    <w:altName w:val="Times New Roman"/>
    <w:panose1 w:val="00000000000000000000"/>
    <w:charset w:val="CC"/>
    <w:family w:val="roman"/>
    <w:notTrueType/>
    <w:pitch w:val="variable"/>
    <w:sig w:usb0="00000203" w:usb1="00000000" w:usb2="00000000" w:usb3="00000000" w:csb0="00000005" w:csb1="00000000"/>
  </w:font>
  <w:font w:name="Times New Roman CYR">
    <w:altName w:val="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NTTierce">
    <w:altName w:val="Times New Roman"/>
    <w:charset w:val="00"/>
    <w:family w:val="auto"/>
    <w:pitch w:val="default"/>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S Sans Serif">
    <w:altName w:val="Arial"/>
    <w:panose1 w:val="020B0500000000000000"/>
    <w:charset w:val="CC"/>
    <w:family w:val="auto"/>
    <w:notTrueType/>
    <w:pitch w:val="default"/>
    <w:sig w:usb0="00000203" w:usb1="00000000" w:usb2="00000000" w:usb3="00000000" w:csb0="00000005" w:csb1="00000000"/>
  </w:font>
  <w:font w:name="Consolas">
    <w:panose1 w:val="020B0609020204030204"/>
    <w:charset w:val="CC"/>
    <w:family w:val="modern"/>
    <w:pitch w:val="fixed"/>
    <w:sig w:usb0="E00006FF" w:usb1="0000FCFF" w:usb2="00000001"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64A3A4" w14:textId="115CEB5C" w:rsidR="004C57A6" w:rsidRDefault="004C57A6" w:rsidP="00FC6A15">
    <w:pPr>
      <w:pStyle w:val="a5"/>
      <w:framePr w:wrap="around" w:vAnchor="text" w:hAnchor="margin" w:xAlign="right" w:y="1"/>
      <w:rPr>
        <w:rStyle w:val="af4"/>
      </w:rPr>
    </w:pPr>
    <w:r>
      <w:rPr>
        <w:rStyle w:val="af4"/>
      </w:rPr>
      <w:fldChar w:fldCharType="begin"/>
    </w:r>
    <w:r>
      <w:rPr>
        <w:rStyle w:val="af4"/>
      </w:rPr>
      <w:instrText xml:space="preserve">PAGE  </w:instrText>
    </w:r>
    <w:r>
      <w:rPr>
        <w:rStyle w:val="af4"/>
      </w:rPr>
      <w:fldChar w:fldCharType="separate"/>
    </w:r>
    <w:r w:rsidR="009F513E">
      <w:rPr>
        <w:rStyle w:val="af4"/>
        <w:noProof/>
      </w:rPr>
      <w:t>11</w:t>
    </w:r>
    <w:r>
      <w:rPr>
        <w:rStyle w:val="af4"/>
      </w:rPr>
      <w:fldChar w:fldCharType="end"/>
    </w:r>
  </w:p>
  <w:p w14:paraId="49E6AAB6" w14:textId="77777777" w:rsidR="004C57A6" w:rsidRDefault="004C57A6" w:rsidP="00E87D8A">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3E62B4" w14:textId="77777777" w:rsidR="004C57A6" w:rsidRDefault="004C57A6" w:rsidP="00FC6A15">
    <w:pPr>
      <w:pStyle w:val="a5"/>
      <w:framePr w:wrap="around" w:vAnchor="text" w:hAnchor="margin" w:xAlign="right" w:y="1"/>
      <w:rPr>
        <w:rStyle w:val="af4"/>
      </w:rPr>
    </w:pPr>
    <w:r>
      <w:rPr>
        <w:rStyle w:val="af4"/>
      </w:rPr>
      <w:fldChar w:fldCharType="begin"/>
    </w:r>
    <w:r>
      <w:rPr>
        <w:rStyle w:val="af4"/>
      </w:rPr>
      <w:instrText xml:space="preserve">PAGE  </w:instrText>
    </w:r>
    <w:r>
      <w:rPr>
        <w:rStyle w:val="af4"/>
      </w:rPr>
      <w:fldChar w:fldCharType="separate"/>
    </w:r>
    <w:r w:rsidR="00A46906">
      <w:rPr>
        <w:rStyle w:val="af4"/>
        <w:noProof/>
      </w:rPr>
      <w:t>2</w:t>
    </w:r>
    <w:r>
      <w:rPr>
        <w:rStyle w:val="af4"/>
      </w:rPr>
      <w:fldChar w:fldCharType="end"/>
    </w:r>
  </w:p>
  <w:p w14:paraId="155D5ABA" w14:textId="77777777" w:rsidR="004C57A6" w:rsidRDefault="004C57A6" w:rsidP="00E87D8A">
    <w:pPr>
      <w:pStyle w:val="a5"/>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E8B434" w14:textId="77777777" w:rsidR="004C57A6" w:rsidRDefault="004C57A6">
    <w:pPr>
      <w:pStyle w:val="a5"/>
      <w:jc w:val="right"/>
    </w:pPr>
    <w:r>
      <w:fldChar w:fldCharType="begin"/>
    </w:r>
    <w:r>
      <w:instrText>PAGE   \* MERGEFORMAT</w:instrText>
    </w:r>
    <w:r>
      <w:fldChar w:fldCharType="separate"/>
    </w:r>
    <w:r w:rsidR="00A46906" w:rsidRPr="00A46906">
      <w:rPr>
        <w:noProof/>
        <w:lang w:val="ru-RU"/>
      </w:rPr>
      <w:t>1</w:t>
    </w:r>
    <w:r>
      <w:fldChar w:fldCharType="end"/>
    </w:r>
  </w:p>
  <w:p w14:paraId="5B5613AB" w14:textId="77777777" w:rsidR="004C57A6" w:rsidRDefault="004C57A6">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BCDDF9" w14:textId="77777777" w:rsidR="00D20EFB" w:rsidRDefault="00D20EFB">
      <w:r>
        <w:separator/>
      </w:r>
    </w:p>
  </w:footnote>
  <w:footnote w:type="continuationSeparator" w:id="0">
    <w:p w14:paraId="6E66C9A8" w14:textId="77777777" w:rsidR="00D20EFB" w:rsidRDefault="00D20EFB">
      <w:r>
        <w:continuationSeparator/>
      </w:r>
    </w:p>
  </w:footnote>
  <w:footnote w:type="continuationNotice" w:id="1">
    <w:p w14:paraId="2B142100" w14:textId="77777777" w:rsidR="00D20EFB" w:rsidRDefault="00D20EFB"/>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704297"/>
    <w:multiLevelType w:val="hybridMultilevel"/>
    <w:tmpl w:val="D9FAE3A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D94107E"/>
    <w:multiLevelType w:val="hybridMultilevel"/>
    <w:tmpl w:val="CE483556"/>
    <w:lvl w:ilvl="0" w:tplc="FF62E8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29D4583"/>
    <w:multiLevelType w:val="multilevel"/>
    <w:tmpl w:val="C3C6331E"/>
    <w:lvl w:ilvl="0">
      <w:start w:val="1"/>
      <w:numFmt w:val="decimal"/>
      <w:lvlText w:val="%1."/>
      <w:lvlJc w:val="left"/>
      <w:pPr>
        <w:ind w:left="1069" w:hanging="360"/>
      </w:pPr>
      <w:rPr>
        <w:rFonts w:cs="Times New Roman" w:hint="default"/>
        <w:b/>
      </w:rPr>
    </w:lvl>
    <w:lvl w:ilvl="1">
      <w:start w:val="1"/>
      <w:numFmt w:val="decimal"/>
      <w:isLgl/>
      <w:lvlText w:val="%1.%2."/>
      <w:lvlJc w:val="left"/>
      <w:pPr>
        <w:ind w:left="1114" w:hanging="405"/>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3" w15:restartNumberingAfterBreak="0">
    <w:nsid w:val="1AED31C9"/>
    <w:multiLevelType w:val="hybridMultilevel"/>
    <w:tmpl w:val="F54E5856"/>
    <w:lvl w:ilvl="0" w:tplc="867489A6">
      <w:numFmt w:val="bullet"/>
      <w:lvlText w:val="-"/>
      <w:lvlJc w:val="left"/>
      <w:pPr>
        <w:ind w:left="1316" w:hanging="360"/>
      </w:pPr>
      <w:rPr>
        <w:rFonts w:ascii="Times New Roman" w:hAnsi="Times New Roman" w:hint="default"/>
      </w:rPr>
    </w:lvl>
    <w:lvl w:ilvl="1" w:tplc="04190003" w:tentative="1">
      <w:start w:val="1"/>
      <w:numFmt w:val="bullet"/>
      <w:lvlText w:val="o"/>
      <w:lvlJc w:val="left"/>
      <w:pPr>
        <w:ind w:left="2036" w:hanging="360"/>
      </w:pPr>
      <w:rPr>
        <w:rFonts w:ascii="Courier New" w:hAnsi="Courier New" w:cs="Courier New" w:hint="default"/>
      </w:rPr>
    </w:lvl>
    <w:lvl w:ilvl="2" w:tplc="04190005" w:tentative="1">
      <w:start w:val="1"/>
      <w:numFmt w:val="bullet"/>
      <w:lvlText w:val=""/>
      <w:lvlJc w:val="left"/>
      <w:pPr>
        <w:ind w:left="2756" w:hanging="360"/>
      </w:pPr>
      <w:rPr>
        <w:rFonts w:ascii="Wingdings" w:hAnsi="Wingdings" w:hint="default"/>
      </w:rPr>
    </w:lvl>
    <w:lvl w:ilvl="3" w:tplc="04190001" w:tentative="1">
      <w:start w:val="1"/>
      <w:numFmt w:val="bullet"/>
      <w:lvlText w:val=""/>
      <w:lvlJc w:val="left"/>
      <w:pPr>
        <w:ind w:left="3476" w:hanging="360"/>
      </w:pPr>
      <w:rPr>
        <w:rFonts w:ascii="Symbol" w:hAnsi="Symbol" w:hint="default"/>
      </w:rPr>
    </w:lvl>
    <w:lvl w:ilvl="4" w:tplc="04190003" w:tentative="1">
      <w:start w:val="1"/>
      <w:numFmt w:val="bullet"/>
      <w:lvlText w:val="o"/>
      <w:lvlJc w:val="left"/>
      <w:pPr>
        <w:ind w:left="4196" w:hanging="360"/>
      </w:pPr>
      <w:rPr>
        <w:rFonts w:ascii="Courier New" w:hAnsi="Courier New" w:cs="Courier New" w:hint="default"/>
      </w:rPr>
    </w:lvl>
    <w:lvl w:ilvl="5" w:tplc="04190005" w:tentative="1">
      <w:start w:val="1"/>
      <w:numFmt w:val="bullet"/>
      <w:lvlText w:val=""/>
      <w:lvlJc w:val="left"/>
      <w:pPr>
        <w:ind w:left="4916" w:hanging="360"/>
      </w:pPr>
      <w:rPr>
        <w:rFonts w:ascii="Wingdings" w:hAnsi="Wingdings" w:hint="default"/>
      </w:rPr>
    </w:lvl>
    <w:lvl w:ilvl="6" w:tplc="04190001" w:tentative="1">
      <w:start w:val="1"/>
      <w:numFmt w:val="bullet"/>
      <w:lvlText w:val=""/>
      <w:lvlJc w:val="left"/>
      <w:pPr>
        <w:ind w:left="5636" w:hanging="360"/>
      </w:pPr>
      <w:rPr>
        <w:rFonts w:ascii="Symbol" w:hAnsi="Symbol" w:hint="default"/>
      </w:rPr>
    </w:lvl>
    <w:lvl w:ilvl="7" w:tplc="04190003" w:tentative="1">
      <w:start w:val="1"/>
      <w:numFmt w:val="bullet"/>
      <w:lvlText w:val="o"/>
      <w:lvlJc w:val="left"/>
      <w:pPr>
        <w:ind w:left="6356" w:hanging="360"/>
      </w:pPr>
      <w:rPr>
        <w:rFonts w:ascii="Courier New" w:hAnsi="Courier New" w:cs="Courier New" w:hint="default"/>
      </w:rPr>
    </w:lvl>
    <w:lvl w:ilvl="8" w:tplc="04190005" w:tentative="1">
      <w:start w:val="1"/>
      <w:numFmt w:val="bullet"/>
      <w:lvlText w:val=""/>
      <w:lvlJc w:val="left"/>
      <w:pPr>
        <w:ind w:left="7076" w:hanging="360"/>
      </w:pPr>
      <w:rPr>
        <w:rFonts w:ascii="Wingdings" w:hAnsi="Wingdings" w:hint="default"/>
      </w:rPr>
    </w:lvl>
  </w:abstractNum>
  <w:abstractNum w:abstractNumId="4" w15:restartNumberingAfterBreak="0">
    <w:nsid w:val="1D2C4E8B"/>
    <w:multiLevelType w:val="hybridMultilevel"/>
    <w:tmpl w:val="FCEC8C1C"/>
    <w:lvl w:ilvl="0" w:tplc="FAFE6536">
      <w:start w:val="1"/>
      <w:numFmt w:val="decimal"/>
      <w:lvlText w:val="1.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2803F4C"/>
    <w:multiLevelType w:val="hybridMultilevel"/>
    <w:tmpl w:val="10165CEE"/>
    <w:lvl w:ilvl="0" w:tplc="05F8688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4063322"/>
    <w:multiLevelType w:val="hybridMultilevel"/>
    <w:tmpl w:val="16169B08"/>
    <w:lvl w:ilvl="0" w:tplc="AA50505C">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7" w15:restartNumberingAfterBreak="0">
    <w:nsid w:val="2EC9233A"/>
    <w:multiLevelType w:val="hybridMultilevel"/>
    <w:tmpl w:val="FAF07F6A"/>
    <w:lvl w:ilvl="0" w:tplc="7876BA02">
      <w:start w:val="1"/>
      <w:numFmt w:val="decimal"/>
      <w:lvlText w:val="%1)"/>
      <w:lvlJc w:val="left"/>
      <w:pPr>
        <w:ind w:left="1640" w:hanging="930"/>
      </w:pPr>
      <w:rPr>
        <w:i w:val="0"/>
        <w:iCs w:val="0"/>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8" w15:restartNumberingAfterBreak="0">
    <w:nsid w:val="35E66A01"/>
    <w:multiLevelType w:val="multilevel"/>
    <w:tmpl w:val="DA464F48"/>
    <w:lvl w:ilvl="0">
      <w:start w:val="1"/>
      <w:numFmt w:val="decimal"/>
      <w:lvlText w:val="%1."/>
      <w:lvlJc w:val="left"/>
      <w:pPr>
        <w:ind w:left="705" w:hanging="705"/>
      </w:pPr>
      <w:rPr>
        <w:rFonts w:hint="default"/>
      </w:rPr>
    </w:lvl>
    <w:lvl w:ilvl="1">
      <w:start w:val="1"/>
      <w:numFmt w:val="decimal"/>
      <w:lvlText w:val="%1.%2."/>
      <w:lvlJc w:val="left"/>
      <w:pPr>
        <w:ind w:left="1414" w:hanging="70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9" w15:restartNumberingAfterBreak="0">
    <w:nsid w:val="3A674AE4"/>
    <w:multiLevelType w:val="multilevel"/>
    <w:tmpl w:val="9708931C"/>
    <w:lvl w:ilvl="0">
      <w:start w:val="8"/>
      <w:numFmt w:val="decimal"/>
      <w:lvlText w:val="%1."/>
      <w:lvlJc w:val="left"/>
      <w:pPr>
        <w:ind w:left="360" w:hanging="360"/>
      </w:pPr>
      <w:rPr>
        <w:rFonts w:hint="default"/>
      </w:rPr>
    </w:lvl>
    <w:lvl w:ilvl="1">
      <w:start w:val="1"/>
      <w:numFmt w:val="decimal"/>
      <w:lvlText w:val="%1.%2."/>
      <w:lvlJc w:val="left"/>
      <w:pPr>
        <w:ind w:left="284" w:hanging="360"/>
      </w:pPr>
      <w:rPr>
        <w:rFonts w:hint="default"/>
      </w:rPr>
    </w:lvl>
    <w:lvl w:ilvl="2">
      <w:start w:val="1"/>
      <w:numFmt w:val="decimal"/>
      <w:lvlText w:val="%1.%2.%3."/>
      <w:lvlJc w:val="left"/>
      <w:pPr>
        <w:ind w:left="568" w:hanging="720"/>
      </w:pPr>
      <w:rPr>
        <w:rFonts w:hint="default"/>
      </w:rPr>
    </w:lvl>
    <w:lvl w:ilvl="3">
      <w:start w:val="1"/>
      <w:numFmt w:val="decimal"/>
      <w:lvlText w:val="%1.%2.%3.%4."/>
      <w:lvlJc w:val="left"/>
      <w:pPr>
        <w:ind w:left="492" w:hanging="720"/>
      </w:pPr>
      <w:rPr>
        <w:rFonts w:hint="default"/>
      </w:rPr>
    </w:lvl>
    <w:lvl w:ilvl="4">
      <w:start w:val="1"/>
      <w:numFmt w:val="decimal"/>
      <w:lvlText w:val="%1.%2.%3.%4.%5."/>
      <w:lvlJc w:val="left"/>
      <w:pPr>
        <w:ind w:left="776" w:hanging="1080"/>
      </w:pPr>
      <w:rPr>
        <w:rFonts w:hint="default"/>
      </w:rPr>
    </w:lvl>
    <w:lvl w:ilvl="5">
      <w:start w:val="1"/>
      <w:numFmt w:val="decimal"/>
      <w:lvlText w:val="%1.%2.%3.%4.%5.%6."/>
      <w:lvlJc w:val="left"/>
      <w:pPr>
        <w:ind w:left="700" w:hanging="1080"/>
      </w:pPr>
      <w:rPr>
        <w:rFonts w:hint="default"/>
      </w:rPr>
    </w:lvl>
    <w:lvl w:ilvl="6">
      <w:start w:val="1"/>
      <w:numFmt w:val="decimal"/>
      <w:lvlText w:val="%1.%2.%3.%4.%5.%6.%7."/>
      <w:lvlJc w:val="left"/>
      <w:pPr>
        <w:ind w:left="984" w:hanging="1440"/>
      </w:pPr>
      <w:rPr>
        <w:rFonts w:hint="default"/>
      </w:rPr>
    </w:lvl>
    <w:lvl w:ilvl="7">
      <w:start w:val="1"/>
      <w:numFmt w:val="decimal"/>
      <w:lvlText w:val="%1.%2.%3.%4.%5.%6.%7.%8."/>
      <w:lvlJc w:val="left"/>
      <w:pPr>
        <w:ind w:left="908" w:hanging="1440"/>
      </w:pPr>
      <w:rPr>
        <w:rFonts w:hint="default"/>
      </w:rPr>
    </w:lvl>
    <w:lvl w:ilvl="8">
      <w:start w:val="1"/>
      <w:numFmt w:val="decimal"/>
      <w:lvlText w:val="%1.%2.%3.%4.%5.%6.%7.%8.%9."/>
      <w:lvlJc w:val="left"/>
      <w:pPr>
        <w:ind w:left="1192" w:hanging="1800"/>
      </w:pPr>
      <w:rPr>
        <w:rFonts w:hint="default"/>
      </w:rPr>
    </w:lvl>
  </w:abstractNum>
  <w:abstractNum w:abstractNumId="10" w15:restartNumberingAfterBreak="0">
    <w:nsid w:val="3B6A1CC0"/>
    <w:multiLevelType w:val="multilevel"/>
    <w:tmpl w:val="4B686232"/>
    <w:lvl w:ilvl="0">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15:restartNumberingAfterBreak="0">
    <w:nsid w:val="3B915B7E"/>
    <w:multiLevelType w:val="hybridMultilevel"/>
    <w:tmpl w:val="FFFFFFFF"/>
    <w:lvl w:ilvl="0" w:tplc="04190001">
      <w:start w:val="1"/>
      <w:numFmt w:val="bullet"/>
      <w:lvlText w:val=""/>
      <w:lvlJc w:val="left"/>
      <w:pPr>
        <w:ind w:left="4188"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12" w15:restartNumberingAfterBreak="0">
    <w:nsid w:val="4B1A6F7B"/>
    <w:multiLevelType w:val="hybridMultilevel"/>
    <w:tmpl w:val="FFFFFFFF"/>
    <w:lvl w:ilvl="0" w:tplc="0419000F">
      <w:start w:val="8"/>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4C941FD9"/>
    <w:multiLevelType w:val="hybridMultilevel"/>
    <w:tmpl w:val="085C096A"/>
    <w:lvl w:ilvl="0" w:tplc="7F58CF3E">
      <w:start w:val="1"/>
      <w:numFmt w:val="low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D736C5F"/>
    <w:multiLevelType w:val="multilevel"/>
    <w:tmpl w:val="9716A988"/>
    <w:lvl w:ilvl="0">
      <w:start w:val="1"/>
      <w:numFmt w:val="decimal"/>
      <w:lvlText w:val="%1."/>
      <w:lvlJc w:val="left"/>
      <w:pPr>
        <w:ind w:left="540" w:hanging="540"/>
      </w:pPr>
      <w:rPr>
        <w:rFonts w:hint="default"/>
      </w:rPr>
    </w:lvl>
    <w:lvl w:ilvl="1">
      <w:start w:val="2"/>
      <w:numFmt w:val="decimal"/>
      <w:lvlText w:val="%1.%2."/>
      <w:lvlJc w:val="left"/>
      <w:pPr>
        <w:ind w:left="3234" w:hanging="540"/>
      </w:pPr>
      <w:rPr>
        <w:rFonts w:hint="default"/>
      </w:rPr>
    </w:lvl>
    <w:lvl w:ilvl="2">
      <w:start w:val="2"/>
      <w:numFmt w:val="decimal"/>
      <w:lvlText w:val="%1.%2.%3."/>
      <w:lvlJc w:val="left"/>
      <w:pPr>
        <w:ind w:left="1646" w:hanging="720"/>
      </w:pPr>
      <w:rPr>
        <w:rFonts w:hint="default"/>
      </w:rPr>
    </w:lvl>
    <w:lvl w:ilvl="3">
      <w:start w:val="1"/>
      <w:numFmt w:val="decimal"/>
      <w:lvlText w:val="%1.%2.%3.%4."/>
      <w:lvlJc w:val="left"/>
      <w:pPr>
        <w:ind w:left="2109" w:hanging="720"/>
      </w:pPr>
      <w:rPr>
        <w:rFonts w:hint="default"/>
      </w:rPr>
    </w:lvl>
    <w:lvl w:ilvl="4">
      <w:start w:val="1"/>
      <w:numFmt w:val="decimal"/>
      <w:lvlText w:val="%1.%2.%3.%4.%5."/>
      <w:lvlJc w:val="left"/>
      <w:pPr>
        <w:ind w:left="2932" w:hanging="1080"/>
      </w:pPr>
      <w:rPr>
        <w:rFonts w:hint="default"/>
      </w:rPr>
    </w:lvl>
    <w:lvl w:ilvl="5">
      <w:start w:val="1"/>
      <w:numFmt w:val="decimal"/>
      <w:lvlText w:val="%1.%2.%3.%4.%5.%6."/>
      <w:lvlJc w:val="left"/>
      <w:pPr>
        <w:ind w:left="3395" w:hanging="1080"/>
      </w:pPr>
      <w:rPr>
        <w:rFonts w:hint="default"/>
      </w:rPr>
    </w:lvl>
    <w:lvl w:ilvl="6">
      <w:start w:val="1"/>
      <w:numFmt w:val="decimal"/>
      <w:lvlText w:val="%1.%2.%3.%4.%5.%6.%7."/>
      <w:lvlJc w:val="left"/>
      <w:pPr>
        <w:ind w:left="4218" w:hanging="1440"/>
      </w:pPr>
      <w:rPr>
        <w:rFonts w:hint="default"/>
      </w:rPr>
    </w:lvl>
    <w:lvl w:ilvl="7">
      <w:start w:val="1"/>
      <w:numFmt w:val="decimal"/>
      <w:lvlText w:val="%1.%2.%3.%4.%5.%6.%7.%8."/>
      <w:lvlJc w:val="left"/>
      <w:pPr>
        <w:ind w:left="4681" w:hanging="1440"/>
      </w:pPr>
      <w:rPr>
        <w:rFonts w:hint="default"/>
      </w:rPr>
    </w:lvl>
    <w:lvl w:ilvl="8">
      <w:start w:val="1"/>
      <w:numFmt w:val="decimal"/>
      <w:lvlText w:val="%1.%2.%3.%4.%5.%6.%7.%8.%9."/>
      <w:lvlJc w:val="left"/>
      <w:pPr>
        <w:ind w:left="5504" w:hanging="1800"/>
      </w:pPr>
      <w:rPr>
        <w:rFonts w:hint="default"/>
      </w:rPr>
    </w:lvl>
  </w:abstractNum>
  <w:abstractNum w:abstractNumId="15" w15:restartNumberingAfterBreak="0">
    <w:nsid w:val="4E70666A"/>
    <w:multiLevelType w:val="hybridMultilevel"/>
    <w:tmpl w:val="7FC878C2"/>
    <w:lvl w:ilvl="0" w:tplc="6BD2D630">
      <w:start w:val="1"/>
      <w:numFmt w:val="decimal"/>
      <w:lvlText w:val="%1."/>
      <w:lvlJc w:val="left"/>
      <w:pPr>
        <w:ind w:left="4046" w:hanging="360"/>
      </w:pPr>
      <w:rPr>
        <w:rFonts w:cs="Times New Roman" w:hint="default"/>
      </w:rPr>
    </w:lvl>
    <w:lvl w:ilvl="1" w:tplc="04190019" w:tentative="1">
      <w:start w:val="1"/>
      <w:numFmt w:val="lowerLetter"/>
      <w:lvlText w:val="%2."/>
      <w:lvlJc w:val="left"/>
      <w:pPr>
        <w:ind w:left="4766" w:hanging="360"/>
      </w:pPr>
      <w:rPr>
        <w:rFonts w:cs="Times New Roman"/>
      </w:rPr>
    </w:lvl>
    <w:lvl w:ilvl="2" w:tplc="0419001B" w:tentative="1">
      <w:start w:val="1"/>
      <w:numFmt w:val="lowerRoman"/>
      <w:lvlText w:val="%3."/>
      <w:lvlJc w:val="right"/>
      <w:pPr>
        <w:ind w:left="5486" w:hanging="180"/>
      </w:pPr>
      <w:rPr>
        <w:rFonts w:cs="Times New Roman"/>
      </w:rPr>
    </w:lvl>
    <w:lvl w:ilvl="3" w:tplc="0419000F" w:tentative="1">
      <w:start w:val="1"/>
      <w:numFmt w:val="decimal"/>
      <w:lvlText w:val="%4."/>
      <w:lvlJc w:val="left"/>
      <w:pPr>
        <w:ind w:left="6206" w:hanging="360"/>
      </w:pPr>
      <w:rPr>
        <w:rFonts w:cs="Times New Roman"/>
      </w:rPr>
    </w:lvl>
    <w:lvl w:ilvl="4" w:tplc="04190019" w:tentative="1">
      <w:start w:val="1"/>
      <w:numFmt w:val="lowerLetter"/>
      <w:lvlText w:val="%5."/>
      <w:lvlJc w:val="left"/>
      <w:pPr>
        <w:ind w:left="6926" w:hanging="360"/>
      </w:pPr>
      <w:rPr>
        <w:rFonts w:cs="Times New Roman"/>
      </w:rPr>
    </w:lvl>
    <w:lvl w:ilvl="5" w:tplc="0419001B" w:tentative="1">
      <w:start w:val="1"/>
      <w:numFmt w:val="lowerRoman"/>
      <w:lvlText w:val="%6."/>
      <w:lvlJc w:val="right"/>
      <w:pPr>
        <w:ind w:left="7646" w:hanging="180"/>
      </w:pPr>
      <w:rPr>
        <w:rFonts w:cs="Times New Roman"/>
      </w:rPr>
    </w:lvl>
    <w:lvl w:ilvl="6" w:tplc="0419000F" w:tentative="1">
      <w:start w:val="1"/>
      <w:numFmt w:val="decimal"/>
      <w:lvlText w:val="%7."/>
      <w:lvlJc w:val="left"/>
      <w:pPr>
        <w:ind w:left="8366" w:hanging="360"/>
      </w:pPr>
      <w:rPr>
        <w:rFonts w:cs="Times New Roman"/>
      </w:rPr>
    </w:lvl>
    <w:lvl w:ilvl="7" w:tplc="04190019" w:tentative="1">
      <w:start w:val="1"/>
      <w:numFmt w:val="lowerLetter"/>
      <w:lvlText w:val="%8."/>
      <w:lvlJc w:val="left"/>
      <w:pPr>
        <w:ind w:left="9086" w:hanging="360"/>
      </w:pPr>
      <w:rPr>
        <w:rFonts w:cs="Times New Roman"/>
      </w:rPr>
    </w:lvl>
    <w:lvl w:ilvl="8" w:tplc="0419001B" w:tentative="1">
      <w:start w:val="1"/>
      <w:numFmt w:val="lowerRoman"/>
      <w:lvlText w:val="%9."/>
      <w:lvlJc w:val="right"/>
      <w:pPr>
        <w:ind w:left="9806" w:hanging="180"/>
      </w:pPr>
      <w:rPr>
        <w:rFonts w:cs="Times New Roman"/>
      </w:rPr>
    </w:lvl>
  </w:abstractNum>
  <w:abstractNum w:abstractNumId="16" w15:restartNumberingAfterBreak="0">
    <w:nsid w:val="521D6DA8"/>
    <w:multiLevelType w:val="hybridMultilevel"/>
    <w:tmpl w:val="005074C0"/>
    <w:lvl w:ilvl="0" w:tplc="80FEFDD8">
      <w:start w:val="4"/>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15:restartNumberingAfterBreak="0">
    <w:nsid w:val="56B778FF"/>
    <w:multiLevelType w:val="hybridMultilevel"/>
    <w:tmpl w:val="3D86BF78"/>
    <w:lvl w:ilvl="0" w:tplc="FD2871C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5E4D7932"/>
    <w:multiLevelType w:val="hybridMultilevel"/>
    <w:tmpl w:val="BA968102"/>
    <w:lvl w:ilvl="0" w:tplc="5798F904">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645E3DE3"/>
    <w:multiLevelType w:val="hybridMultilevel"/>
    <w:tmpl w:val="41B6458A"/>
    <w:lvl w:ilvl="0" w:tplc="79041064">
      <w:start w:val="7"/>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75FB5E7B"/>
    <w:multiLevelType w:val="hybridMultilevel"/>
    <w:tmpl w:val="51F0C606"/>
    <w:lvl w:ilvl="0" w:tplc="8B0270C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 w15:restartNumberingAfterBreak="0">
    <w:nsid w:val="7B792C99"/>
    <w:multiLevelType w:val="multilevel"/>
    <w:tmpl w:val="6ACA341C"/>
    <w:lvl w:ilvl="0">
      <w:start w:val="1"/>
      <w:numFmt w:val="decimal"/>
      <w:lvlText w:val="%1."/>
      <w:lvlJc w:val="left"/>
      <w:pPr>
        <w:tabs>
          <w:tab w:val="num" w:pos="0"/>
        </w:tabs>
        <w:ind w:left="360" w:hanging="360"/>
      </w:pPr>
      <w:rPr>
        <w:rFonts w:ascii="Times New Roman" w:hAnsi="Times New Roman" w:cs="Times New Roman"/>
      </w:rPr>
    </w:lvl>
    <w:lvl w:ilvl="1">
      <w:start w:val="8"/>
      <w:numFmt w:val="decimal"/>
      <w:lvlText w:val="%1.%2."/>
      <w:lvlJc w:val="left"/>
      <w:pPr>
        <w:tabs>
          <w:tab w:val="num" w:pos="0"/>
        </w:tabs>
        <w:ind w:left="720" w:hanging="360"/>
      </w:pPr>
      <w:rPr>
        <w:rFonts w:ascii="Times New Roman" w:hAnsi="Times New Roman" w:cs="Times New Roman"/>
      </w:rPr>
    </w:lvl>
    <w:lvl w:ilvl="2">
      <w:start w:val="1"/>
      <w:numFmt w:val="decimal"/>
      <w:lvlText w:val="%1.%2.%3."/>
      <w:lvlJc w:val="left"/>
      <w:pPr>
        <w:tabs>
          <w:tab w:val="num" w:pos="0"/>
        </w:tabs>
        <w:ind w:left="1440" w:hanging="720"/>
      </w:pPr>
      <w:rPr>
        <w:rFonts w:ascii="Times New Roman" w:hAnsi="Times New Roman" w:cs="Times New Roman"/>
      </w:rPr>
    </w:lvl>
    <w:lvl w:ilvl="3">
      <w:start w:val="1"/>
      <w:numFmt w:val="decimal"/>
      <w:lvlText w:val="%1.%2.%3.%4."/>
      <w:lvlJc w:val="left"/>
      <w:pPr>
        <w:tabs>
          <w:tab w:val="num" w:pos="0"/>
        </w:tabs>
        <w:ind w:left="2160" w:hanging="720"/>
      </w:pPr>
      <w:rPr>
        <w:rFonts w:ascii="Times New Roman" w:hAnsi="Times New Roman" w:cs="Times New Roman"/>
      </w:rPr>
    </w:lvl>
    <w:lvl w:ilvl="4">
      <w:start w:val="1"/>
      <w:numFmt w:val="decimal"/>
      <w:lvlText w:val="%1.%2.%3.%4.%5."/>
      <w:lvlJc w:val="left"/>
      <w:pPr>
        <w:tabs>
          <w:tab w:val="num" w:pos="0"/>
        </w:tabs>
        <w:ind w:left="3240" w:hanging="1080"/>
      </w:pPr>
      <w:rPr>
        <w:rFonts w:ascii="Times New Roman" w:hAnsi="Times New Roman" w:cs="Times New Roman"/>
      </w:rPr>
    </w:lvl>
    <w:lvl w:ilvl="5">
      <w:start w:val="1"/>
      <w:numFmt w:val="decimal"/>
      <w:lvlText w:val="%1.%2.%3.%4.%5.%6."/>
      <w:lvlJc w:val="left"/>
      <w:pPr>
        <w:tabs>
          <w:tab w:val="num" w:pos="0"/>
        </w:tabs>
        <w:ind w:left="4320" w:hanging="1080"/>
      </w:pPr>
      <w:rPr>
        <w:rFonts w:ascii="Times New Roman" w:hAnsi="Times New Roman" w:cs="Times New Roman"/>
      </w:rPr>
    </w:lvl>
    <w:lvl w:ilvl="6">
      <w:start w:val="1"/>
      <w:numFmt w:val="decimal"/>
      <w:lvlText w:val="%1.%2.%3.%4.%5.%6.%7."/>
      <w:lvlJc w:val="left"/>
      <w:pPr>
        <w:tabs>
          <w:tab w:val="num" w:pos="0"/>
        </w:tabs>
        <w:ind w:left="5760" w:hanging="1440"/>
      </w:pPr>
      <w:rPr>
        <w:rFonts w:ascii="Times New Roman" w:hAnsi="Times New Roman" w:cs="Times New Roman"/>
      </w:rPr>
    </w:lvl>
    <w:lvl w:ilvl="7">
      <w:start w:val="1"/>
      <w:numFmt w:val="decimal"/>
      <w:lvlText w:val="%1.%2.%3.%4.%5.%6.%7.%8."/>
      <w:lvlJc w:val="left"/>
      <w:pPr>
        <w:tabs>
          <w:tab w:val="num" w:pos="0"/>
        </w:tabs>
        <w:ind w:left="7200" w:hanging="1440"/>
      </w:pPr>
      <w:rPr>
        <w:rFonts w:ascii="Times New Roman" w:hAnsi="Times New Roman" w:cs="Times New Roman"/>
      </w:rPr>
    </w:lvl>
    <w:lvl w:ilvl="8">
      <w:start w:val="1"/>
      <w:numFmt w:val="decimal"/>
      <w:lvlText w:val="%1.%2.%3.%4.%5.%6.%7.%8.%9."/>
      <w:lvlJc w:val="left"/>
      <w:pPr>
        <w:tabs>
          <w:tab w:val="num" w:pos="0"/>
        </w:tabs>
        <w:ind w:left="9000" w:hanging="1800"/>
      </w:pPr>
      <w:rPr>
        <w:rFonts w:ascii="Times New Roman" w:hAnsi="Times New Roman" w:cs="Times New Roman"/>
      </w:rPr>
    </w:lvl>
  </w:abstractNum>
  <w:abstractNum w:abstractNumId="22" w15:restartNumberingAfterBreak="0">
    <w:nsid w:val="7E8D3838"/>
    <w:multiLevelType w:val="multilevel"/>
    <w:tmpl w:val="3B30121A"/>
    <w:lvl w:ilvl="0">
      <w:start w:val="12"/>
      <w:numFmt w:val="decimal"/>
      <w:lvlText w:val="%1."/>
      <w:lvlJc w:val="left"/>
      <w:pPr>
        <w:ind w:left="945" w:hanging="360"/>
      </w:pPr>
      <w:rPr>
        <w:rFonts w:hint="default"/>
      </w:rPr>
    </w:lvl>
    <w:lvl w:ilvl="1">
      <w:start w:val="1"/>
      <w:numFmt w:val="decimal"/>
      <w:isLgl/>
      <w:lvlText w:val="%1.%2."/>
      <w:lvlJc w:val="left"/>
      <w:pPr>
        <w:ind w:left="1088" w:hanging="503"/>
      </w:pPr>
      <w:rPr>
        <w:rFonts w:hint="default"/>
      </w:rPr>
    </w:lvl>
    <w:lvl w:ilvl="2">
      <w:start w:val="1"/>
      <w:numFmt w:val="decimal"/>
      <w:isLgl/>
      <w:lvlText w:val="%1.%2.%3."/>
      <w:lvlJc w:val="left"/>
      <w:pPr>
        <w:ind w:left="1305" w:hanging="720"/>
      </w:pPr>
      <w:rPr>
        <w:rFonts w:hint="default"/>
      </w:rPr>
    </w:lvl>
    <w:lvl w:ilvl="3">
      <w:start w:val="1"/>
      <w:numFmt w:val="decimal"/>
      <w:isLgl/>
      <w:lvlText w:val="%1.%2.%3.%4."/>
      <w:lvlJc w:val="left"/>
      <w:pPr>
        <w:ind w:left="1305" w:hanging="720"/>
      </w:pPr>
      <w:rPr>
        <w:rFonts w:hint="default"/>
      </w:rPr>
    </w:lvl>
    <w:lvl w:ilvl="4">
      <w:start w:val="1"/>
      <w:numFmt w:val="decimal"/>
      <w:isLgl/>
      <w:lvlText w:val="%1.%2.%3.%4.%5."/>
      <w:lvlJc w:val="left"/>
      <w:pPr>
        <w:ind w:left="1665" w:hanging="1080"/>
      </w:pPr>
      <w:rPr>
        <w:rFonts w:hint="default"/>
      </w:rPr>
    </w:lvl>
    <w:lvl w:ilvl="5">
      <w:start w:val="1"/>
      <w:numFmt w:val="decimal"/>
      <w:isLgl/>
      <w:lvlText w:val="%1.%2.%3.%4.%5.%6."/>
      <w:lvlJc w:val="left"/>
      <w:pPr>
        <w:ind w:left="1665" w:hanging="1080"/>
      </w:pPr>
      <w:rPr>
        <w:rFonts w:hint="default"/>
      </w:rPr>
    </w:lvl>
    <w:lvl w:ilvl="6">
      <w:start w:val="1"/>
      <w:numFmt w:val="decimal"/>
      <w:isLgl/>
      <w:lvlText w:val="%1.%2.%3.%4.%5.%6.%7."/>
      <w:lvlJc w:val="left"/>
      <w:pPr>
        <w:ind w:left="2025" w:hanging="1440"/>
      </w:pPr>
      <w:rPr>
        <w:rFonts w:hint="default"/>
      </w:rPr>
    </w:lvl>
    <w:lvl w:ilvl="7">
      <w:start w:val="1"/>
      <w:numFmt w:val="decimal"/>
      <w:isLgl/>
      <w:lvlText w:val="%1.%2.%3.%4.%5.%6.%7.%8."/>
      <w:lvlJc w:val="left"/>
      <w:pPr>
        <w:ind w:left="2025" w:hanging="1440"/>
      </w:pPr>
      <w:rPr>
        <w:rFonts w:hint="default"/>
      </w:rPr>
    </w:lvl>
    <w:lvl w:ilvl="8">
      <w:start w:val="1"/>
      <w:numFmt w:val="decimal"/>
      <w:isLgl/>
      <w:lvlText w:val="%1.%2.%3.%4.%5.%6.%7.%8.%9."/>
      <w:lvlJc w:val="left"/>
      <w:pPr>
        <w:ind w:left="2385" w:hanging="1800"/>
      </w:pPr>
      <w:rPr>
        <w:rFonts w:hint="default"/>
      </w:rPr>
    </w:lvl>
  </w:abstractNum>
  <w:abstractNum w:abstractNumId="23" w15:restartNumberingAfterBreak="0">
    <w:nsid w:val="7EC81755"/>
    <w:multiLevelType w:val="hybridMultilevel"/>
    <w:tmpl w:val="74429CFA"/>
    <w:lvl w:ilvl="0" w:tplc="43B01506">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abstractNumId w:val="12"/>
  </w:num>
  <w:num w:numId="2">
    <w:abstractNumId w:val="11"/>
  </w:num>
  <w:num w:numId="3">
    <w:abstractNumId w:val="15"/>
  </w:num>
  <w:num w:numId="4">
    <w:abstractNumId w:val="16"/>
  </w:num>
  <w:num w:numId="5">
    <w:abstractNumId w:val="19"/>
  </w:num>
  <w:num w:numId="6">
    <w:abstractNumId w:val="2"/>
  </w:num>
  <w:num w:numId="7">
    <w:abstractNumId w:val="9"/>
  </w:num>
  <w:num w:numId="8">
    <w:abstractNumId w:val="8"/>
  </w:num>
  <w:num w:numId="9">
    <w:abstractNumId w:val="10"/>
  </w:num>
  <w:num w:numId="10">
    <w:abstractNumId w:val="13"/>
  </w:num>
  <w:num w:numId="11">
    <w:abstractNumId w:val="21"/>
  </w:num>
  <w:num w:numId="12">
    <w:abstractNumId w:val="0"/>
  </w:num>
  <w:num w:numId="13">
    <w:abstractNumId w:val="22"/>
  </w:num>
  <w:num w:numId="14">
    <w:abstractNumId w:val="1"/>
  </w:num>
  <w:num w:numId="15">
    <w:abstractNumId w:val="20"/>
  </w:num>
  <w:num w:numId="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7"/>
  </w:num>
  <w:num w:numId="18">
    <w:abstractNumId w:val="23"/>
  </w:num>
  <w:num w:numId="19">
    <w:abstractNumId w:val="3"/>
  </w:num>
  <w:num w:numId="20">
    <w:abstractNumId w:val="5"/>
  </w:num>
  <w:num w:numId="21">
    <w:abstractNumId w:val="4"/>
  </w:num>
  <w:num w:numId="22">
    <w:abstractNumId w:val="14"/>
  </w:num>
  <w:num w:numId="23">
    <w:abstractNumId w:val="6"/>
  </w:num>
  <w:num w:numId="24">
    <w:abstractNumId w:val="1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605E"/>
    <w:rsid w:val="00002C59"/>
    <w:rsid w:val="000041D4"/>
    <w:rsid w:val="00005CDA"/>
    <w:rsid w:val="00005CF7"/>
    <w:rsid w:val="00007403"/>
    <w:rsid w:val="0000774F"/>
    <w:rsid w:val="00007B73"/>
    <w:rsid w:val="000121DC"/>
    <w:rsid w:val="00012A5E"/>
    <w:rsid w:val="00012F39"/>
    <w:rsid w:val="00014446"/>
    <w:rsid w:val="00015007"/>
    <w:rsid w:val="000163F4"/>
    <w:rsid w:val="00020AC3"/>
    <w:rsid w:val="000223C7"/>
    <w:rsid w:val="0002425B"/>
    <w:rsid w:val="0002452B"/>
    <w:rsid w:val="00024D5F"/>
    <w:rsid w:val="000275FD"/>
    <w:rsid w:val="00027CF7"/>
    <w:rsid w:val="0003014C"/>
    <w:rsid w:val="00030FB8"/>
    <w:rsid w:val="00032965"/>
    <w:rsid w:val="00033996"/>
    <w:rsid w:val="00033EAD"/>
    <w:rsid w:val="0003413F"/>
    <w:rsid w:val="00035E64"/>
    <w:rsid w:val="000406FB"/>
    <w:rsid w:val="00040E74"/>
    <w:rsid w:val="000422DE"/>
    <w:rsid w:val="0004544F"/>
    <w:rsid w:val="0004572B"/>
    <w:rsid w:val="00047F72"/>
    <w:rsid w:val="000530DA"/>
    <w:rsid w:val="00061E24"/>
    <w:rsid w:val="000648EE"/>
    <w:rsid w:val="00070579"/>
    <w:rsid w:val="00070C98"/>
    <w:rsid w:val="00070FFD"/>
    <w:rsid w:val="00071EF4"/>
    <w:rsid w:val="00073284"/>
    <w:rsid w:val="000755A0"/>
    <w:rsid w:val="00077BE9"/>
    <w:rsid w:val="0008078E"/>
    <w:rsid w:val="00082987"/>
    <w:rsid w:val="00083AAB"/>
    <w:rsid w:val="000845CC"/>
    <w:rsid w:val="0008470C"/>
    <w:rsid w:val="000902C4"/>
    <w:rsid w:val="0009060F"/>
    <w:rsid w:val="00091AB6"/>
    <w:rsid w:val="00091E6A"/>
    <w:rsid w:val="00095C87"/>
    <w:rsid w:val="00096904"/>
    <w:rsid w:val="00097DAB"/>
    <w:rsid w:val="000A150D"/>
    <w:rsid w:val="000A1D02"/>
    <w:rsid w:val="000A25E6"/>
    <w:rsid w:val="000A2F68"/>
    <w:rsid w:val="000A3756"/>
    <w:rsid w:val="000A558B"/>
    <w:rsid w:val="000A67C5"/>
    <w:rsid w:val="000A7000"/>
    <w:rsid w:val="000A780D"/>
    <w:rsid w:val="000B153B"/>
    <w:rsid w:val="000B2200"/>
    <w:rsid w:val="000B39D1"/>
    <w:rsid w:val="000B770F"/>
    <w:rsid w:val="000C0641"/>
    <w:rsid w:val="000C157F"/>
    <w:rsid w:val="000C2CE9"/>
    <w:rsid w:val="000C4135"/>
    <w:rsid w:val="000C79F1"/>
    <w:rsid w:val="000D1413"/>
    <w:rsid w:val="000D1A2E"/>
    <w:rsid w:val="000D26A5"/>
    <w:rsid w:val="000D417A"/>
    <w:rsid w:val="000D481E"/>
    <w:rsid w:val="000D4FC6"/>
    <w:rsid w:val="000D7556"/>
    <w:rsid w:val="000E1397"/>
    <w:rsid w:val="000E56BD"/>
    <w:rsid w:val="000E60B2"/>
    <w:rsid w:val="000E6AF3"/>
    <w:rsid w:val="000F32BE"/>
    <w:rsid w:val="000F367E"/>
    <w:rsid w:val="000F3984"/>
    <w:rsid w:val="000F3A68"/>
    <w:rsid w:val="000F3F7C"/>
    <w:rsid w:val="000F7C85"/>
    <w:rsid w:val="00100632"/>
    <w:rsid w:val="001016EC"/>
    <w:rsid w:val="00101B67"/>
    <w:rsid w:val="00101ED5"/>
    <w:rsid w:val="00101EF9"/>
    <w:rsid w:val="0010339D"/>
    <w:rsid w:val="00110186"/>
    <w:rsid w:val="00110207"/>
    <w:rsid w:val="00110B47"/>
    <w:rsid w:val="00115D89"/>
    <w:rsid w:val="001226AD"/>
    <w:rsid w:val="00123564"/>
    <w:rsid w:val="00124141"/>
    <w:rsid w:val="00125591"/>
    <w:rsid w:val="0012738D"/>
    <w:rsid w:val="00127A03"/>
    <w:rsid w:val="001303CE"/>
    <w:rsid w:val="00131315"/>
    <w:rsid w:val="00131854"/>
    <w:rsid w:val="00131865"/>
    <w:rsid w:val="00132F76"/>
    <w:rsid w:val="001335A6"/>
    <w:rsid w:val="00143763"/>
    <w:rsid w:val="00144FB2"/>
    <w:rsid w:val="00145553"/>
    <w:rsid w:val="001474E7"/>
    <w:rsid w:val="001518EE"/>
    <w:rsid w:val="001521A0"/>
    <w:rsid w:val="00152F1D"/>
    <w:rsid w:val="00154889"/>
    <w:rsid w:val="00154A37"/>
    <w:rsid w:val="00155931"/>
    <w:rsid w:val="00157007"/>
    <w:rsid w:val="001570E4"/>
    <w:rsid w:val="001604C7"/>
    <w:rsid w:val="00161236"/>
    <w:rsid w:val="00163CFD"/>
    <w:rsid w:val="0016423D"/>
    <w:rsid w:val="001663CE"/>
    <w:rsid w:val="00166F51"/>
    <w:rsid w:val="00172DAA"/>
    <w:rsid w:val="00177A5E"/>
    <w:rsid w:val="001808F1"/>
    <w:rsid w:val="001812E0"/>
    <w:rsid w:val="00182AA4"/>
    <w:rsid w:val="00183D69"/>
    <w:rsid w:val="0018487B"/>
    <w:rsid w:val="00185679"/>
    <w:rsid w:val="0018740D"/>
    <w:rsid w:val="00187CDE"/>
    <w:rsid w:val="00191423"/>
    <w:rsid w:val="00194A97"/>
    <w:rsid w:val="00196AC8"/>
    <w:rsid w:val="001974B9"/>
    <w:rsid w:val="0019775A"/>
    <w:rsid w:val="001A029C"/>
    <w:rsid w:val="001A1C8A"/>
    <w:rsid w:val="001A1EF6"/>
    <w:rsid w:val="001A218F"/>
    <w:rsid w:val="001A2544"/>
    <w:rsid w:val="001A5366"/>
    <w:rsid w:val="001A61CA"/>
    <w:rsid w:val="001A6D80"/>
    <w:rsid w:val="001A73A3"/>
    <w:rsid w:val="001B1754"/>
    <w:rsid w:val="001B2E22"/>
    <w:rsid w:val="001B2F87"/>
    <w:rsid w:val="001B376F"/>
    <w:rsid w:val="001B4CC4"/>
    <w:rsid w:val="001B580A"/>
    <w:rsid w:val="001B60E9"/>
    <w:rsid w:val="001C118E"/>
    <w:rsid w:val="001C4AFF"/>
    <w:rsid w:val="001C6980"/>
    <w:rsid w:val="001C6F12"/>
    <w:rsid w:val="001C71E3"/>
    <w:rsid w:val="001C724F"/>
    <w:rsid w:val="001C742C"/>
    <w:rsid w:val="001C7E47"/>
    <w:rsid w:val="001C7E5C"/>
    <w:rsid w:val="001D0CA9"/>
    <w:rsid w:val="001D17FB"/>
    <w:rsid w:val="001D1888"/>
    <w:rsid w:val="001D39A3"/>
    <w:rsid w:val="001D45D5"/>
    <w:rsid w:val="001D4DB3"/>
    <w:rsid w:val="001D576C"/>
    <w:rsid w:val="001D61D7"/>
    <w:rsid w:val="001D6A21"/>
    <w:rsid w:val="001E069F"/>
    <w:rsid w:val="001E25E4"/>
    <w:rsid w:val="001E3335"/>
    <w:rsid w:val="001E3617"/>
    <w:rsid w:val="001E377C"/>
    <w:rsid w:val="001E3809"/>
    <w:rsid w:val="001E41A1"/>
    <w:rsid w:val="001F1094"/>
    <w:rsid w:val="001F14DB"/>
    <w:rsid w:val="001F1F25"/>
    <w:rsid w:val="001F668C"/>
    <w:rsid w:val="001F72A8"/>
    <w:rsid w:val="001F7B46"/>
    <w:rsid w:val="0020170B"/>
    <w:rsid w:val="0020219E"/>
    <w:rsid w:val="00202CFC"/>
    <w:rsid w:val="00203897"/>
    <w:rsid w:val="0020389D"/>
    <w:rsid w:val="0020502A"/>
    <w:rsid w:val="00206376"/>
    <w:rsid w:val="002064AA"/>
    <w:rsid w:val="00207FA3"/>
    <w:rsid w:val="00217D62"/>
    <w:rsid w:val="0022252D"/>
    <w:rsid w:val="00222675"/>
    <w:rsid w:val="00223364"/>
    <w:rsid w:val="0022340D"/>
    <w:rsid w:val="002268A1"/>
    <w:rsid w:val="0023008D"/>
    <w:rsid w:val="002302D8"/>
    <w:rsid w:val="00232526"/>
    <w:rsid w:val="00236624"/>
    <w:rsid w:val="002370A2"/>
    <w:rsid w:val="002412E6"/>
    <w:rsid w:val="0024150F"/>
    <w:rsid w:val="00241D75"/>
    <w:rsid w:val="00242E68"/>
    <w:rsid w:val="00243AF3"/>
    <w:rsid w:val="00243DD0"/>
    <w:rsid w:val="002466F6"/>
    <w:rsid w:val="00247EA0"/>
    <w:rsid w:val="00250394"/>
    <w:rsid w:val="00251627"/>
    <w:rsid w:val="00253F17"/>
    <w:rsid w:val="002543AF"/>
    <w:rsid w:val="002558EA"/>
    <w:rsid w:val="00256FDE"/>
    <w:rsid w:val="00257F64"/>
    <w:rsid w:val="002633BC"/>
    <w:rsid w:val="00263430"/>
    <w:rsid w:val="002639C6"/>
    <w:rsid w:val="002664F2"/>
    <w:rsid w:val="00266A4D"/>
    <w:rsid w:val="00267C88"/>
    <w:rsid w:val="002725C9"/>
    <w:rsid w:val="00272EE9"/>
    <w:rsid w:val="0027447C"/>
    <w:rsid w:val="00276875"/>
    <w:rsid w:val="00276BDC"/>
    <w:rsid w:val="002809D2"/>
    <w:rsid w:val="002809F0"/>
    <w:rsid w:val="00281036"/>
    <w:rsid w:val="002816D2"/>
    <w:rsid w:val="002819BB"/>
    <w:rsid w:val="00282DC2"/>
    <w:rsid w:val="0028753D"/>
    <w:rsid w:val="00287F10"/>
    <w:rsid w:val="00293549"/>
    <w:rsid w:val="00293E00"/>
    <w:rsid w:val="00294395"/>
    <w:rsid w:val="002A25C9"/>
    <w:rsid w:val="002A390F"/>
    <w:rsid w:val="002A54CF"/>
    <w:rsid w:val="002A588B"/>
    <w:rsid w:val="002A7E35"/>
    <w:rsid w:val="002B5530"/>
    <w:rsid w:val="002B74F0"/>
    <w:rsid w:val="002B7ED5"/>
    <w:rsid w:val="002C03DB"/>
    <w:rsid w:val="002C1823"/>
    <w:rsid w:val="002C1A87"/>
    <w:rsid w:val="002C2177"/>
    <w:rsid w:val="002C4233"/>
    <w:rsid w:val="002C485E"/>
    <w:rsid w:val="002C4C56"/>
    <w:rsid w:val="002C6EFA"/>
    <w:rsid w:val="002D1E6C"/>
    <w:rsid w:val="002D2034"/>
    <w:rsid w:val="002D2D41"/>
    <w:rsid w:val="002D51F3"/>
    <w:rsid w:val="002D5604"/>
    <w:rsid w:val="002D673E"/>
    <w:rsid w:val="002D6C79"/>
    <w:rsid w:val="002D7140"/>
    <w:rsid w:val="002D7651"/>
    <w:rsid w:val="002D7A07"/>
    <w:rsid w:val="002E088E"/>
    <w:rsid w:val="002E1222"/>
    <w:rsid w:val="002E2347"/>
    <w:rsid w:val="002E2C5F"/>
    <w:rsid w:val="002E5784"/>
    <w:rsid w:val="002F0801"/>
    <w:rsid w:val="002F1D61"/>
    <w:rsid w:val="002F34D6"/>
    <w:rsid w:val="002F5966"/>
    <w:rsid w:val="002F5E1F"/>
    <w:rsid w:val="002F6258"/>
    <w:rsid w:val="003038A3"/>
    <w:rsid w:val="003042AA"/>
    <w:rsid w:val="00304F8E"/>
    <w:rsid w:val="0030681D"/>
    <w:rsid w:val="0031317F"/>
    <w:rsid w:val="003138D8"/>
    <w:rsid w:val="00314C63"/>
    <w:rsid w:val="00316164"/>
    <w:rsid w:val="00316475"/>
    <w:rsid w:val="0031689B"/>
    <w:rsid w:val="00317468"/>
    <w:rsid w:val="00320540"/>
    <w:rsid w:val="00322237"/>
    <w:rsid w:val="00324158"/>
    <w:rsid w:val="00324197"/>
    <w:rsid w:val="0032518D"/>
    <w:rsid w:val="003262FE"/>
    <w:rsid w:val="00326D02"/>
    <w:rsid w:val="00330F02"/>
    <w:rsid w:val="00330FDC"/>
    <w:rsid w:val="00331BEB"/>
    <w:rsid w:val="00331D56"/>
    <w:rsid w:val="00335CCD"/>
    <w:rsid w:val="00335EB6"/>
    <w:rsid w:val="00337AC3"/>
    <w:rsid w:val="00340D57"/>
    <w:rsid w:val="00341940"/>
    <w:rsid w:val="0034336C"/>
    <w:rsid w:val="00343A18"/>
    <w:rsid w:val="00347AD3"/>
    <w:rsid w:val="00356BCB"/>
    <w:rsid w:val="00357E8C"/>
    <w:rsid w:val="003614B7"/>
    <w:rsid w:val="0036260A"/>
    <w:rsid w:val="00364786"/>
    <w:rsid w:val="00364A2C"/>
    <w:rsid w:val="00365B11"/>
    <w:rsid w:val="00365F6C"/>
    <w:rsid w:val="003672A0"/>
    <w:rsid w:val="00373982"/>
    <w:rsid w:val="00373994"/>
    <w:rsid w:val="00373FA7"/>
    <w:rsid w:val="003741D6"/>
    <w:rsid w:val="003752D9"/>
    <w:rsid w:val="00376254"/>
    <w:rsid w:val="003817FE"/>
    <w:rsid w:val="00382388"/>
    <w:rsid w:val="00383D39"/>
    <w:rsid w:val="00384BAF"/>
    <w:rsid w:val="00384D82"/>
    <w:rsid w:val="00386C0F"/>
    <w:rsid w:val="003871C4"/>
    <w:rsid w:val="00387240"/>
    <w:rsid w:val="00391BF4"/>
    <w:rsid w:val="00392440"/>
    <w:rsid w:val="00393237"/>
    <w:rsid w:val="003937B4"/>
    <w:rsid w:val="003979AC"/>
    <w:rsid w:val="003A0E3B"/>
    <w:rsid w:val="003A3A56"/>
    <w:rsid w:val="003A4EF7"/>
    <w:rsid w:val="003A5AA9"/>
    <w:rsid w:val="003A754E"/>
    <w:rsid w:val="003A7756"/>
    <w:rsid w:val="003B040D"/>
    <w:rsid w:val="003B0A4C"/>
    <w:rsid w:val="003B0C6C"/>
    <w:rsid w:val="003B1F99"/>
    <w:rsid w:val="003B4C91"/>
    <w:rsid w:val="003C11F6"/>
    <w:rsid w:val="003C15ED"/>
    <w:rsid w:val="003C1C80"/>
    <w:rsid w:val="003C374B"/>
    <w:rsid w:val="003C4B48"/>
    <w:rsid w:val="003C6309"/>
    <w:rsid w:val="003C67EB"/>
    <w:rsid w:val="003D041E"/>
    <w:rsid w:val="003D2052"/>
    <w:rsid w:val="003D2425"/>
    <w:rsid w:val="003D2A45"/>
    <w:rsid w:val="003D2ADE"/>
    <w:rsid w:val="003D41A7"/>
    <w:rsid w:val="003D4587"/>
    <w:rsid w:val="003D6749"/>
    <w:rsid w:val="003D6F6F"/>
    <w:rsid w:val="003D73AD"/>
    <w:rsid w:val="003D7ACB"/>
    <w:rsid w:val="003E0430"/>
    <w:rsid w:val="003E2776"/>
    <w:rsid w:val="003E43FB"/>
    <w:rsid w:val="003E4A03"/>
    <w:rsid w:val="003E528E"/>
    <w:rsid w:val="003E739A"/>
    <w:rsid w:val="003F0251"/>
    <w:rsid w:val="003F1FD5"/>
    <w:rsid w:val="003F2875"/>
    <w:rsid w:val="003F3D1D"/>
    <w:rsid w:val="003F49DC"/>
    <w:rsid w:val="003F61A3"/>
    <w:rsid w:val="0040094F"/>
    <w:rsid w:val="004014C7"/>
    <w:rsid w:val="00403DBA"/>
    <w:rsid w:val="00405DC8"/>
    <w:rsid w:val="00405E9D"/>
    <w:rsid w:val="004064D5"/>
    <w:rsid w:val="00414405"/>
    <w:rsid w:val="00414970"/>
    <w:rsid w:val="00420CA6"/>
    <w:rsid w:val="00423A50"/>
    <w:rsid w:val="004245EF"/>
    <w:rsid w:val="00426A12"/>
    <w:rsid w:val="00427247"/>
    <w:rsid w:val="00430625"/>
    <w:rsid w:val="004356BD"/>
    <w:rsid w:val="00440A19"/>
    <w:rsid w:val="00442C16"/>
    <w:rsid w:val="00442F3F"/>
    <w:rsid w:val="0044302B"/>
    <w:rsid w:val="00443338"/>
    <w:rsid w:val="0044749D"/>
    <w:rsid w:val="00451174"/>
    <w:rsid w:val="0045367D"/>
    <w:rsid w:val="00455606"/>
    <w:rsid w:val="00463305"/>
    <w:rsid w:val="00464BD7"/>
    <w:rsid w:val="00466A28"/>
    <w:rsid w:val="0046733A"/>
    <w:rsid w:val="00472403"/>
    <w:rsid w:val="004735BE"/>
    <w:rsid w:val="00475FE1"/>
    <w:rsid w:val="00476D2C"/>
    <w:rsid w:val="00477FBF"/>
    <w:rsid w:val="00481754"/>
    <w:rsid w:val="004821DB"/>
    <w:rsid w:val="00483DAB"/>
    <w:rsid w:val="00485719"/>
    <w:rsid w:val="004866B8"/>
    <w:rsid w:val="00487751"/>
    <w:rsid w:val="00487AF6"/>
    <w:rsid w:val="00492BD3"/>
    <w:rsid w:val="00494CBE"/>
    <w:rsid w:val="00495942"/>
    <w:rsid w:val="00497C6B"/>
    <w:rsid w:val="004A425B"/>
    <w:rsid w:val="004A467C"/>
    <w:rsid w:val="004A6B97"/>
    <w:rsid w:val="004A753F"/>
    <w:rsid w:val="004A7A07"/>
    <w:rsid w:val="004B1B5B"/>
    <w:rsid w:val="004B21BF"/>
    <w:rsid w:val="004B3CF9"/>
    <w:rsid w:val="004B3E25"/>
    <w:rsid w:val="004B4C38"/>
    <w:rsid w:val="004B69EC"/>
    <w:rsid w:val="004C0A2A"/>
    <w:rsid w:val="004C291F"/>
    <w:rsid w:val="004C57A6"/>
    <w:rsid w:val="004C6600"/>
    <w:rsid w:val="004C6865"/>
    <w:rsid w:val="004C7186"/>
    <w:rsid w:val="004D45F2"/>
    <w:rsid w:val="004D4C0E"/>
    <w:rsid w:val="004D5179"/>
    <w:rsid w:val="004D703F"/>
    <w:rsid w:val="004E0188"/>
    <w:rsid w:val="004E1C22"/>
    <w:rsid w:val="004E2093"/>
    <w:rsid w:val="004E3A34"/>
    <w:rsid w:val="004E4320"/>
    <w:rsid w:val="004E5249"/>
    <w:rsid w:val="004F00FC"/>
    <w:rsid w:val="004F0499"/>
    <w:rsid w:val="004F1DE2"/>
    <w:rsid w:val="004F27D9"/>
    <w:rsid w:val="004F283B"/>
    <w:rsid w:val="004F42E8"/>
    <w:rsid w:val="004F4946"/>
    <w:rsid w:val="004F6811"/>
    <w:rsid w:val="004F7203"/>
    <w:rsid w:val="004F740F"/>
    <w:rsid w:val="00500AF4"/>
    <w:rsid w:val="00501011"/>
    <w:rsid w:val="0050187F"/>
    <w:rsid w:val="005031FC"/>
    <w:rsid w:val="00503617"/>
    <w:rsid w:val="00507011"/>
    <w:rsid w:val="0050717E"/>
    <w:rsid w:val="0050781D"/>
    <w:rsid w:val="00511C92"/>
    <w:rsid w:val="00514EDD"/>
    <w:rsid w:val="00521832"/>
    <w:rsid w:val="0052240C"/>
    <w:rsid w:val="005226F7"/>
    <w:rsid w:val="00522EBE"/>
    <w:rsid w:val="005243D8"/>
    <w:rsid w:val="00526CAA"/>
    <w:rsid w:val="0052767C"/>
    <w:rsid w:val="00532540"/>
    <w:rsid w:val="00534714"/>
    <w:rsid w:val="005354E4"/>
    <w:rsid w:val="00540661"/>
    <w:rsid w:val="00541900"/>
    <w:rsid w:val="0054190B"/>
    <w:rsid w:val="005430A4"/>
    <w:rsid w:val="005467E9"/>
    <w:rsid w:val="00553CB4"/>
    <w:rsid w:val="00555C15"/>
    <w:rsid w:val="00557476"/>
    <w:rsid w:val="0055760A"/>
    <w:rsid w:val="00557EBE"/>
    <w:rsid w:val="005616C0"/>
    <w:rsid w:val="0056266C"/>
    <w:rsid w:val="00564264"/>
    <w:rsid w:val="0056480B"/>
    <w:rsid w:val="00567DB0"/>
    <w:rsid w:val="00567F22"/>
    <w:rsid w:val="0057082D"/>
    <w:rsid w:val="0057756B"/>
    <w:rsid w:val="00580D90"/>
    <w:rsid w:val="00582274"/>
    <w:rsid w:val="00582F76"/>
    <w:rsid w:val="0058360B"/>
    <w:rsid w:val="00590319"/>
    <w:rsid w:val="00590976"/>
    <w:rsid w:val="00592B53"/>
    <w:rsid w:val="00594ABC"/>
    <w:rsid w:val="0059611F"/>
    <w:rsid w:val="005969B2"/>
    <w:rsid w:val="00597EC2"/>
    <w:rsid w:val="005A36DF"/>
    <w:rsid w:val="005A4E65"/>
    <w:rsid w:val="005A5823"/>
    <w:rsid w:val="005A7172"/>
    <w:rsid w:val="005B18FD"/>
    <w:rsid w:val="005B29D8"/>
    <w:rsid w:val="005B3C01"/>
    <w:rsid w:val="005B50AE"/>
    <w:rsid w:val="005B5B84"/>
    <w:rsid w:val="005C02E7"/>
    <w:rsid w:val="005C0532"/>
    <w:rsid w:val="005C0C58"/>
    <w:rsid w:val="005C20A7"/>
    <w:rsid w:val="005C2244"/>
    <w:rsid w:val="005C33FB"/>
    <w:rsid w:val="005C568A"/>
    <w:rsid w:val="005C761F"/>
    <w:rsid w:val="005D0D6F"/>
    <w:rsid w:val="005D2E80"/>
    <w:rsid w:val="005D4808"/>
    <w:rsid w:val="005D501F"/>
    <w:rsid w:val="005D611E"/>
    <w:rsid w:val="005D68CD"/>
    <w:rsid w:val="005D7279"/>
    <w:rsid w:val="005D75C8"/>
    <w:rsid w:val="005D7CAE"/>
    <w:rsid w:val="005E09FA"/>
    <w:rsid w:val="005E0F29"/>
    <w:rsid w:val="005E2DE9"/>
    <w:rsid w:val="005E350F"/>
    <w:rsid w:val="005E452D"/>
    <w:rsid w:val="005E4FFD"/>
    <w:rsid w:val="005E6C8D"/>
    <w:rsid w:val="005E7060"/>
    <w:rsid w:val="005F0FFB"/>
    <w:rsid w:val="005F4DF0"/>
    <w:rsid w:val="005F4FBC"/>
    <w:rsid w:val="005F7E25"/>
    <w:rsid w:val="00604600"/>
    <w:rsid w:val="0060554A"/>
    <w:rsid w:val="00605ACC"/>
    <w:rsid w:val="00611FBA"/>
    <w:rsid w:val="00617DCC"/>
    <w:rsid w:val="00620AFD"/>
    <w:rsid w:val="0062198D"/>
    <w:rsid w:val="00623453"/>
    <w:rsid w:val="00623A68"/>
    <w:rsid w:val="006252A9"/>
    <w:rsid w:val="00627CA7"/>
    <w:rsid w:val="00627D5F"/>
    <w:rsid w:val="00632D7E"/>
    <w:rsid w:val="006330EC"/>
    <w:rsid w:val="0063489B"/>
    <w:rsid w:val="00635154"/>
    <w:rsid w:val="00635E81"/>
    <w:rsid w:val="0063601D"/>
    <w:rsid w:val="0064024E"/>
    <w:rsid w:val="006407DC"/>
    <w:rsid w:val="00643292"/>
    <w:rsid w:val="0064558A"/>
    <w:rsid w:val="00647B94"/>
    <w:rsid w:val="00650E02"/>
    <w:rsid w:val="00651D32"/>
    <w:rsid w:val="00652E8D"/>
    <w:rsid w:val="00654387"/>
    <w:rsid w:val="00655CAA"/>
    <w:rsid w:val="0065730A"/>
    <w:rsid w:val="00657DDD"/>
    <w:rsid w:val="00663098"/>
    <w:rsid w:val="006633A0"/>
    <w:rsid w:val="00665529"/>
    <w:rsid w:val="00665AC5"/>
    <w:rsid w:val="00667299"/>
    <w:rsid w:val="0066736C"/>
    <w:rsid w:val="0067312A"/>
    <w:rsid w:val="006735D2"/>
    <w:rsid w:val="00676901"/>
    <w:rsid w:val="00680DAA"/>
    <w:rsid w:val="00682690"/>
    <w:rsid w:val="00682CFD"/>
    <w:rsid w:val="00684188"/>
    <w:rsid w:val="00684B29"/>
    <w:rsid w:val="00684F4F"/>
    <w:rsid w:val="0069474C"/>
    <w:rsid w:val="006947CC"/>
    <w:rsid w:val="006A147C"/>
    <w:rsid w:val="006A4D23"/>
    <w:rsid w:val="006A5520"/>
    <w:rsid w:val="006A6756"/>
    <w:rsid w:val="006A7218"/>
    <w:rsid w:val="006B11CE"/>
    <w:rsid w:val="006B386A"/>
    <w:rsid w:val="006B4B2F"/>
    <w:rsid w:val="006B55E2"/>
    <w:rsid w:val="006B6CE4"/>
    <w:rsid w:val="006C366C"/>
    <w:rsid w:val="006C4A61"/>
    <w:rsid w:val="006C7A9E"/>
    <w:rsid w:val="006D1E32"/>
    <w:rsid w:val="006D2906"/>
    <w:rsid w:val="006D2C58"/>
    <w:rsid w:val="006D7FE8"/>
    <w:rsid w:val="006E1728"/>
    <w:rsid w:val="006E2425"/>
    <w:rsid w:val="006E2886"/>
    <w:rsid w:val="006E2C4D"/>
    <w:rsid w:val="006E7942"/>
    <w:rsid w:val="006F3541"/>
    <w:rsid w:val="006F5C2D"/>
    <w:rsid w:val="00703F03"/>
    <w:rsid w:val="00704F2D"/>
    <w:rsid w:val="00706D34"/>
    <w:rsid w:val="00707400"/>
    <w:rsid w:val="00711D98"/>
    <w:rsid w:val="00713D56"/>
    <w:rsid w:val="00716E88"/>
    <w:rsid w:val="00717775"/>
    <w:rsid w:val="007203C8"/>
    <w:rsid w:val="00720CDD"/>
    <w:rsid w:val="00720FE0"/>
    <w:rsid w:val="00722115"/>
    <w:rsid w:val="007226AB"/>
    <w:rsid w:val="00725C77"/>
    <w:rsid w:val="00725E95"/>
    <w:rsid w:val="0072605E"/>
    <w:rsid w:val="007264DE"/>
    <w:rsid w:val="00727E48"/>
    <w:rsid w:val="00730066"/>
    <w:rsid w:val="0073048D"/>
    <w:rsid w:val="00731611"/>
    <w:rsid w:val="00736514"/>
    <w:rsid w:val="00736FE4"/>
    <w:rsid w:val="00743D0D"/>
    <w:rsid w:val="00745F56"/>
    <w:rsid w:val="00751925"/>
    <w:rsid w:val="007528A2"/>
    <w:rsid w:val="00754B09"/>
    <w:rsid w:val="00755062"/>
    <w:rsid w:val="00757565"/>
    <w:rsid w:val="00760F75"/>
    <w:rsid w:val="0076378A"/>
    <w:rsid w:val="00764D21"/>
    <w:rsid w:val="00766B64"/>
    <w:rsid w:val="00766ECF"/>
    <w:rsid w:val="00770E40"/>
    <w:rsid w:val="00773884"/>
    <w:rsid w:val="00775D22"/>
    <w:rsid w:val="007831EB"/>
    <w:rsid w:val="00787984"/>
    <w:rsid w:val="00787DB5"/>
    <w:rsid w:val="0079139C"/>
    <w:rsid w:val="00792429"/>
    <w:rsid w:val="00794928"/>
    <w:rsid w:val="00795CDE"/>
    <w:rsid w:val="00796211"/>
    <w:rsid w:val="007963FE"/>
    <w:rsid w:val="0079781D"/>
    <w:rsid w:val="007A0FC7"/>
    <w:rsid w:val="007A1408"/>
    <w:rsid w:val="007A2E05"/>
    <w:rsid w:val="007A3100"/>
    <w:rsid w:val="007A3B23"/>
    <w:rsid w:val="007B03C9"/>
    <w:rsid w:val="007B1340"/>
    <w:rsid w:val="007B5340"/>
    <w:rsid w:val="007B539A"/>
    <w:rsid w:val="007B6303"/>
    <w:rsid w:val="007B6819"/>
    <w:rsid w:val="007C419D"/>
    <w:rsid w:val="007C4A19"/>
    <w:rsid w:val="007C4E24"/>
    <w:rsid w:val="007C5A0A"/>
    <w:rsid w:val="007C5BD6"/>
    <w:rsid w:val="007C7A5A"/>
    <w:rsid w:val="007C7E1E"/>
    <w:rsid w:val="007D0A98"/>
    <w:rsid w:val="007D1132"/>
    <w:rsid w:val="007D200C"/>
    <w:rsid w:val="007D255B"/>
    <w:rsid w:val="007D4401"/>
    <w:rsid w:val="007D4F75"/>
    <w:rsid w:val="007D6391"/>
    <w:rsid w:val="007D658D"/>
    <w:rsid w:val="007E0E6B"/>
    <w:rsid w:val="007E1428"/>
    <w:rsid w:val="007E264F"/>
    <w:rsid w:val="007E4D11"/>
    <w:rsid w:val="007F1020"/>
    <w:rsid w:val="007F2F07"/>
    <w:rsid w:val="007F4262"/>
    <w:rsid w:val="007F4C5B"/>
    <w:rsid w:val="007F4D8B"/>
    <w:rsid w:val="007F7091"/>
    <w:rsid w:val="00800901"/>
    <w:rsid w:val="00801F4B"/>
    <w:rsid w:val="00802DC2"/>
    <w:rsid w:val="00803365"/>
    <w:rsid w:val="00804323"/>
    <w:rsid w:val="0081106A"/>
    <w:rsid w:val="008110A6"/>
    <w:rsid w:val="0081135B"/>
    <w:rsid w:val="00812881"/>
    <w:rsid w:val="0081294D"/>
    <w:rsid w:val="00813255"/>
    <w:rsid w:val="008132B4"/>
    <w:rsid w:val="008147BD"/>
    <w:rsid w:val="008147E6"/>
    <w:rsid w:val="008148C9"/>
    <w:rsid w:val="008179AD"/>
    <w:rsid w:val="0082445B"/>
    <w:rsid w:val="00824512"/>
    <w:rsid w:val="00825177"/>
    <w:rsid w:val="008258C0"/>
    <w:rsid w:val="0082700D"/>
    <w:rsid w:val="008271AF"/>
    <w:rsid w:val="00827B12"/>
    <w:rsid w:val="00827B96"/>
    <w:rsid w:val="00830BE9"/>
    <w:rsid w:val="00833C9B"/>
    <w:rsid w:val="00834974"/>
    <w:rsid w:val="00835795"/>
    <w:rsid w:val="00836E6C"/>
    <w:rsid w:val="00843B95"/>
    <w:rsid w:val="00843CE0"/>
    <w:rsid w:val="0084412E"/>
    <w:rsid w:val="00847D60"/>
    <w:rsid w:val="00850D82"/>
    <w:rsid w:val="00850F11"/>
    <w:rsid w:val="00851278"/>
    <w:rsid w:val="00856E61"/>
    <w:rsid w:val="0086151D"/>
    <w:rsid w:val="00861F1C"/>
    <w:rsid w:val="008661B1"/>
    <w:rsid w:val="0086717E"/>
    <w:rsid w:val="0087002D"/>
    <w:rsid w:val="0087166B"/>
    <w:rsid w:val="0088072A"/>
    <w:rsid w:val="008819C6"/>
    <w:rsid w:val="00881A94"/>
    <w:rsid w:val="008839C5"/>
    <w:rsid w:val="00886CC1"/>
    <w:rsid w:val="008873E8"/>
    <w:rsid w:val="00887E37"/>
    <w:rsid w:val="00891388"/>
    <w:rsid w:val="00891446"/>
    <w:rsid w:val="0089404A"/>
    <w:rsid w:val="008940F4"/>
    <w:rsid w:val="008944CB"/>
    <w:rsid w:val="008947AA"/>
    <w:rsid w:val="008957D4"/>
    <w:rsid w:val="0089721A"/>
    <w:rsid w:val="00897B0F"/>
    <w:rsid w:val="008A1EF7"/>
    <w:rsid w:val="008A4724"/>
    <w:rsid w:val="008A50E7"/>
    <w:rsid w:val="008A5E75"/>
    <w:rsid w:val="008B00AB"/>
    <w:rsid w:val="008B06AB"/>
    <w:rsid w:val="008B0C59"/>
    <w:rsid w:val="008B1361"/>
    <w:rsid w:val="008B2990"/>
    <w:rsid w:val="008B2AA6"/>
    <w:rsid w:val="008B545A"/>
    <w:rsid w:val="008B56AB"/>
    <w:rsid w:val="008B671C"/>
    <w:rsid w:val="008C4B8E"/>
    <w:rsid w:val="008C6DE2"/>
    <w:rsid w:val="008D04D6"/>
    <w:rsid w:val="008D27BF"/>
    <w:rsid w:val="008D42DD"/>
    <w:rsid w:val="008D62DA"/>
    <w:rsid w:val="008D69A2"/>
    <w:rsid w:val="008D6EC5"/>
    <w:rsid w:val="008E07DC"/>
    <w:rsid w:val="008E0E4A"/>
    <w:rsid w:val="008E0F7F"/>
    <w:rsid w:val="008E11A3"/>
    <w:rsid w:val="008E4181"/>
    <w:rsid w:val="008E4644"/>
    <w:rsid w:val="008E5F34"/>
    <w:rsid w:val="008E67F5"/>
    <w:rsid w:val="008E7BC7"/>
    <w:rsid w:val="008F031A"/>
    <w:rsid w:val="008F0D55"/>
    <w:rsid w:val="008F191F"/>
    <w:rsid w:val="008F5721"/>
    <w:rsid w:val="008F5A4E"/>
    <w:rsid w:val="008F61D9"/>
    <w:rsid w:val="008F66A8"/>
    <w:rsid w:val="008F6DE5"/>
    <w:rsid w:val="00900332"/>
    <w:rsid w:val="0090498C"/>
    <w:rsid w:val="00904AA0"/>
    <w:rsid w:val="009061B9"/>
    <w:rsid w:val="00906B41"/>
    <w:rsid w:val="00906D5C"/>
    <w:rsid w:val="00907A69"/>
    <w:rsid w:val="0091070D"/>
    <w:rsid w:val="009169F4"/>
    <w:rsid w:val="0092192C"/>
    <w:rsid w:val="00923383"/>
    <w:rsid w:val="00923EC5"/>
    <w:rsid w:val="00924E22"/>
    <w:rsid w:val="00926FAD"/>
    <w:rsid w:val="00930396"/>
    <w:rsid w:val="00937141"/>
    <w:rsid w:val="00941B9B"/>
    <w:rsid w:val="00942157"/>
    <w:rsid w:val="0094219A"/>
    <w:rsid w:val="00942737"/>
    <w:rsid w:val="00942B38"/>
    <w:rsid w:val="00945FDA"/>
    <w:rsid w:val="0094645A"/>
    <w:rsid w:val="00950FC3"/>
    <w:rsid w:val="00952074"/>
    <w:rsid w:val="00953EFD"/>
    <w:rsid w:val="00954709"/>
    <w:rsid w:val="0095616F"/>
    <w:rsid w:val="0095624A"/>
    <w:rsid w:val="009578D0"/>
    <w:rsid w:val="009621ED"/>
    <w:rsid w:val="0096286C"/>
    <w:rsid w:val="00962D5A"/>
    <w:rsid w:val="0096331A"/>
    <w:rsid w:val="009637DA"/>
    <w:rsid w:val="00965894"/>
    <w:rsid w:val="00965F56"/>
    <w:rsid w:val="0097147F"/>
    <w:rsid w:val="00972AD3"/>
    <w:rsid w:val="0097667C"/>
    <w:rsid w:val="0098210B"/>
    <w:rsid w:val="009823C5"/>
    <w:rsid w:val="00983635"/>
    <w:rsid w:val="00985A34"/>
    <w:rsid w:val="0098748D"/>
    <w:rsid w:val="00991433"/>
    <w:rsid w:val="00991CC9"/>
    <w:rsid w:val="00994A66"/>
    <w:rsid w:val="0099505F"/>
    <w:rsid w:val="00995139"/>
    <w:rsid w:val="0099792E"/>
    <w:rsid w:val="009A02B6"/>
    <w:rsid w:val="009A4391"/>
    <w:rsid w:val="009A774B"/>
    <w:rsid w:val="009B10A3"/>
    <w:rsid w:val="009B1761"/>
    <w:rsid w:val="009B323F"/>
    <w:rsid w:val="009B4E1F"/>
    <w:rsid w:val="009C02F0"/>
    <w:rsid w:val="009C26ED"/>
    <w:rsid w:val="009C37B4"/>
    <w:rsid w:val="009C4F24"/>
    <w:rsid w:val="009C76C4"/>
    <w:rsid w:val="009C7F76"/>
    <w:rsid w:val="009D064A"/>
    <w:rsid w:val="009D0AFD"/>
    <w:rsid w:val="009D0D40"/>
    <w:rsid w:val="009D368C"/>
    <w:rsid w:val="009D379E"/>
    <w:rsid w:val="009D3A0A"/>
    <w:rsid w:val="009D4152"/>
    <w:rsid w:val="009D4446"/>
    <w:rsid w:val="009D54AF"/>
    <w:rsid w:val="009D5701"/>
    <w:rsid w:val="009D6521"/>
    <w:rsid w:val="009D668A"/>
    <w:rsid w:val="009D6BBB"/>
    <w:rsid w:val="009E004D"/>
    <w:rsid w:val="009E08DE"/>
    <w:rsid w:val="009E3B0E"/>
    <w:rsid w:val="009E7CF5"/>
    <w:rsid w:val="009F1432"/>
    <w:rsid w:val="009F2CD3"/>
    <w:rsid w:val="009F513E"/>
    <w:rsid w:val="009F53DE"/>
    <w:rsid w:val="009F59CC"/>
    <w:rsid w:val="009F6DEE"/>
    <w:rsid w:val="00A00DD9"/>
    <w:rsid w:val="00A03009"/>
    <w:rsid w:val="00A03397"/>
    <w:rsid w:val="00A036BB"/>
    <w:rsid w:val="00A04687"/>
    <w:rsid w:val="00A0565A"/>
    <w:rsid w:val="00A05B20"/>
    <w:rsid w:val="00A10756"/>
    <w:rsid w:val="00A10D6E"/>
    <w:rsid w:val="00A144C8"/>
    <w:rsid w:val="00A1480C"/>
    <w:rsid w:val="00A210AD"/>
    <w:rsid w:val="00A23424"/>
    <w:rsid w:val="00A26DD2"/>
    <w:rsid w:val="00A30C44"/>
    <w:rsid w:val="00A338AA"/>
    <w:rsid w:val="00A341DB"/>
    <w:rsid w:val="00A345C2"/>
    <w:rsid w:val="00A37D44"/>
    <w:rsid w:val="00A40774"/>
    <w:rsid w:val="00A42248"/>
    <w:rsid w:val="00A4245E"/>
    <w:rsid w:val="00A435B1"/>
    <w:rsid w:val="00A46906"/>
    <w:rsid w:val="00A50622"/>
    <w:rsid w:val="00A541F4"/>
    <w:rsid w:val="00A54B12"/>
    <w:rsid w:val="00A55858"/>
    <w:rsid w:val="00A6339A"/>
    <w:rsid w:val="00A648C3"/>
    <w:rsid w:val="00A64C08"/>
    <w:rsid w:val="00A72908"/>
    <w:rsid w:val="00A72928"/>
    <w:rsid w:val="00A7570C"/>
    <w:rsid w:val="00A758DB"/>
    <w:rsid w:val="00A8065D"/>
    <w:rsid w:val="00A80F64"/>
    <w:rsid w:val="00A813BD"/>
    <w:rsid w:val="00A8284C"/>
    <w:rsid w:val="00A82D96"/>
    <w:rsid w:val="00A82EAB"/>
    <w:rsid w:val="00A83093"/>
    <w:rsid w:val="00A83A86"/>
    <w:rsid w:val="00A8635F"/>
    <w:rsid w:val="00A8702E"/>
    <w:rsid w:val="00A87C8C"/>
    <w:rsid w:val="00A902F6"/>
    <w:rsid w:val="00A97705"/>
    <w:rsid w:val="00AA065C"/>
    <w:rsid w:val="00AA2157"/>
    <w:rsid w:val="00AA266A"/>
    <w:rsid w:val="00AA6F80"/>
    <w:rsid w:val="00AA7024"/>
    <w:rsid w:val="00AB0422"/>
    <w:rsid w:val="00AB0E23"/>
    <w:rsid w:val="00AB0EF3"/>
    <w:rsid w:val="00AB1289"/>
    <w:rsid w:val="00AB2E01"/>
    <w:rsid w:val="00AB2E21"/>
    <w:rsid w:val="00AB35DC"/>
    <w:rsid w:val="00AB3916"/>
    <w:rsid w:val="00AB3FE7"/>
    <w:rsid w:val="00AB563C"/>
    <w:rsid w:val="00AB67B9"/>
    <w:rsid w:val="00AB7492"/>
    <w:rsid w:val="00AB7650"/>
    <w:rsid w:val="00AB7FA5"/>
    <w:rsid w:val="00AC0215"/>
    <w:rsid w:val="00AC14A9"/>
    <w:rsid w:val="00AC1F1A"/>
    <w:rsid w:val="00AC280F"/>
    <w:rsid w:val="00AC31F5"/>
    <w:rsid w:val="00AC3ECF"/>
    <w:rsid w:val="00AC4685"/>
    <w:rsid w:val="00AC5AAA"/>
    <w:rsid w:val="00AC5CCB"/>
    <w:rsid w:val="00AD0A19"/>
    <w:rsid w:val="00AD47A7"/>
    <w:rsid w:val="00AD51B8"/>
    <w:rsid w:val="00AD72F2"/>
    <w:rsid w:val="00AD7C37"/>
    <w:rsid w:val="00AE25CD"/>
    <w:rsid w:val="00AE26B9"/>
    <w:rsid w:val="00AE6B07"/>
    <w:rsid w:val="00AE6E39"/>
    <w:rsid w:val="00AF1479"/>
    <w:rsid w:val="00AF1BED"/>
    <w:rsid w:val="00AF2E42"/>
    <w:rsid w:val="00AF5049"/>
    <w:rsid w:val="00AF5F99"/>
    <w:rsid w:val="00AF6B3D"/>
    <w:rsid w:val="00AF6C21"/>
    <w:rsid w:val="00AF7A53"/>
    <w:rsid w:val="00B01BCF"/>
    <w:rsid w:val="00B021F1"/>
    <w:rsid w:val="00B02493"/>
    <w:rsid w:val="00B02D36"/>
    <w:rsid w:val="00B02DA0"/>
    <w:rsid w:val="00B02F2E"/>
    <w:rsid w:val="00B04457"/>
    <w:rsid w:val="00B04FC9"/>
    <w:rsid w:val="00B06982"/>
    <w:rsid w:val="00B071E5"/>
    <w:rsid w:val="00B07663"/>
    <w:rsid w:val="00B11A9E"/>
    <w:rsid w:val="00B129D5"/>
    <w:rsid w:val="00B154B2"/>
    <w:rsid w:val="00B158AD"/>
    <w:rsid w:val="00B2251E"/>
    <w:rsid w:val="00B22651"/>
    <w:rsid w:val="00B23B26"/>
    <w:rsid w:val="00B23D04"/>
    <w:rsid w:val="00B23DF3"/>
    <w:rsid w:val="00B25937"/>
    <w:rsid w:val="00B2610B"/>
    <w:rsid w:val="00B30A14"/>
    <w:rsid w:val="00B32CF8"/>
    <w:rsid w:val="00B32E2B"/>
    <w:rsid w:val="00B332A9"/>
    <w:rsid w:val="00B36E09"/>
    <w:rsid w:val="00B375C3"/>
    <w:rsid w:val="00B401CD"/>
    <w:rsid w:val="00B40364"/>
    <w:rsid w:val="00B42F19"/>
    <w:rsid w:val="00B43712"/>
    <w:rsid w:val="00B43A47"/>
    <w:rsid w:val="00B43BF8"/>
    <w:rsid w:val="00B44CE5"/>
    <w:rsid w:val="00B506F0"/>
    <w:rsid w:val="00B5130B"/>
    <w:rsid w:val="00B51486"/>
    <w:rsid w:val="00B54F8B"/>
    <w:rsid w:val="00B5588E"/>
    <w:rsid w:val="00B56D9F"/>
    <w:rsid w:val="00B573EA"/>
    <w:rsid w:val="00B609CE"/>
    <w:rsid w:val="00B67DE8"/>
    <w:rsid w:val="00B70C22"/>
    <w:rsid w:val="00B70F15"/>
    <w:rsid w:val="00B7295E"/>
    <w:rsid w:val="00B72A3D"/>
    <w:rsid w:val="00B832BD"/>
    <w:rsid w:val="00B84A6E"/>
    <w:rsid w:val="00B861BC"/>
    <w:rsid w:val="00B904D3"/>
    <w:rsid w:val="00B92D33"/>
    <w:rsid w:val="00B92D73"/>
    <w:rsid w:val="00B94E93"/>
    <w:rsid w:val="00BA35F5"/>
    <w:rsid w:val="00BA4A69"/>
    <w:rsid w:val="00BB151D"/>
    <w:rsid w:val="00BB1743"/>
    <w:rsid w:val="00BB4274"/>
    <w:rsid w:val="00BB5100"/>
    <w:rsid w:val="00BC060C"/>
    <w:rsid w:val="00BC06DD"/>
    <w:rsid w:val="00BC0CCB"/>
    <w:rsid w:val="00BC1A34"/>
    <w:rsid w:val="00BC1EE1"/>
    <w:rsid w:val="00BC2ABB"/>
    <w:rsid w:val="00BC3057"/>
    <w:rsid w:val="00BC3DA5"/>
    <w:rsid w:val="00BC46E9"/>
    <w:rsid w:val="00BD1B46"/>
    <w:rsid w:val="00BD509B"/>
    <w:rsid w:val="00BD6CBF"/>
    <w:rsid w:val="00BE2E6C"/>
    <w:rsid w:val="00BE3DB8"/>
    <w:rsid w:val="00BE403F"/>
    <w:rsid w:val="00BE61D3"/>
    <w:rsid w:val="00BE7B91"/>
    <w:rsid w:val="00BF1650"/>
    <w:rsid w:val="00BF4896"/>
    <w:rsid w:val="00C00816"/>
    <w:rsid w:val="00C00D72"/>
    <w:rsid w:val="00C01060"/>
    <w:rsid w:val="00C0186B"/>
    <w:rsid w:val="00C02B33"/>
    <w:rsid w:val="00C044DA"/>
    <w:rsid w:val="00C046DA"/>
    <w:rsid w:val="00C066EF"/>
    <w:rsid w:val="00C1177E"/>
    <w:rsid w:val="00C1335D"/>
    <w:rsid w:val="00C146DB"/>
    <w:rsid w:val="00C14F4C"/>
    <w:rsid w:val="00C157FA"/>
    <w:rsid w:val="00C15B6B"/>
    <w:rsid w:val="00C162D1"/>
    <w:rsid w:val="00C172BB"/>
    <w:rsid w:val="00C17B91"/>
    <w:rsid w:val="00C203B7"/>
    <w:rsid w:val="00C22419"/>
    <w:rsid w:val="00C23A4A"/>
    <w:rsid w:val="00C24931"/>
    <w:rsid w:val="00C26732"/>
    <w:rsid w:val="00C3102F"/>
    <w:rsid w:val="00C336B2"/>
    <w:rsid w:val="00C34005"/>
    <w:rsid w:val="00C34A7B"/>
    <w:rsid w:val="00C35387"/>
    <w:rsid w:val="00C40A7F"/>
    <w:rsid w:val="00C41D90"/>
    <w:rsid w:val="00C4634C"/>
    <w:rsid w:val="00C46BAA"/>
    <w:rsid w:val="00C47794"/>
    <w:rsid w:val="00C501A8"/>
    <w:rsid w:val="00C50ED6"/>
    <w:rsid w:val="00C51599"/>
    <w:rsid w:val="00C524AC"/>
    <w:rsid w:val="00C53151"/>
    <w:rsid w:val="00C54DB8"/>
    <w:rsid w:val="00C55062"/>
    <w:rsid w:val="00C555E4"/>
    <w:rsid w:val="00C55EF4"/>
    <w:rsid w:val="00C5795C"/>
    <w:rsid w:val="00C579EB"/>
    <w:rsid w:val="00C61124"/>
    <w:rsid w:val="00C614C0"/>
    <w:rsid w:val="00C614E5"/>
    <w:rsid w:val="00C61CA9"/>
    <w:rsid w:val="00C61D68"/>
    <w:rsid w:val="00C62572"/>
    <w:rsid w:val="00C62610"/>
    <w:rsid w:val="00C63D3A"/>
    <w:rsid w:val="00C666CF"/>
    <w:rsid w:val="00C66A75"/>
    <w:rsid w:val="00C6700E"/>
    <w:rsid w:val="00C70C00"/>
    <w:rsid w:val="00C71241"/>
    <w:rsid w:val="00C726C3"/>
    <w:rsid w:val="00C74B49"/>
    <w:rsid w:val="00C75B72"/>
    <w:rsid w:val="00C761BF"/>
    <w:rsid w:val="00C7787F"/>
    <w:rsid w:val="00C80169"/>
    <w:rsid w:val="00C81119"/>
    <w:rsid w:val="00C81A4E"/>
    <w:rsid w:val="00C912E4"/>
    <w:rsid w:val="00C93C2F"/>
    <w:rsid w:val="00C93C98"/>
    <w:rsid w:val="00C93D11"/>
    <w:rsid w:val="00C972CB"/>
    <w:rsid w:val="00CA0055"/>
    <w:rsid w:val="00CA1F16"/>
    <w:rsid w:val="00CA1F63"/>
    <w:rsid w:val="00CA3ABA"/>
    <w:rsid w:val="00CA40D1"/>
    <w:rsid w:val="00CA481D"/>
    <w:rsid w:val="00CA4BE1"/>
    <w:rsid w:val="00CA565E"/>
    <w:rsid w:val="00CA7466"/>
    <w:rsid w:val="00CB2576"/>
    <w:rsid w:val="00CB551D"/>
    <w:rsid w:val="00CB6598"/>
    <w:rsid w:val="00CC357C"/>
    <w:rsid w:val="00CC599D"/>
    <w:rsid w:val="00CC7FF7"/>
    <w:rsid w:val="00CD1FD3"/>
    <w:rsid w:val="00CD2247"/>
    <w:rsid w:val="00CD3324"/>
    <w:rsid w:val="00CD4F33"/>
    <w:rsid w:val="00CD61A0"/>
    <w:rsid w:val="00CE05AD"/>
    <w:rsid w:val="00CE081D"/>
    <w:rsid w:val="00CE08E1"/>
    <w:rsid w:val="00CE196D"/>
    <w:rsid w:val="00CE5ABF"/>
    <w:rsid w:val="00CE6E89"/>
    <w:rsid w:val="00CE7581"/>
    <w:rsid w:val="00CF07E9"/>
    <w:rsid w:val="00CF5E85"/>
    <w:rsid w:val="00CF6399"/>
    <w:rsid w:val="00CF6B51"/>
    <w:rsid w:val="00CF6E90"/>
    <w:rsid w:val="00D003B0"/>
    <w:rsid w:val="00D00662"/>
    <w:rsid w:val="00D020BA"/>
    <w:rsid w:val="00D05507"/>
    <w:rsid w:val="00D05EE1"/>
    <w:rsid w:val="00D11AD1"/>
    <w:rsid w:val="00D1626F"/>
    <w:rsid w:val="00D169AB"/>
    <w:rsid w:val="00D20EFB"/>
    <w:rsid w:val="00D217F6"/>
    <w:rsid w:val="00D21DA9"/>
    <w:rsid w:val="00D22C79"/>
    <w:rsid w:val="00D23806"/>
    <w:rsid w:val="00D23992"/>
    <w:rsid w:val="00D24B28"/>
    <w:rsid w:val="00D25016"/>
    <w:rsid w:val="00D2515D"/>
    <w:rsid w:val="00D25376"/>
    <w:rsid w:val="00D27C87"/>
    <w:rsid w:val="00D27CE3"/>
    <w:rsid w:val="00D31FA7"/>
    <w:rsid w:val="00D3234E"/>
    <w:rsid w:val="00D33594"/>
    <w:rsid w:val="00D33D90"/>
    <w:rsid w:val="00D34443"/>
    <w:rsid w:val="00D3477B"/>
    <w:rsid w:val="00D40CCC"/>
    <w:rsid w:val="00D431BB"/>
    <w:rsid w:val="00D4357A"/>
    <w:rsid w:val="00D454C1"/>
    <w:rsid w:val="00D474F9"/>
    <w:rsid w:val="00D5071E"/>
    <w:rsid w:val="00D520D9"/>
    <w:rsid w:val="00D52364"/>
    <w:rsid w:val="00D5362C"/>
    <w:rsid w:val="00D53B97"/>
    <w:rsid w:val="00D55491"/>
    <w:rsid w:val="00D558EC"/>
    <w:rsid w:val="00D57C6B"/>
    <w:rsid w:val="00D6222D"/>
    <w:rsid w:val="00D62DB7"/>
    <w:rsid w:val="00D66166"/>
    <w:rsid w:val="00D700E4"/>
    <w:rsid w:val="00D70E81"/>
    <w:rsid w:val="00D713D7"/>
    <w:rsid w:val="00D72D6A"/>
    <w:rsid w:val="00D72FA6"/>
    <w:rsid w:val="00D748B5"/>
    <w:rsid w:val="00D7580D"/>
    <w:rsid w:val="00D80B37"/>
    <w:rsid w:val="00D811F6"/>
    <w:rsid w:val="00D82FD0"/>
    <w:rsid w:val="00D84558"/>
    <w:rsid w:val="00D84746"/>
    <w:rsid w:val="00D8483F"/>
    <w:rsid w:val="00D9070D"/>
    <w:rsid w:val="00D93854"/>
    <w:rsid w:val="00D94217"/>
    <w:rsid w:val="00D94E2D"/>
    <w:rsid w:val="00D94FAB"/>
    <w:rsid w:val="00D959F9"/>
    <w:rsid w:val="00D95F63"/>
    <w:rsid w:val="00D9627D"/>
    <w:rsid w:val="00D97868"/>
    <w:rsid w:val="00DA0AF9"/>
    <w:rsid w:val="00DA338B"/>
    <w:rsid w:val="00DA411A"/>
    <w:rsid w:val="00DA5FF7"/>
    <w:rsid w:val="00DA6FEE"/>
    <w:rsid w:val="00DA7675"/>
    <w:rsid w:val="00DB3393"/>
    <w:rsid w:val="00DB39F4"/>
    <w:rsid w:val="00DB3FA1"/>
    <w:rsid w:val="00DB4689"/>
    <w:rsid w:val="00DB568E"/>
    <w:rsid w:val="00DB6B53"/>
    <w:rsid w:val="00DC1FBF"/>
    <w:rsid w:val="00DC22BD"/>
    <w:rsid w:val="00DC7B0C"/>
    <w:rsid w:val="00DD0EC2"/>
    <w:rsid w:val="00DD2AD1"/>
    <w:rsid w:val="00DD2AD4"/>
    <w:rsid w:val="00DD3E07"/>
    <w:rsid w:val="00DD69BB"/>
    <w:rsid w:val="00DD77B6"/>
    <w:rsid w:val="00DE0B37"/>
    <w:rsid w:val="00DE17A1"/>
    <w:rsid w:val="00DE1AD3"/>
    <w:rsid w:val="00DE2AF4"/>
    <w:rsid w:val="00DE4B9D"/>
    <w:rsid w:val="00DE4D8E"/>
    <w:rsid w:val="00DF0F0B"/>
    <w:rsid w:val="00DF1A56"/>
    <w:rsid w:val="00DF3CC5"/>
    <w:rsid w:val="00DF48A1"/>
    <w:rsid w:val="00DF4CA9"/>
    <w:rsid w:val="00DF5162"/>
    <w:rsid w:val="00DF69E6"/>
    <w:rsid w:val="00DF72F8"/>
    <w:rsid w:val="00DF7A35"/>
    <w:rsid w:val="00DF7B28"/>
    <w:rsid w:val="00DF7B64"/>
    <w:rsid w:val="00E04CC4"/>
    <w:rsid w:val="00E10625"/>
    <w:rsid w:val="00E1174E"/>
    <w:rsid w:val="00E11BE8"/>
    <w:rsid w:val="00E172A8"/>
    <w:rsid w:val="00E17315"/>
    <w:rsid w:val="00E21259"/>
    <w:rsid w:val="00E21B05"/>
    <w:rsid w:val="00E23A61"/>
    <w:rsid w:val="00E2447D"/>
    <w:rsid w:val="00E264B6"/>
    <w:rsid w:val="00E3085F"/>
    <w:rsid w:val="00E346AB"/>
    <w:rsid w:val="00E349A2"/>
    <w:rsid w:val="00E354C5"/>
    <w:rsid w:val="00E37A15"/>
    <w:rsid w:val="00E40E28"/>
    <w:rsid w:val="00E423FF"/>
    <w:rsid w:val="00E43CDA"/>
    <w:rsid w:val="00E44438"/>
    <w:rsid w:val="00E44678"/>
    <w:rsid w:val="00E47055"/>
    <w:rsid w:val="00E5174A"/>
    <w:rsid w:val="00E51F86"/>
    <w:rsid w:val="00E53E31"/>
    <w:rsid w:val="00E541B2"/>
    <w:rsid w:val="00E56B03"/>
    <w:rsid w:val="00E57752"/>
    <w:rsid w:val="00E6266F"/>
    <w:rsid w:val="00E62A2F"/>
    <w:rsid w:val="00E66265"/>
    <w:rsid w:val="00E6680A"/>
    <w:rsid w:val="00E6752D"/>
    <w:rsid w:val="00E67BB3"/>
    <w:rsid w:val="00E704AA"/>
    <w:rsid w:val="00E70571"/>
    <w:rsid w:val="00E71167"/>
    <w:rsid w:val="00E71BED"/>
    <w:rsid w:val="00E747FA"/>
    <w:rsid w:val="00E74AD7"/>
    <w:rsid w:val="00E7518D"/>
    <w:rsid w:val="00E81A94"/>
    <w:rsid w:val="00E8209A"/>
    <w:rsid w:val="00E8229A"/>
    <w:rsid w:val="00E83DE4"/>
    <w:rsid w:val="00E850D4"/>
    <w:rsid w:val="00E87982"/>
    <w:rsid w:val="00E87D8A"/>
    <w:rsid w:val="00E87DE3"/>
    <w:rsid w:val="00E87ED3"/>
    <w:rsid w:val="00E93AC4"/>
    <w:rsid w:val="00E93B6D"/>
    <w:rsid w:val="00E93D3B"/>
    <w:rsid w:val="00E96254"/>
    <w:rsid w:val="00EA42BC"/>
    <w:rsid w:val="00EA478D"/>
    <w:rsid w:val="00EA5E77"/>
    <w:rsid w:val="00EA6F99"/>
    <w:rsid w:val="00EB1A7D"/>
    <w:rsid w:val="00EB573B"/>
    <w:rsid w:val="00EB58DE"/>
    <w:rsid w:val="00EC14B5"/>
    <w:rsid w:val="00EC45BB"/>
    <w:rsid w:val="00EC5C17"/>
    <w:rsid w:val="00EC7097"/>
    <w:rsid w:val="00EC79AC"/>
    <w:rsid w:val="00ED21A1"/>
    <w:rsid w:val="00ED2380"/>
    <w:rsid w:val="00ED28F3"/>
    <w:rsid w:val="00EE04C2"/>
    <w:rsid w:val="00EE12D6"/>
    <w:rsid w:val="00EE26D2"/>
    <w:rsid w:val="00EE30E6"/>
    <w:rsid w:val="00EE56C3"/>
    <w:rsid w:val="00EE5EF2"/>
    <w:rsid w:val="00EE64FF"/>
    <w:rsid w:val="00EE7D68"/>
    <w:rsid w:val="00EF17E8"/>
    <w:rsid w:val="00EF1923"/>
    <w:rsid w:val="00EF49D5"/>
    <w:rsid w:val="00EF4BEE"/>
    <w:rsid w:val="00EF6859"/>
    <w:rsid w:val="00F038D9"/>
    <w:rsid w:val="00F046FA"/>
    <w:rsid w:val="00F04EF0"/>
    <w:rsid w:val="00F04F45"/>
    <w:rsid w:val="00F064EE"/>
    <w:rsid w:val="00F100EE"/>
    <w:rsid w:val="00F14021"/>
    <w:rsid w:val="00F149DB"/>
    <w:rsid w:val="00F17E50"/>
    <w:rsid w:val="00F22673"/>
    <w:rsid w:val="00F26374"/>
    <w:rsid w:val="00F31284"/>
    <w:rsid w:val="00F3375C"/>
    <w:rsid w:val="00F34302"/>
    <w:rsid w:val="00F36ED7"/>
    <w:rsid w:val="00F3773D"/>
    <w:rsid w:val="00F4129F"/>
    <w:rsid w:val="00F4410B"/>
    <w:rsid w:val="00F44A85"/>
    <w:rsid w:val="00F4535E"/>
    <w:rsid w:val="00F46602"/>
    <w:rsid w:val="00F4669F"/>
    <w:rsid w:val="00F500BC"/>
    <w:rsid w:val="00F50DF1"/>
    <w:rsid w:val="00F51BD1"/>
    <w:rsid w:val="00F574B0"/>
    <w:rsid w:val="00F61E8E"/>
    <w:rsid w:val="00F63A67"/>
    <w:rsid w:val="00F67D1B"/>
    <w:rsid w:val="00F711D1"/>
    <w:rsid w:val="00F71E6F"/>
    <w:rsid w:val="00F737B9"/>
    <w:rsid w:val="00F75209"/>
    <w:rsid w:val="00F773CF"/>
    <w:rsid w:val="00F828EA"/>
    <w:rsid w:val="00F82BF4"/>
    <w:rsid w:val="00F84FDC"/>
    <w:rsid w:val="00F857E3"/>
    <w:rsid w:val="00F85DC6"/>
    <w:rsid w:val="00F87865"/>
    <w:rsid w:val="00F909A8"/>
    <w:rsid w:val="00F91BAE"/>
    <w:rsid w:val="00F94D20"/>
    <w:rsid w:val="00F9582B"/>
    <w:rsid w:val="00F96295"/>
    <w:rsid w:val="00F965F4"/>
    <w:rsid w:val="00FA064C"/>
    <w:rsid w:val="00FA2425"/>
    <w:rsid w:val="00FA455C"/>
    <w:rsid w:val="00FA6D0E"/>
    <w:rsid w:val="00FB184D"/>
    <w:rsid w:val="00FB2A29"/>
    <w:rsid w:val="00FB46CC"/>
    <w:rsid w:val="00FB4924"/>
    <w:rsid w:val="00FB795F"/>
    <w:rsid w:val="00FC0171"/>
    <w:rsid w:val="00FC0E72"/>
    <w:rsid w:val="00FC1999"/>
    <w:rsid w:val="00FC1D64"/>
    <w:rsid w:val="00FC28BC"/>
    <w:rsid w:val="00FC2F34"/>
    <w:rsid w:val="00FC32FE"/>
    <w:rsid w:val="00FC3A35"/>
    <w:rsid w:val="00FC55F5"/>
    <w:rsid w:val="00FC5670"/>
    <w:rsid w:val="00FC6A15"/>
    <w:rsid w:val="00FD1C66"/>
    <w:rsid w:val="00FD30BE"/>
    <w:rsid w:val="00FD3E8C"/>
    <w:rsid w:val="00FD41F9"/>
    <w:rsid w:val="00FD463A"/>
    <w:rsid w:val="00FD52C1"/>
    <w:rsid w:val="00FD5845"/>
    <w:rsid w:val="00FD7062"/>
    <w:rsid w:val="00FD75E1"/>
    <w:rsid w:val="00FE01D7"/>
    <w:rsid w:val="00FE105C"/>
    <w:rsid w:val="00FE2C80"/>
    <w:rsid w:val="00FE389E"/>
    <w:rsid w:val="00FE3C2D"/>
    <w:rsid w:val="00FE70EB"/>
    <w:rsid w:val="00FE7408"/>
    <w:rsid w:val="00FF3149"/>
    <w:rsid w:val="00FF47F3"/>
    <w:rsid w:val="00FF4902"/>
    <w:rsid w:val="00FF6300"/>
    <w:rsid w:val="00FF64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3AF803E"/>
  <w14:defaultImageDpi w14:val="0"/>
  <w15:docId w15:val="{9455B36D-176B-4C21-9441-2E65F847BE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Calibri"/>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semiHidden="1" w:unhideWhenUsed="1" w:qFormat="1"/>
    <w:lsdException w:name="heading 3" w:locked="1" w:semiHidden="1" w:unhideWhenUsed="1" w:qFormat="1"/>
    <w:lsdException w:name="heading 4" w:lock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locked="1"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046FA"/>
    <w:rPr>
      <w:rFonts w:ascii="NTTimes/Cyrillic" w:hAnsi="NTTimes/Cyrillic" w:cs="Times New Roman"/>
      <w:sz w:val="24"/>
      <w:lang w:val="en-US"/>
    </w:rPr>
  </w:style>
  <w:style w:type="paragraph" w:styleId="1">
    <w:name w:val="heading 1"/>
    <w:aliases w:val="section:1"/>
    <w:basedOn w:val="a"/>
    <w:next w:val="a"/>
    <w:link w:val="10"/>
    <w:uiPriority w:val="99"/>
    <w:qFormat/>
    <w:locked/>
    <w:rsid w:val="000A67C5"/>
    <w:pPr>
      <w:keepNext/>
      <w:autoSpaceDE w:val="0"/>
      <w:autoSpaceDN w:val="0"/>
      <w:spacing w:line="280" w:lineRule="exact"/>
      <w:ind w:firstLine="708"/>
      <w:jc w:val="both"/>
      <w:outlineLvl w:val="0"/>
    </w:pPr>
    <w:rPr>
      <w:rFonts w:ascii="Times New Roman" w:hAnsi="Times New Roman"/>
      <w:szCs w:val="24"/>
      <w:lang w:val="ru-RU"/>
    </w:rPr>
  </w:style>
  <w:style w:type="paragraph" w:styleId="2">
    <w:name w:val="heading 2"/>
    <w:aliases w:val="H2,H21,H22,H23,H24,H211,H25,H212,H221,H231,H241,H2111,H26,H213,H222,H232,H242,H2112,H27,H214,H28,H29,H210,H215,H216,H217,H218,H219,H220,H2110,H223,H2113,H224,H225,H226,H227,H228,H229,H230,H233,H234,H235,H2114,H236,H237,H2115,H238,H2211,H2311"/>
    <w:basedOn w:val="a"/>
    <w:next w:val="a"/>
    <w:link w:val="20"/>
    <w:uiPriority w:val="99"/>
    <w:qFormat/>
    <w:locked/>
    <w:rsid w:val="000A67C5"/>
    <w:pPr>
      <w:keepNext/>
      <w:autoSpaceDE w:val="0"/>
      <w:autoSpaceDN w:val="0"/>
      <w:ind w:left="567" w:right="567" w:firstLine="720"/>
      <w:jc w:val="both"/>
      <w:outlineLvl w:val="1"/>
    </w:pPr>
    <w:rPr>
      <w:rFonts w:ascii="Times New Roman" w:hAnsi="Times New Roman"/>
      <w:b/>
      <w:bCs/>
      <w:szCs w:val="24"/>
      <w:lang w:val="ru-RU"/>
    </w:rPr>
  </w:style>
  <w:style w:type="paragraph" w:styleId="3">
    <w:name w:val="heading 3"/>
    <w:aliases w:val="H3 Знак,H31 Знак,H32 Знак,H311 Знак,H33 Знак,H34 Знак,H35 Знак,H36 Знак,H37 Знак,H38 Знак,H39 Знак,H310 Знак,H312 Знак,H313 Знак,H314 Знак,H315 Знак,H316 Знак,H317 Знак,H318 Знак,H319 Знак,H320 Знак,H321 Знак,H322 Знак,H3"/>
    <w:basedOn w:val="a"/>
    <w:next w:val="a"/>
    <w:link w:val="30"/>
    <w:uiPriority w:val="99"/>
    <w:qFormat/>
    <w:locked/>
    <w:rsid w:val="000A67C5"/>
    <w:pPr>
      <w:keepNext/>
      <w:autoSpaceDE w:val="0"/>
      <w:autoSpaceDN w:val="0"/>
      <w:jc w:val="center"/>
      <w:outlineLvl w:val="2"/>
    </w:pPr>
    <w:rPr>
      <w:rFonts w:ascii="Times New Roman CYR" w:hAnsi="Times New Roman CYR" w:cs="Times New Roman CYR"/>
      <w:b/>
      <w:bCs/>
      <w:sz w:val="22"/>
      <w:szCs w:val="22"/>
      <w:lang w:val="ru-RU"/>
    </w:rPr>
  </w:style>
  <w:style w:type="paragraph" w:styleId="4">
    <w:name w:val="heading 4"/>
    <w:basedOn w:val="a"/>
    <w:next w:val="a"/>
    <w:link w:val="40"/>
    <w:uiPriority w:val="99"/>
    <w:qFormat/>
    <w:locked/>
    <w:rsid w:val="007C7A5A"/>
    <w:pPr>
      <w:keepNext/>
      <w:autoSpaceDE w:val="0"/>
      <w:autoSpaceDN w:val="0"/>
      <w:jc w:val="center"/>
      <w:outlineLvl w:val="3"/>
    </w:pPr>
    <w:rPr>
      <w:rFonts w:ascii="Times New Roman" w:hAnsi="Times New Roman"/>
      <w:b/>
      <w:bCs/>
      <w:sz w:val="18"/>
      <w:szCs w:val="18"/>
      <w:lang w:val="ru-RU"/>
    </w:rPr>
  </w:style>
  <w:style w:type="paragraph" w:styleId="5">
    <w:name w:val="heading 5"/>
    <w:basedOn w:val="a"/>
    <w:next w:val="a"/>
    <w:link w:val="50"/>
    <w:uiPriority w:val="99"/>
    <w:qFormat/>
    <w:locked/>
    <w:rsid w:val="000A67C5"/>
    <w:pPr>
      <w:keepNext/>
      <w:autoSpaceDE w:val="0"/>
      <w:autoSpaceDN w:val="0"/>
      <w:ind w:right="509"/>
      <w:jc w:val="both"/>
      <w:outlineLvl w:val="4"/>
    </w:pPr>
    <w:rPr>
      <w:rFonts w:ascii="Times New Roman" w:hAnsi="Times New Roman"/>
      <w:b/>
      <w:bCs/>
      <w:szCs w:val="24"/>
      <w:lang w:val="ru-RU"/>
    </w:rPr>
  </w:style>
  <w:style w:type="paragraph" w:styleId="6">
    <w:name w:val="heading 6"/>
    <w:basedOn w:val="a"/>
    <w:next w:val="a"/>
    <w:link w:val="60"/>
    <w:uiPriority w:val="99"/>
    <w:qFormat/>
    <w:locked/>
    <w:rsid w:val="000A67C5"/>
    <w:pPr>
      <w:keepNext/>
      <w:autoSpaceDE w:val="0"/>
      <w:autoSpaceDN w:val="0"/>
      <w:ind w:right="509" w:firstLine="720"/>
      <w:jc w:val="both"/>
      <w:outlineLvl w:val="5"/>
    </w:pPr>
    <w:rPr>
      <w:rFonts w:ascii="Times New Roman" w:hAnsi="Times New Roman"/>
      <w:b/>
      <w:bCs/>
      <w:szCs w:val="24"/>
      <w:lang w:val="ru-RU"/>
    </w:rPr>
  </w:style>
  <w:style w:type="paragraph" w:styleId="7">
    <w:name w:val="heading 7"/>
    <w:basedOn w:val="a"/>
    <w:next w:val="a"/>
    <w:link w:val="70"/>
    <w:uiPriority w:val="99"/>
    <w:qFormat/>
    <w:locked/>
    <w:rsid w:val="000A67C5"/>
    <w:pPr>
      <w:keepNext/>
      <w:tabs>
        <w:tab w:val="left" w:pos="0"/>
      </w:tabs>
      <w:autoSpaceDE w:val="0"/>
      <w:autoSpaceDN w:val="0"/>
      <w:ind w:right="509" w:firstLine="720"/>
      <w:jc w:val="center"/>
      <w:outlineLvl w:val="6"/>
    </w:pPr>
    <w:rPr>
      <w:rFonts w:ascii="Times New Roman" w:hAnsi="Times New Roman"/>
      <w:b/>
      <w:bCs/>
      <w:sz w:val="28"/>
      <w:szCs w:val="28"/>
      <w:lang w:val="ru-RU"/>
    </w:rPr>
  </w:style>
  <w:style w:type="paragraph" w:styleId="8">
    <w:name w:val="heading 8"/>
    <w:basedOn w:val="a"/>
    <w:next w:val="a"/>
    <w:link w:val="80"/>
    <w:uiPriority w:val="99"/>
    <w:qFormat/>
    <w:locked/>
    <w:rsid w:val="007C7A5A"/>
    <w:pPr>
      <w:keepNext/>
      <w:autoSpaceDE w:val="0"/>
      <w:autoSpaceDN w:val="0"/>
      <w:ind w:firstLine="708"/>
      <w:outlineLvl w:val="7"/>
    </w:pPr>
    <w:rPr>
      <w:rFonts w:ascii="Times New Roman CYR" w:hAnsi="Times New Roman CYR" w:cs="Times New Roman CYR"/>
      <w:b/>
      <w:bCs/>
      <w:szCs w:val="24"/>
      <w:lang w:val="ru-RU"/>
    </w:rPr>
  </w:style>
  <w:style w:type="paragraph" w:styleId="9">
    <w:name w:val="heading 9"/>
    <w:basedOn w:val="a"/>
    <w:next w:val="a"/>
    <w:link w:val="90"/>
    <w:uiPriority w:val="99"/>
    <w:qFormat/>
    <w:locked/>
    <w:rsid w:val="000A67C5"/>
    <w:pPr>
      <w:keepNext/>
      <w:autoSpaceDE w:val="0"/>
      <w:autoSpaceDN w:val="0"/>
      <w:jc w:val="both"/>
      <w:outlineLvl w:val="8"/>
    </w:pPr>
    <w:rPr>
      <w:rFonts w:ascii="Times New Roman CYR" w:hAnsi="Times New Roman CYR" w:cs="Times New Roman CYR"/>
      <w:szCs w:val="24"/>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section:1 Знак"/>
    <w:basedOn w:val="a0"/>
    <w:link w:val="1"/>
    <w:uiPriority w:val="99"/>
    <w:locked/>
    <w:rsid w:val="000A67C5"/>
    <w:rPr>
      <w:rFonts w:ascii="Times New Roman" w:hAnsi="Times New Roman" w:cs="Times New Roman"/>
      <w:sz w:val="24"/>
      <w:szCs w:val="24"/>
    </w:rPr>
  </w:style>
  <w:style w:type="character" w:customStyle="1" w:styleId="20">
    <w:name w:val="Заголовок 2 Знак"/>
    <w:aliases w:val="H2 Знак,H21 Знак,H22 Знак,H23 Знак,H24 Знак,H211 Знак,H25 Знак,H212 Знак,H221 Знак,H231 Знак,H241 Знак,H2111 Знак,H26 Знак,H213 Знак,H222 Знак,H232 Знак,H242 Знак,H2112 Знак,H27 Знак,H214 Знак,H28 Знак,H29 Знак,H210 Знак,H215 Знак"/>
    <w:basedOn w:val="a0"/>
    <w:link w:val="2"/>
    <w:uiPriority w:val="99"/>
    <w:locked/>
    <w:rsid w:val="000A67C5"/>
    <w:rPr>
      <w:rFonts w:ascii="Times New Roman" w:hAnsi="Times New Roman" w:cs="Times New Roman"/>
      <w:b/>
      <w:bCs/>
      <w:sz w:val="24"/>
      <w:szCs w:val="24"/>
    </w:rPr>
  </w:style>
  <w:style w:type="character" w:customStyle="1" w:styleId="30">
    <w:name w:val="Заголовок 3 Знак"/>
    <w:aliases w:val="H3 Знак Знак,H31 Знак Знак,H32 Знак Знак,H311 Знак Знак,H33 Знак Знак,H34 Знак Знак,H35 Знак Знак,H36 Знак Знак,H37 Знак Знак,H38 Знак Знак,H39 Знак Знак,H310 Знак Знак,H312 Знак Знак,H313 Знак Знак,H314 Знак Знак,H315 Знак Знак"/>
    <w:basedOn w:val="a0"/>
    <w:link w:val="3"/>
    <w:uiPriority w:val="99"/>
    <w:locked/>
    <w:rsid w:val="000A67C5"/>
    <w:rPr>
      <w:rFonts w:ascii="Times New Roman CYR" w:hAnsi="Times New Roman CYR" w:cs="Times New Roman"/>
      <w:b/>
      <w:sz w:val="22"/>
    </w:rPr>
  </w:style>
  <w:style w:type="character" w:customStyle="1" w:styleId="40">
    <w:name w:val="Заголовок 4 Знак"/>
    <w:basedOn w:val="a0"/>
    <w:link w:val="4"/>
    <w:uiPriority w:val="99"/>
    <w:locked/>
    <w:rsid w:val="007C7A5A"/>
    <w:rPr>
      <w:rFonts w:ascii="Times New Roman" w:hAnsi="Times New Roman" w:cs="Times New Roman"/>
      <w:b/>
      <w:sz w:val="18"/>
    </w:rPr>
  </w:style>
  <w:style w:type="character" w:customStyle="1" w:styleId="50">
    <w:name w:val="Заголовок 5 Знак"/>
    <w:basedOn w:val="a0"/>
    <w:link w:val="5"/>
    <w:uiPriority w:val="99"/>
    <w:locked/>
    <w:rsid w:val="000A67C5"/>
    <w:rPr>
      <w:rFonts w:ascii="Times New Roman" w:hAnsi="Times New Roman" w:cs="Times New Roman"/>
      <w:b/>
      <w:bCs/>
      <w:sz w:val="24"/>
      <w:szCs w:val="24"/>
    </w:rPr>
  </w:style>
  <w:style w:type="character" w:customStyle="1" w:styleId="60">
    <w:name w:val="Заголовок 6 Знак"/>
    <w:basedOn w:val="a0"/>
    <w:link w:val="6"/>
    <w:uiPriority w:val="99"/>
    <w:locked/>
    <w:rsid w:val="000A67C5"/>
    <w:rPr>
      <w:rFonts w:ascii="Times New Roman" w:hAnsi="Times New Roman" w:cs="Times New Roman"/>
      <w:b/>
      <w:bCs/>
      <w:sz w:val="24"/>
      <w:szCs w:val="24"/>
    </w:rPr>
  </w:style>
  <w:style w:type="character" w:customStyle="1" w:styleId="70">
    <w:name w:val="Заголовок 7 Знак"/>
    <w:basedOn w:val="a0"/>
    <w:link w:val="7"/>
    <w:uiPriority w:val="99"/>
    <w:locked/>
    <w:rsid w:val="000A67C5"/>
    <w:rPr>
      <w:rFonts w:ascii="Times New Roman" w:hAnsi="Times New Roman" w:cs="Times New Roman"/>
      <w:b/>
      <w:bCs/>
      <w:sz w:val="28"/>
      <w:szCs w:val="28"/>
    </w:rPr>
  </w:style>
  <w:style w:type="character" w:customStyle="1" w:styleId="80">
    <w:name w:val="Заголовок 8 Знак"/>
    <w:basedOn w:val="a0"/>
    <w:link w:val="8"/>
    <w:uiPriority w:val="99"/>
    <w:locked/>
    <w:rsid w:val="007C7A5A"/>
    <w:rPr>
      <w:rFonts w:ascii="Times New Roman CYR" w:hAnsi="Times New Roman CYR" w:cs="Times New Roman"/>
      <w:b/>
      <w:sz w:val="24"/>
    </w:rPr>
  </w:style>
  <w:style w:type="character" w:customStyle="1" w:styleId="90">
    <w:name w:val="Заголовок 9 Знак"/>
    <w:basedOn w:val="a0"/>
    <w:link w:val="9"/>
    <w:uiPriority w:val="99"/>
    <w:locked/>
    <w:rsid w:val="000A67C5"/>
    <w:rPr>
      <w:rFonts w:ascii="Times New Roman CYR" w:hAnsi="Times New Roman CYR" w:cs="Times New Roman CYR"/>
      <w:sz w:val="24"/>
      <w:szCs w:val="24"/>
    </w:rPr>
  </w:style>
  <w:style w:type="character" w:customStyle="1" w:styleId="a3">
    <w:name w:val="Абзац списка Знак"/>
    <w:aliases w:val="Абзац списка ЭкспертЪ Знак,Абзац маркированнный Знак,1 Знак,UL Знак,Table-Normal Знак,RSHB_Table-Normal Знак,Предусловия Знак,Шаг процесса Знак,Bullet List Знак,FooterText Знак,numbered Знак,Нумерованный список_ФТ Знак,Булет 1 Знак"/>
    <w:link w:val="a4"/>
    <w:uiPriority w:val="34"/>
    <w:qFormat/>
    <w:locked/>
    <w:rsid w:val="000A67C5"/>
    <w:rPr>
      <w:rFonts w:ascii="NTTimes/Cyrillic" w:hAnsi="NTTimes/Cyrillic"/>
      <w:sz w:val="24"/>
      <w:lang w:val="en-US" w:eastAsia="x-none"/>
    </w:rPr>
  </w:style>
  <w:style w:type="paragraph" w:styleId="a4">
    <w:name w:val="List Paragraph"/>
    <w:aliases w:val="Абзац списка ЭкспертЪ,Абзац маркированнный,1,UL,Table-Normal,RSHB_Table-Normal,Предусловия,Шаг процесса,Bullet List,FooterText,numbered,Нумерованный список_ФТ,1. Абзац списка,Булет 1,Bullet Number,Нумерованый список,lp1,lp,lp11,Bullet 1"/>
    <w:basedOn w:val="a"/>
    <w:link w:val="a3"/>
    <w:uiPriority w:val="34"/>
    <w:qFormat/>
    <w:rsid w:val="00D6222D"/>
    <w:pPr>
      <w:ind w:left="720"/>
      <w:contextualSpacing/>
    </w:pPr>
  </w:style>
  <w:style w:type="paragraph" w:styleId="a5">
    <w:name w:val="footer"/>
    <w:basedOn w:val="a"/>
    <w:link w:val="a6"/>
    <w:uiPriority w:val="99"/>
    <w:rsid w:val="00BD6CBF"/>
    <w:pPr>
      <w:tabs>
        <w:tab w:val="center" w:pos="4819"/>
        <w:tab w:val="right" w:pos="9071"/>
      </w:tabs>
    </w:pPr>
  </w:style>
  <w:style w:type="character" w:customStyle="1" w:styleId="a6">
    <w:name w:val="Нижний колонтитул Знак"/>
    <w:basedOn w:val="a0"/>
    <w:link w:val="a5"/>
    <w:uiPriority w:val="99"/>
    <w:locked/>
    <w:rsid w:val="00BD6CBF"/>
    <w:rPr>
      <w:rFonts w:ascii="NTTimes/Cyrillic" w:hAnsi="NTTimes/Cyrillic" w:cs="Times New Roman"/>
      <w:sz w:val="20"/>
      <w:lang w:val="en-US" w:eastAsia="ru-RU"/>
    </w:rPr>
  </w:style>
  <w:style w:type="table" w:styleId="a7">
    <w:name w:val="Table Grid"/>
    <w:basedOn w:val="a1"/>
    <w:uiPriority w:val="39"/>
    <w:rsid w:val="00BD6CBF"/>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Знак"/>
    <w:basedOn w:val="a"/>
    <w:uiPriority w:val="99"/>
    <w:rsid w:val="00BD6CBF"/>
    <w:pPr>
      <w:spacing w:after="160" w:line="240" w:lineRule="exact"/>
    </w:pPr>
    <w:rPr>
      <w:rFonts w:ascii="Verdana" w:hAnsi="Verdana"/>
      <w:szCs w:val="24"/>
      <w:lang w:eastAsia="en-US"/>
    </w:rPr>
  </w:style>
  <w:style w:type="paragraph" w:customStyle="1" w:styleId="Text">
    <w:name w:val="Text"/>
    <w:basedOn w:val="a"/>
    <w:uiPriority w:val="99"/>
    <w:rsid w:val="00BD6CBF"/>
    <w:pPr>
      <w:tabs>
        <w:tab w:val="center" w:pos="993"/>
        <w:tab w:val="center" w:pos="1985"/>
        <w:tab w:val="center" w:pos="3119"/>
        <w:tab w:val="right" w:pos="4111"/>
      </w:tabs>
      <w:ind w:left="142"/>
    </w:pPr>
    <w:rPr>
      <w:rFonts w:ascii="NTTierce" w:hAnsi="NTTierce"/>
      <w:b/>
      <w:sz w:val="22"/>
      <w:lang w:eastAsia="en-US"/>
    </w:rPr>
  </w:style>
  <w:style w:type="paragraph" w:styleId="a9">
    <w:name w:val="Balloon Text"/>
    <w:basedOn w:val="a"/>
    <w:link w:val="aa"/>
    <w:uiPriority w:val="99"/>
    <w:rsid w:val="00BD6CBF"/>
    <w:rPr>
      <w:rFonts w:ascii="Tahoma" w:hAnsi="Tahoma" w:cs="Tahoma"/>
      <w:sz w:val="16"/>
      <w:szCs w:val="16"/>
    </w:rPr>
  </w:style>
  <w:style w:type="character" w:customStyle="1" w:styleId="aa">
    <w:name w:val="Текст выноски Знак"/>
    <w:basedOn w:val="a0"/>
    <w:link w:val="a9"/>
    <w:uiPriority w:val="99"/>
    <w:locked/>
    <w:rsid w:val="00BD6CBF"/>
    <w:rPr>
      <w:rFonts w:ascii="Tahoma" w:hAnsi="Tahoma" w:cs="Times New Roman"/>
      <w:sz w:val="16"/>
      <w:lang w:val="en-US" w:eastAsia="ru-RU"/>
    </w:rPr>
  </w:style>
  <w:style w:type="paragraph" w:customStyle="1" w:styleId="BodyText22">
    <w:name w:val="Body Text 22"/>
    <w:basedOn w:val="a"/>
    <w:rsid w:val="00095C87"/>
    <w:pPr>
      <w:jc w:val="both"/>
    </w:pPr>
    <w:rPr>
      <w:rFonts w:ascii="Times New Roman" w:hAnsi="Times New Roman"/>
      <w:szCs w:val="24"/>
      <w:lang w:val="ru-RU"/>
    </w:rPr>
  </w:style>
  <w:style w:type="paragraph" w:styleId="ab">
    <w:name w:val="Body Text"/>
    <w:basedOn w:val="a"/>
    <w:link w:val="ac"/>
    <w:uiPriority w:val="99"/>
    <w:rsid w:val="00722115"/>
    <w:pPr>
      <w:spacing w:after="120"/>
    </w:pPr>
    <w:rPr>
      <w:rFonts w:ascii="Times New Roman" w:hAnsi="Times New Roman"/>
      <w:sz w:val="20"/>
      <w:lang w:val="ru-RU"/>
    </w:rPr>
  </w:style>
  <w:style w:type="character" w:customStyle="1" w:styleId="ac">
    <w:name w:val="Основной текст Знак"/>
    <w:basedOn w:val="a0"/>
    <w:link w:val="ab"/>
    <w:uiPriority w:val="99"/>
    <w:locked/>
    <w:rsid w:val="00722115"/>
    <w:rPr>
      <w:rFonts w:ascii="Times New Roman" w:hAnsi="Times New Roman" w:cs="Times New Roman"/>
      <w:sz w:val="20"/>
      <w:lang w:val="x-none" w:eastAsia="ru-RU"/>
    </w:rPr>
  </w:style>
  <w:style w:type="paragraph" w:styleId="21">
    <w:name w:val="Body Text 2"/>
    <w:basedOn w:val="a"/>
    <w:link w:val="22"/>
    <w:uiPriority w:val="99"/>
    <w:rsid w:val="00F51BD1"/>
    <w:pPr>
      <w:spacing w:after="120" w:line="480" w:lineRule="auto"/>
    </w:pPr>
    <w:rPr>
      <w:rFonts w:ascii="Times New Roman" w:hAnsi="Times New Roman"/>
      <w:sz w:val="20"/>
      <w:lang w:val="ru-RU"/>
    </w:rPr>
  </w:style>
  <w:style w:type="character" w:customStyle="1" w:styleId="22">
    <w:name w:val="Основной текст 2 Знак"/>
    <w:basedOn w:val="a0"/>
    <w:link w:val="21"/>
    <w:uiPriority w:val="99"/>
    <w:locked/>
    <w:rsid w:val="00F51BD1"/>
    <w:rPr>
      <w:rFonts w:ascii="Times New Roman" w:hAnsi="Times New Roman" w:cs="Times New Roman"/>
      <w:sz w:val="20"/>
      <w:lang w:val="x-none" w:eastAsia="ru-RU"/>
    </w:rPr>
  </w:style>
  <w:style w:type="paragraph" w:styleId="ad">
    <w:name w:val="Body Text Indent"/>
    <w:basedOn w:val="a"/>
    <w:link w:val="ae"/>
    <w:uiPriority w:val="99"/>
    <w:rsid w:val="00F94D20"/>
    <w:pPr>
      <w:spacing w:after="120"/>
      <w:ind w:left="283"/>
    </w:pPr>
  </w:style>
  <w:style w:type="character" w:customStyle="1" w:styleId="ae">
    <w:name w:val="Основной текст с отступом Знак"/>
    <w:basedOn w:val="a0"/>
    <w:link w:val="ad"/>
    <w:uiPriority w:val="99"/>
    <w:locked/>
    <w:rsid w:val="00F94D20"/>
    <w:rPr>
      <w:rFonts w:ascii="NTTimes/Cyrillic" w:hAnsi="NTTimes/Cyrillic" w:cs="Times New Roman"/>
      <w:sz w:val="20"/>
      <w:lang w:val="en-US" w:eastAsia="ru-RU"/>
    </w:rPr>
  </w:style>
  <w:style w:type="character" w:styleId="af">
    <w:name w:val="annotation reference"/>
    <w:basedOn w:val="a0"/>
    <w:uiPriority w:val="99"/>
    <w:qFormat/>
    <w:rsid w:val="0028753D"/>
    <w:rPr>
      <w:rFonts w:cs="Times New Roman"/>
      <w:sz w:val="16"/>
    </w:rPr>
  </w:style>
  <w:style w:type="paragraph" w:styleId="af0">
    <w:name w:val="annotation text"/>
    <w:basedOn w:val="a"/>
    <w:link w:val="af1"/>
    <w:uiPriority w:val="99"/>
    <w:qFormat/>
    <w:rsid w:val="0028753D"/>
    <w:rPr>
      <w:sz w:val="20"/>
    </w:rPr>
  </w:style>
  <w:style w:type="character" w:customStyle="1" w:styleId="af1">
    <w:name w:val="Текст примечания Знак"/>
    <w:basedOn w:val="a0"/>
    <w:link w:val="af0"/>
    <w:uiPriority w:val="99"/>
    <w:locked/>
    <w:rsid w:val="0028753D"/>
    <w:rPr>
      <w:rFonts w:ascii="NTTimes/Cyrillic" w:hAnsi="NTTimes/Cyrillic" w:cs="Times New Roman"/>
      <w:sz w:val="20"/>
      <w:lang w:val="en-US" w:eastAsia="ru-RU"/>
    </w:rPr>
  </w:style>
  <w:style w:type="paragraph" w:styleId="af2">
    <w:name w:val="annotation subject"/>
    <w:basedOn w:val="af0"/>
    <w:next w:val="af0"/>
    <w:link w:val="af3"/>
    <w:uiPriority w:val="99"/>
    <w:semiHidden/>
    <w:rsid w:val="0028753D"/>
    <w:rPr>
      <w:b/>
      <w:bCs/>
    </w:rPr>
  </w:style>
  <w:style w:type="character" w:customStyle="1" w:styleId="af3">
    <w:name w:val="Тема примечания Знак"/>
    <w:basedOn w:val="af1"/>
    <w:link w:val="af2"/>
    <w:uiPriority w:val="99"/>
    <w:semiHidden/>
    <w:locked/>
    <w:rsid w:val="0028753D"/>
    <w:rPr>
      <w:rFonts w:ascii="NTTimes/Cyrillic" w:hAnsi="NTTimes/Cyrillic" w:cs="Times New Roman"/>
      <w:b/>
      <w:sz w:val="20"/>
      <w:lang w:val="en-US" w:eastAsia="ru-RU"/>
    </w:rPr>
  </w:style>
  <w:style w:type="character" w:styleId="af4">
    <w:name w:val="page number"/>
    <w:basedOn w:val="a0"/>
    <w:uiPriority w:val="99"/>
    <w:rsid w:val="00E87D8A"/>
    <w:rPr>
      <w:rFonts w:cs="Times New Roman"/>
    </w:rPr>
  </w:style>
  <w:style w:type="paragraph" w:styleId="af5">
    <w:name w:val="Normal (Web)"/>
    <w:basedOn w:val="a"/>
    <w:uiPriority w:val="99"/>
    <w:rsid w:val="00AB67B9"/>
    <w:pPr>
      <w:spacing w:before="100" w:beforeAutospacing="1" w:after="100" w:afterAutospacing="1"/>
    </w:pPr>
    <w:rPr>
      <w:rFonts w:ascii="Times New Roman" w:hAnsi="Times New Roman"/>
      <w:szCs w:val="24"/>
      <w:lang w:val="ru-RU"/>
    </w:rPr>
  </w:style>
  <w:style w:type="paragraph" w:customStyle="1" w:styleId="Default">
    <w:name w:val="Default"/>
    <w:uiPriority w:val="99"/>
    <w:rsid w:val="001D61D7"/>
    <w:pPr>
      <w:autoSpaceDE w:val="0"/>
      <w:autoSpaceDN w:val="0"/>
      <w:adjustRightInd w:val="0"/>
    </w:pPr>
    <w:rPr>
      <w:rFonts w:ascii="Times New Roman" w:hAnsi="Times New Roman" w:cs="Times New Roman"/>
      <w:color w:val="000000"/>
      <w:sz w:val="24"/>
      <w:szCs w:val="24"/>
    </w:rPr>
  </w:style>
  <w:style w:type="paragraph" w:styleId="31">
    <w:name w:val="Body Text 3"/>
    <w:basedOn w:val="a"/>
    <w:link w:val="32"/>
    <w:uiPriority w:val="99"/>
    <w:rsid w:val="007C7A5A"/>
    <w:pPr>
      <w:spacing w:after="120"/>
    </w:pPr>
    <w:rPr>
      <w:sz w:val="16"/>
      <w:szCs w:val="16"/>
    </w:rPr>
  </w:style>
  <w:style w:type="character" w:customStyle="1" w:styleId="32">
    <w:name w:val="Основной текст 3 Знак"/>
    <w:basedOn w:val="a0"/>
    <w:link w:val="31"/>
    <w:uiPriority w:val="99"/>
    <w:locked/>
    <w:rsid w:val="007C7A5A"/>
    <w:rPr>
      <w:rFonts w:ascii="NTTimes/Cyrillic" w:hAnsi="NTTimes/Cyrillic" w:cs="Times New Roman"/>
      <w:sz w:val="16"/>
      <w:lang w:val="en-US" w:eastAsia="x-none"/>
    </w:rPr>
  </w:style>
  <w:style w:type="paragraph" w:styleId="23">
    <w:name w:val="Body Text Indent 2"/>
    <w:basedOn w:val="a"/>
    <w:link w:val="24"/>
    <w:uiPriority w:val="99"/>
    <w:rsid w:val="007C7A5A"/>
    <w:pPr>
      <w:spacing w:after="120" w:line="480" w:lineRule="auto"/>
      <w:ind w:left="283"/>
    </w:pPr>
  </w:style>
  <w:style w:type="character" w:customStyle="1" w:styleId="24">
    <w:name w:val="Основной текст с отступом 2 Знак"/>
    <w:basedOn w:val="a0"/>
    <w:link w:val="23"/>
    <w:uiPriority w:val="99"/>
    <w:locked/>
    <w:rsid w:val="007C7A5A"/>
    <w:rPr>
      <w:rFonts w:ascii="NTTimes/Cyrillic" w:hAnsi="NTTimes/Cyrillic" w:cs="Times New Roman"/>
      <w:sz w:val="20"/>
      <w:lang w:val="en-US" w:eastAsia="x-none"/>
    </w:rPr>
  </w:style>
  <w:style w:type="character" w:styleId="af6">
    <w:name w:val="footnote reference"/>
    <w:aliases w:val="Знак сноски 1,Знак сноски-FN,Table_Footnote_last Знак1,Текст сноски Знак2 Знак Знак1,Текст сноски Знак1 Знак Знак Знак1,Текст сноски Знак Знак Знак Знак Знак1,Текст сноски Знак Знак Знак Знак Знак Знак Знак1,сноска,Знак сноски1,fr,o,bt Знак2"/>
    <w:basedOn w:val="a0"/>
    <w:uiPriority w:val="99"/>
    <w:qFormat/>
    <w:rsid w:val="00B36E09"/>
    <w:rPr>
      <w:rFonts w:ascii="Times New Roman" w:hAnsi="Times New Roman" w:cs="Times New Roman"/>
      <w:vertAlign w:val="superscript"/>
    </w:rPr>
  </w:style>
  <w:style w:type="paragraph" w:styleId="af7">
    <w:name w:val="Title"/>
    <w:basedOn w:val="a"/>
    <w:link w:val="af8"/>
    <w:uiPriority w:val="99"/>
    <w:qFormat/>
    <w:locked/>
    <w:rsid w:val="007C7A5A"/>
    <w:pPr>
      <w:autoSpaceDE w:val="0"/>
      <w:autoSpaceDN w:val="0"/>
      <w:jc w:val="center"/>
    </w:pPr>
    <w:rPr>
      <w:rFonts w:ascii="Times New Roman" w:hAnsi="Times New Roman"/>
      <w:b/>
      <w:bCs/>
      <w:sz w:val="28"/>
      <w:szCs w:val="28"/>
      <w:lang w:val="ru-RU"/>
    </w:rPr>
  </w:style>
  <w:style w:type="character" w:customStyle="1" w:styleId="af8">
    <w:name w:val="Название Знак"/>
    <w:basedOn w:val="a0"/>
    <w:link w:val="af7"/>
    <w:uiPriority w:val="99"/>
    <w:locked/>
    <w:rsid w:val="007C7A5A"/>
    <w:rPr>
      <w:rFonts w:ascii="Times New Roman" w:hAnsi="Times New Roman" w:cs="Times New Roman"/>
      <w:b/>
      <w:sz w:val="28"/>
    </w:rPr>
  </w:style>
  <w:style w:type="paragraph" w:customStyle="1" w:styleId="11">
    <w:name w:val="Абзац списка1"/>
    <w:basedOn w:val="a"/>
    <w:uiPriority w:val="99"/>
    <w:rsid w:val="003B0C6C"/>
    <w:pPr>
      <w:ind w:left="720"/>
      <w:contextualSpacing/>
    </w:pPr>
    <w:rPr>
      <w:rFonts w:ascii="Calibri" w:hAnsi="Calibri"/>
      <w:sz w:val="20"/>
      <w:lang w:val="ru-RU" w:eastAsia="en-US"/>
    </w:rPr>
  </w:style>
  <w:style w:type="paragraph" w:styleId="af9">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fn,FT,ft,З,Знак1"/>
    <w:basedOn w:val="a"/>
    <w:link w:val="afa"/>
    <w:uiPriority w:val="99"/>
    <w:qFormat/>
    <w:rsid w:val="007C7A5A"/>
    <w:pPr>
      <w:autoSpaceDE w:val="0"/>
      <w:autoSpaceDN w:val="0"/>
    </w:pPr>
    <w:rPr>
      <w:rFonts w:ascii="Times New Roman" w:hAnsi="Times New Roman"/>
      <w:sz w:val="20"/>
      <w:lang w:val="ru-RU"/>
    </w:rPr>
  </w:style>
  <w:style w:type="character" w:customStyle="1" w:styleId="afa">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fn Знак,FT Знак,ft Знак,З Знак"/>
    <w:basedOn w:val="a0"/>
    <w:link w:val="af9"/>
    <w:uiPriority w:val="99"/>
    <w:locked/>
    <w:rsid w:val="007C7A5A"/>
    <w:rPr>
      <w:rFonts w:ascii="Times New Roman" w:hAnsi="Times New Roman" w:cs="Times New Roman"/>
      <w:sz w:val="20"/>
    </w:rPr>
  </w:style>
  <w:style w:type="paragraph" w:styleId="afb">
    <w:name w:val="header"/>
    <w:basedOn w:val="a"/>
    <w:link w:val="afc"/>
    <w:uiPriority w:val="99"/>
    <w:rsid w:val="0097667C"/>
    <w:pPr>
      <w:tabs>
        <w:tab w:val="center" w:pos="4677"/>
        <w:tab w:val="right" w:pos="9355"/>
      </w:tabs>
    </w:pPr>
  </w:style>
  <w:style w:type="character" w:customStyle="1" w:styleId="afc">
    <w:name w:val="Верхний колонтитул Знак"/>
    <w:basedOn w:val="a0"/>
    <w:link w:val="afb"/>
    <w:uiPriority w:val="99"/>
    <w:locked/>
    <w:rsid w:val="0097667C"/>
    <w:rPr>
      <w:rFonts w:ascii="NTTimes/Cyrillic" w:hAnsi="NTTimes/Cyrillic" w:cs="Times New Roman"/>
      <w:sz w:val="20"/>
      <w:lang w:val="en-US" w:eastAsia="x-none"/>
    </w:rPr>
  </w:style>
  <w:style w:type="character" w:styleId="afd">
    <w:name w:val="Hyperlink"/>
    <w:basedOn w:val="a0"/>
    <w:rsid w:val="000C79F1"/>
    <w:rPr>
      <w:rFonts w:cs="Times New Roman"/>
      <w:color w:val="0000FF"/>
      <w:u w:val="single"/>
    </w:rPr>
  </w:style>
  <w:style w:type="paragraph" w:styleId="afe">
    <w:name w:val="Revision"/>
    <w:hidden/>
    <w:uiPriority w:val="99"/>
    <w:semiHidden/>
    <w:rsid w:val="00F965F4"/>
    <w:rPr>
      <w:rFonts w:ascii="NTTimes/Cyrillic" w:hAnsi="NTTimes/Cyrillic" w:cs="Times New Roman"/>
      <w:sz w:val="24"/>
      <w:lang w:val="en-US"/>
    </w:rPr>
  </w:style>
  <w:style w:type="paragraph" w:styleId="aff">
    <w:name w:val="Document Map"/>
    <w:basedOn w:val="a"/>
    <w:link w:val="aff0"/>
    <w:uiPriority w:val="99"/>
    <w:semiHidden/>
    <w:rsid w:val="00384BAF"/>
    <w:pPr>
      <w:shd w:val="clear" w:color="auto" w:fill="000080"/>
    </w:pPr>
    <w:rPr>
      <w:rFonts w:ascii="Tahoma" w:hAnsi="Tahoma" w:cs="Tahoma"/>
      <w:sz w:val="20"/>
    </w:rPr>
  </w:style>
  <w:style w:type="character" w:customStyle="1" w:styleId="aff0">
    <w:name w:val="Схема документа Знак"/>
    <w:basedOn w:val="a0"/>
    <w:link w:val="aff"/>
    <w:uiPriority w:val="99"/>
    <w:semiHidden/>
    <w:locked/>
    <w:rPr>
      <w:rFonts w:ascii="Times New Roman" w:hAnsi="Times New Roman" w:cs="Times New Roman"/>
      <w:sz w:val="2"/>
      <w:lang w:val="en-US" w:eastAsia="x-none"/>
    </w:rPr>
  </w:style>
  <w:style w:type="paragraph" w:customStyle="1" w:styleId="ConsPlusNormal">
    <w:name w:val="ConsPlusNormal"/>
    <w:uiPriority w:val="99"/>
    <w:rsid w:val="008E0E4A"/>
    <w:pPr>
      <w:autoSpaceDE w:val="0"/>
      <w:autoSpaceDN w:val="0"/>
      <w:adjustRightInd w:val="0"/>
      <w:ind w:firstLine="720"/>
    </w:pPr>
    <w:rPr>
      <w:rFonts w:ascii="Arial" w:hAnsi="Arial" w:cs="Arial"/>
    </w:rPr>
  </w:style>
  <w:style w:type="character" w:customStyle="1" w:styleId="r">
    <w:name w:val="r"/>
    <w:rsid w:val="009B4E1F"/>
  </w:style>
  <w:style w:type="paragraph" w:customStyle="1" w:styleId="ConsPlusTitle">
    <w:name w:val="ConsPlusTitle"/>
    <w:uiPriority w:val="99"/>
    <w:rsid w:val="000A67C5"/>
    <w:pPr>
      <w:widowControl w:val="0"/>
      <w:autoSpaceDE w:val="0"/>
      <w:autoSpaceDN w:val="0"/>
      <w:adjustRightInd w:val="0"/>
    </w:pPr>
    <w:rPr>
      <w:rFonts w:ascii="Arial" w:hAnsi="Arial" w:cs="Arial"/>
      <w:b/>
      <w:bCs/>
      <w:sz w:val="16"/>
      <w:szCs w:val="16"/>
    </w:rPr>
  </w:style>
  <w:style w:type="character" w:styleId="aff1">
    <w:name w:val="endnote reference"/>
    <w:basedOn w:val="a0"/>
    <w:uiPriority w:val="99"/>
    <w:unhideWhenUsed/>
    <w:rsid w:val="000A67C5"/>
    <w:rPr>
      <w:rFonts w:cs="Times New Roman"/>
      <w:vertAlign w:val="superscript"/>
    </w:rPr>
  </w:style>
  <w:style w:type="paragraph" w:styleId="aff2">
    <w:name w:val="endnote text"/>
    <w:basedOn w:val="a"/>
    <w:link w:val="aff3"/>
    <w:uiPriority w:val="99"/>
    <w:unhideWhenUsed/>
    <w:rsid w:val="000A67C5"/>
    <w:pPr>
      <w:autoSpaceDE w:val="0"/>
      <w:autoSpaceDN w:val="0"/>
    </w:pPr>
    <w:rPr>
      <w:rFonts w:ascii="Times New Roman" w:hAnsi="Times New Roman"/>
      <w:sz w:val="20"/>
      <w:lang w:val="ru-RU"/>
    </w:rPr>
  </w:style>
  <w:style w:type="character" w:customStyle="1" w:styleId="aff3">
    <w:name w:val="Текст концевой сноски Знак"/>
    <w:basedOn w:val="a0"/>
    <w:link w:val="aff2"/>
    <w:uiPriority w:val="99"/>
    <w:locked/>
    <w:rsid w:val="000A67C5"/>
    <w:rPr>
      <w:rFonts w:ascii="Times New Roman" w:hAnsi="Times New Roman" w:cs="Times New Roman"/>
    </w:rPr>
  </w:style>
  <w:style w:type="paragraph" w:customStyle="1" w:styleId="aff4">
    <w:name w:val="Íîðìàëüíûé"/>
    <w:rsid w:val="000A67C5"/>
    <w:rPr>
      <w:rFonts w:ascii="MS Sans Serif" w:hAnsi="MS Sans Serif" w:cs="MS Sans Serif"/>
      <w:sz w:val="24"/>
      <w:szCs w:val="24"/>
    </w:rPr>
  </w:style>
  <w:style w:type="paragraph" w:customStyle="1" w:styleId="Caaieiaieoaaeeoueaa">
    <w:name w:val="Caaieiaie oaaeeou eaa."/>
    <w:basedOn w:val="a"/>
    <w:uiPriority w:val="99"/>
    <w:rsid w:val="000A67C5"/>
    <w:pPr>
      <w:widowControl w:val="0"/>
      <w:spacing w:before="20" w:after="20"/>
    </w:pPr>
    <w:rPr>
      <w:rFonts w:ascii="Times New Roman" w:hAnsi="Times New Roman"/>
      <w:b/>
      <w:bCs/>
      <w:sz w:val="20"/>
      <w:lang w:val="ru-RU"/>
    </w:rPr>
  </w:style>
  <w:style w:type="paragraph" w:styleId="12">
    <w:name w:val="toc 1"/>
    <w:basedOn w:val="a"/>
    <w:next w:val="a"/>
    <w:autoRedefine/>
    <w:uiPriority w:val="99"/>
    <w:locked/>
    <w:rsid w:val="000A67C5"/>
    <w:pPr>
      <w:jc w:val="both"/>
    </w:pPr>
    <w:rPr>
      <w:rFonts w:ascii="Times New Roman" w:hAnsi="Times New Roman"/>
      <w:bCs/>
      <w:i/>
      <w:szCs w:val="24"/>
      <w:lang w:val="ru-RU"/>
    </w:rPr>
  </w:style>
  <w:style w:type="paragraph" w:customStyle="1" w:styleId="ConsNonformat">
    <w:name w:val="ConsNonformat"/>
    <w:uiPriority w:val="99"/>
    <w:rsid w:val="000A67C5"/>
    <w:pPr>
      <w:widowControl w:val="0"/>
      <w:autoSpaceDE w:val="0"/>
      <w:autoSpaceDN w:val="0"/>
      <w:adjustRightInd w:val="0"/>
    </w:pPr>
    <w:rPr>
      <w:rFonts w:ascii="Courier New" w:hAnsi="Courier New" w:cs="Courier New"/>
    </w:rPr>
  </w:style>
  <w:style w:type="paragraph" w:customStyle="1" w:styleId="aff5">
    <w:name w:val="Приложения"/>
    <w:basedOn w:val="a"/>
    <w:uiPriority w:val="99"/>
    <w:rsid w:val="000A67C5"/>
    <w:pPr>
      <w:autoSpaceDE w:val="0"/>
      <w:autoSpaceDN w:val="0"/>
      <w:ind w:left="1701" w:right="1701"/>
      <w:jc w:val="center"/>
    </w:pPr>
    <w:rPr>
      <w:rFonts w:ascii="Times New Roman" w:hAnsi="Times New Roman"/>
      <w:b/>
      <w:bCs/>
      <w:szCs w:val="24"/>
      <w:lang w:val="ru-RU"/>
    </w:rPr>
  </w:style>
  <w:style w:type="paragraph" w:customStyle="1" w:styleId="Iiiaeuiue">
    <w:name w:val="Ii?iaeuiue"/>
    <w:uiPriority w:val="99"/>
    <w:rsid w:val="000A67C5"/>
    <w:pPr>
      <w:autoSpaceDE w:val="0"/>
      <w:autoSpaceDN w:val="0"/>
    </w:pPr>
    <w:rPr>
      <w:rFonts w:ascii="Times New Roman" w:hAnsi="Times New Roman" w:cs="Times New Roman"/>
      <w:sz w:val="24"/>
      <w:szCs w:val="24"/>
    </w:rPr>
  </w:style>
  <w:style w:type="paragraph" w:styleId="aff6">
    <w:name w:val="Block Text"/>
    <w:basedOn w:val="a"/>
    <w:uiPriority w:val="99"/>
    <w:rsid w:val="000A67C5"/>
    <w:pPr>
      <w:autoSpaceDE w:val="0"/>
      <w:autoSpaceDN w:val="0"/>
      <w:ind w:left="2127" w:right="-199" w:hanging="1701"/>
      <w:jc w:val="both"/>
    </w:pPr>
    <w:rPr>
      <w:rFonts w:ascii="Times New Roman" w:hAnsi="Times New Roman"/>
      <w:szCs w:val="24"/>
      <w:lang w:val="ru-RU"/>
    </w:rPr>
  </w:style>
  <w:style w:type="paragraph" w:customStyle="1" w:styleId="oaenoniinee">
    <w:name w:val="oaeno niinee"/>
    <w:basedOn w:val="a"/>
    <w:uiPriority w:val="99"/>
    <w:rsid w:val="000A67C5"/>
    <w:pPr>
      <w:widowControl w:val="0"/>
      <w:autoSpaceDE w:val="0"/>
      <w:autoSpaceDN w:val="0"/>
    </w:pPr>
    <w:rPr>
      <w:rFonts w:ascii="Times New Roman" w:hAnsi="Times New Roman"/>
      <w:sz w:val="20"/>
      <w:lang w:val="ru-RU"/>
    </w:rPr>
  </w:style>
  <w:style w:type="paragraph" w:styleId="33">
    <w:name w:val="Body Text Indent 3"/>
    <w:basedOn w:val="a"/>
    <w:link w:val="34"/>
    <w:uiPriority w:val="99"/>
    <w:rsid w:val="000A67C5"/>
    <w:pPr>
      <w:autoSpaceDE w:val="0"/>
      <w:autoSpaceDN w:val="0"/>
      <w:ind w:firstLine="708"/>
      <w:jc w:val="both"/>
    </w:pPr>
    <w:rPr>
      <w:rFonts w:ascii="Times New Roman" w:hAnsi="Times New Roman"/>
      <w:i/>
      <w:iCs/>
      <w:sz w:val="28"/>
      <w:szCs w:val="28"/>
      <w:lang w:val="ru-RU"/>
    </w:rPr>
  </w:style>
  <w:style w:type="character" w:customStyle="1" w:styleId="34">
    <w:name w:val="Основной текст с отступом 3 Знак"/>
    <w:basedOn w:val="a0"/>
    <w:link w:val="33"/>
    <w:uiPriority w:val="99"/>
    <w:locked/>
    <w:rsid w:val="000A67C5"/>
    <w:rPr>
      <w:rFonts w:ascii="Times New Roman" w:hAnsi="Times New Roman" w:cs="Times New Roman"/>
      <w:i/>
      <w:iCs/>
      <w:sz w:val="28"/>
      <w:szCs w:val="28"/>
    </w:rPr>
  </w:style>
  <w:style w:type="paragraph" w:customStyle="1" w:styleId="IauiueIiiaeuiue">
    <w:name w:val="Iau?iue.Ii?iaeuiue"/>
    <w:uiPriority w:val="99"/>
    <w:rsid w:val="000A67C5"/>
    <w:pPr>
      <w:autoSpaceDE w:val="0"/>
      <w:autoSpaceDN w:val="0"/>
    </w:pPr>
    <w:rPr>
      <w:rFonts w:ascii="Times New Roman" w:hAnsi="Times New Roman" w:cs="Times New Roman"/>
    </w:rPr>
  </w:style>
  <w:style w:type="character" w:customStyle="1" w:styleId="Nnueeaianiineo">
    <w:name w:val="Nnueea ia niineo"/>
    <w:uiPriority w:val="99"/>
    <w:rsid w:val="000A67C5"/>
    <w:rPr>
      <w:rFonts w:ascii="Times New Roman" w:hAnsi="Times New Roman"/>
      <w:vertAlign w:val="superscript"/>
    </w:rPr>
  </w:style>
  <w:style w:type="character" w:customStyle="1" w:styleId="Oeooaacaoaiioiieaie">
    <w:name w:val="O?eoo aacaoa ii oiie?aie?"/>
    <w:uiPriority w:val="99"/>
    <w:rsid w:val="000A67C5"/>
  </w:style>
  <w:style w:type="paragraph" w:customStyle="1" w:styleId="ConsPlusNonformat">
    <w:name w:val="ConsPlusNonformat"/>
    <w:rsid w:val="004E1C22"/>
    <w:pPr>
      <w:widowControl w:val="0"/>
      <w:autoSpaceDE w:val="0"/>
      <w:autoSpaceDN w:val="0"/>
      <w:adjustRightInd w:val="0"/>
    </w:pPr>
    <w:rPr>
      <w:rFonts w:ascii="Courier New" w:hAnsi="Courier New" w:cs="Courier New"/>
    </w:rPr>
  </w:style>
  <w:style w:type="paragraph" w:customStyle="1" w:styleId="Style0">
    <w:name w:val="Style0"/>
    <w:rsid w:val="004E1C22"/>
    <w:pPr>
      <w:autoSpaceDE w:val="0"/>
      <w:autoSpaceDN w:val="0"/>
      <w:adjustRightInd w:val="0"/>
    </w:pPr>
    <w:rPr>
      <w:rFonts w:ascii="MS Sans Serif" w:hAnsi="MS Sans Serif" w:cs="Times New Roman"/>
      <w:sz w:val="24"/>
      <w:szCs w:val="24"/>
      <w:lang w:val="en-US" w:eastAsia="en-US"/>
    </w:rPr>
  </w:style>
  <w:style w:type="paragraph" w:styleId="HTML">
    <w:name w:val="HTML Preformatted"/>
    <w:basedOn w:val="a"/>
    <w:link w:val="HTML0"/>
    <w:uiPriority w:val="99"/>
    <w:unhideWhenUsed/>
    <w:rsid w:val="004E1C22"/>
    <w:rPr>
      <w:rFonts w:ascii="Consolas" w:hAnsi="Consolas"/>
      <w:sz w:val="20"/>
      <w:lang w:val="ru-RU" w:eastAsia="en-US"/>
    </w:rPr>
  </w:style>
  <w:style w:type="character" w:customStyle="1" w:styleId="HTML0">
    <w:name w:val="Стандартный HTML Знак"/>
    <w:basedOn w:val="a0"/>
    <w:link w:val="HTML"/>
    <w:uiPriority w:val="99"/>
    <w:locked/>
    <w:rsid w:val="004E1C22"/>
    <w:rPr>
      <w:rFonts w:ascii="Consolas" w:eastAsia="Times New Roman" w:hAnsi="Consolas" w:cs="Times New Roman"/>
      <w:lang w:val="x-none" w:eastAsia="en-US"/>
    </w:rPr>
  </w:style>
  <w:style w:type="character" w:customStyle="1" w:styleId="13">
    <w:name w:val="Неразрешенное упоминание1"/>
    <w:basedOn w:val="a0"/>
    <w:uiPriority w:val="99"/>
    <w:semiHidden/>
    <w:unhideWhenUsed/>
    <w:rsid w:val="003C11F6"/>
    <w:rPr>
      <w:color w:val="605E5C"/>
      <w:shd w:val="clear" w:color="auto" w:fill="E1DFDD"/>
    </w:rPr>
  </w:style>
  <w:style w:type="table" w:customStyle="1" w:styleId="14">
    <w:name w:val="Сетка таблицы1"/>
    <w:basedOn w:val="a1"/>
    <w:next w:val="a7"/>
    <w:uiPriority w:val="39"/>
    <w:rsid w:val="003C1C8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rsid w:val="003D4587"/>
    <w:pPr>
      <w:autoSpaceDE w:val="0"/>
      <w:autoSpaceDN w:val="0"/>
      <w:adjustRightInd w:val="0"/>
      <w:jc w:val="both"/>
    </w:pPr>
    <w:rPr>
      <w:rFonts w:ascii="Courier New" w:hAnsi="Courier New" w:cs="Courier New"/>
    </w:rPr>
  </w:style>
  <w:style w:type="paragraph" w:customStyle="1" w:styleId="ConsDTNormal">
    <w:name w:val="ConsDTNormal"/>
    <w:uiPriority w:val="99"/>
    <w:rsid w:val="003D4587"/>
    <w:pPr>
      <w:autoSpaceDE w:val="0"/>
      <w:autoSpaceDN w:val="0"/>
      <w:adjustRightInd w:val="0"/>
      <w:jc w:val="both"/>
    </w:pPr>
    <w:rPr>
      <w:rFonts w:ascii="Times New Roman" w:hAnsi="Times New Roman" w:cs="Times New Roman"/>
      <w:sz w:val="24"/>
      <w:szCs w:val="24"/>
    </w:rPr>
  </w:style>
  <w:style w:type="paragraph" w:customStyle="1" w:styleId="15">
    <w:name w:val="Без интервала1"/>
    <w:uiPriority w:val="99"/>
    <w:rsid w:val="003D4587"/>
    <w:rPr>
      <w:rFonts w:ascii="Times New Roman" w:hAnsi="Times New Roman" w:cs="Times New Roman"/>
      <w:sz w:val="24"/>
      <w:szCs w:val="24"/>
    </w:rPr>
  </w:style>
  <w:style w:type="paragraph" w:customStyle="1" w:styleId="aff7">
    <w:name w:val="Знак Знак"/>
    <w:basedOn w:val="a"/>
    <w:rsid w:val="002C2177"/>
    <w:pPr>
      <w:spacing w:after="160" w:line="240" w:lineRule="exact"/>
    </w:pPr>
    <w:rPr>
      <w:rFonts w:ascii="Verdana" w:eastAsia="MS Mincho" w:hAnsi="Verdana" w:cs="Verdana"/>
      <w:sz w:val="20"/>
      <w:lang w:val="en-GB" w:eastAsia="en-US"/>
    </w:rPr>
  </w:style>
  <w:style w:type="character" w:customStyle="1" w:styleId="UnresolvedMention">
    <w:name w:val="Unresolved Mention"/>
    <w:basedOn w:val="a0"/>
    <w:uiPriority w:val="99"/>
    <w:semiHidden/>
    <w:unhideWhenUsed/>
    <w:rsid w:val="00B01B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6936885">
      <w:marLeft w:val="0"/>
      <w:marRight w:val="0"/>
      <w:marTop w:val="0"/>
      <w:marBottom w:val="0"/>
      <w:divBdr>
        <w:top w:val="none" w:sz="0" w:space="0" w:color="auto"/>
        <w:left w:val="none" w:sz="0" w:space="0" w:color="auto"/>
        <w:bottom w:val="none" w:sz="0" w:space="0" w:color="auto"/>
        <w:right w:val="none" w:sz="0" w:space="0" w:color="auto"/>
      </w:divBdr>
    </w:div>
    <w:div w:id="266936886">
      <w:marLeft w:val="0"/>
      <w:marRight w:val="0"/>
      <w:marTop w:val="0"/>
      <w:marBottom w:val="0"/>
      <w:divBdr>
        <w:top w:val="none" w:sz="0" w:space="0" w:color="auto"/>
        <w:left w:val="none" w:sz="0" w:space="0" w:color="auto"/>
        <w:bottom w:val="none" w:sz="0" w:space="0" w:color="auto"/>
        <w:right w:val="none" w:sz="0" w:space="0" w:color="auto"/>
      </w:divBdr>
    </w:div>
    <w:div w:id="852303995">
      <w:bodyDiv w:val="1"/>
      <w:marLeft w:val="0"/>
      <w:marRight w:val="0"/>
      <w:marTop w:val="0"/>
      <w:marBottom w:val="0"/>
      <w:divBdr>
        <w:top w:val="none" w:sz="0" w:space="0" w:color="auto"/>
        <w:left w:val="none" w:sz="0" w:space="0" w:color="auto"/>
        <w:bottom w:val="none" w:sz="0" w:space="0" w:color="auto"/>
        <w:right w:val="none" w:sz="0" w:space="0" w:color="auto"/>
      </w:divBdr>
    </w:div>
    <w:div w:id="1312364474">
      <w:marLeft w:val="0"/>
      <w:marRight w:val="0"/>
      <w:marTop w:val="0"/>
      <w:marBottom w:val="0"/>
      <w:divBdr>
        <w:top w:val="none" w:sz="0" w:space="0" w:color="auto"/>
        <w:left w:val="none" w:sz="0" w:space="0" w:color="auto"/>
        <w:bottom w:val="none" w:sz="0" w:space="0" w:color="auto"/>
        <w:right w:val="none" w:sz="0" w:space="0" w:color="auto"/>
      </w:divBdr>
    </w:div>
    <w:div w:id="1312364475">
      <w:marLeft w:val="0"/>
      <w:marRight w:val="0"/>
      <w:marTop w:val="0"/>
      <w:marBottom w:val="0"/>
      <w:divBdr>
        <w:top w:val="none" w:sz="0" w:space="0" w:color="auto"/>
        <w:left w:val="none" w:sz="0" w:space="0" w:color="auto"/>
        <w:bottom w:val="none" w:sz="0" w:space="0" w:color="auto"/>
        <w:right w:val="none" w:sz="0" w:space="0" w:color="auto"/>
      </w:divBdr>
    </w:div>
    <w:div w:id="1474831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irillova@auction-house.ru" TargetMode="External"/><Relationship Id="rId13" Type="http://schemas.openxmlformats.org/officeDocument/2006/relationships/hyperlink" Target="http://www.lot-online.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lot-online.ru"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main?base=LAW;n=72518;fld=134"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lot-online.r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lot-online.ru" TargetMode="External"/><Relationship Id="rId14" Type="http://schemas.openxmlformats.org/officeDocument/2006/relationships/hyperlink" Target="http://www.lot-online.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BE2133-958E-4B7F-B270-797821A16F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410</TotalTime>
  <Pages>8</Pages>
  <Words>3232</Words>
  <Characters>23382</Characters>
  <Application>Microsoft Office Word</Application>
  <DocSecurity>0</DocSecurity>
  <Lines>194</Lines>
  <Paragraphs>53</Paragraphs>
  <ScaleCrop>false</ScaleCrop>
  <HeadingPairs>
    <vt:vector size="2" baseType="variant">
      <vt:variant>
        <vt:lpstr>Название</vt:lpstr>
      </vt:variant>
      <vt:variant>
        <vt:i4>1</vt:i4>
      </vt:variant>
    </vt:vector>
  </HeadingPairs>
  <TitlesOfParts>
    <vt:vector size="1" baseType="lpstr">
      <vt:lpstr>ДОГОВОР ПОРУЧЕНИЯ _____________</vt:lpstr>
    </vt:vector>
  </TitlesOfParts>
  <Company>ОАО Сбербанк России</Company>
  <LinksUpToDate>false</LinksUpToDate>
  <CharactersWithSpaces>26561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ПОРУЧЕНИЯ _____________</dc:title>
  <dc:creator>Желудкова Ольга Николаевна</dc:creator>
  <cp:lastModifiedBy>Степина Алла Всеволодовна</cp:lastModifiedBy>
  <cp:revision>322</cp:revision>
  <cp:lastPrinted>2026-06-09T13:55:00Z</cp:lastPrinted>
  <dcterms:created xsi:type="dcterms:W3CDTF">2025-09-16T08:27:00Z</dcterms:created>
  <dcterms:modified xsi:type="dcterms:W3CDTF">2026-09-08T07:38:00Z</dcterms:modified>
</cp:coreProperties>
</file>