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D1A76" w14:textId="77777777" w:rsidR="009B01C3" w:rsidRDefault="00576B31">
      <w:pPr>
        <w:pStyle w:val="a3"/>
        <w:rPr>
          <w:sz w:val="24"/>
        </w:rPr>
      </w:pPr>
      <w:r w:rsidRPr="008F3A36">
        <w:rPr>
          <w:sz w:val="24"/>
        </w:rPr>
        <w:t xml:space="preserve">ПРОЕКТ </w:t>
      </w:r>
      <w:r w:rsidR="008F2789">
        <w:rPr>
          <w:sz w:val="24"/>
        </w:rPr>
        <w:t>ДОГОВОР</w:t>
      </w:r>
      <w:r>
        <w:rPr>
          <w:sz w:val="24"/>
        </w:rPr>
        <w:t>А</w:t>
      </w:r>
      <w:r w:rsidR="008F2789">
        <w:rPr>
          <w:sz w:val="24"/>
        </w:rPr>
        <w:t xml:space="preserve"> </w:t>
      </w:r>
      <w:r w:rsidR="008F3A36">
        <w:rPr>
          <w:sz w:val="24"/>
        </w:rPr>
        <w:t>КУПЛИ-ПРОДАЖИ</w:t>
      </w:r>
      <w:r w:rsidR="009B01C3">
        <w:rPr>
          <w:sz w:val="24"/>
        </w:rPr>
        <w:t xml:space="preserve"> </w:t>
      </w:r>
    </w:p>
    <w:p w14:paraId="599CF622" w14:textId="77777777" w:rsidR="008F2789" w:rsidRPr="00A80FA1" w:rsidRDefault="00A80FA1">
      <w:pPr>
        <w:pStyle w:val="a3"/>
        <w:rPr>
          <w:sz w:val="32"/>
          <w:szCs w:val="32"/>
        </w:rPr>
      </w:pPr>
      <w:r w:rsidRPr="00A80FA1">
        <w:rPr>
          <w:sz w:val="32"/>
          <w:szCs w:val="32"/>
        </w:rPr>
        <w:t>имущества</w:t>
      </w:r>
    </w:p>
    <w:p w14:paraId="759B6B50" w14:textId="77777777" w:rsidR="008F2789" w:rsidRDefault="008F2789">
      <w:pPr>
        <w:tabs>
          <w:tab w:val="left" w:pos="9072"/>
        </w:tabs>
        <w:ind w:right="-766"/>
        <w:jc w:val="both"/>
      </w:pPr>
    </w:p>
    <w:p w14:paraId="6670CAA8" w14:textId="77777777" w:rsidR="00981AE5" w:rsidRDefault="00981AE5" w:rsidP="00981AE5">
      <w:pPr>
        <w:tabs>
          <w:tab w:val="left" w:pos="9072"/>
        </w:tabs>
        <w:ind w:right="-766"/>
        <w:jc w:val="both"/>
        <w:rPr>
          <w:b/>
        </w:rPr>
      </w:pPr>
      <w:r>
        <w:rPr>
          <w:b/>
        </w:rPr>
        <w:t xml:space="preserve">г. </w:t>
      </w:r>
      <w:r w:rsidR="009F7FC1">
        <w:rPr>
          <w:b/>
        </w:rPr>
        <w:t>Чита,</w:t>
      </w:r>
      <w:r>
        <w:rPr>
          <w:b/>
        </w:rPr>
        <w:t xml:space="preserve"> Забайкальского края</w:t>
      </w:r>
      <w:r w:rsidR="00970C59">
        <w:rPr>
          <w:b/>
        </w:rPr>
        <w:t xml:space="preserve"> </w:t>
      </w:r>
      <w:r w:rsidR="009F7FC1">
        <w:rPr>
          <w:b/>
        </w:rPr>
        <w:t>____________________</w:t>
      </w:r>
      <w:r>
        <w:rPr>
          <w:b/>
        </w:rPr>
        <w:t xml:space="preserve"> две тысячи </w:t>
      </w:r>
      <w:r w:rsidR="00362429">
        <w:rPr>
          <w:b/>
        </w:rPr>
        <w:t>двадцат</w:t>
      </w:r>
      <w:r w:rsidR="007B43E1">
        <w:rPr>
          <w:b/>
        </w:rPr>
        <w:t xml:space="preserve">ь </w:t>
      </w:r>
      <w:r w:rsidR="00A318BA">
        <w:rPr>
          <w:b/>
        </w:rPr>
        <w:t>шестого</w:t>
      </w:r>
      <w:r w:rsidR="007E18D8">
        <w:rPr>
          <w:b/>
        </w:rPr>
        <w:t xml:space="preserve"> года</w:t>
      </w:r>
      <w:r>
        <w:rPr>
          <w:b/>
        </w:rPr>
        <w:t xml:space="preserve"> </w:t>
      </w:r>
    </w:p>
    <w:p w14:paraId="101B6CC5" w14:textId="77777777" w:rsidR="00981AE5" w:rsidRDefault="00981AE5" w:rsidP="00981AE5">
      <w:pPr>
        <w:jc w:val="both"/>
      </w:pPr>
    </w:p>
    <w:p w14:paraId="07287DF6" w14:textId="77777777" w:rsidR="004B7930" w:rsidRDefault="00F75D43" w:rsidP="004B7930">
      <w:pPr>
        <w:pStyle w:val="20"/>
        <w:ind w:firstLine="567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4B7930">
        <w:rPr>
          <w:b/>
          <w:sz w:val="22"/>
          <w:szCs w:val="22"/>
        </w:rPr>
        <w:t xml:space="preserve"> управляющий </w:t>
      </w:r>
      <w:r w:rsidR="00970C59">
        <w:rPr>
          <w:b/>
          <w:sz w:val="22"/>
          <w:szCs w:val="22"/>
        </w:rPr>
        <w:t>Столбов Виктор Викторович</w:t>
      </w:r>
      <w:r w:rsidR="004B7930">
        <w:rPr>
          <w:sz w:val="22"/>
          <w:szCs w:val="22"/>
        </w:rPr>
        <w:t xml:space="preserve">, далее именуемый «Продавец», действующий в интересах </w:t>
      </w:r>
      <w:r w:rsidR="00362429" w:rsidRPr="00362429">
        <w:rPr>
          <w:sz w:val="22"/>
          <w:szCs w:val="22"/>
        </w:rPr>
        <w:t>Черняховского Якова Владимировича</w:t>
      </w:r>
      <w:r w:rsidR="004B7930">
        <w:rPr>
          <w:sz w:val="22"/>
          <w:szCs w:val="22"/>
        </w:rPr>
        <w:t xml:space="preserve"> и </w:t>
      </w:r>
      <w:r w:rsidR="00970C59">
        <w:rPr>
          <w:sz w:val="22"/>
          <w:szCs w:val="22"/>
        </w:rPr>
        <w:t>их</w:t>
      </w:r>
      <w:r w:rsidR="004B7930">
        <w:rPr>
          <w:sz w:val="22"/>
          <w:szCs w:val="22"/>
        </w:rPr>
        <w:t xml:space="preserve"> кредиторов на основании решения а</w:t>
      </w:r>
      <w:r w:rsidR="004B7930">
        <w:rPr>
          <w:sz w:val="22"/>
          <w:szCs w:val="22"/>
        </w:rPr>
        <w:t>р</w:t>
      </w:r>
      <w:r w:rsidR="004B7930">
        <w:rPr>
          <w:sz w:val="22"/>
          <w:szCs w:val="22"/>
        </w:rPr>
        <w:t xml:space="preserve">битражного суда Забайкальского </w:t>
      </w:r>
      <w:r w:rsidR="00362429">
        <w:rPr>
          <w:sz w:val="22"/>
          <w:szCs w:val="22"/>
        </w:rPr>
        <w:t>края по</w:t>
      </w:r>
      <w:r w:rsidR="004B7930">
        <w:rPr>
          <w:sz w:val="22"/>
          <w:szCs w:val="22"/>
        </w:rPr>
        <w:t xml:space="preserve"> делу № А78-</w:t>
      </w:r>
      <w:r w:rsidR="00362429">
        <w:rPr>
          <w:sz w:val="22"/>
          <w:szCs w:val="22"/>
        </w:rPr>
        <w:t>190</w:t>
      </w:r>
      <w:r w:rsidR="001D1615">
        <w:rPr>
          <w:sz w:val="22"/>
          <w:szCs w:val="22"/>
        </w:rPr>
        <w:t>/2018</w:t>
      </w:r>
      <w:r w:rsidR="004B7930">
        <w:rPr>
          <w:sz w:val="22"/>
          <w:szCs w:val="22"/>
        </w:rPr>
        <w:t>,</w:t>
      </w:r>
      <w:r w:rsidR="004B7930">
        <w:rPr>
          <w:color w:val="000000"/>
          <w:sz w:val="22"/>
          <w:szCs w:val="22"/>
        </w:rPr>
        <w:t xml:space="preserve"> с одной ст</w:t>
      </w:r>
      <w:r w:rsidR="004B7930">
        <w:rPr>
          <w:color w:val="000000"/>
          <w:sz w:val="22"/>
          <w:szCs w:val="22"/>
        </w:rPr>
        <w:t>о</w:t>
      </w:r>
      <w:r w:rsidR="004B7930">
        <w:rPr>
          <w:color w:val="000000"/>
          <w:sz w:val="22"/>
          <w:szCs w:val="22"/>
        </w:rPr>
        <w:t xml:space="preserve">роны, и </w:t>
      </w:r>
    </w:p>
    <w:p w14:paraId="37750947" w14:textId="77777777" w:rsidR="004B7930" w:rsidRDefault="008E754C" w:rsidP="004B7930">
      <w:pPr>
        <w:pStyle w:val="20"/>
        <w:ind w:firstLine="567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</w:t>
      </w:r>
      <w:r w:rsidR="004B7930">
        <w:rPr>
          <w:b/>
          <w:bCs/>
          <w:sz w:val="22"/>
          <w:szCs w:val="22"/>
        </w:rPr>
        <w:t>,</w:t>
      </w:r>
      <w:r w:rsidR="004B7930">
        <w:rPr>
          <w:bCs/>
          <w:sz w:val="22"/>
          <w:szCs w:val="22"/>
        </w:rPr>
        <w:t xml:space="preserve"> </w:t>
      </w:r>
      <w:r w:rsidR="004B7930">
        <w:rPr>
          <w:color w:val="000000"/>
          <w:sz w:val="22"/>
          <w:szCs w:val="22"/>
        </w:rPr>
        <w:t>именуемый в дальнейшем «Покупатель», с другой стор</w:t>
      </w:r>
      <w:r w:rsidR="004B7930">
        <w:rPr>
          <w:color w:val="000000"/>
          <w:sz w:val="22"/>
          <w:szCs w:val="22"/>
        </w:rPr>
        <w:t>о</w:t>
      </w:r>
      <w:r w:rsidR="004B7930">
        <w:rPr>
          <w:color w:val="000000"/>
          <w:sz w:val="22"/>
          <w:szCs w:val="22"/>
        </w:rPr>
        <w:t xml:space="preserve">ны, </w:t>
      </w:r>
    </w:p>
    <w:p w14:paraId="1FF1CA80" w14:textId="77777777" w:rsidR="004B7930" w:rsidRDefault="004B7930" w:rsidP="004B7930">
      <w:pPr>
        <w:ind w:firstLine="567"/>
        <w:jc w:val="both"/>
        <w:rPr>
          <w:b/>
        </w:rPr>
      </w:pPr>
      <w:r>
        <w:rPr>
          <w:b/>
        </w:rPr>
        <w:t xml:space="preserve">по итогам проведенных </w:t>
      </w:r>
      <w:r w:rsidR="00FD1C28">
        <w:rPr>
          <w:b/>
        </w:rPr>
        <w:t>открытых</w:t>
      </w:r>
      <w:r w:rsidR="002C75DD">
        <w:rPr>
          <w:b/>
        </w:rPr>
        <w:t xml:space="preserve"> </w:t>
      </w:r>
      <w:r>
        <w:rPr>
          <w:b/>
        </w:rPr>
        <w:t xml:space="preserve">торгов в форме </w:t>
      </w:r>
      <w:r w:rsidR="00FD1C28">
        <w:rPr>
          <w:b/>
        </w:rPr>
        <w:t xml:space="preserve">аукциона с открытой формой подачи </w:t>
      </w:r>
      <w:r w:rsidR="00362429">
        <w:rPr>
          <w:b/>
        </w:rPr>
        <w:t>предложения по</w:t>
      </w:r>
      <w:r>
        <w:rPr>
          <w:b/>
        </w:rPr>
        <w:t xml:space="preserve"> продаже имущества </w:t>
      </w:r>
      <w:r w:rsidR="00362429" w:rsidRPr="00362429">
        <w:rPr>
          <w:b/>
        </w:rPr>
        <w:t>Черняховского Якова Владимировича</w:t>
      </w:r>
      <w:r>
        <w:rPr>
          <w:b/>
        </w:rPr>
        <w:t xml:space="preserve"> заключили настоящий д</w:t>
      </w:r>
      <w:r>
        <w:rPr>
          <w:b/>
        </w:rPr>
        <w:t>о</w:t>
      </w:r>
      <w:r>
        <w:rPr>
          <w:b/>
        </w:rPr>
        <w:t>говор о ниже</w:t>
      </w:r>
      <w:r>
        <w:rPr>
          <w:b/>
        </w:rPr>
        <w:softHyphen/>
        <w:t>следующем:</w:t>
      </w:r>
    </w:p>
    <w:p w14:paraId="19F264F2" w14:textId="77777777" w:rsidR="008F2789" w:rsidRDefault="008F2789">
      <w:pPr>
        <w:jc w:val="both"/>
      </w:pPr>
    </w:p>
    <w:p w14:paraId="03176698" w14:textId="77777777" w:rsidR="008F2789" w:rsidRDefault="008F2789">
      <w:pPr>
        <w:pStyle w:val="6"/>
        <w:tabs>
          <w:tab w:val="clear" w:pos="142"/>
          <w:tab w:val="num" w:pos="426"/>
        </w:tabs>
      </w:pPr>
      <w:r>
        <w:t>Предмет договора</w:t>
      </w:r>
    </w:p>
    <w:p w14:paraId="33C77E0E" w14:textId="77777777" w:rsidR="008F2789" w:rsidRDefault="008F2789"/>
    <w:p w14:paraId="073BB8B5" w14:textId="77777777" w:rsidR="008F2789" w:rsidRPr="003721C7" w:rsidRDefault="008F2789" w:rsidP="007B43E1">
      <w:pPr>
        <w:pStyle w:val="a4"/>
        <w:ind w:firstLine="567"/>
        <w:rPr>
          <w:sz w:val="24"/>
          <w:szCs w:val="24"/>
          <w:lang w:val="ru"/>
        </w:rPr>
      </w:pPr>
      <w:r w:rsidRPr="00C33B0D">
        <w:rPr>
          <w:sz w:val="24"/>
        </w:rPr>
        <w:t>1.1.</w:t>
      </w:r>
      <w:r w:rsidR="004E36BF" w:rsidRPr="00C33B0D">
        <w:rPr>
          <w:sz w:val="24"/>
        </w:rPr>
        <w:t xml:space="preserve"> </w:t>
      </w:r>
      <w:r w:rsidRPr="00C33B0D">
        <w:rPr>
          <w:sz w:val="24"/>
        </w:rPr>
        <w:t xml:space="preserve">По настоящему договору </w:t>
      </w:r>
      <w:r w:rsidR="00A2384A" w:rsidRPr="00C33B0D">
        <w:rPr>
          <w:sz w:val="24"/>
        </w:rPr>
        <w:t>ПРОДАВ</w:t>
      </w:r>
      <w:r w:rsidR="000F1533" w:rsidRPr="00C33B0D">
        <w:rPr>
          <w:sz w:val="24"/>
        </w:rPr>
        <w:t>Е</w:t>
      </w:r>
      <w:r w:rsidR="00A2384A" w:rsidRPr="00C33B0D">
        <w:rPr>
          <w:sz w:val="24"/>
        </w:rPr>
        <w:t>Ц</w:t>
      </w:r>
      <w:r w:rsidRPr="00C33B0D">
        <w:rPr>
          <w:sz w:val="24"/>
        </w:rPr>
        <w:t xml:space="preserve"> прода</w:t>
      </w:r>
      <w:r w:rsidR="00ED2C3E">
        <w:rPr>
          <w:sz w:val="24"/>
        </w:rPr>
        <w:t>е</w:t>
      </w:r>
      <w:r w:rsidRPr="00C33B0D">
        <w:rPr>
          <w:sz w:val="24"/>
        </w:rPr>
        <w:t xml:space="preserve">т, а </w:t>
      </w:r>
      <w:r w:rsidR="00060B89" w:rsidRPr="00C33B0D">
        <w:rPr>
          <w:sz w:val="24"/>
        </w:rPr>
        <w:t>ПОКУПАТЕЛЬ</w:t>
      </w:r>
      <w:r w:rsidRPr="00C33B0D">
        <w:rPr>
          <w:sz w:val="24"/>
        </w:rPr>
        <w:t xml:space="preserve"> покупа</w:t>
      </w:r>
      <w:r w:rsidR="008806BB" w:rsidRPr="00C33B0D">
        <w:rPr>
          <w:sz w:val="24"/>
        </w:rPr>
        <w:t>е</w:t>
      </w:r>
      <w:r w:rsidRPr="00C33B0D">
        <w:rPr>
          <w:sz w:val="24"/>
        </w:rPr>
        <w:t>т в</w:t>
      </w:r>
      <w:r w:rsidR="001A2976" w:rsidRPr="00C33B0D">
        <w:rPr>
          <w:sz w:val="24"/>
        </w:rPr>
        <w:t xml:space="preserve"> </w:t>
      </w:r>
      <w:r w:rsidRPr="00C33B0D">
        <w:rPr>
          <w:sz w:val="24"/>
        </w:rPr>
        <w:t>соб</w:t>
      </w:r>
      <w:r w:rsidRPr="00C33B0D">
        <w:rPr>
          <w:sz w:val="24"/>
        </w:rPr>
        <w:softHyphen/>
        <w:t>ственность</w:t>
      </w:r>
      <w:r w:rsidR="00970C59">
        <w:rPr>
          <w:sz w:val="24"/>
        </w:rPr>
        <w:t xml:space="preserve">, </w:t>
      </w:r>
      <w:r w:rsidR="007B43E1" w:rsidRPr="007B43E1">
        <w:rPr>
          <w:bCs/>
          <w:iCs/>
          <w:sz w:val="24"/>
          <w:szCs w:val="24"/>
        </w:rPr>
        <w:t>Земельный участок, категория земель: земли населённых пунктов, разрешенное использование: для завершения строительства и последующей эксплуатации жилого дома и хозяйственных построек, общей площадью 1 500 +/-4 кв. м., адрес: установлено относительно ориентира, расположенного в границах участка. Почтовый адрес ориентира: Иркутская область, Ангарский район, р.п. Мегет, д. Зуй, ул. Зеленая, в 59 м. северо-западнее пересечения с ул. Солнечная. Кадастровый (или условный) номер объекта: 38:26:010301:86.</w:t>
      </w:r>
    </w:p>
    <w:p w14:paraId="1929A52A" w14:textId="77777777" w:rsidR="008F2789" w:rsidRPr="00B63D58" w:rsidRDefault="008F2789">
      <w:pPr>
        <w:pStyle w:val="a4"/>
        <w:rPr>
          <w:sz w:val="24"/>
          <w:szCs w:val="24"/>
        </w:rPr>
      </w:pPr>
    </w:p>
    <w:p w14:paraId="6DB1F294" w14:textId="77777777" w:rsidR="008F2789" w:rsidRDefault="008F2789" w:rsidP="009632F6">
      <w:pPr>
        <w:pStyle w:val="6"/>
      </w:pPr>
      <w:r>
        <w:t>Правоустанавливающие документы</w:t>
      </w:r>
    </w:p>
    <w:p w14:paraId="5EB40C0E" w14:textId="77777777" w:rsidR="009632F6" w:rsidRPr="001B3719" w:rsidRDefault="009632F6" w:rsidP="009632F6">
      <w:pPr>
        <w:autoSpaceDE w:val="0"/>
        <w:autoSpaceDN w:val="0"/>
        <w:adjustRightInd w:val="0"/>
        <w:ind w:firstLine="567"/>
        <w:jc w:val="both"/>
        <w:rPr>
          <w:color w:val="0D0D0D"/>
          <w:szCs w:val="24"/>
        </w:rPr>
      </w:pPr>
      <w:r>
        <w:rPr>
          <w:b/>
        </w:rPr>
        <w:t xml:space="preserve">         2.1</w:t>
      </w:r>
      <w:r w:rsidRPr="009632F6">
        <w:rPr>
          <w:color w:val="0D0D0D"/>
          <w:sz w:val="22"/>
          <w:szCs w:val="22"/>
        </w:rPr>
        <w:t xml:space="preserve"> </w:t>
      </w:r>
      <w:r w:rsidR="00362429" w:rsidRPr="001B3719">
        <w:rPr>
          <w:color w:val="0D0D0D"/>
          <w:szCs w:val="24"/>
        </w:rPr>
        <w:t>Отчуждаемая собственность</w:t>
      </w:r>
      <w:r w:rsidR="00362429">
        <w:rPr>
          <w:szCs w:val="24"/>
        </w:rPr>
        <w:t xml:space="preserve"> </w:t>
      </w:r>
      <w:r w:rsidR="00362429" w:rsidRPr="001B3719">
        <w:rPr>
          <w:szCs w:val="24"/>
        </w:rPr>
        <w:t>принадлежит</w:t>
      </w:r>
      <w:r w:rsidRPr="001B3719">
        <w:rPr>
          <w:color w:val="0D0D0D"/>
          <w:szCs w:val="24"/>
        </w:rPr>
        <w:t xml:space="preserve"> </w:t>
      </w:r>
      <w:r w:rsidR="00362429" w:rsidRPr="00362429">
        <w:rPr>
          <w:color w:val="0D0D0D"/>
          <w:szCs w:val="24"/>
        </w:rPr>
        <w:t>Черняховско</w:t>
      </w:r>
      <w:r w:rsidR="00362429">
        <w:rPr>
          <w:color w:val="0D0D0D"/>
          <w:szCs w:val="24"/>
        </w:rPr>
        <w:t>му</w:t>
      </w:r>
      <w:r w:rsidR="00362429" w:rsidRPr="00362429">
        <w:rPr>
          <w:color w:val="0D0D0D"/>
          <w:szCs w:val="24"/>
        </w:rPr>
        <w:t xml:space="preserve"> Яков</w:t>
      </w:r>
      <w:r w:rsidR="00362429">
        <w:rPr>
          <w:color w:val="0D0D0D"/>
          <w:szCs w:val="24"/>
        </w:rPr>
        <w:t>у</w:t>
      </w:r>
      <w:r w:rsidR="00362429" w:rsidRPr="00362429">
        <w:rPr>
          <w:color w:val="0D0D0D"/>
          <w:szCs w:val="24"/>
        </w:rPr>
        <w:t xml:space="preserve"> Владимирович</w:t>
      </w:r>
      <w:r w:rsidR="00362429">
        <w:rPr>
          <w:color w:val="0D0D0D"/>
          <w:szCs w:val="24"/>
        </w:rPr>
        <w:t>у</w:t>
      </w:r>
      <w:r w:rsidR="00970C59">
        <w:rPr>
          <w:color w:val="0D0D0D"/>
          <w:szCs w:val="24"/>
        </w:rPr>
        <w:t>, на основании</w:t>
      </w:r>
      <w:r w:rsidR="00362429">
        <w:rPr>
          <w:color w:val="0D0D0D"/>
          <w:szCs w:val="24"/>
        </w:rPr>
        <w:t xml:space="preserve"> права собственности</w:t>
      </w:r>
      <w:r w:rsidR="00970C59">
        <w:rPr>
          <w:color w:val="0D0D0D"/>
          <w:szCs w:val="24"/>
        </w:rPr>
        <w:t>.</w:t>
      </w:r>
      <w:r w:rsidRPr="001B3719">
        <w:rPr>
          <w:color w:val="0D0D0D"/>
          <w:szCs w:val="24"/>
        </w:rPr>
        <w:t xml:space="preserve">  </w:t>
      </w:r>
    </w:p>
    <w:p w14:paraId="3C3F4B54" w14:textId="77777777" w:rsidR="008F2789" w:rsidRDefault="008F2789">
      <w:pPr>
        <w:pStyle w:val="a4"/>
        <w:rPr>
          <w:sz w:val="24"/>
        </w:rPr>
      </w:pPr>
    </w:p>
    <w:p w14:paraId="6339B1FA" w14:textId="77777777" w:rsidR="008F2789" w:rsidRDefault="008F2789">
      <w:pPr>
        <w:pStyle w:val="a4"/>
        <w:jc w:val="center"/>
        <w:rPr>
          <w:b/>
          <w:sz w:val="24"/>
        </w:rPr>
      </w:pPr>
      <w:r>
        <w:rPr>
          <w:b/>
          <w:sz w:val="24"/>
          <w:lang w:val="en-US"/>
        </w:rPr>
        <w:t>III</w:t>
      </w:r>
      <w:r>
        <w:rPr>
          <w:b/>
          <w:sz w:val="24"/>
        </w:rPr>
        <w:t xml:space="preserve">. Цена </w:t>
      </w:r>
      <w:r w:rsidR="00C33B0D">
        <w:rPr>
          <w:b/>
          <w:sz w:val="24"/>
        </w:rPr>
        <w:t>договора</w:t>
      </w:r>
    </w:p>
    <w:p w14:paraId="376DA334" w14:textId="77777777" w:rsidR="008F2789" w:rsidRDefault="008F2789">
      <w:pPr>
        <w:pStyle w:val="a4"/>
        <w:rPr>
          <w:sz w:val="24"/>
        </w:rPr>
      </w:pPr>
    </w:p>
    <w:p w14:paraId="041AE480" w14:textId="77777777" w:rsidR="00D924C8" w:rsidRDefault="008F2789" w:rsidP="007B43E1">
      <w:pPr>
        <w:pStyle w:val="a4"/>
        <w:ind w:firstLine="567"/>
        <w:rPr>
          <w:sz w:val="24"/>
        </w:rPr>
      </w:pPr>
      <w:r>
        <w:rPr>
          <w:sz w:val="24"/>
        </w:rPr>
        <w:t xml:space="preserve">3.1. По </w:t>
      </w:r>
      <w:r w:rsidR="00D924C8">
        <w:rPr>
          <w:sz w:val="24"/>
        </w:rPr>
        <w:t xml:space="preserve">итогам проведенного аукциона </w:t>
      </w:r>
      <w:r>
        <w:rPr>
          <w:sz w:val="24"/>
        </w:rPr>
        <w:t xml:space="preserve">продажная цена </w:t>
      </w:r>
      <w:r w:rsidR="00362429" w:rsidRPr="00362429">
        <w:rPr>
          <w:bCs/>
          <w:iCs/>
          <w:sz w:val="24"/>
          <w:szCs w:val="24"/>
        </w:rPr>
        <w:t xml:space="preserve">Лот№ 1 </w:t>
      </w:r>
      <w:r w:rsidR="007B43E1" w:rsidRPr="007B43E1">
        <w:rPr>
          <w:bCs/>
          <w:iCs/>
          <w:sz w:val="24"/>
          <w:szCs w:val="24"/>
        </w:rPr>
        <w:t>Земельный участок, категория земель: земли населённых пунктов, разрешенное использование: для завершения строительства и последующей эксплуатации жилого дома и хозяйственных построек, общей площадью 1 500 +/-4 кв. м., адрес: установлено относительно ориентира, расположенного в границах участка. Почтовый адрес ориентира: Иркутская область, Ангарский район, р.п. Мегет, д. Зуй, ул. Зеленая, в 59 м. северо-западнее пересечения с ул. Солнечная. Кадастровый (или условный) номер объекта: 38:26:010301:86.</w:t>
      </w:r>
      <w:r w:rsidR="00362429">
        <w:rPr>
          <w:bCs/>
          <w:iCs/>
          <w:sz w:val="24"/>
          <w:szCs w:val="24"/>
        </w:rPr>
        <w:t xml:space="preserve"> </w:t>
      </w:r>
      <w:r w:rsidR="00D924C8">
        <w:rPr>
          <w:sz w:val="24"/>
        </w:rPr>
        <w:t>составляет</w:t>
      </w:r>
      <w:r w:rsidR="00B7029B">
        <w:rPr>
          <w:sz w:val="24"/>
        </w:rPr>
        <w:t xml:space="preserve"> </w:t>
      </w:r>
      <w:r w:rsidR="00B53AED">
        <w:rPr>
          <w:sz w:val="24"/>
        </w:rPr>
        <w:t>______________________</w:t>
      </w:r>
      <w:r w:rsidR="00981AE5" w:rsidRPr="00526B73">
        <w:rPr>
          <w:sz w:val="32"/>
        </w:rPr>
        <w:t xml:space="preserve"> </w:t>
      </w:r>
      <w:r>
        <w:rPr>
          <w:sz w:val="24"/>
        </w:rPr>
        <w:t>(</w:t>
      </w:r>
      <w:r w:rsidR="00B53AED">
        <w:rPr>
          <w:sz w:val="24"/>
        </w:rPr>
        <w:t>_____________________________</w:t>
      </w:r>
      <w:proofErr w:type="gramStart"/>
      <w:r w:rsidR="00B53AED">
        <w:rPr>
          <w:sz w:val="24"/>
        </w:rPr>
        <w:t>_</w:t>
      </w:r>
      <w:r w:rsidR="00526B73">
        <w:rPr>
          <w:sz w:val="24"/>
        </w:rPr>
        <w:t xml:space="preserve"> )</w:t>
      </w:r>
      <w:proofErr w:type="gramEnd"/>
      <w:r w:rsidR="00526B73">
        <w:rPr>
          <w:sz w:val="24"/>
        </w:rPr>
        <w:t xml:space="preserve"> ру</w:t>
      </w:r>
      <w:r w:rsidR="00526B73">
        <w:rPr>
          <w:sz w:val="24"/>
        </w:rPr>
        <w:t>б</w:t>
      </w:r>
      <w:r w:rsidR="00526B73">
        <w:rPr>
          <w:sz w:val="24"/>
        </w:rPr>
        <w:t>лей.</w:t>
      </w:r>
    </w:p>
    <w:p w14:paraId="16BCB77A" w14:textId="77777777" w:rsidR="008F2789" w:rsidRDefault="008F2789">
      <w:pPr>
        <w:pStyle w:val="a4"/>
        <w:jc w:val="center"/>
        <w:rPr>
          <w:b/>
          <w:sz w:val="24"/>
        </w:rPr>
      </w:pPr>
      <w:r>
        <w:rPr>
          <w:b/>
          <w:sz w:val="24"/>
          <w:lang w:val="en-US"/>
        </w:rPr>
        <w:t>IV</w:t>
      </w:r>
      <w:r>
        <w:rPr>
          <w:b/>
          <w:sz w:val="24"/>
        </w:rPr>
        <w:t xml:space="preserve">. </w:t>
      </w:r>
      <w:r w:rsidR="00970C59">
        <w:rPr>
          <w:b/>
          <w:sz w:val="24"/>
        </w:rPr>
        <w:t>С</w:t>
      </w:r>
      <w:r>
        <w:rPr>
          <w:b/>
          <w:sz w:val="24"/>
        </w:rPr>
        <w:t xml:space="preserve">остояние </w:t>
      </w:r>
      <w:r w:rsidR="000A5255">
        <w:rPr>
          <w:b/>
          <w:sz w:val="24"/>
        </w:rPr>
        <w:t>оборудования</w:t>
      </w:r>
    </w:p>
    <w:p w14:paraId="60D786E7" w14:textId="77777777" w:rsidR="008F2789" w:rsidRDefault="008F2789">
      <w:pPr>
        <w:pStyle w:val="a4"/>
        <w:rPr>
          <w:sz w:val="24"/>
        </w:rPr>
      </w:pPr>
    </w:p>
    <w:p w14:paraId="475F45FA" w14:textId="77777777" w:rsidR="008F2789" w:rsidRDefault="008F2789" w:rsidP="007B43E1">
      <w:pPr>
        <w:pStyle w:val="a4"/>
        <w:ind w:firstLine="567"/>
        <w:rPr>
          <w:sz w:val="24"/>
        </w:rPr>
      </w:pPr>
      <w:r>
        <w:rPr>
          <w:sz w:val="24"/>
        </w:rPr>
        <w:t xml:space="preserve">4.1. </w:t>
      </w:r>
      <w:r w:rsidR="00362429">
        <w:rPr>
          <w:sz w:val="24"/>
        </w:rPr>
        <w:t xml:space="preserve">Имущество по </w:t>
      </w:r>
      <w:r w:rsidR="00362429" w:rsidRPr="00362429">
        <w:rPr>
          <w:bCs/>
          <w:iCs/>
          <w:sz w:val="24"/>
        </w:rPr>
        <w:t xml:space="preserve">Лот№ 1 </w:t>
      </w:r>
      <w:r w:rsidR="007B43E1" w:rsidRPr="007B43E1">
        <w:rPr>
          <w:bCs/>
          <w:iCs/>
          <w:sz w:val="24"/>
        </w:rPr>
        <w:t>Земельный участок, категория земель: земли населённых пунктов, разрешенное использование: для завершения строительства и последующей эксплуатации жилого дома и хозяйственных построек, общей площадью 1 500 +/-4 кв. м., адрес: установлено относительно ориентира, расположенного в границах участка. Почтовый адрес ориентира: Иркутская область, Ангарский район, р.п. Мегет, д. Зуй, ул. Зеленая, в 59 м. северо-западнее пересечения с ул. Солнечная. Кадастровый (или условный) номер объекта: 38:26:010301:86.</w:t>
      </w:r>
      <w:r w:rsidR="003721C7">
        <w:rPr>
          <w:sz w:val="24"/>
          <w:lang w:val="ru"/>
        </w:rPr>
        <w:t xml:space="preserve"> </w:t>
      </w:r>
      <w:r>
        <w:rPr>
          <w:sz w:val="24"/>
        </w:rPr>
        <w:t xml:space="preserve">осмотрен, претензий по состоянию </w:t>
      </w:r>
      <w:r w:rsidR="00970C59">
        <w:rPr>
          <w:sz w:val="24"/>
        </w:rPr>
        <w:t>не име</w:t>
      </w:r>
      <w:r w:rsidR="00970C59">
        <w:rPr>
          <w:sz w:val="24"/>
        </w:rPr>
        <w:softHyphen/>
        <w:t>ется</w:t>
      </w:r>
      <w:r>
        <w:rPr>
          <w:sz w:val="24"/>
        </w:rPr>
        <w:t>.</w:t>
      </w:r>
    </w:p>
    <w:p w14:paraId="2D0C5D8A" w14:textId="77777777" w:rsidR="000F1533" w:rsidRDefault="000F1533">
      <w:pPr>
        <w:pStyle w:val="a4"/>
        <w:jc w:val="center"/>
        <w:rPr>
          <w:b/>
          <w:sz w:val="24"/>
        </w:rPr>
      </w:pPr>
    </w:p>
    <w:p w14:paraId="4E6D492E" w14:textId="77777777" w:rsidR="00316794" w:rsidRDefault="00316794">
      <w:pPr>
        <w:pStyle w:val="a4"/>
        <w:jc w:val="center"/>
        <w:rPr>
          <w:b/>
          <w:sz w:val="24"/>
        </w:rPr>
      </w:pPr>
    </w:p>
    <w:p w14:paraId="519D3F94" w14:textId="77777777" w:rsidR="008F2789" w:rsidRDefault="008F2789">
      <w:pPr>
        <w:pStyle w:val="a4"/>
        <w:jc w:val="center"/>
        <w:rPr>
          <w:b/>
          <w:sz w:val="24"/>
        </w:rPr>
      </w:pPr>
      <w:r>
        <w:rPr>
          <w:b/>
          <w:sz w:val="24"/>
          <w:lang w:val="en-US"/>
        </w:rPr>
        <w:t>V</w:t>
      </w:r>
      <w:r>
        <w:rPr>
          <w:b/>
          <w:sz w:val="24"/>
        </w:rPr>
        <w:t>. Исполнение договора</w:t>
      </w:r>
    </w:p>
    <w:p w14:paraId="189CF0C0" w14:textId="77777777" w:rsidR="008F2789" w:rsidRDefault="008F2789">
      <w:pPr>
        <w:pStyle w:val="a4"/>
        <w:rPr>
          <w:sz w:val="24"/>
        </w:rPr>
      </w:pPr>
    </w:p>
    <w:p w14:paraId="57CCC360" w14:textId="77777777" w:rsidR="008F2789" w:rsidRDefault="00A80FA1" w:rsidP="007B43E1">
      <w:pPr>
        <w:pStyle w:val="a4"/>
        <w:ind w:firstLine="567"/>
        <w:rPr>
          <w:sz w:val="24"/>
        </w:rPr>
      </w:pPr>
      <w:r>
        <w:rPr>
          <w:sz w:val="24"/>
        </w:rPr>
        <w:t>5</w:t>
      </w:r>
      <w:r w:rsidR="008F2789">
        <w:rPr>
          <w:sz w:val="24"/>
        </w:rPr>
        <w:t xml:space="preserve">.1. Передача </w:t>
      </w:r>
      <w:r w:rsidR="00362429" w:rsidRPr="00362429">
        <w:rPr>
          <w:bCs/>
          <w:iCs/>
          <w:sz w:val="24"/>
        </w:rPr>
        <w:t xml:space="preserve">Лот№ 1 </w:t>
      </w:r>
      <w:r w:rsidR="007B43E1" w:rsidRPr="007B43E1">
        <w:rPr>
          <w:bCs/>
          <w:iCs/>
          <w:sz w:val="24"/>
        </w:rPr>
        <w:t>Земельный участок, категория земель: земли населённых пунктов, разрешенное использование: для завершения строительства и последующей эксплуата</w:t>
      </w:r>
      <w:r w:rsidR="007B43E1" w:rsidRPr="007B43E1">
        <w:rPr>
          <w:bCs/>
          <w:iCs/>
          <w:sz w:val="24"/>
        </w:rPr>
        <w:lastRenderedPageBreak/>
        <w:t>ции жилого дома и хозяйственных построек, общей площадью 1 500 +/-4 кв. м., адрес: установлено относительно ориентира, расположенного в границах участка. Почтовый адрес ориентира: Иркутская область, Ангарский район, р.п. Мегет, д. Зуй, ул. Зеленая, в 59 м. северо-западнее пересечения с ул. Солнечная. Кадастровый (или условный) номер объекта: 38:26:010301:86.</w:t>
      </w:r>
      <w:r w:rsidR="008F2789">
        <w:rPr>
          <w:sz w:val="24"/>
        </w:rPr>
        <w:t>, ко</w:t>
      </w:r>
      <w:r w:rsidR="008F2789">
        <w:rPr>
          <w:sz w:val="24"/>
        </w:rPr>
        <w:softHyphen/>
        <w:t>торый одновременно имеет силу передаточного док</w:t>
      </w:r>
      <w:r w:rsidR="008F2789">
        <w:rPr>
          <w:sz w:val="24"/>
        </w:rPr>
        <w:t>у</w:t>
      </w:r>
      <w:r w:rsidR="008F2789">
        <w:rPr>
          <w:sz w:val="24"/>
        </w:rPr>
        <w:t>мента</w:t>
      </w:r>
      <w:r w:rsidR="00C8625A">
        <w:rPr>
          <w:sz w:val="24"/>
        </w:rPr>
        <w:t>.</w:t>
      </w:r>
      <w:r w:rsidR="008F2789">
        <w:rPr>
          <w:sz w:val="24"/>
        </w:rPr>
        <w:t xml:space="preserve"> </w:t>
      </w:r>
    </w:p>
    <w:p w14:paraId="65701A9B" w14:textId="77777777" w:rsidR="0091603B" w:rsidRDefault="00A80FA1" w:rsidP="00133581">
      <w:pPr>
        <w:pStyle w:val="a4"/>
        <w:ind w:firstLine="567"/>
        <w:rPr>
          <w:sz w:val="24"/>
        </w:rPr>
      </w:pPr>
      <w:r>
        <w:rPr>
          <w:sz w:val="24"/>
        </w:rPr>
        <w:t>5</w:t>
      </w:r>
      <w:r w:rsidR="008F2789">
        <w:rPr>
          <w:sz w:val="24"/>
        </w:rPr>
        <w:t>.2. С момента подписания настоящего договора обязанность сторон по передаче и приемке имущества считается исполненной.</w:t>
      </w:r>
    </w:p>
    <w:p w14:paraId="18B99942" w14:textId="77777777" w:rsidR="008F2789" w:rsidRDefault="008F2789">
      <w:pPr>
        <w:pStyle w:val="a4"/>
        <w:rPr>
          <w:sz w:val="24"/>
        </w:rPr>
      </w:pPr>
    </w:p>
    <w:p w14:paraId="23393080" w14:textId="77777777" w:rsidR="008F2789" w:rsidRDefault="008F2789" w:rsidP="009C7987">
      <w:pPr>
        <w:pStyle w:val="a4"/>
        <w:rPr>
          <w:sz w:val="24"/>
        </w:rPr>
      </w:pPr>
    </w:p>
    <w:p w14:paraId="640668D4" w14:textId="77777777" w:rsidR="008F2789" w:rsidRDefault="008F2789" w:rsidP="009C7987">
      <w:pPr>
        <w:pStyle w:val="a4"/>
        <w:rPr>
          <w:sz w:val="24"/>
        </w:rPr>
      </w:pPr>
    </w:p>
    <w:p w14:paraId="64F06E0C" w14:textId="77777777" w:rsidR="008F2789" w:rsidRDefault="008F2789" w:rsidP="009C7987">
      <w:pPr>
        <w:pStyle w:val="a4"/>
        <w:ind w:firstLine="720"/>
      </w:pPr>
      <w:r>
        <w:rPr>
          <w:b/>
          <w:sz w:val="24"/>
        </w:rPr>
        <w:t>Подписи:</w:t>
      </w:r>
      <w:r>
        <w:t xml:space="preserve">        </w:t>
      </w:r>
    </w:p>
    <w:p w14:paraId="76BAA4D0" w14:textId="77777777" w:rsidR="008F2789" w:rsidRDefault="008F2789" w:rsidP="009C7987">
      <w:pPr>
        <w:pStyle w:val="a4"/>
        <w:ind w:firstLine="720"/>
        <w:rPr>
          <w:b/>
        </w:rPr>
      </w:pPr>
    </w:p>
    <w:p w14:paraId="7151B353" w14:textId="77777777" w:rsidR="0095508C" w:rsidRPr="0036018D" w:rsidRDefault="00A2384A" w:rsidP="009C7987">
      <w:pPr>
        <w:pStyle w:val="20"/>
        <w:rPr>
          <w:color w:val="000000"/>
          <w:sz w:val="22"/>
          <w:szCs w:val="22"/>
        </w:rPr>
      </w:pPr>
      <w:r w:rsidRPr="0095508C">
        <w:rPr>
          <w:b/>
        </w:rPr>
        <w:t>ПРОДАВ</w:t>
      </w:r>
      <w:r w:rsidR="000F1533" w:rsidRPr="0095508C">
        <w:rPr>
          <w:b/>
        </w:rPr>
        <w:t>ЕЦ</w:t>
      </w:r>
      <w:r w:rsidR="000F1533">
        <w:rPr>
          <w:i/>
        </w:rPr>
        <w:t xml:space="preserve"> –</w:t>
      </w:r>
      <w:r w:rsidR="0095508C" w:rsidRPr="0095508C">
        <w:rPr>
          <w:b/>
          <w:sz w:val="22"/>
          <w:szCs w:val="22"/>
        </w:rPr>
        <w:t xml:space="preserve"> </w:t>
      </w:r>
      <w:r w:rsidR="00362429">
        <w:rPr>
          <w:sz w:val="22"/>
          <w:szCs w:val="22"/>
        </w:rPr>
        <w:t>Финансовый</w:t>
      </w:r>
      <w:r w:rsidR="0095508C" w:rsidRPr="0036018D">
        <w:rPr>
          <w:sz w:val="22"/>
          <w:szCs w:val="22"/>
        </w:rPr>
        <w:t xml:space="preserve"> управляющий </w:t>
      </w:r>
    </w:p>
    <w:p w14:paraId="6659696A" w14:textId="77777777" w:rsidR="009F1BB6" w:rsidRDefault="0030315C" w:rsidP="009C7987">
      <w:pPr>
        <w:pStyle w:val="30"/>
        <w:jc w:val="both"/>
      </w:pPr>
      <w:r>
        <w:rPr>
          <w:i/>
        </w:rPr>
        <w:t>_______________________</w:t>
      </w:r>
      <w:r>
        <w:t>/</w:t>
      </w:r>
      <w:r w:rsidR="009F1BB6" w:rsidRPr="009F1BB6">
        <w:t xml:space="preserve"> </w:t>
      </w:r>
      <w:r w:rsidR="00A80FA1">
        <w:t>В.В. Столбов</w:t>
      </w:r>
      <w:r w:rsidR="00B41427">
        <w:t xml:space="preserve"> </w:t>
      </w:r>
    </w:p>
    <w:p w14:paraId="0F2E07DD" w14:textId="77777777" w:rsidR="00EF0FB8" w:rsidRDefault="00EF0FB8" w:rsidP="009C7987">
      <w:pPr>
        <w:pStyle w:val="4"/>
        <w:jc w:val="both"/>
        <w:rPr>
          <w:i w:val="0"/>
        </w:rPr>
      </w:pPr>
    </w:p>
    <w:p w14:paraId="73F06287" w14:textId="77777777" w:rsidR="00526B73" w:rsidRDefault="00526B73" w:rsidP="009C7987">
      <w:pPr>
        <w:pStyle w:val="4"/>
        <w:jc w:val="both"/>
        <w:rPr>
          <w:i w:val="0"/>
        </w:rPr>
      </w:pPr>
      <w:r>
        <w:rPr>
          <w:i w:val="0"/>
        </w:rPr>
        <w:t>ПОКУПАТЕЛЬ –</w:t>
      </w:r>
    </w:p>
    <w:p w14:paraId="6800CC8D" w14:textId="77777777" w:rsidR="0061281A" w:rsidRDefault="00526B73" w:rsidP="009C7987">
      <w:pPr>
        <w:pStyle w:val="30"/>
        <w:jc w:val="both"/>
      </w:pPr>
      <w:r>
        <w:rPr>
          <w:i/>
        </w:rPr>
        <w:t>_______________________</w:t>
      </w:r>
      <w:r>
        <w:t>/</w:t>
      </w:r>
      <w:r w:rsidRPr="009F1BB6">
        <w:t xml:space="preserve"> </w:t>
      </w:r>
    </w:p>
    <w:sectPr w:rsidR="0061281A" w:rsidSect="0061281A">
      <w:pgSz w:w="11906" w:h="16838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F0C06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DF03C28"/>
    <w:multiLevelType w:val="singleLevel"/>
    <w:tmpl w:val="D1506B14"/>
    <w:lvl w:ilvl="0">
      <w:start w:val="1"/>
      <w:numFmt w:val="upperRoman"/>
      <w:pStyle w:val="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460494160">
    <w:abstractNumId w:val="0"/>
  </w:num>
  <w:num w:numId="2" w16cid:durableId="1162156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C"/>
    <w:rsid w:val="00046EC7"/>
    <w:rsid w:val="000474F2"/>
    <w:rsid w:val="00060B89"/>
    <w:rsid w:val="000A5255"/>
    <w:rsid w:val="000A6725"/>
    <w:rsid w:val="000D33F3"/>
    <w:rsid w:val="000E2A6A"/>
    <w:rsid w:val="000E37B5"/>
    <w:rsid w:val="000E70B6"/>
    <w:rsid w:val="000F1533"/>
    <w:rsid w:val="0012542F"/>
    <w:rsid w:val="00133581"/>
    <w:rsid w:val="00140B77"/>
    <w:rsid w:val="00184F40"/>
    <w:rsid w:val="001A2976"/>
    <w:rsid w:val="001B3719"/>
    <w:rsid w:val="001D1615"/>
    <w:rsid w:val="001F0F0E"/>
    <w:rsid w:val="001F182C"/>
    <w:rsid w:val="00202FCC"/>
    <w:rsid w:val="002034E4"/>
    <w:rsid w:val="00235FC0"/>
    <w:rsid w:val="002628DB"/>
    <w:rsid w:val="00275584"/>
    <w:rsid w:val="002C75DD"/>
    <w:rsid w:val="002E1B91"/>
    <w:rsid w:val="002E7C05"/>
    <w:rsid w:val="0030315C"/>
    <w:rsid w:val="00316794"/>
    <w:rsid w:val="0032613D"/>
    <w:rsid w:val="0036018D"/>
    <w:rsid w:val="00362429"/>
    <w:rsid w:val="003721C7"/>
    <w:rsid w:val="003E3E07"/>
    <w:rsid w:val="003F2682"/>
    <w:rsid w:val="00403818"/>
    <w:rsid w:val="00422A94"/>
    <w:rsid w:val="00455F4F"/>
    <w:rsid w:val="004566C2"/>
    <w:rsid w:val="00486E47"/>
    <w:rsid w:val="004B7930"/>
    <w:rsid w:val="004C1CC0"/>
    <w:rsid w:val="004D2BBE"/>
    <w:rsid w:val="004E36BF"/>
    <w:rsid w:val="004F4EC1"/>
    <w:rsid w:val="00526B73"/>
    <w:rsid w:val="00541450"/>
    <w:rsid w:val="00554A03"/>
    <w:rsid w:val="005767B6"/>
    <w:rsid w:val="00576B31"/>
    <w:rsid w:val="005B7A3F"/>
    <w:rsid w:val="005E5903"/>
    <w:rsid w:val="0061281A"/>
    <w:rsid w:val="00626AEA"/>
    <w:rsid w:val="00657DFF"/>
    <w:rsid w:val="006F64A0"/>
    <w:rsid w:val="00706E33"/>
    <w:rsid w:val="0073062E"/>
    <w:rsid w:val="00735AC8"/>
    <w:rsid w:val="0075084A"/>
    <w:rsid w:val="00782E26"/>
    <w:rsid w:val="007B2C4A"/>
    <w:rsid w:val="007B43E1"/>
    <w:rsid w:val="007B7514"/>
    <w:rsid w:val="007C6AD3"/>
    <w:rsid w:val="007E18D8"/>
    <w:rsid w:val="007F7D88"/>
    <w:rsid w:val="0081648B"/>
    <w:rsid w:val="00817C8B"/>
    <w:rsid w:val="00820CDF"/>
    <w:rsid w:val="00824342"/>
    <w:rsid w:val="00831FFB"/>
    <w:rsid w:val="00854006"/>
    <w:rsid w:val="00880406"/>
    <w:rsid w:val="008806BB"/>
    <w:rsid w:val="008836DB"/>
    <w:rsid w:val="00884CB7"/>
    <w:rsid w:val="00885B01"/>
    <w:rsid w:val="008C2C03"/>
    <w:rsid w:val="008D1F19"/>
    <w:rsid w:val="008E754C"/>
    <w:rsid w:val="008F2789"/>
    <w:rsid w:val="008F3A36"/>
    <w:rsid w:val="009059AD"/>
    <w:rsid w:val="00914C9F"/>
    <w:rsid w:val="0091603B"/>
    <w:rsid w:val="009245CD"/>
    <w:rsid w:val="00926FD3"/>
    <w:rsid w:val="00947856"/>
    <w:rsid w:val="0095508C"/>
    <w:rsid w:val="009632F6"/>
    <w:rsid w:val="00970C59"/>
    <w:rsid w:val="00981AE5"/>
    <w:rsid w:val="00991CEA"/>
    <w:rsid w:val="009950B8"/>
    <w:rsid w:val="009B01C3"/>
    <w:rsid w:val="009C6AD0"/>
    <w:rsid w:val="009C7987"/>
    <w:rsid w:val="009F1BB6"/>
    <w:rsid w:val="009F7FC1"/>
    <w:rsid w:val="00A2384A"/>
    <w:rsid w:val="00A318BA"/>
    <w:rsid w:val="00A80E6D"/>
    <w:rsid w:val="00A80FA1"/>
    <w:rsid w:val="00AB470C"/>
    <w:rsid w:val="00AD353A"/>
    <w:rsid w:val="00AD3B7B"/>
    <w:rsid w:val="00AF0FF2"/>
    <w:rsid w:val="00AF1E01"/>
    <w:rsid w:val="00AF47EC"/>
    <w:rsid w:val="00B20395"/>
    <w:rsid w:val="00B27E47"/>
    <w:rsid w:val="00B41427"/>
    <w:rsid w:val="00B53604"/>
    <w:rsid w:val="00B53AED"/>
    <w:rsid w:val="00B63D58"/>
    <w:rsid w:val="00B7029B"/>
    <w:rsid w:val="00B75791"/>
    <w:rsid w:val="00B95EFB"/>
    <w:rsid w:val="00BB4A03"/>
    <w:rsid w:val="00BB7C1A"/>
    <w:rsid w:val="00C11FB2"/>
    <w:rsid w:val="00C12E94"/>
    <w:rsid w:val="00C16D7A"/>
    <w:rsid w:val="00C21ED9"/>
    <w:rsid w:val="00C33B0D"/>
    <w:rsid w:val="00C7473F"/>
    <w:rsid w:val="00C8625A"/>
    <w:rsid w:val="00CA61DA"/>
    <w:rsid w:val="00CB2401"/>
    <w:rsid w:val="00CB4F48"/>
    <w:rsid w:val="00CB7360"/>
    <w:rsid w:val="00D3635E"/>
    <w:rsid w:val="00D62AA8"/>
    <w:rsid w:val="00D924C8"/>
    <w:rsid w:val="00DC2D1D"/>
    <w:rsid w:val="00DE6C42"/>
    <w:rsid w:val="00DE7F33"/>
    <w:rsid w:val="00E37DC9"/>
    <w:rsid w:val="00E75A6F"/>
    <w:rsid w:val="00EA2F63"/>
    <w:rsid w:val="00EA3EA8"/>
    <w:rsid w:val="00EC0B99"/>
    <w:rsid w:val="00ED2C3E"/>
    <w:rsid w:val="00EF0FB8"/>
    <w:rsid w:val="00F0764B"/>
    <w:rsid w:val="00F27683"/>
    <w:rsid w:val="00F4548F"/>
    <w:rsid w:val="00F6160A"/>
    <w:rsid w:val="00F75D43"/>
    <w:rsid w:val="00FD1C28"/>
    <w:rsid w:val="00FF0206"/>
    <w:rsid w:val="00FF4991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99089"/>
  <w15:chartTrackingRefBased/>
  <w15:docId w15:val="{02E060B0-0C8C-40EC-AA1D-4B2CDEB4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i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numPr>
        <w:numId w:val="2"/>
      </w:numPr>
      <w:tabs>
        <w:tab w:val="clear" w:pos="720"/>
        <w:tab w:val="num" w:pos="142"/>
      </w:tabs>
      <w:jc w:val="center"/>
      <w:outlineLvl w:val="5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b/>
      <w:sz w:val="20"/>
    </w:rPr>
  </w:style>
  <w:style w:type="paragraph" w:styleId="a4">
    <w:name w:val="Body Text"/>
    <w:basedOn w:val="a"/>
    <w:pPr>
      <w:jc w:val="both"/>
    </w:pPr>
    <w:rPr>
      <w:sz w:val="20"/>
    </w:rPr>
  </w:style>
  <w:style w:type="paragraph" w:styleId="20">
    <w:name w:val="Body Text 2"/>
    <w:basedOn w:val="a"/>
    <w:link w:val="21"/>
    <w:pPr>
      <w:jc w:val="both"/>
    </w:pPr>
  </w:style>
  <w:style w:type="paragraph" w:styleId="30">
    <w:name w:val="Body Text 3"/>
    <w:basedOn w:val="a"/>
    <w:link w:val="31"/>
    <w:rPr>
      <w:b/>
    </w:rPr>
  </w:style>
  <w:style w:type="character" w:customStyle="1" w:styleId="40">
    <w:name w:val="Заголовок 4 Знак"/>
    <w:link w:val="4"/>
    <w:rsid w:val="00526B73"/>
    <w:rPr>
      <w:b/>
      <w:i/>
      <w:sz w:val="24"/>
    </w:rPr>
  </w:style>
  <w:style w:type="character" w:customStyle="1" w:styleId="31">
    <w:name w:val="Основной текст 3 Знак"/>
    <w:link w:val="30"/>
    <w:rsid w:val="00526B73"/>
    <w:rPr>
      <w:b/>
      <w:sz w:val="24"/>
    </w:rPr>
  </w:style>
  <w:style w:type="character" w:customStyle="1" w:styleId="21">
    <w:name w:val="Основной текст 2 Знак"/>
    <w:link w:val="20"/>
    <w:rsid w:val="004B7930"/>
    <w:rPr>
      <w:sz w:val="24"/>
    </w:rPr>
  </w:style>
  <w:style w:type="paragraph" w:styleId="a5">
    <w:name w:val="Body Text Indent"/>
    <w:basedOn w:val="a"/>
    <w:link w:val="a6"/>
    <w:rsid w:val="003721C7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3721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0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КВАРТИРЫ</vt:lpstr>
    </vt:vector>
  </TitlesOfParts>
  <Company>ООО "ЮРИСТ"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/>
  <dc:creator>Cергей</dc:creator>
  <cp:keywords/>
  <cp:lastModifiedBy>Виктор Столбов</cp:lastModifiedBy>
  <cp:revision>2</cp:revision>
  <cp:lastPrinted>2013-07-27T00:12:00Z</cp:lastPrinted>
  <dcterms:created xsi:type="dcterms:W3CDTF">2026-09-10T11:26:00Z</dcterms:created>
  <dcterms:modified xsi:type="dcterms:W3CDTF">2026-09-10T11:26:00Z</dcterms:modified>
</cp:coreProperties>
</file>