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5796B9" w14:textId="77777777" w:rsidR="007C0CCD" w:rsidRDefault="007C0CCD" w:rsidP="00AA1E9B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  <w:bookmarkStart w:id="0" w:name="_Hlk233272403"/>
    </w:p>
    <w:p w14:paraId="08CA5DFE" w14:textId="4F24DDA3" w:rsidR="00AA1E9B" w:rsidRPr="007C0CCD" w:rsidRDefault="00AA1E9B" w:rsidP="00AA1E9B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  <w:r w:rsidRPr="007C0CCD">
        <w:rPr>
          <w:rFonts w:ascii="Times New Roman" w:eastAsia="Calibri" w:hAnsi="Times New Roman" w:cs="Times New Roman"/>
          <w:bCs/>
          <w:sz w:val="24"/>
          <w:szCs w:val="24"/>
        </w:rPr>
        <w:t xml:space="preserve">Приложение №3 </w:t>
      </w:r>
    </w:p>
    <w:bookmarkEnd w:id="0"/>
    <w:p w14:paraId="09F75CE3" w14:textId="77777777" w:rsidR="005D4CE1" w:rsidRDefault="005D4CE1" w:rsidP="00FA056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3CE4E1D9" w14:textId="43400472" w:rsidR="00950BF6" w:rsidRPr="00A56218" w:rsidRDefault="00FA056F" w:rsidP="00FA056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A56218">
        <w:rPr>
          <w:rFonts w:ascii="Times New Roman" w:eastAsia="Calibri" w:hAnsi="Times New Roman" w:cs="Times New Roman"/>
          <w:b/>
          <w:sz w:val="23"/>
          <w:szCs w:val="23"/>
        </w:rPr>
        <w:t>Соглашение о выплате вознаграждения</w:t>
      </w:r>
      <w:r w:rsidR="00950BF6" w:rsidRPr="00A56218">
        <w:rPr>
          <w:rFonts w:ascii="Times New Roman" w:eastAsia="Calibri" w:hAnsi="Times New Roman" w:cs="Times New Roman"/>
          <w:b/>
          <w:sz w:val="23"/>
          <w:szCs w:val="23"/>
        </w:rPr>
        <w:t xml:space="preserve"> </w:t>
      </w:r>
    </w:p>
    <w:p w14:paraId="760D6F83" w14:textId="77777777" w:rsidR="005D4CE1" w:rsidRDefault="00950BF6" w:rsidP="00FA056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A56218">
        <w:rPr>
          <w:rFonts w:ascii="Times New Roman" w:eastAsia="Calibri" w:hAnsi="Times New Roman" w:cs="Times New Roman"/>
          <w:b/>
          <w:sz w:val="23"/>
          <w:szCs w:val="23"/>
        </w:rPr>
        <w:t xml:space="preserve">                                                                                                                                         </w:t>
      </w:r>
    </w:p>
    <w:p w14:paraId="1FCCCA4D" w14:textId="74E8D967" w:rsidR="00FA056F" w:rsidRDefault="005D4CE1" w:rsidP="00950BF6">
      <w:pPr>
        <w:spacing w:after="0" w:line="232" w:lineRule="auto"/>
        <w:rPr>
          <w:rFonts w:ascii="Times New Roman" w:eastAsia="Calibri" w:hAnsi="Times New Roman" w:cs="Times New Roman"/>
          <w:sz w:val="23"/>
          <w:szCs w:val="23"/>
        </w:rPr>
      </w:pPr>
      <w:r>
        <w:rPr>
          <w:rFonts w:ascii="Times New Roman" w:eastAsia="Calibri" w:hAnsi="Times New Roman" w:cs="Times New Roman"/>
          <w:sz w:val="23"/>
          <w:szCs w:val="23"/>
        </w:rPr>
        <w:t xml:space="preserve">г. ____________                                                                                                              </w:t>
      </w:r>
      <w:proofErr w:type="gramStart"/>
      <w:r>
        <w:rPr>
          <w:rFonts w:ascii="Times New Roman" w:eastAsia="Calibri" w:hAnsi="Times New Roman" w:cs="Times New Roman"/>
          <w:sz w:val="23"/>
          <w:szCs w:val="23"/>
        </w:rPr>
        <w:t xml:space="preserve">   </w:t>
      </w:r>
      <w:r w:rsidRPr="005D4CE1">
        <w:rPr>
          <w:rFonts w:ascii="Times New Roman" w:eastAsia="Calibri" w:hAnsi="Times New Roman" w:cs="Times New Roman"/>
          <w:sz w:val="23"/>
          <w:szCs w:val="23"/>
        </w:rPr>
        <w:t>«</w:t>
      </w:r>
      <w:proofErr w:type="gramEnd"/>
      <w:r w:rsidRPr="005D4CE1">
        <w:rPr>
          <w:rFonts w:ascii="Times New Roman" w:eastAsia="Calibri" w:hAnsi="Times New Roman" w:cs="Times New Roman"/>
          <w:sz w:val="23"/>
          <w:szCs w:val="23"/>
        </w:rPr>
        <w:t>___» _________202__г.</w:t>
      </w:r>
    </w:p>
    <w:p w14:paraId="6888DE53" w14:textId="77777777" w:rsidR="005D4CE1" w:rsidRPr="00A56218" w:rsidRDefault="005D4CE1" w:rsidP="00950BF6">
      <w:pPr>
        <w:spacing w:after="0" w:line="232" w:lineRule="auto"/>
        <w:rPr>
          <w:rFonts w:ascii="Times New Roman" w:eastAsia="Calibri" w:hAnsi="Times New Roman" w:cs="Times New Roman"/>
          <w:sz w:val="23"/>
          <w:szCs w:val="23"/>
        </w:rPr>
      </w:pPr>
    </w:p>
    <w:p w14:paraId="4F51D758" w14:textId="1762B7E7" w:rsidR="00FE4D3D" w:rsidRPr="00A56218" w:rsidRDefault="00586CBE" w:rsidP="00586CBE">
      <w:pPr>
        <w:tabs>
          <w:tab w:val="left" w:pos="1134"/>
        </w:tabs>
        <w:spacing w:after="0" w:line="240" w:lineRule="auto"/>
        <w:ind w:right="-57"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A56218">
        <w:rPr>
          <w:rFonts w:ascii="Times New Roman" w:eastAsia="Times New Roman" w:hAnsi="Times New Roman" w:cs="Times New Roman"/>
          <w:b/>
          <w:iCs/>
          <w:sz w:val="23"/>
          <w:szCs w:val="23"/>
          <w:lang w:eastAsia="ru-RU"/>
        </w:rPr>
        <w:t>Акционерное общество «Российский аукционный дом», АО «РАД»</w:t>
      </w:r>
      <w:r w:rsidRPr="00A56218">
        <w:rPr>
          <w:rFonts w:ascii="Times New Roman" w:eastAsia="Times New Roman" w:hAnsi="Times New Roman" w:cs="Times New Roman"/>
          <w:sz w:val="23"/>
          <w:szCs w:val="23"/>
          <w:lang w:eastAsia="ru-RU"/>
        </w:rPr>
        <w:t>, именуемое в дальнейшем </w:t>
      </w:r>
      <w:r w:rsidRPr="00A56218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«Поверенный»</w:t>
      </w:r>
      <w:r w:rsidRPr="00A56218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, в лице </w:t>
      </w:r>
      <w:r w:rsidR="005D4CE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</w:t>
      </w:r>
      <w:r w:rsidR="00515B64" w:rsidRPr="00BE77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действующего на основании </w:t>
      </w:r>
      <w:r w:rsidR="005D4CE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</w:t>
      </w:r>
      <w:r w:rsidR="001106A8" w:rsidRPr="00A56218">
        <w:rPr>
          <w:rFonts w:ascii="Times New Roman" w:eastAsia="SimSun" w:hAnsi="Times New Roman" w:cs="Times New Roman"/>
          <w:kern w:val="1"/>
          <w:sz w:val="23"/>
          <w:szCs w:val="23"/>
          <w:shd w:val="clear" w:color="auto" w:fill="FFFFFF"/>
          <w:lang w:eastAsia="hi-IN" w:bidi="hi-IN"/>
        </w:rPr>
        <w:t xml:space="preserve">, </w:t>
      </w:r>
      <w:r w:rsidR="00FA056F" w:rsidRPr="00A56218">
        <w:rPr>
          <w:rFonts w:ascii="Times New Roman" w:eastAsia="Times New Roman" w:hAnsi="Times New Roman" w:cs="Times New Roman"/>
          <w:sz w:val="23"/>
          <w:szCs w:val="23"/>
          <w:lang w:eastAsia="ru-RU"/>
        </w:rPr>
        <w:t>именуемое в дальнейшем «</w:t>
      </w:r>
      <w:r w:rsidR="00FA056F" w:rsidRPr="00A56218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 xml:space="preserve">Организатор </w:t>
      </w:r>
      <w:r w:rsidR="00CF634E" w:rsidRPr="00A56218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торгов</w:t>
      </w:r>
      <w:r w:rsidR="00FA056F" w:rsidRPr="00A56218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», с одной стороны, </w:t>
      </w:r>
    </w:p>
    <w:p w14:paraId="4B637247" w14:textId="72FDD936" w:rsidR="0044160F" w:rsidRPr="00A56218" w:rsidRDefault="00FA056F" w:rsidP="00772577">
      <w:pPr>
        <w:tabs>
          <w:tab w:val="left" w:pos="1134"/>
        </w:tabs>
        <w:spacing w:after="0" w:line="240" w:lineRule="auto"/>
        <w:ind w:right="-57"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A56218">
        <w:rPr>
          <w:rFonts w:ascii="Times New Roman" w:eastAsia="Times New Roman" w:hAnsi="Times New Roman" w:cs="Times New Roman"/>
          <w:sz w:val="23"/>
          <w:szCs w:val="23"/>
          <w:lang w:eastAsia="ru-RU"/>
        </w:rPr>
        <w:t>и __________________________________________, в лице _________________, действующего на основании_______________, именуем____ в дальнейшем «</w:t>
      </w:r>
      <w:r w:rsidRPr="00A56218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Претендент</w:t>
      </w:r>
      <w:r w:rsidRPr="00A56218">
        <w:rPr>
          <w:rFonts w:ascii="Times New Roman" w:eastAsia="Times New Roman" w:hAnsi="Times New Roman" w:cs="Times New Roman"/>
          <w:sz w:val="23"/>
          <w:szCs w:val="23"/>
          <w:lang w:eastAsia="ru-RU"/>
        </w:rPr>
        <w:t>», совместно именуемые «Стороны», заключили настоящее Соглашение о выплате вознаграждения (далее – Соглашение) по итогам</w:t>
      </w:r>
      <w:r w:rsidR="00DC1273" w:rsidRPr="00A56218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назначенн</w:t>
      </w:r>
      <w:r w:rsidR="00CF634E" w:rsidRPr="00A56218">
        <w:rPr>
          <w:rFonts w:ascii="Times New Roman" w:eastAsia="Times New Roman" w:hAnsi="Times New Roman" w:cs="Times New Roman"/>
          <w:sz w:val="23"/>
          <w:szCs w:val="23"/>
          <w:lang w:eastAsia="ru-RU"/>
        </w:rPr>
        <w:t>ого</w:t>
      </w:r>
      <w:r w:rsidR="00DC1273" w:rsidRPr="00A56218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на «</w:t>
      </w:r>
      <w:r w:rsidR="00307114" w:rsidRPr="00A56218">
        <w:rPr>
          <w:rFonts w:ascii="Times New Roman" w:eastAsia="Times New Roman" w:hAnsi="Times New Roman" w:cs="Times New Roman"/>
          <w:sz w:val="23"/>
          <w:szCs w:val="23"/>
          <w:lang w:eastAsia="ru-RU"/>
        </w:rPr>
        <w:t>__</w:t>
      </w:r>
      <w:r w:rsidR="00DC1273" w:rsidRPr="00A56218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» </w:t>
      </w:r>
      <w:r w:rsidR="00307114" w:rsidRPr="00A56218">
        <w:rPr>
          <w:rFonts w:ascii="Times New Roman" w:eastAsia="Times New Roman" w:hAnsi="Times New Roman" w:cs="Times New Roman"/>
          <w:sz w:val="23"/>
          <w:szCs w:val="23"/>
          <w:lang w:eastAsia="ru-RU"/>
        </w:rPr>
        <w:t>_____</w:t>
      </w:r>
      <w:r w:rsidR="00CC4846" w:rsidRPr="00A56218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="00DC1273" w:rsidRPr="00A56218">
        <w:rPr>
          <w:rFonts w:ascii="Times New Roman" w:eastAsia="Times New Roman" w:hAnsi="Times New Roman" w:cs="Times New Roman"/>
          <w:sz w:val="23"/>
          <w:szCs w:val="23"/>
          <w:lang w:eastAsia="ru-RU"/>
        </w:rPr>
        <w:t>202</w:t>
      </w:r>
      <w:r w:rsidR="00515B64">
        <w:rPr>
          <w:rFonts w:ascii="Times New Roman" w:eastAsia="Times New Roman" w:hAnsi="Times New Roman" w:cs="Times New Roman"/>
          <w:sz w:val="23"/>
          <w:szCs w:val="23"/>
          <w:lang w:eastAsia="ru-RU"/>
        </w:rPr>
        <w:t>__</w:t>
      </w:r>
      <w:r w:rsidR="00DC1273" w:rsidRPr="00A56218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г.</w:t>
      </w:r>
      <w:r w:rsidRPr="00A56218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="00F30173" w:rsidRPr="00A56218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аукциона </w:t>
      </w:r>
      <w:r w:rsidR="0044160F" w:rsidRPr="00A56218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по продаже </w:t>
      </w:r>
      <w:r w:rsidR="00307114" w:rsidRPr="00A56218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="007F6964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движимого </w:t>
      </w:r>
      <w:r w:rsidR="00307114" w:rsidRPr="00A56218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имущества, являющегося муниципальной собственностью и закрепленного на праве хозяйственного ведения за Муниципальным предприятием по эксплуатации, содержанию общежитий городского округа Самара </w:t>
      </w:r>
      <w:bookmarkStart w:id="1" w:name="_Hlk233119836"/>
      <w:r w:rsidR="00763069" w:rsidRPr="00A56218">
        <w:rPr>
          <w:rFonts w:ascii="Times New Roman" w:eastAsia="Times New Roman" w:hAnsi="Times New Roman" w:cs="Times New Roman"/>
          <w:sz w:val="23"/>
          <w:szCs w:val="23"/>
          <w:lang w:eastAsia="ru-RU"/>
        </w:rPr>
        <w:t>(</w:t>
      </w:r>
      <w:r w:rsidR="009227A2" w:rsidRPr="00A56218">
        <w:rPr>
          <w:rFonts w:ascii="Times New Roman" w:eastAsia="Times New Roman" w:hAnsi="Times New Roman" w:cs="Times New Roman"/>
          <w:sz w:val="23"/>
          <w:szCs w:val="23"/>
          <w:lang w:eastAsia="ru-RU"/>
        </w:rPr>
        <w:t>ИНН 631</w:t>
      </w:r>
      <w:r w:rsidR="00307114" w:rsidRPr="00A56218">
        <w:rPr>
          <w:rFonts w:ascii="Times New Roman" w:eastAsia="Times New Roman" w:hAnsi="Times New Roman" w:cs="Times New Roman"/>
          <w:sz w:val="23"/>
          <w:szCs w:val="23"/>
          <w:lang w:eastAsia="ru-RU"/>
        </w:rPr>
        <w:t>6033540</w:t>
      </w:r>
      <w:r w:rsidR="00763069" w:rsidRPr="00A56218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) </w:t>
      </w:r>
      <w:bookmarkEnd w:id="1"/>
      <w:r w:rsidR="00763069" w:rsidRPr="00A56218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(далее </w:t>
      </w:r>
      <w:r w:rsidR="00307114" w:rsidRPr="00A56218">
        <w:rPr>
          <w:rFonts w:ascii="Times New Roman" w:eastAsia="Times New Roman" w:hAnsi="Times New Roman" w:cs="Times New Roman"/>
          <w:sz w:val="23"/>
          <w:szCs w:val="23"/>
          <w:lang w:eastAsia="ru-RU"/>
        </w:rPr>
        <w:t>–</w:t>
      </w:r>
      <w:r w:rsidR="00763069" w:rsidRPr="00A56218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="00307114" w:rsidRPr="00A56218">
        <w:rPr>
          <w:rFonts w:ascii="Times New Roman" w:eastAsia="Times New Roman" w:hAnsi="Times New Roman" w:cs="Times New Roman"/>
          <w:sz w:val="23"/>
          <w:szCs w:val="23"/>
          <w:lang w:eastAsia="ru-RU"/>
        </w:rPr>
        <w:t>МП ЭСО</w:t>
      </w:r>
      <w:r w:rsidR="00763069" w:rsidRPr="00A56218">
        <w:rPr>
          <w:rFonts w:ascii="Times New Roman" w:eastAsia="Times New Roman" w:hAnsi="Times New Roman" w:cs="Times New Roman"/>
          <w:sz w:val="23"/>
          <w:szCs w:val="23"/>
          <w:lang w:eastAsia="ru-RU"/>
        </w:rPr>
        <w:t>)</w:t>
      </w:r>
      <w:r w:rsidR="009355D5" w:rsidRPr="00A56218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="00AA2094" w:rsidRPr="00A56218">
        <w:rPr>
          <w:rFonts w:ascii="Times New Roman" w:eastAsia="Times New Roman" w:hAnsi="Times New Roman" w:cs="Times New Roman"/>
          <w:sz w:val="23"/>
          <w:szCs w:val="23"/>
          <w:lang w:eastAsia="ru-RU"/>
        </w:rPr>
        <w:t>(</w:t>
      </w:r>
      <w:r w:rsidR="00617AF7" w:rsidRPr="00A56218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Лот №____, код лота </w:t>
      </w:r>
      <w:r w:rsidR="00AA2094" w:rsidRPr="00A56218">
        <w:rPr>
          <w:rFonts w:ascii="Times New Roman" w:eastAsia="Times New Roman" w:hAnsi="Times New Roman" w:cs="Times New Roman"/>
          <w:sz w:val="23"/>
          <w:szCs w:val="23"/>
          <w:lang w:eastAsia="ru-RU"/>
        </w:rPr>
        <w:t>РАД-</w:t>
      </w:r>
      <w:proofErr w:type="spellStart"/>
      <w:r w:rsidR="00AA2094" w:rsidRPr="00A56218">
        <w:rPr>
          <w:rFonts w:ascii="Times New Roman" w:eastAsia="Times New Roman" w:hAnsi="Times New Roman" w:cs="Times New Roman"/>
          <w:sz w:val="23"/>
          <w:szCs w:val="23"/>
          <w:lang w:eastAsia="ru-RU"/>
        </w:rPr>
        <w:t>хххххх</w:t>
      </w:r>
      <w:proofErr w:type="spellEnd"/>
      <w:r w:rsidR="00AA2094" w:rsidRPr="00A56218">
        <w:rPr>
          <w:rFonts w:ascii="Times New Roman" w:eastAsia="Times New Roman" w:hAnsi="Times New Roman" w:cs="Times New Roman"/>
          <w:sz w:val="23"/>
          <w:szCs w:val="23"/>
          <w:lang w:eastAsia="ru-RU"/>
        </w:rPr>
        <w:t>)</w:t>
      </w:r>
      <w:r w:rsidR="000356AE" w:rsidRPr="00A56218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A56218">
        <w:rPr>
          <w:rFonts w:ascii="Times New Roman" w:eastAsia="Times New Roman" w:hAnsi="Times New Roman" w:cs="Times New Roman"/>
          <w:sz w:val="23"/>
          <w:szCs w:val="23"/>
          <w:lang w:eastAsia="ru-RU"/>
        </w:rPr>
        <w:t>(далее – Лот</w:t>
      </w:r>
      <w:r w:rsidR="009355D5" w:rsidRPr="00A56218">
        <w:rPr>
          <w:rFonts w:ascii="Times New Roman" w:eastAsia="Times New Roman" w:hAnsi="Times New Roman" w:cs="Times New Roman"/>
          <w:sz w:val="23"/>
          <w:szCs w:val="23"/>
          <w:lang w:eastAsia="ru-RU"/>
        </w:rPr>
        <w:t>, Объект, Имущество</w:t>
      </w:r>
      <w:r w:rsidRPr="00A56218">
        <w:rPr>
          <w:rFonts w:ascii="Times New Roman" w:eastAsia="Times New Roman" w:hAnsi="Times New Roman" w:cs="Times New Roman"/>
          <w:sz w:val="23"/>
          <w:szCs w:val="23"/>
          <w:lang w:eastAsia="ru-RU"/>
        </w:rPr>
        <w:t>)</w:t>
      </w:r>
      <w:r w:rsidR="009E7283" w:rsidRPr="00A56218">
        <w:rPr>
          <w:rFonts w:ascii="Times New Roman" w:eastAsia="Times New Roman" w:hAnsi="Times New Roman" w:cs="Times New Roman"/>
          <w:sz w:val="23"/>
          <w:szCs w:val="23"/>
          <w:lang w:eastAsia="ru-RU"/>
        </w:rPr>
        <w:t>:</w:t>
      </w:r>
      <w:r w:rsidR="00DC1273" w:rsidRPr="00A56218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="00617AF7" w:rsidRPr="00A56218">
        <w:rPr>
          <w:rFonts w:ascii="Times New Roman" w:eastAsia="Times New Roman" w:hAnsi="Times New Roman" w:cs="Times New Roman"/>
          <w:sz w:val="23"/>
          <w:szCs w:val="23"/>
          <w:lang w:eastAsia="ru-RU"/>
        </w:rPr>
        <w:t>________________________</w:t>
      </w:r>
      <w:r w:rsidR="00F43716">
        <w:rPr>
          <w:rFonts w:ascii="Times New Roman" w:eastAsia="Times New Roman" w:hAnsi="Times New Roman" w:cs="Times New Roman"/>
          <w:sz w:val="23"/>
          <w:szCs w:val="23"/>
          <w:lang w:eastAsia="ru-RU"/>
        </w:rPr>
        <w:t>______</w:t>
      </w:r>
    </w:p>
    <w:p w14:paraId="14FC4E3A" w14:textId="218DF763" w:rsidR="00617AF7" w:rsidRPr="00A56218" w:rsidRDefault="00617AF7" w:rsidP="00F43716">
      <w:pPr>
        <w:tabs>
          <w:tab w:val="left" w:pos="1134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A56218">
        <w:rPr>
          <w:rFonts w:ascii="Times New Roman" w:eastAsia="Times New Roman" w:hAnsi="Times New Roman" w:cs="Times New Roman"/>
          <w:sz w:val="23"/>
          <w:szCs w:val="23"/>
          <w:lang w:eastAsia="ru-RU"/>
        </w:rPr>
        <w:t>________________________________________________________________________________________</w:t>
      </w:r>
      <w:r w:rsidR="00F43716">
        <w:rPr>
          <w:rFonts w:ascii="Times New Roman" w:eastAsia="Times New Roman" w:hAnsi="Times New Roman" w:cs="Times New Roman"/>
          <w:sz w:val="23"/>
          <w:szCs w:val="23"/>
          <w:lang w:eastAsia="ru-RU"/>
        </w:rPr>
        <w:t>_</w:t>
      </w:r>
      <w:r w:rsidRPr="00A56218">
        <w:rPr>
          <w:rFonts w:ascii="Times New Roman" w:eastAsia="Times New Roman" w:hAnsi="Times New Roman" w:cs="Times New Roman"/>
          <w:sz w:val="23"/>
          <w:szCs w:val="23"/>
          <w:lang w:eastAsia="ru-RU"/>
        </w:rPr>
        <w:t>__.</w:t>
      </w:r>
    </w:p>
    <w:p w14:paraId="5AF1F172" w14:textId="6117120C" w:rsidR="00FA056F" w:rsidRPr="00A56218" w:rsidRDefault="000408F1" w:rsidP="00772577">
      <w:pPr>
        <w:tabs>
          <w:tab w:val="left" w:pos="1134"/>
        </w:tabs>
        <w:spacing w:after="0" w:line="240" w:lineRule="auto"/>
        <w:ind w:right="-57"/>
        <w:jc w:val="both"/>
        <w:rPr>
          <w:rFonts w:ascii="Times New Roman" w:eastAsia="Calibri" w:hAnsi="Times New Roman" w:cs="Times New Roman"/>
          <w:color w:val="000000" w:themeColor="text1"/>
          <w:sz w:val="23"/>
          <w:szCs w:val="23"/>
        </w:rPr>
      </w:pPr>
      <w:r w:rsidRPr="00A56218">
        <w:rPr>
          <w:rFonts w:ascii="Times New Roman" w:eastAsia="Calibri" w:hAnsi="Times New Roman" w:cs="Times New Roman"/>
          <w:sz w:val="23"/>
          <w:szCs w:val="23"/>
        </w:rPr>
        <w:t xml:space="preserve">            </w:t>
      </w:r>
      <w:r w:rsidR="00726A7D" w:rsidRPr="00A56218">
        <w:rPr>
          <w:rFonts w:ascii="Times New Roman" w:eastAsia="Calibri" w:hAnsi="Times New Roman" w:cs="Times New Roman"/>
          <w:sz w:val="23"/>
          <w:szCs w:val="23"/>
        </w:rPr>
        <w:t xml:space="preserve">1. </w:t>
      </w:r>
      <w:r w:rsidR="00FA056F" w:rsidRPr="00A56218">
        <w:rPr>
          <w:rFonts w:ascii="Times New Roman" w:eastAsia="Calibri" w:hAnsi="Times New Roman" w:cs="Times New Roman"/>
          <w:sz w:val="23"/>
          <w:szCs w:val="23"/>
        </w:rPr>
        <w:t xml:space="preserve">В соответствии с информационным сообщением, опубликованным на официальном сайте </w:t>
      </w:r>
      <w:r w:rsidR="00FA056F" w:rsidRPr="00A56218">
        <w:rPr>
          <w:rFonts w:ascii="Times New Roman" w:eastAsia="Calibri" w:hAnsi="Times New Roman" w:cs="Times New Roman"/>
          <w:color w:val="000000" w:themeColor="text1"/>
          <w:sz w:val="23"/>
          <w:szCs w:val="23"/>
        </w:rPr>
        <w:t xml:space="preserve">Организатора </w:t>
      </w:r>
      <w:r w:rsidR="00ED38F8" w:rsidRPr="00A56218">
        <w:rPr>
          <w:rFonts w:ascii="Times New Roman" w:eastAsia="Calibri" w:hAnsi="Times New Roman" w:cs="Times New Roman"/>
          <w:color w:val="000000" w:themeColor="text1"/>
          <w:sz w:val="23"/>
          <w:szCs w:val="23"/>
        </w:rPr>
        <w:t>торгов</w:t>
      </w:r>
      <w:r w:rsidR="00FA056F" w:rsidRPr="00A56218">
        <w:rPr>
          <w:rFonts w:ascii="Times New Roman" w:eastAsia="Calibri" w:hAnsi="Times New Roman" w:cs="Times New Roman"/>
          <w:color w:val="000000" w:themeColor="text1"/>
          <w:sz w:val="23"/>
          <w:szCs w:val="23"/>
        </w:rPr>
        <w:t xml:space="preserve"> </w:t>
      </w:r>
      <w:r w:rsidR="00FA056F" w:rsidRPr="00A56218">
        <w:rPr>
          <w:rFonts w:ascii="Times New Roman" w:eastAsia="Calibri" w:hAnsi="Times New Roman" w:cs="Times New Roman"/>
          <w:color w:val="000000" w:themeColor="text1"/>
          <w:sz w:val="23"/>
          <w:szCs w:val="23"/>
          <w:lang w:val="en-US"/>
        </w:rPr>
        <w:t>https</w:t>
      </w:r>
      <w:r w:rsidR="00FA056F" w:rsidRPr="00A56218">
        <w:rPr>
          <w:rFonts w:ascii="Times New Roman" w:eastAsia="Calibri" w:hAnsi="Times New Roman" w:cs="Times New Roman"/>
          <w:color w:val="000000" w:themeColor="text1"/>
          <w:sz w:val="23"/>
          <w:szCs w:val="23"/>
        </w:rPr>
        <w:t>://</w:t>
      </w:r>
      <w:r w:rsidR="00FA056F" w:rsidRPr="00A56218">
        <w:rPr>
          <w:rFonts w:ascii="Times New Roman" w:eastAsia="Calibri" w:hAnsi="Times New Roman" w:cs="Times New Roman"/>
          <w:color w:val="000000" w:themeColor="text1"/>
          <w:sz w:val="23"/>
          <w:szCs w:val="23"/>
          <w:lang w:val="en-US"/>
        </w:rPr>
        <w:t>auction</w:t>
      </w:r>
      <w:r w:rsidR="00FA056F" w:rsidRPr="00A56218">
        <w:rPr>
          <w:rFonts w:ascii="Times New Roman" w:eastAsia="Calibri" w:hAnsi="Times New Roman" w:cs="Times New Roman"/>
          <w:color w:val="000000" w:themeColor="text1"/>
          <w:sz w:val="23"/>
          <w:szCs w:val="23"/>
        </w:rPr>
        <w:t>-</w:t>
      </w:r>
      <w:r w:rsidR="00FA056F" w:rsidRPr="00A56218">
        <w:rPr>
          <w:rFonts w:ascii="Times New Roman" w:eastAsia="Calibri" w:hAnsi="Times New Roman" w:cs="Times New Roman"/>
          <w:color w:val="000000" w:themeColor="text1"/>
          <w:sz w:val="23"/>
          <w:szCs w:val="23"/>
          <w:lang w:val="en-US"/>
        </w:rPr>
        <w:t>house</w:t>
      </w:r>
      <w:r w:rsidR="00FA056F" w:rsidRPr="00A56218">
        <w:rPr>
          <w:rFonts w:ascii="Times New Roman" w:eastAsia="Calibri" w:hAnsi="Times New Roman" w:cs="Times New Roman"/>
          <w:color w:val="000000" w:themeColor="text1"/>
          <w:sz w:val="23"/>
          <w:szCs w:val="23"/>
        </w:rPr>
        <w:t>.</w:t>
      </w:r>
      <w:proofErr w:type="spellStart"/>
      <w:r w:rsidR="00FA056F" w:rsidRPr="00A56218">
        <w:rPr>
          <w:rFonts w:ascii="Times New Roman" w:eastAsia="Calibri" w:hAnsi="Times New Roman" w:cs="Times New Roman"/>
          <w:color w:val="000000" w:themeColor="text1"/>
          <w:sz w:val="23"/>
          <w:szCs w:val="23"/>
          <w:lang w:val="en-US"/>
        </w:rPr>
        <w:t>ru</w:t>
      </w:r>
      <w:proofErr w:type="spellEnd"/>
      <w:r w:rsidR="00FA056F" w:rsidRPr="00A56218">
        <w:rPr>
          <w:rFonts w:ascii="Times New Roman" w:eastAsia="Calibri" w:hAnsi="Times New Roman" w:cs="Times New Roman"/>
          <w:color w:val="000000" w:themeColor="text1"/>
          <w:sz w:val="23"/>
          <w:szCs w:val="23"/>
        </w:rPr>
        <w:t>/</w:t>
      </w:r>
      <w:r w:rsidR="00FA056F" w:rsidRPr="00A56218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</w:t>
      </w:r>
      <w:r w:rsidR="00FA056F" w:rsidRPr="00A56218">
        <w:rPr>
          <w:rFonts w:ascii="Times New Roman" w:eastAsia="Calibri" w:hAnsi="Times New Roman" w:cs="Times New Roman"/>
          <w:color w:val="000000" w:themeColor="text1"/>
          <w:sz w:val="23"/>
          <w:szCs w:val="23"/>
        </w:rPr>
        <w:t xml:space="preserve">и на электронной торговой площадке https://lot-online.ru/, вознаграждение Организатора </w:t>
      </w:r>
      <w:r w:rsidR="00ED38F8" w:rsidRPr="00A56218">
        <w:rPr>
          <w:rFonts w:ascii="Times New Roman" w:eastAsia="Calibri" w:hAnsi="Times New Roman" w:cs="Times New Roman"/>
          <w:color w:val="000000" w:themeColor="text1"/>
          <w:sz w:val="23"/>
          <w:szCs w:val="23"/>
        </w:rPr>
        <w:t>торгов</w:t>
      </w:r>
      <w:r w:rsidR="00FA056F" w:rsidRPr="00A56218">
        <w:rPr>
          <w:rFonts w:ascii="Times New Roman" w:eastAsia="Calibri" w:hAnsi="Times New Roman" w:cs="Times New Roman"/>
          <w:color w:val="000000" w:themeColor="text1"/>
          <w:sz w:val="23"/>
          <w:szCs w:val="23"/>
        </w:rPr>
        <w:t xml:space="preserve"> не входит в цену Лота</w:t>
      </w:r>
      <w:r w:rsidR="00742C6C" w:rsidRPr="00A56218">
        <w:rPr>
          <w:color w:val="000000" w:themeColor="text1"/>
          <w:sz w:val="23"/>
          <w:szCs w:val="23"/>
        </w:rPr>
        <w:t>,</w:t>
      </w:r>
      <w:r w:rsidR="00742C6C" w:rsidRPr="00A56218">
        <w:rPr>
          <w:rFonts w:ascii="Times New Roman" w:eastAsia="Calibri" w:hAnsi="Times New Roman" w:cs="Times New Roman"/>
          <w:color w:val="000000" w:themeColor="text1"/>
          <w:sz w:val="23"/>
          <w:szCs w:val="23"/>
        </w:rPr>
        <w:t xml:space="preserve"> не включается в цену Договор</w:t>
      </w:r>
      <w:r w:rsidR="00F33990" w:rsidRPr="00A56218">
        <w:rPr>
          <w:rFonts w:ascii="Times New Roman" w:eastAsia="Calibri" w:hAnsi="Times New Roman" w:cs="Times New Roman"/>
          <w:color w:val="000000" w:themeColor="text1"/>
          <w:sz w:val="23"/>
          <w:szCs w:val="23"/>
        </w:rPr>
        <w:t>а</w:t>
      </w:r>
      <w:r w:rsidR="0021522E" w:rsidRPr="00A56218">
        <w:rPr>
          <w:rFonts w:ascii="Times New Roman" w:eastAsia="Calibri" w:hAnsi="Times New Roman" w:cs="Times New Roman"/>
          <w:color w:val="000000" w:themeColor="text1"/>
          <w:sz w:val="23"/>
          <w:szCs w:val="23"/>
        </w:rPr>
        <w:t xml:space="preserve"> </w:t>
      </w:r>
      <w:r w:rsidR="0021522E" w:rsidRPr="00A56218">
        <w:rPr>
          <w:rFonts w:ascii="Times New Roman" w:eastAsia="Calibri" w:hAnsi="Times New Roman" w:cs="Times New Roman"/>
          <w:sz w:val="23"/>
          <w:szCs w:val="23"/>
        </w:rPr>
        <w:t xml:space="preserve">купли-продажи  </w:t>
      </w:r>
      <w:r w:rsidR="009355D5" w:rsidRPr="00A56218">
        <w:rPr>
          <w:rFonts w:ascii="Times New Roman" w:eastAsia="Calibri" w:hAnsi="Times New Roman" w:cs="Times New Roman"/>
          <w:sz w:val="23"/>
          <w:szCs w:val="23"/>
        </w:rPr>
        <w:t>И</w:t>
      </w:r>
      <w:r w:rsidR="0021522E" w:rsidRPr="00A56218">
        <w:rPr>
          <w:rFonts w:ascii="Times New Roman" w:eastAsia="Calibri" w:hAnsi="Times New Roman" w:cs="Times New Roman"/>
          <w:sz w:val="23"/>
          <w:szCs w:val="23"/>
        </w:rPr>
        <w:t>мущества</w:t>
      </w:r>
      <w:r w:rsidR="00742C6C" w:rsidRPr="00A56218">
        <w:rPr>
          <w:rFonts w:ascii="Times New Roman" w:eastAsia="Calibri" w:hAnsi="Times New Roman" w:cs="Times New Roman"/>
          <w:sz w:val="23"/>
          <w:szCs w:val="23"/>
        </w:rPr>
        <w:t xml:space="preserve"> </w:t>
      </w:r>
      <w:r w:rsidR="00FA056F" w:rsidRPr="00A56218">
        <w:rPr>
          <w:rFonts w:ascii="Times New Roman" w:eastAsia="Calibri" w:hAnsi="Times New Roman" w:cs="Times New Roman"/>
          <w:sz w:val="23"/>
          <w:szCs w:val="23"/>
        </w:rPr>
        <w:t xml:space="preserve">и выплачивается </w:t>
      </w:r>
      <w:r w:rsidR="00742C6C" w:rsidRPr="00A56218">
        <w:rPr>
          <w:rFonts w:ascii="Times New Roman" w:eastAsia="Calibri" w:hAnsi="Times New Roman" w:cs="Times New Roman"/>
          <w:sz w:val="23"/>
          <w:szCs w:val="23"/>
        </w:rPr>
        <w:t xml:space="preserve">победителем аукциона сверх цены Лота, определенной </w:t>
      </w:r>
      <w:r w:rsidR="00742C6C" w:rsidRPr="00A56218">
        <w:rPr>
          <w:rFonts w:ascii="Times New Roman" w:eastAsia="Calibri" w:hAnsi="Times New Roman" w:cs="Times New Roman"/>
          <w:color w:val="000000" w:themeColor="text1"/>
          <w:sz w:val="23"/>
          <w:szCs w:val="23"/>
        </w:rPr>
        <w:t xml:space="preserve">по итогам аукциона,  единственным участником аукциона -  сверх </w:t>
      </w:r>
      <w:bookmarkStart w:id="2" w:name="_Hlk162435395"/>
      <w:r w:rsidR="00D768E4" w:rsidRPr="00A56218">
        <w:rPr>
          <w:rFonts w:ascii="Times New Roman" w:eastAsia="Calibri" w:hAnsi="Times New Roman" w:cs="Times New Roman"/>
          <w:color w:val="000000" w:themeColor="text1"/>
          <w:sz w:val="23"/>
          <w:szCs w:val="23"/>
        </w:rPr>
        <w:t>началь</w:t>
      </w:r>
      <w:r w:rsidR="00533E44" w:rsidRPr="00A56218">
        <w:rPr>
          <w:rFonts w:ascii="Times New Roman" w:eastAsia="Calibri" w:hAnsi="Times New Roman" w:cs="Times New Roman"/>
          <w:color w:val="000000" w:themeColor="text1"/>
          <w:sz w:val="23"/>
          <w:szCs w:val="23"/>
        </w:rPr>
        <w:t>ной</w:t>
      </w:r>
      <w:bookmarkEnd w:id="2"/>
      <w:r w:rsidR="00533E44" w:rsidRPr="00A56218">
        <w:rPr>
          <w:rFonts w:ascii="Times New Roman" w:eastAsia="Calibri" w:hAnsi="Times New Roman" w:cs="Times New Roman"/>
          <w:color w:val="000000" w:themeColor="text1"/>
          <w:sz w:val="23"/>
          <w:szCs w:val="23"/>
        </w:rPr>
        <w:t xml:space="preserve"> </w:t>
      </w:r>
      <w:r w:rsidR="00742C6C" w:rsidRPr="00A56218">
        <w:rPr>
          <w:rFonts w:ascii="Times New Roman" w:eastAsia="Calibri" w:hAnsi="Times New Roman" w:cs="Times New Roman"/>
          <w:color w:val="000000" w:themeColor="text1"/>
          <w:sz w:val="23"/>
          <w:szCs w:val="23"/>
        </w:rPr>
        <w:t xml:space="preserve">цены Лота, </w:t>
      </w:r>
      <w:r w:rsidR="00D0142C" w:rsidRPr="00A56218">
        <w:rPr>
          <w:rFonts w:ascii="Times New Roman" w:eastAsia="Calibri" w:hAnsi="Times New Roman" w:cs="Times New Roman"/>
          <w:color w:val="000000" w:themeColor="text1"/>
          <w:sz w:val="23"/>
          <w:szCs w:val="23"/>
        </w:rPr>
        <w:t>указанной в информационном сообщении,</w:t>
      </w:r>
      <w:r w:rsidR="00FA056F" w:rsidRPr="00A56218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</w:t>
      </w:r>
      <w:r w:rsidR="00D768E4" w:rsidRPr="00A56218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участником торгов, который сделал предпоследнее предложение по цене – сверх цены, предложенной таким участником (в случае заключения с ним договора купли-продажи), </w:t>
      </w:r>
      <w:r w:rsidR="00726A7D" w:rsidRPr="00A56218">
        <w:rPr>
          <w:rFonts w:ascii="Times New Roman" w:hAnsi="Times New Roman" w:cs="Times New Roman"/>
          <w:color w:val="000000" w:themeColor="text1"/>
          <w:sz w:val="23"/>
          <w:szCs w:val="23"/>
        </w:rPr>
        <w:t>в следующем размере:</w:t>
      </w:r>
    </w:p>
    <w:p w14:paraId="6569750D" w14:textId="46E26090" w:rsidR="00726A7D" w:rsidRPr="00A56218" w:rsidRDefault="00726A7D" w:rsidP="00726A7D">
      <w:pPr>
        <w:widowControl w:val="0"/>
        <w:tabs>
          <w:tab w:val="left" w:pos="709"/>
          <w:tab w:val="left" w:pos="993"/>
        </w:tabs>
        <w:suppressAutoHyphens/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A56218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- </w:t>
      </w:r>
      <w:r w:rsidR="000408F1" w:rsidRPr="00A56218">
        <w:rPr>
          <w:rFonts w:ascii="Times New Roman" w:eastAsia="Times New Roman" w:hAnsi="Times New Roman" w:cs="Times New Roman"/>
          <w:sz w:val="23"/>
          <w:szCs w:val="23"/>
          <w:lang w:eastAsia="ru-RU"/>
        </w:rPr>
        <w:t>в</w:t>
      </w:r>
      <w:r w:rsidRPr="00A56218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случае признания Претендента победителем аукциона, вознаграждение Организатора торгов </w:t>
      </w:r>
      <w:r w:rsidR="00515B64" w:rsidRPr="00515B64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(НДС не облагается на основании пункта 1 статьи 145.1 Налогового кодекса РФ) в связи с организацией и проведением аукциона посредством функционала информационной системы «Электронная  торговая площадка» акционерного общества «Российский аукционный дом»  в размере </w:t>
      </w:r>
      <w:r w:rsidR="00BD2879" w:rsidRPr="00BD2879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2,5% (две целых пять десятых процента) </w:t>
      </w:r>
      <w:r w:rsidRPr="00A56218">
        <w:rPr>
          <w:rFonts w:ascii="Times New Roman" w:eastAsia="Times New Roman" w:hAnsi="Times New Roman" w:cs="Times New Roman"/>
          <w:sz w:val="23"/>
          <w:szCs w:val="23"/>
          <w:lang w:eastAsia="ru-RU"/>
        </w:rPr>
        <w:t>от цены Лота, определенной по итогам аукциона</w:t>
      </w:r>
      <w:r w:rsidR="00BD4F7B" w:rsidRPr="00A56218">
        <w:rPr>
          <w:rFonts w:ascii="Times New Roman" w:eastAsia="Times New Roman" w:hAnsi="Times New Roman" w:cs="Times New Roman"/>
          <w:sz w:val="23"/>
          <w:szCs w:val="23"/>
          <w:lang w:eastAsia="ru-RU"/>
        </w:rPr>
        <w:t>,</w:t>
      </w:r>
    </w:p>
    <w:p w14:paraId="305BF09F" w14:textId="2F62677B" w:rsidR="00726A7D" w:rsidRPr="00A56218" w:rsidRDefault="000408F1" w:rsidP="00726A7D">
      <w:pPr>
        <w:widowControl w:val="0"/>
        <w:tabs>
          <w:tab w:val="left" w:pos="709"/>
          <w:tab w:val="left" w:pos="993"/>
        </w:tabs>
        <w:suppressAutoHyphens/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A56218">
        <w:rPr>
          <w:rFonts w:ascii="Times New Roman" w:eastAsia="Times New Roman" w:hAnsi="Times New Roman" w:cs="Times New Roman"/>
          <w:sz w:val="23"/>
          <w:szCs w:val="23"/>
          <w:lang w:eastAsia="ru-RU"/>
        </w:rPr>
        <w:t>- в</w:t>
      </w:r>
      <w:r w:rsidR="00726A7D" w:rsidRPr="00A56218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случае признания Претендента единственным участником аукциона, вознаграждение Организатора торгов </w:t>
      </w:r>
      <w:r w:rsidR="00515B64" w:rsidRPr="00515B64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(НДС не облагается на основании пункта 1 статьи 145.1 Налогового кодекса РФ) в связи с организацией и проведением аукциона посредством функционала информационной системы «Электронная  торговая площадка» акционерного общества «Российский аукционный дом»  в размере </w:t>
      </w:r>
      <w:r w:rsidR="00BD2879" w:rsidRPr="00BD2879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2,5% (две целых пять десятых процента) </w:t>
      </w:r>
      <w:r w:rsidR="00726A7D" w:rsidRPr="00A56218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от </w:t>
      </w:r>
      <w:r w:rsidR="00BD4F7B" w:rsidRPr="00A56218">
        <w:rPr>
          <w:rFonts w:ascii="Times New Roman" w:eastAsia="Times New Roman" w:hAnsi="Times New Roman" w:cs="Times New Roman"/>
          <w:sz w:val="23"/>
          <w:szCs w:val="23"/>
          <w:lang w:eastAsia="ru-RU"/>
        </w:rPr>
        <w:t>начал</w:t>
      </w:r>
      <w:r w:rsidR="00533E44" w:rsidRPr="00A56218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ьной </w:t>
      </w:r>
      <w:r w:rsidR="00726A7D" w:rsidRPr="00A56218">
        <w:rPr>
          <w:rFonts w:ascii="Times New Roman" w:eastAsia="Times New Roman" w:hAnsi="Times New Roman" w:cs="Times New Roman"/>
          <w:sz w:val="23"/>
          <w:szCs w:val="23"/>
          <w:lang w:eastAsia="ru-RU"/>
        </w:rPr>
        <w:t>цены Лота, указанной в информационном сообщени</w:t>
      </w:r>
      <w:r w:rsidRPr="00A56218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и, </w:t>
      </w:r>
    </w:p>
    <w:p w14:paraId="48FBEAA3" w14:textId="7C270265" w:rsidR="00BD4F7B" w:rsidRPr="00A56218" w:rsidRDefault="00BD4F7B" w:rsidP="00726A7D">
      <w:pPr>
        <w:widowControl w:val="0"/>
        <w:tabs>
          <w:tab w:val="left" w:pos="709"/>
          <w:tab w:val="left" w:pos="993"/>
        </w:tabs>
        <w:suppressAutoHyphens/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A56218">
        <w:rPr>
          <w:rFonts w:ascii="Times New Roman" w:eastAsia="Times New Roman" w:hAnsi="Times New Roman" w:cs="Times New Roman"/>
          <w:sz w:val="23"/>
          <w:szCs w:val="23"/>
          <w:lang w:eastAsia="ru-RU"/>
        </w:rPr>
        <w:t>- в случае заключения договора купли-продажи</w:t>
      </w:r>
      <w:r w:rsidRPr="00A56218">
        <w:rPr>
          <w:sz w:val="23"/>
          <w:szCs w:val="23"/>
        </w:rPr>
        <w:t xml:space="preserve"> с </w:t>
      </w:r>
      <w:r w:rsidRPr="00A56218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участником торгов, который сделал предпоследнее предложение по цене, вознаграждение Организатора торгов </w:t>
      </w:r>
      <w:r w:rsidR="00515B64" w:rsidRPr="00515B64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(НДС не облагается на основании пункта 1 статьи 145.1 Налогового кодекса РФ) в связи с организацией и проведением аукциона посредством функционала информационной системы «Электронная  торговая площадка» акционерного общества «Российский аукционный дом»  в размере </w:t>
      </w:r>
      <w:bookmarkStart w:id="3" w:name="_Hlk233121255"/>
      <w:r w:rsidR="00515B64" w:rsidRPr="00515B64">
        <w:rPr>
          <w:rFonts w:ascii="Times New Roman" w:eastAsia="Times New Roman" w:hAnsi="Times New Roman" w:cs="Times New Roman"/>
          <w:sz w:val="23"/>
          <w:szCs w:val="23"/>
          <w:lang w:eastAsia="ru-RU"/>
        </w:rPr>
        <w:t>2,5</w:t>
      </w:r>
      <w:r w:rsidR="00BD2879">
        <w:rPr>
          <w:rFonts w:ascii="Times New Roman" w:eastAsia="Times New Roman" w:hAnsi="Times New Roman" w:cs="Times New Roman"/>
          <w:sz w:val="23"/>
          <w:szCs w:val="23"/>
          <w:lang w:eastAsia="ru-RU"/>
        </w:rPr>
        <w:t>%</w:t>
      </w:r>
      <w:r w:rsidR="00515B64" w:rsidRPr="00515B64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(две целых пять десятых</w:t>
      </w:r>
      <w:r w:rsidR="00BD2879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процента</w:t>
      </w:r>
      <w:r w:rsidR="00515B64" w:rsidRPr="00515B64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) </w:t>
      </w:r>
      <w:bookmarkEnd w:id="3"/>
      <w:r w:rsidRPr="00A56218">
        <w:rPr>
          <w:rFonts w:ascii="Times New Roman" w:eastAsia="Times New Roman" w:hAnsi="Times New Roman" w:cs="Times New Roman"/>
          <w:sz w:val="23"/>
          <w:szCs w:val="23"/>
          <w:lang w:eastAsia="ru-RU"/>
        </w:rPr>
        <w:t>от</w:t>
      </w:r>
      <w:r w:rsidRPr="00A56218">
        <w:rPr>
          <w:sz w:val="23"/>
          <w:szCs w:val="23"/>
        </w:rPr>
        <w:t xml:space="preserve"> </w:t>
      </w:r>
      <w:r w:rsidRPr="00A56218">
        <w:rPr>
          <w:rFonts w:ascii="Times New Roman" w:eastAsia="Times New Roman" w:hAnsi="Times New Roman" w:cs="Times New Roman"/>
          <w:sz w:val="23"/>
          <w:szCs w:val="23"/>
          <w:lang w:eastAsia="ru-RU"/>
        </w:rPr>
        <w:t>цены, предложенной таким участником.</w:t>
      </w:r>
    </w:p>
    <w:p w14:paraId="435FF0A3" w14:textId="2FA3B7CF" w:rsidR="000408F1" w:rsidRPr="00A56218" w:rsidRDefault="000408F1" w:rsidP="000408F1">
      <w:pPr>
        <w:widowControl w:val="0"/>
        <w:tabs>
          <w:tab w:val="left" w:pos="709"/>
          <w:tab w:val="left" w:pos="993"/>
        </w:tabs>
        <w:suppressAutoHyphens/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A56218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2. Претендент, признан</w:t>
      </w:r>
      <w:r w:rsidR="00E8108E" w:rsidRPr="00A56218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ный </w:t>
      </w:r>
      <w:r w:rsidRPr="00A56218">
        <w:rPr>
          <w:rFonts w:ascii="Times New Roman" w:eastAsia="Times New Roman" w:hAnsi="Times New Roman" w:cs="Times New Roman"/>
          <w:sz w:val="23"/>
          <w:szCs w:val="23"/>
          <w:lang w:eastAsia="ru-RU"/>
        </w:rPr>
        <w:t>победителем</w:t>
      </w:r>
      <w:r w:rsidR="00E8108E" w:rsidRPr="00A56218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аукциона</w:t>
      </w:r>
      <w:r w:rsidR="002F4518" w:rsidRPr="00A56218">
        <w:rPr>
          <w:rFonts w:ascii="Times New Roman" w:eastAsia="Times New Roman" w:hAnsi="Times New Roman" w:cs="Times New Roman"/>
          <w:sz w:val="23"/>
          <w:szCs w:val="23"/>
          <w:lang w:eastAsia="ru-RU"/>
        </w:rPr>
        <w:t>,</w:t>
      </w:r>
      <w:r w:rsidR="00E8108E" w:rsidRPr="00A56218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A56218">
        <w:rPr>
          <w:rFonts w:ascii="Times New Roman" w:eastAsia="Times New Roman" w:hAnsi="Times New Roman" w:cs="Times New Roman"/>
          <w:sz w:val="23"/>
          <w:szCs w:val="23"/>
          <w:lang w:eastAsia="ru-RU"/>
        </w:rPr>
        <w:t>обязуется выплатить Организатору торгов вознагражд</w:t>
      </w:r>
      <w:r w:rsidR="00907BFB" w:rsidRPr="00A56218">
        <w:rPr>
          <w:rFonts w:ascii="Times New Roman" w:eastAsia="Times New Roman" w:hAnsi="Times New Roman" w:cs="Times New Roman"/>
          <w:sz w:val="23"/>
          <w:szCs w:val="23"/>
          <w:lang w:eastAsia="ru-RU"/>
        </w:rPr>
        <w:t>ение в размере, указанном в п. 1</w:t>
      </w:r>
      <w:r w:rsidRPr="00A56218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настоящего Соглашения, в течение 5 (Пяти) рабочих дней с даты подведения итогов аукциона</w:t>
      </w:r>
      <w:r w:rsidR="002F4518" w:rsidRPr="00A56218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, </w:t>
      </w:r>
      <w:r w:rsidRPr="00A56218">
        <w:rPr>
          <w:rFonts w:ascii="Times New Roman" w:eastAsia="Times New Roman" w:hAnsi="Times New Roman" w:cs="Times New Roman"/>
          <w:sz w:val="23"/>
          <w:szCs w:val="23"/>
          <w:lang w:eastAsia="ru-RU"/>
        </w:rPr>
        <w:t>путем перечисления денежных средств на расчетный счет Организатора торгов</w:t>
      </w:r>
      <w:r w:rsidR="002F4518" w:rsidRPr="00A56218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. </w:t>
      </w:r>
    </w:p>
    <w:p w14:paraId="67B11C46" w14:textId="07522A60" w:rsidR="002F4518" w:rsidRPr="00A56218" w:rsidRDefault="002F4518" w:rsidP="00FD72BF">
      <w:pPr>
        <w:tabs>
          <w:tab w:val="left" w:pos="709"/>
          <w:tab w:val="left" w:pos="993"/>
        </w:tabs>
        <w:suppressAutoHyphens/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A56218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 xml:space="preserve">Претендент, признанный единственным участником аукциона, обязуется выплатить Организатору торгов вознаграждение </w:t>
      </w:r>
      <w:bookmarkStart w:id="4" w:name="_Hlk175234786"/>
      <w:r w:rsidRPr="00A56218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в размере, указанном в п. 1 настоящего Соглашения, в течение 5 (Пяти) рабочих дней </w:t>
      </w:r>
      <w:r w:rsidR="00306862" w:rsidRPr="00A56218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с </w:t>
      </w:r>
      <w:bookmarkEnd w:id="4"/>
      <w:r w:rsidR="00306862" w:rsidRPr="00A56218">
        <w:rPr>
          <w:rFonts w:ascii="Times New Roman" w:eastAsia="Times New Roman" w:hAnsi="Times New Roman" w:cs="Times New Roman"/>
          <w:sz w:val="23"/>
          <w:szCs w:val="23"/>
          <w:lang w:eastAsia="ru-RU"/>
        </w:rPr>
        <w:t>даты признания аукциона несостоявшимся</w:t>
      </w:r>
      <w:r w:rsidRPr="00A56218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, </w:t>
      </w:r>
      <w:bookmarkStart w:id="5" w:name="_Hlk175234982"/>
      <w:r w:rsidRPr="00A56218">
        <w:rPr>
          <w:rFonts w:ascii="Times New Roman" w:eastAsia="Times New Roman" w:hAnsi="Times New Roman" w:cs="Times New Roman"/>
          <w:sz w:val="23"/>
          <w:szCs w:val="23"/>
          <w:lang w:eastAsia="ru-RU"/>
        </w:rPr>
        <w:t>путем перечисления денежных средств на расчетный счет Организатора торгов.</w:t>
      </w:r>
    </w:p>
    <w:bookmarkEnd w:id="5"/>
    <w:p w14:paraId="5D37CB68" w14:textId="4E1593CB" w:rsidR="00306862" w:rsidRPr="00A56218" w:rsidRDefault="00306862" w:rsidP="00FD72BF">
      <w:pPr>
        <w:tabs>
          <w:tab w:val="left" w:pos="709"/>
          <w:tab w:val="left" w:pos="993"/>
        </w:tabs>
        <w:suppressAutoHyphens/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A56218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Участник аукциона, который сделал предпоследнее предложение по цене, в случае заключения с ним договора купли-продажи, обязуется выплатить Организатору торгов вознаграждение в размере, указанном в п. 1 настоящего Соглашения, в течение 5 (Пяти) рабочих дней с даты заключения договора купли-продажи путем перечисления денежных средств на расчетный счет Организатора торгов.</w:t>
      </w:r>
    </w:p>
    <w:p w14:paraId="2182F53A" w14:textId="3130D075" w:rsidR="002F4518" w:rsidRPr="00A56218" w:rsidRDefault="002F4518" w:rsidP="00FD72BF">
      <w:pPr>
        <w:tabs>
          <w:tab w:val="left" w:pos="709"/>
          <w:tab w:val="left" w:pos="993"/>
        </w:tabs>
        <w:suppressAutoHyphens/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A56218">
        <w:rPr>
          <w:rFonts w:ascii="Times New Roman" w:eastAsia="Times New Roman" w:hAnsi="Times New Roman" w:cs="Times New Roman"/>
          <w:sz w:val="23"/>
          <w:szCs w:val="23"/>
          <w:lang w:eastAsia="ru-RU"/>
        </w:rPr>
        <w:t>Реквизиты Организатора торгов для перечисления вознаграждения:</w:t>
      </w:r>
    </w:p>
    <w:p w14:paraId="529F758E" w14:textId="77777777" w:rsidR="000408F1" w:rsidRPr="00A56218" w:rsidRDefault="000408F1" w:rsidP="00FD72BF">
      <w:pPr>
        <w:suppressAutoHyphens/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  <w:r w:rsidRPr="00A56218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t xml:space="preserve">Получатель: Акционерное общество «Российский аукционный дом» </w:t>
      </w:r>
    </w:p>
    <w:p w14:paraId="4A6DA858" w14:textId="523B2C1A" w:rsidR="000408F1" w:rsidRPr="00A56218" w:rsidRDefault="000408F1" w:rsidP="000408F1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  <w:r w:rsidRPr="00A56218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t>ИНН 7838430413, КПП 783801001, р/счет 40702810726260000311,</w:t>
      </w:r>
    </w:p>
    <w:p w14:paraId="6BE0170D" w14:textId="77777777" w:rsidR="000408F1" w:rsidRPr="00A56218" w:rsidRDefault="000408F1" w:rsidP="000408F1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  <w:r w:rsidRPr="00A56218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t>Банк: Филиал «ЦЕНТРАЛЬНЫЙ» БАНКА ВТБ (ПАО) г. Москва,</w:t>
      </w:r>
    </w:p>
    <w:p w14:paraId="0EE13AD2" w14:textId="77777777" w:rsidR="000408F1" w:rsidRPr="00A56218" w:rsidRDefault="000408F1" w:rsidP="000408F1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  <w:r w:rsidRPr="00A56218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lastRenderedPageBreak/>
        <w:t>к/счет 30101810145250000411, БИК 044525411.</w:t>
      </w:r>
    </w:p>
    <w:p w14:paraId="719A4FBF" w14:textId="0C2F6ED8" w:rsidR="000408F1" w:rsidRDefault="000408F1" w:rsidP="000408F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A56218">
        <w:rPr>
          <w:rFonts w:ascii="Times New Roman" w:eastAsia="Calibri" w:hAnsi="Times New Roman" w:cs="Times New Roman"/>
          <w:sz w:val="23"/>
          <w:szCs w:val="23"/>
        </w:rPr>
        <w:t>При оформлении платежного поручения в части «Назначение платежа»</w:t>
      </w:r>
      <w:r w:rsidRPr="00A56218">
        <w:rPr>
          <w:rFonts w:ascii="Times New Roman" w:eastAsia="Calibri" w:hAnsi="Times New Roman" w:cs="Times New Roman"/>
          <w:b/>
          <w:sz w:val="23"/>
          <w:szCs w:val="23"/>
        </w:rPr>
        <w:t xml:space="preserve"> </w:t>
      </w:r>
      <w:r w:rsidRPr="00A56218">
        <w:rPr>
          <w:rFonts w:ascii="Times New Roman" w:eastAsia="Calibri" w:hAnsi="Times New Roman" w:cs="Times New Roman"/>
          <w:sz w:val="23"/>
          <w:szCs w:val="23"/>
        </w:rPr>
        <w:t>необходимо указать</w:t>
      </w:r>
      <w:r w:rsidRPr="00A56218">
        <w:rPr>
          <w:rFonts w:ascii="Times New Roman" w:eastAsia="Calibri" w:hAnsi="Times New Roman" w:cs="Times New Roman"/>
          <w:b/>
          <w:sz w:val="23"/>
          <w:szCs w:val="23"/>
        </w:rPr>
        <w:t xml:space="preserve"> </w:t>
      </w:r>
      <w:r w:rsidRPr="00A56218">
        <w:rPr>
          <w:rFonts w:ascii="Times New Roman" w:eastAsia="Times New Roman" w:hAnsi="Times New Roman" w:cs="Times New Roman"/>
          <w:sz w:val="23"/>
          <w:szCs w:val="23"/>
          <w:lang w:eastAsia="ru-RU"/>
        </w:rPr>
        <w:t>«Оплата вознаграждения Организатору торгов на основании Протокола от _____.202</w:t>
      </w:r>
      <w:r w:rsidR="00515B64">
        <w:rPr>
          <w:rFonts w:ascii="Times New Roman" w:eastAsia="Times New Roman" w:hAnsi="Times New Roman" w:cs="Times New Roman"/>
          <w:sz w:val="23"/>
          <w:szCs w:val="23"/>
          <w:lang w:eastAsia="ru-RU"/>
        </w:rPr>
        <w:t>__</w:t>
      </w:r>
      <w:r w:rsidRPr="00A56218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г., НДС </w:t>
      </w:r>
      <w:r w:rsidR="00515B64">
        <w:rPr>
          <w:rFonts w:ascii="Times New Roman" w:eastAsia="Times New Roman" w:hAnsi="Times New Roman" w:cs="Times New Roman"/>
          <w:sz w:val="23"/>
          <w:szCs w:val="23"/>
          <w:lang w:eastAsia="ru-RU"/>
        </w:rPr>
        <w:t>не облагается</w:t>
      </w:r>
      <w:r w:rsidRPr="00A56218">
        <w:rPr>
          <w:rFonts w:ascii="Times New Roman" w:eastAsia="Times New Roman" w:hAnsi="Times New Roman" w:cs="Times New Roman"/>
          <w:sz w:val="23"/>
          <w:szCs w:val="23"/>
          <w:lang w:eastAsia="ru-RU"/>
        </w:rPr>
        <w:t>».</w:t>
      </w:r>
    </w:p>
    <w:p w14:paraId="4D2E5B51" w14:textId="285E200D" w:rsidR="00AA1E9B" w:rsidRPr="00A56218" w:rsidRDefault="00AA1E9B" w:rsidP="000408F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3. </w:t>
      </w:r>
      <w:r w:rsidRPr="00AA1E9B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Информационное сообщение является </w:t>
      </w:r>
      <w:r w:rsidR="00E32F1C" w:rsidRPr="00E32F1C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публичной офертой в соответствии со статьей 437 Гражданского кодекса Российской Федерации по заключению с Победителем аукциона/Единственным участником аукциона/Участником аукциона, который сделал предпоследнее предложение по цене, </w:t>
      </w:r>
      <w:r w:rsidR="00E32F1C">
        <w:rPr>
          <w:rFonts w:ascii="Times New Roman" w:eastAsia="Times New Roman" w:hAnsi="Times New Roman" w:cs="Times New Roman"/>
          <w:sz w:val="23"/>
          <w:szCs w:val="23"/>
          <w:lang w:eastAsia="ru-RU"/>
        </w:rPr>
        <w:t>С</w:t>
      </w:r>
      <w:r w:rsidR="00E32F1C" w:rsidRPr="00E32F1C">
        <w:rPr>
          <w:rFonts w:ascii="Times New Roman" w:eastAsia="Times New Roman" w:hAnsi="Times New Roman" w:cs="Times New Roman"/>
          <w:sz w:val="23"/>
          <w:szCs w:val="23"/>
          <w:lang w:eastAsia="ru-RU"/>
        </w:rPr>
        <w:t>оглашения о выплате вознаграждения, а подача заявки на участие в торгах является акцептом такой оферты, после чего Соглашение о выплате вознаграждения считается заключенным в установленном порядке по форме, размещенной на сайте www.lot-online.ru в разделе «Документы к лоту»</w:t>
      </w:r>
      <w:r w:rsidRPr="00AA1E9B">
        <w:rPr>
          <w:rFonts w:ascii="Times New Roman" w:eastAsia="Times New Roman" w:hAnsi="Times New Roman" w:cs="Times New Roman"/>
          <w:sz w:val="23"/>
          <w:szCs w:val="23"/>
          <w:lang w:eastAsia="ru-RU"/>
        </w:rPr>
        <w:t>.</w:t>
      </w:r>
    </w:p>
    <w:p w14:paraId="12ABE7B7" w14:textId="742C02CA" w:rsidR="00FA056F" w:rsidRPr="00A56218" w:rsidRDefault="007970F0" w:rsidP="00A77CC8">
      <w:pPr>
        <w:pStyle w:val="ab"/>
        <w:spacing w:after="0" w:line="240" w:lineRule="auto"/>
        <w:ind w:left="0"/>
        <w:jc w:val="both"/>
        <w:rPr>
          <w:rFonts w:ascii="Times New Roman" w:hAnsi="Times New Roman"/>
          <w:bCs/>
          <w:sz w:val="23"/>
          <w:szCs w:val="23"/>
        </w:rPr>
      </w:pPr>
      <w:r w:rsidRPr="00A56218">
        <w:rPr>
          <w:rFonts w:ascii="Times New Roman" w:hAnsi="Times New Roman"/>
          <w:bCs/>
          <w:sz w:val="23"/>
          <w:szCs w:val="23"/>
        </w:rPr>
        <w:t xml:space="preserve">          </w:t>
      </w:r>
      <w:r w:rsidR="00AA1E9B">
        <w:rPr>
          <w:rFonts w:ascii="Times New Roman" w:hAnsi="Times New Roman"/>
          <w:sz w:val="23"/>
          <w:szCs w:val="23"/>
        </w:rPr>
        <w:t>4</w:t>
      </w:r>
      <w:r w:rsidR="00FA056F" w:rsidRPr="00A56218">
        <w:rPr>
          <w:rFonts w:ascii="Times New Roman" w:hAnsi="Times New Roman"/>
          <w:sz w:val="23"/>
          <w:szCs w:val="23"/>
        </w:rPr>
        <w:t xml:space="preserve">. </w:t>
      </w:r>
      <w:r w:rsidR="00515B64" w:rsidRPr="00515B64">
        <w:rPr>
          <w:rFonts w:ascii="Times New Roman" w:hAnsi="Times New Roman"/>
          <w:sz w:val="23"/>
          <w:szCs w:val="23"/>
        </w:rPr>
        <w:t>В случае возникновения споров по вопросам выплаты вознаграждения, неурегулированных путем переговоров, такие споры подлежат разрешению в судебном порядке по месту нахождения Организатор</w:t>
      </w:r>
      <w:r w:rsidR="00EB766B">
        <w:rPr>
          <w:rFonts w:ascii="Times New Roman" w:hAnsi="Times New Roman"/>
          <w:sz w:val="23"/>
          <w:szCs w:val="23"/>
        </w:rPr>
        <w:t>а</w:t>
      </w:r>
      <w:r w:rsidR="00515B64" w:rsidRPr="00515B64">
        <w:rPr>
          <w:rFonts w:ascii="Times New Roman" w:hAnsi="Times New Roman"/>
          <w:sz w:val="23"/>
          <w:szCs w:val="23"/>
        </w:rPr>
        <w:t xml:space="preserve"> торгов и рассматриваются Арбитражным судом города Санкт-Петербурга и Ленинградской области или Октябрьским районным судом города Санкт-Петербурга, или мировым судьей судебного участка № 3 города Санкт-Петербурга в соответствии с действующим законодательством Российской Федерации.</w:t>
      </w:r>
    </w:p>
    <w:p w14:paraId="67E51B5D" w14:textId="553C93CB" w:rsidR="00FA056F" w:rsidRPr="00A56218" w:rsidRDefault="00AA1E9B" w:rsidP="00F43716">
      <w:pPr>
        <w:tabs>
          <w:tab w:val="left" w:pos="284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1"/>
          <w:sz w:val="23"/>
          <w:szCs w:val="23"/>
          <w:lang w:eastAsia="ru-RU" w:bidi="hi-IN"/>
        </w:rPr>
      </w:pPr>
      <w:r>
        <w:rPr>
          <w:rFonts w:ascii="Times New Roman" w:eastAsia="SimSun" w:hAnsi="Times New Roman" w:cs="Times New Roman"/>
          <w:kern w:val="1"/>
          <w:sz w:val="23"/>
          <w:szCs w:val="23"/>
          <w:lang w:eastAsia="hi-IN" w:bidi="hi-IN"/>
        </w:rPr>
        <w:t>5</w:t>
      </w:r>
      <w:r w:rsidR="00FA056F" w:rsidRPr="00A56218">
        <w:rPr>
          <w:rFonts w:ascii="Times New Roman" w:eastAsia="SimSun" w:hAnsi="Times New Roman" w:cs="Times New Roman"/>
          <w:kern w:val="1"/>
          <w:sz w:val="23"/>
          <w:szCs w:val="23"/>
          <w:lang w:eastAsia="hi-IN" w:bidi="hi-IN"/>
        </w:rPr>
        <w:t xml:space="preserve">. </w:t>
      </w:r>
      <w:r w:rsidR="00FA056F" w:rsidRPr="00A56218">
        <w:rPr>
          <w:rFonts w:ascii="Times New Roman" w:eastAsia="Times New Roman" w:hAnsi="Times New Roman" w:cs="Times New Roman"/>
          <w:kern w:val="1"/>
          <w:sz w:val="23"/>
          <w:szCs w:val="23"/>
          <w:lang w:eastAsia="ru-RU" w:bidi="hi-IN"/>
        </w:rPr>
        <w:t>За просрочку оплаты суммы вознаграждения</w:t>
      </w:r>
      <w:r w:rsidR="008C1F34" w:rsidRPr="00A56218">
        <w:rPr>
          <w:rFonts w:ascii="Times New Roman" w:eastAsia="Times New Roman" w:hAnsi="Times New Roman" w:cs="Times New Roman"/>
          <w:kern w:val="1"/>
          <w:sz w:val="23"/>
          <w:szCs w:val="23"/>
          <w:lang w:eastAsia="ru-RU" w:bidi="hi-IN"/>
        </w:rPr>
        <w:t>,</w:t>
      </w:r>
      <w:r w:rsidR="00FA056F" w:rsidRPr="00A56218">
        <w:rPr>
          <w:rFonts w:ascii="Times New Roman" w:eastAsia="Times New Roman" w:hAnsi="Times New Roman" w:cs="Times New Roman"/>
          <w:kern w:val="1"/>
          <w:sz w:val="23"/>
          <w:szCs w:val="23"/>
          <w:lang w:eastAsia="ru-RU" w:bidi="hi-IN"/>
        </w:rPr>
        <w:t xml:space="preserve"> Организатор </w:t>
      </w:r>
      <w:r w:rsidR="00ED38F8" w:rsidRPr="00A56218">
        <w:rPr>
          <w:rFonts w:ascii="Times New Roman" w:eastAsia="Times New Roman" w:hAnsi="Times New Roman" w:cs="Times New Roman"/>
          <w:kern w:val="1"/>
          <w:sz w:val="23"/>
          <w:szCs w:val="23"/>
          <w:lang w:eastAsia="ru-RU" w:bidi="hi-IN"/>
        </w:rPr>
        <w:t>торгов</w:t>
      </w:r>
      <w:r w:rsidR="00FA056F" w:rsidRPr="00A56218">
        <w:rPr>
          <w:rFonts w:ascii="Times New Roman" w:eastAsia="Times New Roman" w:hAnsi="Times New Roman" w:cs="Times New Roman"/>
          <w:kern w:val="1"/>
          <w:sz w:val="23"/>
          <w:szCs w:val="23"/>
          <w:lang w:eastAsia="ru-RU" w:bidi="hi-IN"/>
        </w:rPr>
        <w:t xml:space="preserve"> вправе потребовать от победителя</w:t>
      </w:r>
      <w:r w:rsidR="005B407B" w:rsidRPr="00A56218">
        <w:rPr>
          <w:rFonts w:ascii="Times New Roman" w:eastAsia="Times New Roman" w:hAnsi="Times New Roman" w:cs="Times New Roman"/>
          <w:kern w:val="1"/>
          <w:sz w:val="23"/>
          <w:szCs w:val="23"/>
          <w:lang w:eastAsia="ru-RU" w:bidi="hi-IN"/>
        </w:rPr>
        <w:t xml:space="preserve"> аукциона</w:t>
      </w:r>
      <w:r w:rsidR="00FA056F" w:rsidRPr="00A56218">
        <w:rPr>
          <w:rFonts w:ascii="Times New Roman" w:eastAsia="Times New Roman" w:hAnsi="Times New Roman" w:cs="Times New Roman"/>
          <w:kern w:val="1"/>
          <w:sz w:val="23"/>
          <w:szCs w:val="23"/>
          <w:lang w:eastAsia="ru-RU" w:bidi="hi-IN"/>
        </w:rPr>
        <w:t xml:space="preserve">/единственного участника </w:t>
      </w:r>
      <w:r w:rsidR="00776AC0" w:rsidRPr="00A56218">
        <w:rPr>
          <w:rFonts w:ascii="Times New Roman" w:eastAsia="Times New Roman" w:hAnsi="Times New Roman" w:cs="Times New Roman"/>
          <w:kern w:val="1"/>
          <w:sz w:val="23"/>
          <w:szCs w:val="23"/>
          <w:lang w:eastAsia="ru-RU" w:bidi="hi-IN"/>
        </w:rPr>
        <w:t>аукциона</w:t>
      </w:r>
      <w:r w:rsidR="00A364F3" w:rsidRPr="00A56218">
        <w:rPr>
          <w:rFonts w:ascii="Times New Roman" w:eastAsia="Times New Roman" w:hAnsi="Times New Roman" w:cs="Times New Roman"/>
          <w:kern w:val="1"/>
          <w:sz w:val="23"/>
          <w:szCs w:val="23"/>
          <w:lang w:eastAsia="ru-RU" w:bidi="hi-IN"/>
        </w:rPr>
        <w:t xml:space="preserve">/участника аукциона, который сделал предпоследнее предложение по цене (в случае заключения с ним договора купли-продажи), </w:t>
      </w:r>
      <w:r w:rsidR="00FA056F" w:rsidRPr="00A56218">
        <w:rPr>
          <w:rFonts w:ascii="Times New Roman" w:eastAsia="Times New Roman" w:hAnsi="Times New Roman" w:cs="Times New Roman"/>
          <w:kern w:val="1"/>
          <w:sz w:val="23"/>
          <w:szCs w:val="23"/>
          <w:lang w:eastAsia="ru-RU" w:bidi="hi-IN"/>
        </w:rPr>
        <w:t>уплату пени в размере 0,1 % (</w:t>
      </w:r>
      <w:r w:rsidR="00E94F94" w:rsidRPr="00A56218">
        <w:rPr>
          <w:rFonts w:ascii="Times New Roman" w:eastAsia="Times New Roman" w:hAnsi="Times New Roman" w:cs="Times New Roman"/>
          <w:kern w:val="1"/>
          <w:sz w:val="23"/>
          <w:szCs w:val="23"/>
          <w:lang w:eastAsia="ru-RU" w:bidi="hi-IN"/>
        </w:rPr>
        <w:t>одна</w:t>
      </w:r>
      <w:r w:rsidR="00FA056F" w:rsidRPr="00A56218">
        <w:rPr>
          <w:rFonts w:ascii="Times New Roman" w:eastAsia="Times New Roman" w:hAnsi="Times New Roman" w:cs="Times New Roman"/>
          <w:kern w:val="1"/>
          <w:sz w:val="23"/>
          <w:szCs w:val="23"/>
          <w:lang w:eastAsia="ru-RU" w:bidi="hi-IN"/>
        </w:rPr>
        <w:t xml:space="preserve"> десятая процента) от суммы просроченного платежа за каждый день просрочки.</w:t>
      </w:r>
    </w:p>
    <w:p w14:paraId="5B57AE5A" w14:textId="26677A21" w:rsidR="004F1F45" w:rsidRPr="00A56218" w:rsidRDefault="00AA1E9B" w:rsidP="00F43716">
      <w:pPr>
        <w:tabs>
          <w:tab w:val="left" w:pos="284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1"/>
          <w:sz w:val="23"/>
          <w:szCs w:val="23"/>
          <w:lang w:eastAsia="ru-RU" w:bidi="hi-IN"/>
        </w:rPr>
      </w:pPr>
      <w:r>
        <w:rPr>
          <w:rFonts w:ascii="Times New Roman" w:eastAsia="Times New Roman" w:hAnsi="Times New Roman" w:cs="Times New Roman"/>
          <w:kern w:val="1"/>
          <w:sz w:val="23"/>
          <w:szCs w:val="23"/>
          <w:lang w:eastAsia="ru-RU" w:bidi="hi-IN"/>
        </w:rPr>
        <w:t>6</w:t>
      </w:r>
      <w:r w:rsidR="004F1F45" w:rsidRPr="00A56218">
        <w:rPr>
          <w:rFonts w:ascii="Times New Roman" w:eastAsia="Times New Roman" w:hAnsi="Times New Roman" w:cs="Times New Roman"/>
          <w:kern w:val="1"/>
          <w:sz w:val="23"/>
          <w:szCs w:val="23"/>
          <w:lang w:eastAsia="ru-RU" w:bidi="hi-IN"/>
        </w:rPr>
        <w:t xml:space="preserve">. Обязательства </w:t>
      </w:r>
      <w:r w:rsidR="008C1F34" w:rsidRPr="00A56218">
        <w:rPr>
          <w:rFonts w:ascii="Times New Roman" w:eastAsia="Times New Roman" w:hAnsi="Times New Roman" w:cs="Times New Roman"/>
          <w:kern w:val="1"/>
          <w:sz w:val="23"/>
          <w:szCs w:val="23"/>
          <w:lang w:eastAsia="ru-RU" w:bidi="hi-IN"/>
        </w:rPr>
        <w:t>п</w:t>
      </w:r>
      <w:r w:rsidR="004F1F45" w:rsidRPr="00A56218">
        <w:rPr>
          <w:rFonts w:ascii="Times New Roman" w:eastAsia="Times New Roman" w:hAnsi="Times New Roman" w:cs="Times New Roman"/>
          <w:kern w:val="1"/>
          <w:sz w:val="23"/>
          <w:szCs w:val="23"/>
          <w:lang w:eastAsia="ru-RU" w:bidi="hi-IN"/>
        </w:rPr>
        <w:t>обедителя/</w:t>
      </w:r>
      <w:r w:rsidR="008C1F34" w:rsidRPr="00A56218">
        <w:rPr>
          <w:rFonts w:ascii="Times New Roman" w:eastAsia="Times New Roman" w:hAnsi="Times New Roman" w:cs="Times New Roman"/>
          <w:kern w:val="1"/>
          <w:sz w:val="23"/>
          <w:szCs w:val="23"/>
          <w:lang w:eastAsia="ru-RU" w:bidi="hi-IN"/>
        </w:rPr>
        <w:t>е</w:t>
      </w:r>
      <w:r w:rsidR="004F1F45" w:rsidRPr="00A56218">
        <w:rPr>
          <w:rFonts w:ascii="Times New Roman" w:eastAsia="Times New Roman" w:hAnsi="Times New Roman" w:cs="Times New Roman"/>
          <w:kern w:val="1"/>
          <w:sz w:val="23"/>
          <w:szCs w:val="23"/>
          <w:lang w:eastAsia="ru-RU" w:bidi="hi-IN"/>
        </w:rPr>
        <w:t xml:space="preserve">динственного участника </w:t>
      </w:r>
      <w:r w:rsidR="00776AC0" w:rsidRPr="00A56218">
        <w:rPr>
          <w:rFonts w:ascii="Times New Roman" w:eastAsia="Times New Roman" w:hAnsi="Times New Roman" w:cs="Times New Roman"/>
          <w:kern w:val="1"/>
          <w:sz w:val="23"/>
          <w:szCs w:val="23"/>
          <w:lang w:eastAsia="ru-RU" w:bidi="hi-IN"/>
        </w:rPr>
        <w:t>аукциона</w:t>
      </w:r>
      <w:r w:rsidR="00A364F3" w:rsidRPr="00A56218">
        <w:rPr>
          <w:rFonts w:ascii="Times New Roman" w:eastAsia="Times New Roman" w:hAnsi="Times New Roman" w:cs="Times New Roman"/>
          <w:kern w:val="1"/>
          <w:sz w:val="23"/>
          <w:szCs w:val="23"/>
          <w:lang w:eastAsia="ru-RU" w:bidi="hi-IN"/>
        </w:rPr>
        <w:t>/участника аукциона, который сделал предпоследнее предложение по цене (в случае заключения с ним договора купли-продажи)</w:t>
      </w:r>
      <w:r w:rsidR="004F1F45" w:rsidRPr="00A56218">
        <w:rPr>
          <w:rFonts w:ascii="Times New Roman" w:eastAsia="Times New Roman" w:hAnsi="Times New Roman" w:cs="Times New Roman"/>
          <w:kern w:val="1"/>
          <w:sz w:val="23"/>
          <w:szCs w:val="23"/>
          <w:lang w:eastAsia="ru-RU" w:bidi="hi-IN"/>
        </w:rPr>
        <w:t xml:space="preserve"> по оплате </w:t>
      </w:r>
      <w:r w:rsidR="00001A13" w:rsidRPr="00A56218">
        <w:rPr>
          <w:rFonts w:ascii="Times New Roman" w:eastAsia="Times New Roman" w:hAnsi="Times New Roman" w:cs="Times New Roman"/>
          <w:kern w:val="1"/>
          <w:sz w:val="23"/>
          <w:szCs w:val="23"/>
          <w:lang w:eastAsia="ru-RU" w:bidi="hi-IN"/>
        </w:rPr>
        <w:t xml:space="preserve">вознаграждения </w:t>
      </w:r>
      <w:r w:rsidR="004F1F45" w:rsidRPr="00A56218">
        <w:rPr>
          <w:rFonts w:ascii="Times New Roman" w:eastAsia="Times New Roman" w:hAnsi="Times New Roman" w:cs="Times New Roman"/>
          <w:kern w:val="1"/>
          <w:sz w:val="23"/>
          <w:szCs w:val="23"/>
          <w:lang w:eastAsia="ru-RU" w:bidi="hi-IN"/>
        </w:rPr>
        <w:t xml:space="preserve">считаются исполненными на дату зачисления денежных средств на </w:t>
      </w:r>
      <w:r w:rsidR="002532AA" w:rsidRPr="00A56218">
        <w:rPr>
          <w:rFonts w:ascii="Times New Roman" w:eastAsia="Times New Roman" w:hAnsi="Times New Roman" w:cs="Times New Roman"/>
          <w:kern w:val="1"/>
          <w:sz w:val="23"/>
          <w:szCs w:val="23"/>
          <w:lang w:eastAsia="ru-RU" w:bidi="hi-IN"/>
        </w:rPr>
        <w:t xml:space="preserve">расчетный </w:t>
      </w:r>
      <w:r w:rsidR="004F1F45" w:rsidRPr="00A56218">
        <w:rPr>
          <w:rFonts w:ascii="Times New Roman" w:eastAsia="Times New Roman" w:hAnsi="Times New Roman" w:cs="Times New Roman"/>
          <w:kern w:val="1"/>
          <w:sz w:val="23"/>
          <w:szCs w:val="23"/>
          <w:lang w:eastAsia="ru-RU" w:bidi="hi-IN"/>
        </w:rPr>
        <w:t xml:space="preserve">счет Организатора </w:t>
      </w:r>
      <w:r w:rsidR="00ED38F8" w:rsidRPr="00A56218">
        <w:rPr>
          <w:rFonts w:ascii="Times New Roman" w:eastAsia="Times New Roman" w:hAnsi="Times New Roman" w:cs="Times New Roman"/>
          <w:kern w:val="1"/>
          <w:sz w:val="23"/>
          <w:szCs w:val="23"/>
          <w:lang w:eastAsia="ru-RU" w:bidi="hi-IN"/>
        </w:rPr>
        <w:t>торгов</w:t>
      </w:r>
      <w:r w:rsidR="004F1F45" w:rsidRPr="00A56218">
        <w:rPr>
          <w:rFonts w:ascii="Times New Roman" w:eastAsia="Times New Roman" w:hAnsi="Times New Roman" w:cs="Times New Roman"/>
          <w:kern w:val="1"/>
          <w:sz w:val="23"/>
          <w:szCs w:val="23"/>
          <w:lang w:eastAsia="ru-RU" w:bidi="hi-IN"/>
        </w:rPr>
        <w:t>.</w:t>
      </w:r>
    </w:p>
    <w:p w14:paraId="4DC89E4B" w14:textId="15AA11F7" w:rsidR="00FA056F" w:rsidRPr="00A56218" w:rsidRDefault="00AA1E9B" w:rsidP="00AE669F">
      <w:pPr>
        <w:autoSpaceDN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3"/>
          <w:szCs w:val="23"/>
        </w:rPr>
      </w:pPr>
      <w:r>
        <w:rPr>
          <w:rFonts w:ascii="Times New Roman" w:eastAsia="Calibri" w:hAnsi="Times New Roman" w:cs="Times New Roman"/>
          <w:sz w:val="23"/>
          <w:szCs w:val="23"/>
        </w:rPr>
        <w:t>7.</w:t>
      </w:r>
      <w:r w:rsidR="000D74BA" w:rsidRPr="00A56218">
        <w:rPr>
          <w:rFonts w:ascii="Times New Roman" w:hAnsi="Times New Roman" w:cs="Times New Roman"/>
          <w:sz w:val="23"/>
          <w:szCs w:val="23"/>
        </w:rPr>
        <w:t xml:space="preserve"> </w:t>
      </w:r>
      <w:r w:rsidR="00FA056F" w:rsidRPr="00A56218">
        <w:rPr>
          <w:rFonts w:ascii="Times New Roman" w:hAnsi="Times New Roman" w:cs="Times New Roman"/>
          <w:sz w:val="23"/>
          <w:szCs w:val="23"/>
        </w:rPr>
        <w:t xml:space="preserve">Настоящее Соглашение вступает в силу с даты подведения итогов </w:t>
      </w:r>
      <w:r w:rsidR="00776AC0" w:rsidRPr="00A56218">
        <w:rPr>
          <w:rFonts w:ascii="Times New Roman" w:hAnsi="Times New Roman" w:cs="Times New Roman"/>
          <w:sz w:val="23"/>
          <w:szCs w:val="23"/>
        </w:rPr>
        <w:t>аукциона</w:t>
      </w:r>
      <w:r w:rsidR="000D74BA" w:rsidRPr="00A56218">
        <w:rPr>
          <w:rFonts w:ascii="Times New Roman" w:hAnsi="Times New Roman" w:cs="Times New Roman"/>
          <w:sz w:val="23"/>
          <w:szCs w:val="23"/>
        </w:rPr>
        <w:t>, назначен</w:t>
      </w:r>
      <w:r w:rsidR="00A77CC8" w:rsidRPr="00A56218">
        <w:rPr>
          <w:rFonts w:ascii="Times New Roman" w:hAnsi="Times New Roman" w:cs="Times New Roman"/>
          <w:sz w:val="23"/>
          <w:szCs w:val="23"/>
        </w:rPr>
        <w:t>н</w:t>
      </w:r>
      <w:r w:rsidR="00776AC0" w:rsidRPr="00A56218">
        <w:rPr>
          <w:rFonts w:ascii="Times New Roman" w:hAnsi="Times New Roman" w:cs="Times New Roman"/>
          <w:sz w:val="23"/>
          <w:szCs w:val="23"/>
        </w:rPr>
        <w:t>ого</w:t>
      </w:r>
      <w:r w:rsidR="000D74BA" w:rsidRPr="00A56218">
        <w:rPr>
          <w:rFonts w:ascii="Times New Roman" w:hAnsi="Times New Roman" w:cs="Times New Roman"/>
          <w:sz w:val="23"/>
          <w:szCs w:val="23"/>
        </w:rPr>
        <w:t xml:space="preserve"> на «</w:t>
      </w:r>
      <w:r w:rsidR="00A364F3" w:rsidRPr="00A56218">
        <w:rPr>
          <w:rFonts w:ascii="Times New Roman" w:hAnsi="Times New Roman" w:cs="Times New Roman"/>
          <w:sz w:val="23"/>
          <w:szCs w:val="23"/>
        </w:rPr>
        <w:t>__</w:t>
      </w:r>
      <w:r w:rsidR="000D74BA" w:rsidRPr="00A56218">
        <w:rPr>
          <w:rFonts w:ascii="Times New Roman" w:hAnsi="Times New Roman" w:cs="Times New Roman"/>
          <w:sz w:val="23"/>
          <w:szCs w:val="23"/>
        </w:rPr>
        <w:t xml:space="preserve">» </w:t>
      </w:r>
      <w:r w:rsidR="00A364F3" w:rsidRPr="00A56218">
        <w:rPr>
          <w:rFonts w:ascii="Times New Roman" w:hAnsi="Times New Roman" w:cs="Times New Roman"/>
          <w:sz w:val="23"/>
          <w:szCs w:val="23"/>
        </w:rPr>
        <w:t>____</w:t>
      </w:r>
      <w:r w:rsidR="000D74BA" w:rsidRPr="00A56218">
        <w:rPr>
          <w:rFonts w:ascii="Times New Roman" w:hAnsi="Times New Roman" w:cs="Times New Roman"/>
          <w:sz w:val="23"/>
          <w:szCs w:val="23"/>
        </w:rPr>
        <w:t xml:space="preserve"> 202</w:t>
      </w:r>
      <w:r w:rsidR="00515B64">
        <w:rPr>
          <w:rFonts w:ascii="Times New Roman" w:hAnsi="Times New Roman" w:cs="Times New Roman"/>
          <w:sz w:val="23"/>
          <w:szCs w:val="23"/>
        </w:rPr>
        <w:t>__</w:t>
      </w:r>
      <w:r w:rsidR="000D74BA" w:rsidRPr="00A56218">
        <w:rPr>
          <w:rFonts w:ascii="Times New Roman" w:hAnsi="Times New Roman" w:cs="Times New Roman"/>
          <w:sz w:val="23"/>
          <w:szCs w:val="23"/>
        </w:rPr>
        <w:t xml:space="preserve"> года,</w:t>
      </w:r>
      <w:r w:rsidR="00FA056F" w:rsidRPr="00A56218">
        <w:rPr>
          <w:rFonts w:ascii="Times New Roman" w:hAnsi="Times New Roman" w:cs="Times New Roman"/>
          <w:sz w:val="23"/>
          <w:szCs w:val="23"/>
        </w:rPr>
        <w:t xml:space="preserve"> и действует до полного выполнения Сторонами своих обязательств.</w:t>
      </w:r>
    </w:p>
    <w:p w14:paraId="246D76CB" w14:textId="77777777" w:rsidR="00ED38F8" w:rsidRPr="00A56218" w:rsidRDefault="00ED38F8" w:rsidP="00FA056F">
      <w:pPr>
        <w:spacing w:after="0" w:line="232" w:lineRule="auto"/>
        <w:jc w:val="center"/>
        <w:rPr>
          <w:rFonts w:ascii="Times New Roman" w:eastAsia="Calibri" w:hAnsi="Times New Roman" w:cs="Times New Roman"/>
          <w:b/>
          <w:bCs/>
          <w:sz w:val="23"/>
          <w:szCs w:val="23"/>
        </w:rPr>
      </w:pPr>
    </w:p>
    <w:p w14:paraId="57744255" w14:textId="3BDCE9CB" w:rsidR="00FA056F" w:rsidRPr="00A56218" w:rsidRDefault="00FA056F" w:rsidP="00FA056F">
      <w:pPr>
        <w:spacing w:after="0" w:line="232" w:lineRule="auto"/>
        <w:jc w:val="center"/>
        <w:rPr>
          <w:rFonts w:ascii="Times New Roman" w:eastAsia="Calibri" w:hAnsi="Times New Roman" w:cs="Times New Roman"/>
          <w:b/>
          <w:bCs/>
          <w:sz w:val="23"/>
          <w:szCs w:val="23"/>
          <w:lang w:val="en-US"/>
        </w:rPr>
      </w:pPr>
      <w:proofErr w:type="spellStart"/>
      <w:r w:rsidRPr="00A56218">
        <w:rPr>
          <w:rFonts w:ascii="Times New Roman" w:eastAsia="Calibri" w:hAnsi="Times New Roman" w:cs="Times New Roman"/>
          <w:b/>
          <w:bCs/>
          <w:sz w:val="23"/>
          <w:szCs w:val="23"/>
          <w:lang w:val="en-US"/>
        </w:rPr>
        <w:t>Реквизиты</w:t>
      </w:r>
      <w:proofErr w:type="spellEnd"/>
      <w:r w:rsidRPr="00A56218">
        <w:rPr>
          <w:rFonts w:ascii="Times New Roman" w:eastAsia="Calibri" w:hAnsi="Times New Roman" w:cs="Times New Roman"/>
          <w:b/>
          <w:bCs/>
          <w:sz w:val="23"/>
          <w:szCs w:val="23"/>
          <w:lang w:val="en-US"/>
        </w:rPr>
        <w:t xml:space="preserve"> и </w:t>
      </w:r>
      <w:proofErr w:type="spellStart"/>
      <w:r w:rsidRPr="00A56218">
        <w:rPr>
          <w:rFonts w:ascii="Times New Roman" w:eastAsia="Calibri" w:hAnsi="Times New Roman" w:cs="Times New Roman"/>
          <w:b/>
          <w:bCs/>
          <w:sz w:val="23"/>
          <w:szCs w:val="23"/>
          <w:lang w:val="en-US"/>
        </w:rPr>
        <w:t>подписи</w:t>
      </w:r>
      <w:proofErr w:type="spellEnd"/>
      <w:r w:rsidRPr="00A56218">
        <w:rPr>
          <w:rFonts w:ascii="Times New Roman" w:eastAsia="Calibri" w:hAnsi="Times New Roman" w:cs="Times New Roman"/>
          <w:b/>
          <w:bCs/>
          <w:sz w:val="23"/>
          <w:szCs w:val="23"/>
          <w:lang w:val="en-US"/>
        </w:rPr>
        <w:t xml:space="preserve"> </w:t>
      </w:r>
      <w:proofErr w:type="spellStart"/>
      <w:r w:rsidRPr="00A56218">
        <w:rPr>
          <w:rFonts w:ascii="Times New Roman" w:eastAsia="Calibri" w:hAnsi="Times New Roman" w:cs="Times New Roman"/>
          <w:b/>
          <w:bCs/>
          <w:sz w:val="23"/>
          <w:szCs w:val="23"/>
          <w:lang w:val="en-US"/>
        </w:rPr>
        <w:t>Сторон</w:t>
      </w:r>
      <w:proofErr w:type="spellEnd"/>
      <w:r w:rsidRPr="00A56218">
        <w:rPr>
          <w:rFonts w:ascii="Times New Roman" w:eastAsia="Calibri" w:hAnsi="Times New Roman" w:cs="Times New Roman"/>
          <w:b/>
          <w:bCs/>
          <w:sz w:val="23"/>
          <w:szCs w:val="23"/>
          <w:lang w:val="en-US"/>
        </w:rPr>
        <w:t>:</w:t>
      </w:r>
    </w:p>
    <w:p w14:paraId="2501E15F" w14:textId="77777777" w:rsidR="00EC3A0D" w:rsidRPr="00A56218" w:rsidRDefault="00EC3A0D" w:rsidP="00FA056F">
      <w:pPr>
        <w:spacing w:after="0" w:line="232" w:lineRule="auto"/>
        <w:jc w:val="center"/>
        <w:rPr>
          <w:rFonts w:ascii="Times New Roman" w:eastAsia="Calibri" w:hAnsi="Times New Roman" w:cs="Times New Roman"/>
          <w:b/>
          <w:bCs/>
          <w:sz w:val="23"/>
          <w:szCs w:val="23"/>
          <w:lang w:val="en-US"/>
        </w:rPr>
      </w:pPr>
    </w:p>
    <w:tbl>
      <w:tblPr>
        <w:tblStyle w:val="a3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03"/>
        <w:gridCol w:w="4962"/>
      </w:tblGrid>
      <w:tr w:rsidR="00FA056F" w:rsidRPr="00A56218" w14:paraId="1CC2E16A" w14:textId="77777777" w:rsidTr="001B3FA0">
        <w:trPr>
          <w:trHeight w:val="3405"/>
        </w:trPr>
        <w:tc>
          <w:tcPr>
            <w:tcW w:w="5103" w:type="dxa"/>
          </w:tcPr>
          <w:p w14:paraId="135C76B5" w14:textId="52D31F79" w:rsidR="00721887" w:rsidRPr="00A56218" w:rsidRDefault="00721887" w:rsidP="00721887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</w:tabs>
              <w:suppressAutoHyphens/>
              <w:spacing w:after="0" w:line="240" w:lineRule="auto"/>
              <w:ind w:left="34" w:right="-111"/>
              <w:jc w:val="center"/>
              <w:rPr>
                <w:rFonts w:ascii="Times New Roman" w:eastAsia="SimSun" w:hAnsi="Times New Roman"/>
                <w:b/>
                <w:kern w:val="1"/>
                <w:sz w:val="23"/>
                <w:szCs w:val="23"/>
                <w:lang w:eastAsia="hi-IN" w:bidi="hi-IN"/>
              </w:rPr>
            </w:pPr>
            <w:r w:rsidRPr="00A56218">
              <w:rPr>
                <w:rFonts w:ascii="Times New Roman" w:eastAsia="SimSun" w:hAnsi="Times New Roman"/>
                <w:b/>
                <w:kern w:val="1"/>
                <w:sz w:val="23"/>
                <w:szCs w:val="23"/>
                <w:lang w:eastAsia="hi-IN" w:bidi="hi-IN"/>
              </w:rPr>
              <w:t>ОРГАНИЗАТОР ТОРГОВ:</w:t>
            </w:r>
          </w:p>
          <w:p w14:paraId="5D42CA2E" w14:textId="77777777" w:rsidR="00721887" w:rsidRPr="00A56218" w:rsidRDefault="00721887" w:rsidP="00721887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</w:tabs>
              <w:suppressAutoHyphens/>
              <w:spacing w:after="0" w:line="240" w:lineRule="auto"/>
              <w:ind w:left="34" w:right="-111"/>
              <w:jc w:val="center"/>
              <w:rPr>
                <w:rFonts w:ascii="Times New Roman" w:eastAsia="SimSun" w:hAnsi="Times New Roman"/>
                <w:b/>
                <w:kern w:val="1"/>
                <w:sz w:val="23"/>
                <w:szCs w:val="23"/>
                <w:lang w:eastAsia="hi-IN" w:bidi="hi-IN"/>
              </w:rPr>
            </w:pPr>
            <w:r w:rsidRPr="00A56218">
              <w:rPr>
                <w:rFonts w:ascii="Times New Roman" w:eastAsia="SimSun" w:hAnsi="Times New Roman"/>
                <w:b/>
                <w:kern w:val="1"/>
                <w:sz w:val="23"/>
                <w:szCs w:val="23"/>
                <w:lang w:eastAsia="hi-IN" w:bidi="hi-IN"/>
              </w:rPr>
              <w:t>Акционерное общество</w:t>
            </w:r>
          </w:p>
          <w:p w14:paraId="66532B0A" w14:textId="77777777" w:rsidR="00721887" w:rsidRPr="00A56218" w:rsidRDefault="00721887" w:rsidP="00721887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</w:tabs>
              <w:suppressAutoHyphens/>
              <w:spacing w:after="0" w:line="240" w:lineRule="auto"/>
              <w:ind w:left="34" w:right="-111"/>
              <w:jc w:val="center"/>
              <w:rPr>
                <w:rFonts w:ascii="Times New Roman" w:eastAsia="SimSun" w:hAnsi="Times New Roman"/>
                <w:b/>
                <w:kern w:val="1"/>
                <w:sz w:val="23"/>
                <w:szCs w:val="23"/>
                <w:lang w:eastAsia="hi-IN" w:bidi="hi-IN"/>
              </w:rPr>
            </w:pPr>
            <w:r w:rsidRPr="00A56218">
              <w:rPr>
                <w:rFonts w:ascii="Times New Roman" w:eastAsia="SimSun" w:hAnsi="Times New Roman"/>
                <w:b/>
                <w:kern w:val="1"/>
                <w:sz w:val="23"/>
                <w:szCs w:val="23"/>
                <w:lang w:eastAsia="hi-IN" w:bidi="hi-IN"/>
              </w:rPr>
              <w:t>«Российский аукционный дом»</w:t>
            </w:r>
          </w:p>
          <w:p w14:paraId="29BC172B" w14:textId="3163BA75" w:rsidR="008C1F34" w:rsidRPr="00A56218" w:rsidRDefault="008C1F34" w:rsidP="008C1F3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A56218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Место нахождения: 1900</w:t>
            </w:r>
            <w:r w:rsidR="00515B64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31</w:t>
            </w:r>
            <w:r w:rsidRPr="00A56218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, г. Санкт-Петербург, пер. Гривцова, д. 5, литера В.</w:t>
            </w:r>
          </w:p>
          <w:p w14:paraId="2FD18A10" w14:textId="77777777" w:rsidR="008C1F34" w:rsidRPr="00A56218" w:rsidRDefault="008C1F34" w:rsidP="008C1F3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A56218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Почтовый адрес Поволжского филиала АО «РАД»: 443080, г. Самара, 4-й проезд, д. 57А, оф. 213</w:t>
            </w:r>
          </w:p>
          <w:p w14:paraId="1556BB21" w14:textId="77777777" w:rsidR="008C1F34" w:rsidRPr="00A56218" w:rsidRDefault="008C1F34" w:rsidP="008C1F3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A56218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ИНН 7838430413, КПП 783801001, </w:t>
            </w:r>
          </w:p>
          <w:p w14:paraId="14AA5F8E" w14:textId="3B559211" w:rsidR="008C1F34" w:rsidRPr="00A56218" w:rsidRDefault="008C1F34" w:rsidP="008C1F3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A56218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ОГРН 1097847233351,</w:t>
            </w:r>
          </w:p>
          <w:p w14:paraId="3F640EFA" w14:textId="77777777" w:rsidR="00515B64" w:rsidRDefault="008C1F34" w:rsidP="008C1F3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A56218">
              <w:rPr>
                <w:rFonts w:ascii="Times New Roman" w:eastAsia="Times New Roman" w:hAnsi="Times New Roman" w:hint="eastAsia"/>
                <w:sz w:val="23"/>
                <w:szCs w:val="23"/>
                <w:lang w:eastAsia="ru-RU"/>
              </w:rPr>
              <w:t>р</w:t>
            </w:r>
            <w:r w:rsidRPr="00A56218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/</w:t>
            </w:r>
            <w:r w:rsidRPr="00A56218">
              <w:rPr>
                <w:rFonts w:ascii="Times New Roman" w:eastAsia="Times New Roman" w:hAnsi="Times New Roman" w:hint="eastAsia"/>
                <w:sz w:val="23"/>
                <w:szCs w:val="23"/>
                <w:lang w:eastAsia="ru-RU"/>
              </w:rPr>
              <w:t>с</w:t>
            </w:r>
            <w:r w:rsidRPr="00A56218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 </w:t>
            </w:r>
            <w:r w:rsidRPr="00A56218">
              <w:rPr>
                <w:rFonts w:ascii="Times New Roman" w:eastAsia="Times New Roman" w:hAnsi="Times New Roman" w:hint="eastAsia"/>
                <w:sz w:val="23"/>
                <w:szCs w:val="23"/>
                <w:lang w:eastAsia="ru-RU"/>
              </w:rPr>
              <w:t>№</w:t>
            </w:r>
            <w:r w:rsidRPr="00A56218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 40702810726260000311 </w:t>
            </w:r>
            <w:r w:rsidRPr="00A56218">
              <w:rPr>
                <w:rFonts w:ascii="Times New Roman" w:eastAsia="Times New Roman" w:hAnsi="Times New Roman" w:hint="eastAsia"/>
                <w:sz w:val="23"/>
                <w:szCs w:val="23"/>
                <w:lang w:eastAsia="ru-RU"/>
              </w:rPr>
              <w:t>в</w:t>
            </w:r>
            <w:r w:rsidRPr="00A56218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 </w:t>
            </w:r>
            <w:r w:rsidRPr="00A56218">
              <w:rPr>
                <w:rFonts w:ascii="Times New Roman" w:eastAsia="Times New Roman" w:hAnsi="Times New Roman" w:hint="eastAsia"/>
                <w:sz w:val="23"/>
                <w:szCs w:val="23"/>
                <w:lang w:eastAsia="ru-RU"/>
              </w:rPr>
              <w:t>Филиале</w:t>
            </w:r>
            <w:r w:rsidRPr="00A56218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 </w:t>
            </w:r>
            <w:r w:rsidRPr="00A56218">
              <w:rPr>
                <w:rFonts w:ascii="Times New Roman" w:eastAsia="Times New Roman" w:hAnsi="Times New Roman" w:hint="eastAsia"/>
                <w:sz w:val="23"/>
                <w:szCs w:val="23"/>
                <w:lang w:eastAsia="ru-RU"/>
              </w:rPr>
              <w:t>«ЦЕНТРАЛЬНЫЙ»</w:t>
            </w:r>
            <w:r w:rsidRPr="00A56218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 </w:t>
            </w:r>
            <w:r w:rsidRPr="00A56218">
              <w:rPr>
                <w:rFonts w:ascii="Times New Roman" w:eastAsia="Times New Roman" w:hAnsi="Times New Roman" w:hint="eastAsia"/>
                <w:sz w:val="23"/>
                <w:szCs w:val="23"/>
                <w:lang w:eastAsia="ru-RU"/>
              </w:rPr>
              <w:t>БАНКА</w:t>
            </w:r>
            <w:r w:rsidRPr="00A56218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 </w:t>
            </w:r>
            <w:r w:rsidRPr="00A56218">
              <w:rPr>
                <w:rFonts w:ascii="Times New Roman" w:eastAsia="Times New Roman" w:hAnsi="Times New Roman" w:hint="eastAsia"/>
                <w:sz w:val="23"/>
                <w:szCs w:val="23"/>
                <w:lang w:eastAsia="ru-RU"/>
              </w:rPr>
              <w:t>ВТБ</w:t>
            </w:r>
            <w:r w:rsidRPr="00A56218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 (</w:t>
            </w:r>
            <w:r w:rsidRPr="00A56218">
              <w:rPr>
                <w:rFonts w:ascii="Times New Roman" w:eastAsia="Times New Roman" w:hAnsi="Times New Roman" w:hint="eastAsia"/>
                <w:sz w:val="23"/>
                <w:szCs w:val="23"/>
                <w:lang w:eastAsia="ru-RU"/>
              </w:rPr>
              <w:t>ПАО</w:t>
            </w:r>
            <w:r w:rsidRPr="00A56218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) </w:t>
            </w:r>
          </w:p>
          <w:p w14:paraId="672098F5" w14:textId="7E167A70" w:rsidR="008C1F34" w:rsidRPr="00A56218" w:rsidRDefault="008C1F34" w:rsidP="008C1F3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A56218">
              <w:rPr>
                <w:rFonts w:ascii="Times New Roman" w:eastAsia="Times New Roman" w:hAnsi="Times New Roman" w:hint="eastAsia"/>
                <w:sz w:val="23"/>
                <w:szCs w:val="23"/>
                <w:lang w:eastAsia="ru-RU"/>
              </w:rPr>
              <w:t>г</w:t>
            </w:r>
            <w:r w:rsidRPr="00A56218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. </w:t>
            </w:r>
            <w:r w:rsidRPr="00A56218">
              <w:rPr>
                <w:rFonts w:ascii="Times New Roman" w:eastAsia="Times New Roman" w:hAnsi="Times New Roman" w:hint="eastAsia"/>
                <w:sz w:val="23"/>
                <w:szCs w:val="23"/>
                <w:lang w:eastAsia="ru-RU"/>
              </w:rPr>
              <w:t>Москва</w:t>
            </w:r>
            <w:r w:rsidRPr="00A56218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,</w:t>
            </w:r>
          </w:p>
          <w:p w14:paraId="6898EF0E" w14:textId="77777777" w:rsidR="008C1F34" w:rsidRPr="00A56218" w:rsidRDefault="008C1F34" w:rsidP="008C1F3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  <w:r w:rsidRPr="00A56218">
              <w:rPr>
                <w:rFonts w:ascii="Times New Roman" w:eastAsia="Times New Roman" w:hAnsi="Times New Roman" w:hint="eastAsia"/>
                <w:sz w:val="23"/>
                <w:szCs w:val="23"/>
                <w:lang w:eastAsia="ru-RU"/>
              </w:rPr>
              <w:t>БИК</w:t>
            </w:r>
            <w:r w:rsidRPr="00A56218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 044525411, </w:t>
            </w:r>
            <w:r w:rsidRPr="00A56218">
              <w:rPr>
                <w:rFonts w:ascii="Times New Roman" w:eastAsia="Times New Roman" w:hAnsi="Times New Roman" w:hint="eastAsia"/>
                <w:sz w:val="23"/>
                <w:szCs w:val="23"/>
                <w:lang w:eastAsia="ru-RU"/>
              </w:rPr>
              <w:t>к</w:t>
            </w:r>
            <w:r w:rsidRPr="00A56218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/</w:t>
            </w:r>
            <w:r w:rsidRPr="00A56218">
              <w:rPr>
                <w:rFonts w:ascii="Times New Roman" w:eastAsia="Times New Roman" w:hAnsi="Times New Roman" w:hint="eastAsia"/>
                <w:sz w:val="23"/>
                <w:szCs w:val="23"/>
                <w:lang w:eastAsia="ru-RU"/>
              </w:rPr>
              <w:t>с</w:t>
            </w:r>
            <w:r w:rsidRPr="00A56218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 </w:t>
            </w:r>
            <w:r w:rsidRPr="00A56218">
              <w:rPr>
                <w:rFonts w:ascii="Times New Roman" w:eastAsia="Times New Roman" w:hAnsi="Times New Roman" w:hint="eastAsia"/>
                <w:sz w:val="23"/>
                <w:szCs w:val="23"/>
                <w:lang w:eastAsia="ru-RU"/>
              </w:rPr>
              <w:t>№</w:t>
            </w:r>
            <w:r w:rsidRPr="00A56218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 30101810145250000411, </w:t>
            </w:r>
            <w:r w:rsidRPr="00A56218">
              <w:rPr>
                <w:rFonts w:ascii="Times New Roman" w:eastAsia="Times New Roman" w:hAnsi="Times New Roman" w:hint="eastAsia"/>
                <w:sz w:val="23"/>
                <w:szCs w:val="23"/>
                <w:lang w:eastAsia="ru-RU"/>
              </w:rPr>
              <w:t>ОКПО</w:t>
            </w:r>
            <w:r w:rsidRPr="00A56218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 61084258, ОКПО 61084258</w:t>
            </w:r>
          </w:p>
          <w:p w14:paraId="1FA700CB" w14:textId="4FB32C49" w:rsidR="00721887" w:rsidRPr="00A56218" w:rsidRDefault="008C1F34" w:rsidP="008C1F34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</w:tabs>
              <w:suppressAutoHyphens/>
              <w:spacing w:after="0" w:line="240" w:lineRule="auto"/>
              <w:ind w:left="34" w:right="-111"/>
              <w:rPr>
                <w:rFonts w:ascii="Times New Roman" w:eastAsia="SimSun" w:hAnsi="Times New Roman"/>
                <w:b/>
                <w:kern w:val="1"/>
                <w:sz w:val="23"/>
                <w:szCs w:val="23"/>
                <w:lang w:eastAsia="hi-IN" w:bidi="hi-IN"/>
              </w:rPr>
            </w:pPr>
            <w:r w:rsidRPr="00A56218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Тел. 8 (846)248-21-43,</w:t>
            </w:r>
            <w:r w:rsidR="00B03CB5" w:rsidRPr="00A56218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 xml:space="preserve"> </w:t>
            </w:r>
            <w:r w:rsidRPr="00A56218"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  <w:t>248-15-82</w:t>
            </w:r>
          </w:p>
          <w:p w14:paraId="1E82C0C4" w14:textId="06D307E4" w:rsidR="00BF12E8" w:rsidRPr="00A56218" w:rsidRDefault="00BF12E8" w:rsidP="00BD7082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</w:tabs>
              <w:suppressAutoHyphens/>
              <w:spacing w:after="0" w:line="240" w:lineRule="auto"/>
              <w:ind w:left="34" w:firstLine="34"/>
              <w:jc w:val="center"/>
              <w:rPr>
                <w:rFonts w:ascii="Times New Roman" w:eastAsia="SimSun" w:hAnsi="Times New Roman"/>
                <w:bCs/>
                <w:kern w:val="1"/>
                <w:sz w:val="23"/>
                <w:szCs w:val="23"/>
                <w:lang w:eastAsia="hi-IN" w:bidi="hi-IN"/>
              </w:rPr>
            </w:pPr>
          </w:p>
          <w:p w14:paraId="78B17EC5" w14:textId="48EA3D43" w:rsidR="00FA056F" w:rsidRPr="00A56218" w:rsidRDefault="00FA056F" w:rsidP="00721887">
            <w:pPr>
              <w:spacing w:line="232" w:lineRule="auto"/>
              <w:ind w:left="34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62" w:type="dxa"/>
          </w:tcPr>
          <w:p w14:paraId="68131B74" w14:textId="77777777" w:rsidR="00B44FFD" w:rsidRDefault="00B44FFD" w:rsidP="00B44FFD">
            <w:pPr>
              <w:spacing w:after="0" w:line="240" w:lineRule="auto"/>
              <w:ind w:firstLine="284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3"/>
                <w:szCs w:val="23"/>
                <w:lang w:eastAsia="ru-RU"/>
              </w:rPr>
              <w:t>ПРЕТЕНДЕНТ</w:t>
            </w:r>
            <w:r w:rsidRPr="0052331D">
              <w:rPr>
                <w:rFonts w:ascii="Times New Roman" w:eastAsia="Times New Roman" w:hAnsi="Times New Roman"/>
                <w:b/>
                <w:bCs/>
                <w:color w:val="000000"/>
                <w:sz w:val="23"/>
                <w:szCs w:val="23"/>
                <w:lang w:eastAsia="ru-RU"/>
              </w:rPr>
              <w:t>:</w:t>
            </w:r>
          </w:p>
          <w:p w14:paraId="2060075F" w14:textId="77777777" w:rsidR="00B44FFD" w:rsidRDefault="00B44FFD" w:rsidP="00B44FFD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</w:tabs>
              <w:suppressAutoHyphens/>
              <w:spacing w:after="200"/>
              <w:ind w:left="565" w:hanging="106"/>
              <w:jc w:val="center"/>
              <w:rPr>
                <w:rFonts w:ascii="Times New Roman" w:eastAsia="SimSun" w:hAnsi="Times New Roman"/>
                <w:bCs/>
                <w:kern w:val="1"/>
                <w:sz w:val="23"/>
                <w:szCs w:val="23"/>
                <w:lang w:eastAsia="hi-IN" w:bidi="hi-IN"/>
              </w:rPr>
            </w:pPr>
          </w:p>
          <w:p w14:paraId="6E8956DC" w14:textId="4CC108E3" w:rsidR="00B44FFD" w:rsidRPr="00A56218" w:rsidRDefault="00B44FFD" w:rsidP="00B44FFD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</w:tabs>
              <w:suppressAutoHyphens/>
              <w:spacing w:after="200"/>
              <w:ind w:left="565" w:hanging="106"/>
              <w:jc w:val="center"/>
              <w:rPr>
                <w:rFonts w:ascii="Times New Roman" w:eastAsia="SimSun" w:hAnsi="Times New Roman"/>
                <w:bCs/>
                <w:kern w:val="1"/>
                <w:sz w:val="23"/>
                <w:szCs w:val="23"/>
                <w:lang w:eastAsia="hi-IN" w:bidi="hi-IN"/>
              </w:rPr>
            </w:pPr>
            <w:r>
              <w:rPr>
                <w:rFonts w:ascii="Times New Roman" w:eastAsia="SimSun" w:hAnsi="Times New Roman"/>
                <w:bCs/>
                <w:kern w:val="1"/>
                <w:sz w:val="23"/>
                <w:szCs w:val="23"/>
                <w:lang w:eastAsia="hi-IN" w:bidi="hi-IN"/>
              </w:rPr>
              <w:t>_</w:t>
            </w:r>
            <w:r w:rsidRPr="00A56218">
              <w:rPr>
                <w:rFonts w:ascii="Times New Roman" w:eastAsia="SimSun" w:hAnsi="Times New Roman"/>
                <w:bCs/>
                <w:kern w:val="1"/>
                <w:sz w:val="23"/>
                <w:szCs w:val="23"/>
                <w:lang w:eastAsia="hi-IN" w:bidi="hi-IN"/>
              </w:rPr>
              <w:t>___________________________________</w:t>
            </w:r>
          </w:p>
          <w:p w14:paraId="3BD56553" w14:textId="25D61CE0" w:rsidR="00B44FFD" w:rsidRDefault="00B44FFD" w:rsidP="00B44FFD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</w:tabs>
              <w:suppressAutoHyphens/>
              <w:spacing w:after="200"/>
              <w:ind w:left="565" w:hanging="106"/>
              <w:jc w:val="center"/>
              <w:rPr>
                <w:rFonts w:ascii="Times New Roman" w:eastAsia="SimSun" w:hAnsi="Times New Roman"/>
                <w:bCs/>
                <w:kern w:val="1"/>
                <w:sz w:val="23"/>
                <w:szCs w:val="23"/>
                <w:lang w:eastAsia="hi-IN" w:bidi="hi-IN"/>
              </w:rPr>
            </w:pPr>
            <w:r w:rsidRPr="00A56218">
              <w:rPr>
                <w:rFonts w:ascii="Times New Roman" w:eastAsia="SimSun" w:hAnsi="Times New Roman"/>
                <w:bCs/>
                <w:kern w:val="1"/>
                <w:sz w:val="23"/>
                <w:szCs w:val="23"/>
                <w:lang w:eastAsia="hi-IN" w:bidi="hi-IN"/>
              </w:rPr>
              <w:t>____________________________________</w:t>
            </w:r>
          </w:p>
          <w:p w14:paraId="304ABD3E" w14:textId="77777777" w:rsidR="00B44FFD" w:rsidRPr="00A56218" w:rsidRDefault="00B44FFD" w:rsidP="00B44FFD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</w:tabs>
              <w:suppressAutoHyphens/>
              <w:spacing w:after="200"/>
              <w:ind w:left="565" w:hanging="106"/>
              <w:jc w:val="center"/>
              <w:rPr>
                <w:rFonts w:ascii="Times New Roman" w:eastAsia="SimSun" w:hAnsi="Times New Roman"/>
                <w:bCs/>
                <w:kern w:val="1"/>
                <w:sz w:val="23"/>
                <w:szCs w:val="23"/>
                <w:lang w:eastAsia="hi-IN" w:bidi="hi-IN"/>
              </w:rPr>
            </w:pPr>
            <w:r w:rsidRPr="00A56218">
              <w:rPr>
                <w:rFonts w:ascii="Times New Roman" w:eastAsia="SimSun" w:hAnsi="Times New Roman"/>
                <w:bCs/>
                <w:kern w:val="1"/>
                <w:sz w:val="23"/>
                <w:szCs w:val="23"/>
                <w:lang w:eastAsia="hi-IN" w:bidi="hi-IN"/>
              </w:rPr>
              <w:t>____________________________________</w:t>
            </w:r>
          </w:p>
          <w:p w14:paraId="16D9C27D" w14:textId="3E4ABEFA" w:rsidR="00B44FFD" w:rsidRDefault="00B44FFD" w:rsidP="00B44FFD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</w:tabs>
              <w:suppressAutoHyphens/>
              <w:spacing w:after="200"/>
              <w:ind w:left="565" w:hanging="106"/>
              <w:jc w:val="center"/>
              <w:rPr>
                <w:rFonts w:ascii="Times New Roman" w:eastAsia="SimSun" w:hAnsi="Times New Roman"/>
                <w:bCs/>
                <w:kern w:val="1"/>
                <w:sz w:val="23"/>
                <w:szCs w:val="23"/>
                <w:lang w:eastAsia="hi-IN" w:bidi="hi-IN"/>
              </w:rPr>
            </w:pPr>
            <w:r w:rsidRPr="00A56218">
              <w:rPr>
                <w:rFonts w:ascii="Times New Roman" w:eastAsia="SimSun" w:hAnsi="Times New Roman"/>
                <w:bCs/>
                <w:kern w:val="1"/>
                <w:sz w:val="23"/>
                <w:szCs w:val="23"/>
                <w:lang w:eastAsia="hi-IN" w:bidi="hi-IN"/>
              </w:rPr>
              <w:t>____________________________________</w:t>
            </w:r>
          </w:p>
          <w:p w14:paraId="520DFE50" w14:textId="3B06FB8B" w:rsidR="00B44FFD" w:rsidRPr="00A56218" w:rsidRDefault="00B44FFD" w:rsidP="00B44FFD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</w:tabs>
              <w:suppressAutoHyphens/>
              <w:spacing w:after="200"/>
              <w:ind w:left="565" w:hanging="106"/>
              <w:jc w:val="center"/>
              <w:rPr>
                <w:rFonts w:ascii="Times New Roman" w:eastAsia="SimSun" w:hAnsi="Times New Roman"/>
                <w:bCs/>
                <w:kern w:val="1"/>
                <w:sz w:val="23"/>
                <w:szCs w:val="23"/>
                <w:lang w:eastAsia="hi-IN" w:bidi="hi-IN"/>
              </w:rPr>
            </w:pPr>
            <w:r w:rsidRPr="00A56218">
              <w:rPr>
                <w:rFonts w:ascii="Times New Roman" w:eastAsia="SimSun" w:hAnsi="Times New Roman"/>
                <w:bCs/>
                <w:kern w:val="1"/>
                <w:sz w:val="23"/>
                <w:szCs w:val="23"/>
                <w:lang w:eastAsia="hi-IN" w:bidi="hi-IN"/>
              </w:rPr>
              <w:t>____________________________________</w:t>
            </w:r>
          </w:p>
          <w:p w14:paraId="7DE22FA1" w14:textId="77777777" w:rsidR="00B44FFD" w:rsidRPr="00A56218" w:rsidRDefault="00B44FFD" w:rsidP="00B44FFD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</w:tabs>
              <w:suppressAutoHyphens/>
              <w:spacing w:after="200"/>
              <w:ind w:left="565" w:hanging="106"/>
              <w:jc w:val="center"/>
              <w:rPr>
                <w:rFonts w:ascii="Times New Roman" w:eastAsia="SimSun" w:hAnsi="Times New Roman"/>
                <w:bCs/>
                <w:kern w:val="1"/>
                <w:sz w:val="23"/>
                <w:szCs w:val="23"/>
                <w:lang w:eastAsia="hi-IN" w:bidi="hi-IN"/>
              </w:rPr>
            </w:pPr>
            <w:r w:rsidRPr="00A56218">
              <w:rPr>
                <w:rFonts w:ascii="Times New Roman" w:eastAsia="SimSun" w:hAnsi="Times New Roman"/>
                <w:bCs/>
                <w:kern w:val="1"/>
                <w:sz w:val="23"/>
                <w:szCs w:val="23"/>
                <w:lang w:eastAsia="hi-IN" w:bidi="hi-IN"/>
              </w:rPr>
              <w:t>____________________________________</w:t>
            </w:r>
          </w:p>
          <w:p w14:paraId="311564A5" w14:textId="694A3B42" w:rsidR="00FA056F" w:rsidRPr="00D66061" w:rsidRDefault="00B44FFD" w:rsidP="00B44FFD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</w:tabs>
              <w:suppressAutoHyphens/>
              <w:spacing w:after="200"/>
              <w:ind w:left="565" w:hanging="10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6061">
              <w:rPr>
                <w:rFonts w:ascii="Times New Roman" w:eastAsia="SimSun" w:hAnsi="Times New Roman"/>
                <w:bCs/>
                <w:i/>
                <w:kern w:val="1"/>
                <w:sz w:val="20"/>
                <w:szCs w:val="20"/>
                <w:lang w:eastAsia="hi-IN" w:bidi="hi-IN"/>
              </w:rPr>
              <w:t>(банковские реквизиты должны указать и физические, и юридические лица</w:t>
            </w:r>
            <w:r w:rsidRPr="00D66061">
              <w:rPr>
                <w:rFonts w:ascii="Times New Roman" w:eastAsia="SimSun" w:hAnsi="Times New Roman"/>
                <w:bCs/>
                <w:kern w:val="1"/>
                <w:sz w:val="20"/>
                <w:szCs w:val="20"/>
                <w:lang w:eastAsia="hi-IN" w:bidi="hi-IN"/>
              </w:rPr>
              <w:t>)</w:t>
            </w:r>
          </w:p>
        </w:tc>
      </w:tr>
    </w:tbl>
    <w:p w14:paraId="548F0BC5" w14:textId="370CAD3D" w:rsidR="00A364F3" w:rsidRPr="00A56218" w:rsidRDefault="00705A5F" w:rsidP="00705A5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t xml:space="preserve">           </w:t>
      </w:r>
      <w:r w:rsidR="00A364F3" w:rsidRPr="00A56218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t xml:space="preserve">ОТ ОРГАНИЗАТОРА ТОРГОВ    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t xml:space="preserve">      </w:t>
      </w:r>
      <w:r w:rsidR="00A364F3" w:rsidRPr="00A56218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t>ОТ ПРЕТЕНДЕНТА</w:t>
      </w:r>
    </w:p>
    <w:p w14:paraId="0EC36168" w14:textId="77777777" w:rsidR="00A364F3" w:rsidRPr="00A56218" w:rsidRDefault="00A364F3" w:rsidP="00A364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</w:p>
    <w:p w14:paraId="4456BFB0" w14:textId="77777777" w:rsidR="00515B64" w:rsidRPr="00515B64" w:rsidRDefault="00515B64" w:rsidP="00515B64">
      <w:pPr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7563DBD0" w14:textId="3939F3AF" w:rsidR="00A364F3" w:rsidRPr="00A56218" w:rsidRDefault="00515B64" w:rsidP="00515B64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515B64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________________/ </w:t>
      </w:r>
      <w:r w:rsidR="00A802EC">
        <w:rPr>
          <w:rFonts w:ascii="Times New Roman" w:eastAsia="Times New Roman" w:hAnsi="Times New Roman" w:cs="Times New Roman"/>
          <w:sz w:val="23"/>
          <w:szCs w:val="23"/>
          <w:lang w:eastAsia="ru-RU"/>
        </w:rPr>
        <w:t>_________________</w:t>
      </w:r>
      <w:r w:rsidRPr="00515B64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/                                       </w:t>
      </w:r>
      <w:r w:rsidR="00A364F3" w:rsidRPr="00A56218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________________________/_________/</w:t>
      </w:r>
    </w:p>
    <w:p w14:paraId="7B4E6051" w14:textId="724B79DD" w:rsidR="00FB6147" w:rsidRPr="00A56218" w:rsidRDefault="00FB6147" w:rsidP="00A364F3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3"/>
          <w:szCs w:val="23"/>
        </w:rPr>
      </w:pPr>
    </w:p>
    <w:sectPr w:rsidR="00FB6147" w:rsidRPr="00A56218" w:rsidSect="0088042D">
      <w:pgSz w:w="11900" w:h="16840"/>
      <w:pgMar w:top="284" w:right="560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91442"/>
    <w:multiLevelType w:val="hybridMultilevel"/>
    <w:tmpl w:val="C390F5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4A3103"/>
    <w:multiLevelType w:val="hybridMultilevel"/>
    <w:tmpl w:val="1BDABFA4"/>
    <w:lvl w:ilvl="0" w:tplc="5180EF34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41115CC"/>
    <w:multiLevelType w:val="hybridMultilevel"/>
    <w:tmpl w:val="DA00D796"/>
    <w:lvl w:ilvl="0" w:tplc="1EE6C6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9E1514"/>
    <w:multiLevelType w:val="hybridMultilevel"/>
    <w:tmpl w:val="1BDABFA4"/>
    <w:lvl w:ilvl="0" w:tplc="5180EF34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2194497"/>
    <w:multiLevelType w:val="hybridMultilevel"/>
    <w:tmpl w:val="14D6C5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575942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28761185">
    <w:abstractNumId w:val="2"/>
  </w:num>
  <w:num w:numId="3" w16cid:durableId="210649982">
    <w:abstractNumId w:val="3"/>
  </w:num>
  <w:num w:numId="4" w16cid:durableId="1002467907">
    <w:abstractNumId w:val="1"/>
  </w:num>
  <w:num w:numId="5" w16cid:durableId="1165321731">
    <w:abstractNumId w:val="2"/>
  </w:num>
  <w:num w:numId="6" w16cid:durableId="352461171">
    <w:abstractNumId w:val="2"/>
  </w:num>
  <w:num w:numId="7" w16cid:durableId="2094273293">
    <w:abstractNumId w:val="2"/>
  </w:num>
  <w:num w:numId="8" w16cid:durableId="854612122">
    <w:abstractNumId w:val="4"/>
  </w:num>
  <w:num w:numId="9" w16cid:durableId="10759050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056F"/>
    <w:rsid w:val="00001A13"/>
    <w:rsid w:val="00024F8B"/>
    <w:rsid w:val="000356AE"/>
    <w:rsid w:val="000357BA"/>
    <w:rsid w:val="000408F1"/>
    <w:rsid w:val="00044BB2"/>
    <w:rsid w:val="000526FE"/>
    <w:rsid w:val="00064E07"/>
    <w:rsid w:val="00070229"/>
    <w:rsid w:val="00070930"/>
    <w:rsid w:val="000A04CB"/>
    <w:rsid w:val="000A1559"/>
    <w:rsid w:val="000B38C0"/>
    <w:rsid w:val="000D2FC3"/>
    <w:rsid w:val="000D74BA"/>
    <w:rsid w:val="000E4412"/>
    <w:rsid w:val="001106A8"/>
    <w:rsid w:val="00122454"/>
    <w:rsid w:val="00123EFD"/>
    <w:rsid w:val="00131695"/>
    <w:rsid w:val="001521A1"/>
    <w:rsid w:val="00152729"/>
    <w:rsid w:val="001B3FA0"/>
    <w:rsid w:val="001F4DCC"/>
    <w:rsid w:val="00202A6A"/>
    <w:rsid w:val="00207F03"/>
    <w:rsid w:val="0021522E"/>
    <w:rsid w:val="00221C21"/>
    <w:rsid w:val="002532AA"/>
    <w:rsid w:val="002A5298"/>
    <w:rsid w:val="002B5DCE"/>
    <w:rsid w:val="002E2EF3"/>
    <w:rsid w:val="002F4518"/>
    <w:rsid w:val="002F6CE1"/>
    <w:rsid w:val="00306862"/>
    <w:rsid w:val="00307114"/>
    <w:rsid w:val="00311FE0"/>
    <w:rsid w:val="00330222"/>
    <w:rsid w:val="0037416F"/>
    <w:rsid w:val="003754B5"/>
    <w:rsid w:val="00390272"/>
    <w:rsid w:val="003A2EB1"/>
    <w:rsid w:val="003B3D09"/>
    <w:rsid w:val="003C2C1E"/>
    <w:rsid w:val="003E625B"/>
    <w:rsid w:val="0041243A"/>
    <w:rsid w:val="00416A1E"/>
    <w:rsid w:val="0044160F"/>
    <w:rsid w:val="00445FA3"/>
    <w:rsid w:val="004472FF"/>
    <w:rsid w:val="00450D23"/>
    <w:rsid w:val="00493F9E"/>
    <w:rsid w:val="004D5841"/>
    <w:rsid w:val="004F1F45"/>
    <w:rsid w:val="004F3900"/>
    <w:rsid w:val="004F483F"/>
    <w:rsid w:val="00515B64"/>
    <w:rsid w:val="00533E44"/>
    <w:rsid w:val="00575C80"/>
    <w:rsid w:val="005778D8"/>
    <w:rsid w:val="00583814"/>
    <w:rsid w:val="00586CBE"/>
    <w:rsid w:val="005A7F60"/>
    <w:rsid w:val="005B407B"/>
    <w:rsid w:val="005D4CE1"/>
    <w:rsid w:val="005E45A9"/>
    <w:rsid w:val="0060776A"/>
    <w:rsid w:val="00617AF7"/>
    <w:rsid w:val="00631DCC"/>
    <w:rsid w:val="006431AB"/>
    <w:rsid w:val="00657AF9"/>
    <w:rsid w:val="006A12C8"/>
    <w:rsid w:val="006F0438"/>
    <w:rsid w:val="006F6B22"/>
    <w:rsid w:val="00705A5F"/>
    <w:rsid w:val="00721887"/>
    <w:rsid w:val="00726A7D"/>
    <w:rsid w:val="00742C6C"/>
    <w:rsid w:val="0074635B"/>
    <w:rsid w:val="00763069"/>
    <w:rsid w:val="00772577"/>
    <w:rsid w:val="00776AC0"/>
    <w:rsid w:val="007970F0"/>
    <w:rsid w:val="007A7431"/>
    <w:rsid w:val="007C0CCD"/>
    <w:rsid w:val="007C207B"/>
    <w:rsid w:val="007E3F27"/>
    <w:rsid w:val="007F1BDA"/>
    <w:rsid w:val="007F3487"/>
    <w:rsid w:val="007F6964"/>
    <w:rsid w:val="00801ABB"/>
    <w:rsid w:val="008650ED"/>
    <w:rsid w:val="0088042D"/>
    <w:rsid w:val="008A3394"/>
    <w:rsid w:val="008C1F34"/>
    <w:rsid w:val="008C3803"/>
    <w:rsid w:val="008D7FBB"/>
    <w:rsid w:val="00907BFB"/>
    <w:rsid w:val="009227A2"/>
    <w:rsid w:val="009355D5"/>
    <w:rsid w:val="00950BF6"/>
    <w:rsid w:val="00985E64"/>
    <w:rsid w:val="00986901"/>
    <w:rsid w:val="009936AE"/>
    <w:rsid w:val="009A6FF0"/>
    <w:rsid w:val="009A7CCD"/>
    <w:rsid w:val="009C1323"/>
    <w:rsid w:val="009C5219"/>
    <w:rsid w:val="009D5B88"/>
    <w:rsid w:val="009E1B6B"/>
    <w:rsid w:val="009E7283"/>
    <w:rsid w:val="00A030DB"/>
    <w:rsid w:val="00A26CCC"/>
    <w:rsid w:val="00A364F3"/>
    <w:rsid w:val="00A4162B"/>
    <w:rsid w:val="00A56218"/>
    <w:rsid w:val="00A77CC8"/>
    <w:rsid w:val="00A802EC"/>
    <w:rsid w:val="00A87E0C"/>
    <w:rsid w:val="00AA1E9B"/>
    <w:rsid w:val="00AA2094"/>
    <w:rsid w:val="00AB47F5"/>
    <w:rsid w:val="00AC6995"/>
    <w:rsid w:val="00AD1F29"/>
    <w:rsid w:val="00AE669F"/>
    <w:rsid w:val="00AE7FAE"/>
    <w:rsid w:val="00B03CB5"/>
    <w:rsid w:val="00B44FFD"/>
    <w:rsid w:val="00B62F5E"/>
    <w:rsid w:val="00B93534"/>
    <w:rsid w:val="00B96560"/>
    <w:rsid w:val="00BB4889"/>
    <w:rsid w:val="00BD2879"/>
    <w:rsid w:val="00BD4F7B"/>
    <w:rsid w:val="00BD7082"/>
    <w:rsid w:val="00BE0B60"/>
    <w:rsid w:val="00BF12E8"/>
    <w:rsid w:val="00BF18E2"/>
    <w:rsid w:val="00BF403E"/>
    <w:rsid w:val="00BF5D55"/>
    <w:rsid w:val="00C46E28"/>
    <w:rsid w:val="00C649D3"/>
    <w:rsid w:val="00C72B5D"/>
    <w:rsid w:val="00C762AA"/>
    <w:rsid w:val="00C81621"/>
    <w:rsid w:val="00C90DC7"/>
    <w:rsid w:val="00C91202"/>
    <w:rsid w:val="00C91F3C"/>
    <w:rsid w:val="00C93E41"/>
    <w:rsid w:val="00CA1705"/>
    <w:rsid w:val="00CA5122"/>
    <w:rsid w:val="00CB17B4"/>
    <w:rsid w:val="00CC4846"/>
    <w:rsid w:val="00CF2BC0"/>
    <w:rsid w:val="00CF634E"/>
    <w:rsid w:val="00D0142C"/>
    <w:rsid w:val="00D262A2"/>
    <w:rsid w:val="00D402F6"/>
    <w:rsid w:val="00D45105"/>
    <w:rsid w:val="00D4671F"/>
    <w:rsid w:val="00D66061"/>
    <w:rsid w:val="00D74BBE"/>
    <w:rsid w:val="00D768E4"/>
    <w:rsid w:val="00DC1273"/>
    <w:rsid w:val="00DD412A"/>
    <w:rsid w:val="00DD5FEA"/>
    <w:rsid w:val="00DE6F19"/>
    <w:rsid w:val="00DF6612"/>
    <w:rsid w:val="00E13210"/>
    <w:rsid w:val="00E32F1C"/>
    <w:rsid w:val="00E41506"/>
    <w:rsid w:val="00E6281A"/>
    <w:rsid w:val="00E8108E"/>
    <w:rsid w:val="00E94F94"/>
    <w:rsid w:val="00EB766B"/>
    <w:rsid w:val="00EC3A0D"/>
    <w:rsid w:val="00EC4638"/>
    <w:rsid w:val="00ED38F8"/>
    <w:rsid w:val="00F0413C"/>
    <w:rsid w:val="00F26B2A"/>
    <w:rsid w:val="00F30173"/>
    <w:rsid w:val="00F33990"/>
    <w:rsid w:val="00F356F0"/>
    <w:rsid w:val="00F43716"/>
    <w:rsid w:val="00FA056F"/>
    <w:rsid w:val="00FB4EAB"/>
    <w:rsid w:val="00FB6147"/>
    <w:rsid w:val="00FD72BF"/>
    <w:rsid w:val="00FE4D3D"/>
    <w:rsid w:val="00FF5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F3243"/>
  <w15:docId w15:val="{860525B1-0D90-4158-A88B-8818C25FD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056F"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A056F"/>
    <w:rPr>
      <w:rFonts w:ascii="Calibri" w:eastAsia="Calibri" w:hAnsi="Calibri" w:cs="Times New Roman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FA056F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FA056F"/>
    <w:pPr>
      <w:spacing w:line="240" w:lineRule="auto"/>
    </w:pPr>
    <w:rPr>
      <w:sz w:val="24"/>
      <w:szCs w:val="24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FA056F"/>
  </w:style>
  <w:style w:type="paragraph" w:styleId="a7">
    <w:name w:val="annotation subject"/>
    <w:basedOn w:val="a5"/>
    <w:next w:val="a5"/>
    <w:link w:val="a8"/>
    <w:uiPriority w:val="99"/>
    <w:semiHidden/>
    <w:unhideWhenUsed/>
    <w:rsid w:val="00FA056F"/>
    <w:rPr>
      <w:b/>
      <w:bCs/>
      <w:sz w:val="20"/>
      <w:szCs w:val="20"/>
    </w:rPr>
  </w:style>
  <w:style w:type="character" w:customStyle="1" w:styleId="a8">
    <w:name w:val="Тема примечания Знак"/>
    <w:basedOn w:val="a6"/>
    <w:link w:val="a7"/>
    <w:uiPriority w:val="99"/>
    <w:semiHidden/>
    <w:rsid w:val="00FA056F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FA056F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FA056F"/>
    <w:rPr>
      <w:rFonts w:ascii="Times New Roman" w:hAnsi="Times New Roman" w:cs="Times New Roman"/>
      <w:sz w:val="18"/>
      <w:szCs w:val="18"/>
    </w:rPr>
  </w:style>
  <w:style w:type="paragraph" w:styleId="ab">
    <w:name w:val="List Paragraph"/>
    <w:aliases w:val="Нумерованый список"/>
    <w:basedOn w:val="a"/>
    <w:link w:val="ac"/>
    <w:uiPriority w:val="34"/>
    <w:qFormat/>
    <w:rsid w:val="00A4162B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ac">
    <w:name w:val="Абзац списка Знак"/>
    <w:aliases w:val="Нумерованый список Знак"/>
    <w:link w:val="ab"/>
    <w:uiPriority w:val="34"/>
    <w:locked/>
    <w:rsid w:val="00A4162B"/>
    <w:rPr>
      <w:rFonts w:ascii="Calibri" w:eastAsia="Calibri" w:hAnsi="Calibri" w:cs="Times New Roman"/>
      <w:sz w:val="22"/>
      <w:szCs w:val="22"/>
    </w:rPr>
  </w:style>
  <w:style w:type="paragraph" w:styleId="ad">
    <w:name w:val="Revision"/>
    <w:hidden/>
    <w:uiPriority w:val="99"/>
    <w:semiHidden/>
    <w:rsid w:val="0041243A"/>
    <w:rPr>
      <w:sz w:val="22"/>
      <w:szCs w:val="22"/>
    </w:rPr>
  </w:style>
  <w:style w:type="paragraph" w:styleId="ae">
    <w:name w:val="No Spacing"/>
    <w:uiPriority w:val="1"/>
    <w:qFormat/>
    <w:rsid w:val="005D4CE1"/>
    <w:rPr>
      <w:rFonts w:ascii="Calibri" w:eastAsia="Calibri" w:hAnsi="Calibri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311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3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23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67B190-8C69-4EF4-97BF-66B9465BE0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1160</Words>
  <Characters>6618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Microsoft Office</dc:creator>
  <cp:lastModifiedBy>Moscow Rad</cp:lastModifiedBy>
  <cp:revision>13</cp:revision>
  <dcterms:created xsi:type="dcterms:W3CDTF">2024-12-10T07:42:00Z</dcterms:created>
  <dcterms:modified xsi:type="dcterms:W3CDTF">2026-09-09T11:53:00Z</dcterms:modified>
</cp:coreProperties>
</file>