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1E0D" w:rsidRPr="00741F68" w:rsidRDefault="00A31E0D" w:rsidP="001878A9">
      <w:pPr>
        <w:pStyle w:val="Nonformat"/>
        <w:widowControl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41F6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741F6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41F68">
        <w:rPr>
          <w:rFonts w:ascii="Times New Roman" w:hAnsi="Times New Roman" w:cs="Times New Roman"/>
          <w:b/>
          <w:bCs/>
          <w:sz w:val="24"/>
          <w:szCs w:val="24"/>
        </w:rPr>
        <w:t>О ЗАДАТКЕ</w:t>
      </w:r>
    </w:p>
    <w:p w:rsidR="00A31E0D" w:rsidRPr="00741F68" w:rsidRDefault="00A31E0D" w:rsidP="001878A9">
      <w:pPr>
        <w:pStyle w:val="Nonformat"/>
        <w:widowControl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4"/>
        <w:gridCol w:w="4701"/>
      </w:tblGrid>
      <w:tr w:rsidR="00741F68" w:rsidRPr="00741F68" w:rsidTr="00741F68"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E0D" w:rsidRPr="00741F68" w:rsidRDefault="00A31E0D" w:rsidP="001878A9">
            <w:pPr>
              <w:pStyle w:val="Nonformat"/>
              <w:widowControl/>
              <w:tabs>
                <w:tab w:val="right" w:pos="9356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Hlk194940426"/>
            <w:r w:rsidRPr="00741F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437001" w:rsidRPr="00741F68">
              <w:rPr>
                <w:rFonts w:ascii="Times New Roman" w:hAnsi="Times New Roman" w:cs="Times New Roman"/>
                <w:bCs/>
                <w:sz w:val="24"/>
                <w:szCs w:val="24"/>
              </w:rPr>
              <w:t>Москва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31E0D" w:rsidRPr="00741F68" w:rsidRDefault="00A31E0D" w:rsidP="001878A9">
            <w:pPr>
              <w:pStyle w:val="Nonformat"/>
              <w:widowControl/>
              <w:tabs>
                <w:tab w:val="right" w:pos="9356"/>
              </w:tabs>
              <w:contextualSpacing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1F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«____» ___________ </w:t>
            </w:r>
            <w:r w:rsidR="0047752E" w:rsidRPr="00741F68">
              <w:rPr>
                <w:rFonts w:ascii="Times New Roman" w:hAnsi="Times New Roman" w:cs="Times New Roman"/>
                <w:bCs/>
                <w:sz w:val="24"/>
                <w:szCs w:val="24"/>
              </w:rPr>
              <w:t>202_</w:t>
            </w:r>
            <w:r w:rsidRPr="00741F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  <w:bookmarkEnd w:id="0"/>
    </w:tbl>
    <w:p w:rsidR="00741F68" w:rsidRPr="00741F68" w:rsidRDefault="00741F68" w:rsidP="001878A9">
      <w:pPr>
        <w:widowControl/>
        <w:ind w:firstLine="709"/>
        <w:contextualSpacing/>
        <w:jc w:val="both"/>
        <w:rPr>
          <w:b/>
          <w:sz w:val="24"/>
          <w:szCs w:val="24"/>
        </w:rPr>
      </w:pPr>
    </w:p>
    <w:p w:rsidR="00A31E0D" w:rsidRPr="00741F68" w:rsidRDefault="00741F68" w:rsidP="001878A9">
      <w:pPr>
        <w:widowControl/>
        <w:ind w:firstLine="709"/>
        <w:contextualSpacing/>
        <w:jc w:val="both"/>
        <w:rPr>
          <w:sz w:val="24"/>
          <w:szCs w:val="24"/>
        </w:rPr>
      </w:pPr>
      <w:r w:rsidRPr="00741F68">
        <w:rPr>
          <w:b/>
          <w:sz w:val="24"/>
          <w:szCs w:val="24"/>
        </w:rPr>
        <w:t>ООО «СМС-Девелопмент»</w:t>
      </w:r>
      <w:r w:rsidRPr="00741F68">
        <w:rPr>
          <w:sz w:val="24"/>
          <w:szCs w:val="24"/>
        </w:rPr>
        <w:t xml:space="preserve"> в лице конкурсного управляющего Черкасова Аркадия Анатольевича, действующего на основании Решения Арбитражного суда Краснодарского края от 19.02.2021, Определения Арбитражного суда Краснодарского края от 08.08.2022 года по делу № </w:t>
      </w:r>
      <w:r w:rsidRPr="00741F68">
        <w:rPr>
          <w:sz w:val="24"/>
          <w:szCs w:val="24"/>
          <w:bdr w:val="none" w:sz="0" w:space="0" w:color="auto" w:frame="1"/>
        </w:rPr>
        <w:t>А32-37286/201</w:t>
      </w:r>
      <w:r w:rsidRPr="00741F68">
        <w:rPr>
          <w:sz w:val="24"/>
          <w:szCs w:val="24"/>
          <w:bdr w:val="none" w:sz="0" w:space="0" w:color="auto" w:frame="1"/>
        </w:rPr>
        <w:t>9</w:t>
      </w:r>
      <w:r w:rsidR="0047752E" w:rsidRPr="00741F68">
        <w:rPr>
          <w:rFonts w:eastAsia="Calibri"/>
          <w:bCs/>
          <w:sz w:val="24"/>
          <w:szCs w:val="24"/>
          <w:lang w:eastAsia="en-US"/>
        </w:rPr>
        <w:t>,</w:t>
      </w:r>
      <w:r w:rsidR="00A31E0D" w:rsidRPr="00741F68">
        <w:rPr>
          <w:rFonts w:eastAsia="Calibri"/>
          <w:sz w:val="24"/>
          <w:szCs w:val="24"/>
          <w:lang w:eastAsia="en-US"/>
        </w:rPr>
        <w:t xml:space="preserve"> </w:t>
      </w:r>
      <w:r w:rsidR="00A31E0D" w:rsidRPr="00741F68">
        <w:rPr>
          <w:sz w:val="24"/>
          <w:szCs w:val="24"/>
        </w:rPr>
        <w:t xml:space="preserve">именуемое дальнейшем </w:t>
      </w:r>
      <w:r w:rsidR="00A31E0D" w:rsidRPr="00741F68">
        <w:rPr>
          <w:b/>
          <w:sz w:val="24"/>
          <w:szCs w:val="24"/>
        </w:rPr>
        <w:t>«Организатор торгов»,</w:t>
      </w:r>
      <w:r w:rsidR="00A31E0D" w:rsidRPr="00741F68">
        <w:rPr>
          <w:sz w:val="24"/>
          <w:szCs w:val="24"/>
        </w:rPr>
        <w:t xml:space="preserve"> с одной стороны, и</w:t>
      </w:r>
    </w:p>
    <w:p w:rsidR="00D62823" w:rsidRPr="00741F68" w:rsidRDefault="00A31E0D" w:rsidP="001878A9">
      <w:pPr>
        <w:widowControl/>
        <w:ind w:firstLine="709"/>
        <w:contextualSpacing/>
        <w:jc w:val="both"/>
        <w:rPr>
          <w:sz w:val="24"/>
          <w:szCs w:val="24"/>
        </w:rPr>
      </w:pPr>
      <w:r w:rsidRPr="00741F68">
        <w:rPr>
          <w:b/>
          <w:sz w:val="24"/>
          <w:szCs w:val="24"/>
        </w:rPr>
        <w:t>_____________________________________________________________________________________________________________________________</w:t>
      </w:r>
      <w:r w:rsidR="00E071A1" w:rsidRPr="00741F68">
        <w:rPr>
          <w:b/>
          <w:sz w:val="24"/>
          <w:szCs w:val="24"/>
        </w:rPr>
        <w:t xml:space="preserve"> </w:t>
      </w:r>
      <w:r w:rsidRPr="00741F68">
        <w:rPr>
          <w:sz w:val="24"/>
          <w:szCs w:val="24"/>
        </w:rPr>
        <w:t>именуемый(-</w:t>
      </w:r>
      <w:proofErr w:type="spellStart"/>
      <w:r w:rsidRPr="00741F68">
        <w:rPr>
          <w:sz w:val="24"/>
          <w:szCs w:val="24"/>
        </w:rPr>
        <w:t>ое</w:t>
      </w:r>
      <w:proofErr w:type="spellEnd"/>
      <w:r w:rsidRPr="00741F68">
        <w:rPr>
          <w:sz w:val="24"/>
          <w:szCs w:val="24"/>
        </w:rPr>
        <w:t xml:space="preserve">) в дальнейшем </w:t>
      </w:r>
      <w:r w:rsidRPr="00741F68">
        <w:rPr>
          <w:b/>
          <w:sz w:val="24"/>
          <w:szCs w:val="24"/>
        </w:rPr>
        <w:t>«Претендент»,</w:t>
      </w:r>
      <w:r w:rsidRPr="00741F68">
        <w:rPr>
          <w:sz w:val="24"/>
          <w:szCs w:val="24"/>
        </w:rPr>
        <w:t xml:space="preserve"> с другой стороны,</w:t>
      </w:r>
    </w:p>
    <w:p w:rsidR="00A31E0D" w:rsidRPr="00741F68" w:rsidRDefault="00D62823" w:rsidP="001878A9">
      <w:pPr>
        <w:widowControl/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 xml:space="preserve">совместно именуемые «Стороны», </w:t>
      </w:r>
      <w:r w:rsidR="00A31E0D" w:rsidRPr="00741F68">
        <w:rPr>
          <w:sz w:val="24"/>
          <w:szCs w:val="24"/>
        </w:rPr>
        <w:t>заключили настоящий Договор о нижеследующем:</w:t>
      </w:r>
    </w:p>
    <w:p w:rsidR="00A31E0D" w:rsidRPr="00741F68" w:rsidRDefault="00A31E0D" w:rsidP="001878A9">
      <w:pPr>
        <w:widowControl/>
        <w:ind w:firstLine="540"/>
        <w:contextualSpacing/>
        <w:jc w:val="both"/>
        <w:rPr>
          <w:sz w:val="24"/>
          <w:szCs w:val="24"/>
        </w:rPr>
      </w:pPr>
    </w:p>
    <w:p w:rsidR="00A31E0D" w:rsidRPr="00741F68" w:rsidRDefault="003334EB" w:rsidP="001878A9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1F68">
        <w:rPr>
          <w:rFonts w:ascii="Times New Roman" w:hAnsi="Times New Roman" w:cs="Times New Roman"/>
          <w:b/>
          <w:sz w:val="24"/>
          <w:szCs w:val="24"/>
        </w:rPr>
        <w:t>1</w:t>
      </w:r>
      <w:r w:rsidR="00A31E0D" w:rsidRPr="00741F68">
        <w:rPr>
          <w:rFonts w:ascii="Times New Roman" w:hAnsi="Times New Roman" w:cs="Times New Roman"/>
          <w:b/>
          <w:sz w:val="24"/>
          <w:szCs w:val="24"/>
        </w:rPr>
        <w:t>. ПРЕДМЕТ ДОГОВОРА</w:t>
      </w:r>
    </w:p>
    <w:p w:rsidR="00A31E0D" w:rsidRPr="00741F68" w:rsidRDefault="00A31E0D" w:rsidP="001878A9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E0D" w:rsidRPr="00741F68" w:rsidRDefault="00A31E0D" w:rsidP="00741F68">
      <w:pPr>
        <w:widowControl/>
        <w:autoSpaceDE/>
        <w:adjustRightInd/>
        <w:ind w:firstLine="709"/>
        <w:jc w:val="both"/>
        <w:rPr>
          <w:sz w:val="24"/>
          <w:szCs w:val="24"/>
        </w:rPr>
      </w:pPr>
      <w:r w:rsidRPr="00741F68">
        <w:rPr>
          <w:sz w:val="24"/>
          <w:szCs w:val="24"/>
        </w:rPr>
        <w:t>1.1.</w:t>
      </w:r>
      <w:r w:rsidRPr="00741F68">
        <w:rPr>
          <w:b/>
          <w:sz w:val="24"/>
          <w:szCs w:val="24"/>
        </w:rPr>
        <w:t xml:space="preserve"> </w:t>
      </w:r>
      <w:r w:rsidRPr="00741F68">
        <w:rPr>
          <w:sz w:val="24"/>
          <w:szCs w:val="24"/>
        </w:rPr>
        <w:t xml:space="preserve">В соответствии с условиями настоящего договора Претендент для участия в торгах в электронной форме по продаже имущества </w:t>
      </w:r>
      <w:r w:rsidR="00741F68" w:rsidRPr="00741F68">
        <w:rPr>
          <w:b/>
          <w:sz w:val="24"/>
          <w:szCs w:val="24"/>
        </w:rPr>
        <w:t>ООО «СМС-Девелопмент</w:t>
      </w:r>
      <w:r w:rsidR="0047752E" w:rsidRPr="00741F68">
        <w:rPr>
          <w:b/>
          <w:sz w:val="24"/>
          <w:szCs w:val="24"/>
        </w:rPr>
        <w:t xml:space="preserve">» </w:t>
      </w:r>
      <w:r w:rsidR="0047752E" w:rsidRPr="00741F68">
        <w:rPr>
          <w:sz w:val="24"/>
          <w:szCs w:val="24"/>
        </w:rPr>
        <w:t xml:space="preserve">(ОГРН: </w:t>
      </w:r>
      <w:r w:rsidR="00741F68" w:rsidRPr="00741F68">
        <w:rPr>
          <w:sz w:val="24"/>
          <w:szCs w:val="24"/>
          <w:shd w:val="clear" w:color="auto" w:fill="FFFFFF"/>
        </w:rPr>
        <w:t>1122366006278</w:t>
      </w:r>
      <w:r w:rsidR="0047752E" w:rsidRPr="00741F68">
        <w:rPr>
          <w:sz w:val="24"/>
          <w:szCs w:val="24"/>
        </w:rPr>
        <w:t xml:space="preserve">, ИНН: </w:t>
      </w:r>
      <w:r w:rsidR="00741F68" w:rsidRPr="00741F68">
        <w:rPr>
          <w:bCs/>
          <w:sz w:val="24"/>
          <w:szCs w:val="24"/>
          <w:bdr w:val="none" w:sz="0" w:space="0" w:color="auto" w:frame="1"/>
        </w:rPr>
        <w:t>2320201711</w:t>
      </w:r>
      <w:r w:rsidR="0047752E" w:rsidRPr="00741F68">
        <w:rPr>
          <w:sz w:val="24"/>
          <w:szCs w:val="24"/>
        </w:rPr>
        <w:t xml:space="preserve">, </w:t>
      </w:r>
      <w:r w:rsidR="00741F68" w:rsidRPr="00741F68">
        <w:rPr>
          <w:sz w:val="24"/>
          <w:szCs w:val="24"/>
        </w:rPr>
        <w:t xml:space="preserve">354065, Краснодарский край, г. о. город-курорт Сочи, г. Сочи, ул. Красноармейская, д. 4/1, этаж 1, </w:t>
      </w:r>
      <w:proofErr w:type="spellStart"/>
      <w:r w:rsidR="00741F68" w:rsidRPr="00741F68">
        <w:rPr>
          <w:sz w:val="24"/>
          <w:szCs w:val="24"/>
        </w:rPr>
        <w:t>помещ</w:t>
      </w:r>
      <w:proofErr w:type="spellEnd"/>
      <w:r w:rsidR="00741F68" w:rsidRPr="00741F68">
        <w:rPr>
          <w:sz w:val="24"/>
          <w:szCs w:val="24"/>
        </w:rPr>
        <w:t>. 1</w:t>
      </w:r>
      <w:r w:rsidR="0047752E" w:rsidRPr="00741F68">
        <w:rPr>
          <w:sz w:val="24"/>
          <w:szCs w:val="24"/>
        </w:rPr>
        <w:t xml:space="preserve">) </w:t>
      </w:r>
      <w:r w:rsidRPr="00741F68">
        <w:rPr>
          <w:sz w:val="24"/>
          <w:szCs w:val="24"/>
        </w:rPr>
        <w:t xml:space="preserve">по </w:t>
      </w:r>
      <w:r w:rsidRPr="00741F68">
        <w:rPr>
          <w:b/>
          <w:sz w:val="24"/>
          <w:szCs w:val="24"/>
        </w:rPr>
        <w:t>Лоту №</w:t>
      </w:r>
      <w:r w:rsidR="003B34ED" w:rsidRPr="00741F68">
        <w:rPr>
          <w:b/>
          <w:sz w:val="24"/>
          <w:szCs w:val="24"/>
        </w:rPr>
        <w:t xml:space="preserve"> </w:t>
      </w:r>
      <w:r w:rsidR="00741F68" w:rsidRPr="00741F68">
        <w:rPr>
          <w:b/>
          <w:sz w:val="24"/>
          <w:szCs w:val="24"/>
        </w:rPr>
        <w:t>1</w:t>
      </w:r>
      <w:r w:rsidRPr="00741F68">
        <w:rPr>
          <w:b/>
          <w:sz w:val="24"/>
          <w:szCs w:val="24"/>
        </w:rPr>
        <w:t xml:space="preserve">:  </w:t>
      </w:r>
      <w:r w:rsidRPr="00741F68">
        <w:rPr>
          <w:sz w:val="24"/>
          <w:szCs w:val="24"/>
        </w:rPr>
        <w:t xml:space="preserve">(далее – </w:t>
      </w:r>
      <w:r w:rsidRPr="00741F68">
        <w:rPr>
          <w:b/>
          <w:sz w:val="24"/>
          <w:szCs w:val="24"/>
        </w:rPr>
        <w:t>«</w:t>
      </w:r>
      <w:r w:rsidR="00741F68" w:rsidRPr="00741F68">
        <w:rPr>
          <w:b/>
          <w:sz w:val="24"/>
          <w:szCs w:val="24"/>
        </w:rPr>
        <w:t>Право требования</w:t>
      </w:r>
      <w:r w:rsidRPr="00741F68">
        <w:rPr>
          <w:b/>
          <w:sz w:val="24"/>
          <w:szCs w:val="24"/>
        </w:rPr>
        <w:t>»),</w:t>
      </w:r>
      <w:r w:rsidRPr="00741F68">
        <w:rPr>
          <w:sz w:val="24"/>
          <w:szCs w:val="24"/>
        </w:rPr>
        <w:t xml:space="preserve"> перечисляет денежные средства в размере _________ (___________________________ ) рублей _____ ( __________________ ) копеек  (далее – </w:t>
      </w:r>
      <w:r w:rsidRPr="00741F68">
        <w:rPr>
          <w:b/>
          <w:sz w:val="24"/>
          <w:szCs w:val="24"/>
        </w:rPr>
        <w:t>«Задаток»),</w:t>
      </w:r>
      <w:r w:rsidRPr="00741F68">
        <w:rPr>
          <w:sz w:val="24"/>
          <w:szCs w:val="24"/>
        </w:rPr>
        <w:t xml:space="preserve"> а Организатор торгов принимает задаток на счет:</w:t>
      </w:r>
    </w:p>
    <w:p w:rsidR="0047752E" w:rsidRPr="00741F68" w:rsidRDefault="00A31E0D" w:rsidP="00741F68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b/>
          <w:bCs/>
          <w:sz w:val="24"/>
          <w:szCs w:val="24"/>
        </w:rPr>
        <w:t>Получатель</w:t>
      </w:r>
      <w:r w:rsidRPr="00741F68">
        <w:rPr>
          <w:sz w:val="24"/>
          <w:szCs w:val="24"/>
        </w:rPr>
        <w:t xml:space="preserve">: </w:t>
      </w:r>
      <w:r w:rsidR="00741F68" w:rsidRPr="00741F68">
        <w:rPr>
          <w:b/>
          <w:sz w:val="24"/>
          <w:szCs w:val="24"/>
        </w:rPr>
        <w:t>ООО «СМС-Девелопмент</w:t>
      </w:r>
      <w:r w:rsidR="00620DA9" w:rsidRPr="00741F68">
        <w:rPr>
          <w:b/>
          <w:sz w:val="24"/>
          <w:szCs w:val="24"/>
        </w:rPr>
        <w:t>»</w:t>
      </w:r>
    </w:p>
    <w:p w:rsidR="00E071A1" w:rsidRPr="00741F68" w:rsidRDefault="00E071A1" w:rsidP="00741F68">
      <w:pPr>
        <w:widowControl/>
        <w:tabs>
          <w:tab w:val="left" w:pos="851"/>
        </w:tabs>
        <w:autoSpaceDE/>
        <w:autoSpaceDN/>
        <w:adjustRightInd/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 xml:space="preserve">ИНН: </w:t>
      </w:r>
      <w:r w:rsidR="00741F68" w:rsidRPr="00741F68">
        <w:rPr>
          <w:sz w:val="24"/>
          <w:szCs w:val="24"/>
        </w:rPr>
        <w:t>2320201711</w:t>
      </w:r>
    </w:p>
    <w:p w:rsidR="00E071A1" w:rsidRPr="00741F68" w:rsidRDefault="00E071A1" w:rsidP="00741F68">
      <w:pPr>
        <w:widowControl/>
        <w:tabs>
          <w:tab w:val="left" w:pos="851"/>
        </w:tabs>
        <w:autoSpaceDE/>
        <w:autoSpaceDN/>
        <w:adjustRightInd/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 xml:space="preserve">КПП: </w:t>
      </w:r>
      <w:r w:rsidR="00741F68" w:rsidRPr="00741F68">
        <w:rPr>
          <w:sz w:val="24"/>
          <w:szCs w:val="24"/>
        </w:rPr>
        <w:t>232001001</w:t>
      </w:r>
    </w:p>
    <w:p w:rsidR="00E071A1" w:rsidRPr="00741F68" w:rsidRDefault="00E071A1" w:rsidP="00741F68">
      <w:pPr>
        <w:widowControl/>
        <w:tabs>
          <w:tab w:val="left" w:pos="851"/>
        </w:tabs>
        <w:autoSpaceDE/>
        <w:autoSpaceDN/>
        <w:adjustRightInd/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 xml:space="preserve">Номер счета: </w:t>
      </w:r>
      <w:r w:rsidR="00741F68" w:rsidRPr="00741F68">
        <w:rPr>
          <w:sz w:val="24"/>
          <w:szCs w:val="24"/>
        </w:rPr>
        <w:t>40702810012020071215</w:t>
      </w:r>
    </w:p>
    <w:p w:rsidR="00E071A1" w:rsidRPr="00741F68" w:rsidRDefault="00E071A1" w:rsidP="00741F68">
      <w:pPr>
        <w:widowControl/>
        <w:tabs>
          <w:tab w:val="left" w:pos="851"/>
        </w:tabs>
        <w:autoSpaceDE/>
        <w:autoSpaceDN/>
        <w:adjustRightInd/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>Валюта счета: Российский рубль</w:t>
      </w:r>
    </w:p>
    <w:p w:rsidR="00741F68" w:rsidRPr="00741F68" w:rsidRDefault="00E071A1" w:rsidP="00741F68">
      <w:pPr>
        <w:widowControl/>
        <w:tabs>
          <w:tab w:val="left" w:pos="851"/>
        </w:tabs>
        <w:autoSpaceDE/>
        <w:autoSpaceDN/>
        <w:adjustRightInd/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 xml:space="preserve">Банк: </w:t>
      </w:r>
      <w:r w:rsidR="00741F68" w:rsidRPr="00741F68">
        <w:rPr>
          <w:sz w:val="24"/>
          <w:szCs w:val="24"/>
        </w:rPr>
        <w:t>Филиал "Корпоративный" ПАО "</w:t>
      </w:r>
      <w:proofErr w:type="spellStart"/>
      <w:r w:rsidR="00741F68" w:rsidRPr="00741F68">
        <w:rPr>
          <w:sz w:val="24"/>
          <w:szCs w:val="24"/>
        </w:rPr>
        <w:t>Совкомбанк</w:t>
      </w:r>
      <w:proofErr w:type="spellEnd"/>
      <w:r w:rsidR="00741F68" w:rsidRPr="00741F68">
        <w:rPr>
          <w:sz w:val="24"/>
          <w:szCs w:val="24"/>
        </w:rPr>
        <w:t>" (г. Москва)</w:t>
      </w:r>
    </w:p>
    <w:p w:rsidR="00E071A1" w:rsidRPr="00741F68" w:rsidRDefault="00E071A1" w:rsidP="00741F68">
      <w:pPr>
        <w:widowControl/>
        <w:tabs>
          <w:tab w:val="left" w:pos="851"/>
        </w:tabs>
        <w:autoSpaceDE/>
        <w:autoSpaceDN/>
        <w:adjustRightInd/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 xml:space="preserve">БИК: </w:t>
      </w:r>
      <w:r w:rsidR="00741F68" w:rsidRPr="00741F68">
        <w:rPr>
          <w:sz w:val="24"/>
          <w:szCs w:val="24"/>
        </w:rPr>
        <w:t>044525360</w:t>
      </w:r>
    </w:p>
    <w:p w:rsidR="00E071A1" w:rsidRPr="00741F68" w:rsidRDefault="00E071A1" w:rsidP="00741F68">
      <w:pPr>
        <w:widowControl/>
        <w:tabs>
          <w:tab w:val="left" w:pos="851"/>
        </w:tabs>
        <w:autoSpaceDE/>
        <w:autoSpaceDN/>
        <w:adjustRightInd/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 xml:space="preserve">Корреспондентский счет: </w:t>
      </w:r>
      <w:r w:rsidR="00741F68" w:rsidRPr="00741F68">
        <w:rPr>
          <w:sz w:val="24"/>
          <w:szCs w:val="24"/>
        </w:rPr>
        <w:t>30101810445250000360</w:t>
      </w:r>
    </w:p>
    <w:p w:rsidR="00A31E0D" w:rsidRPr="00741F68" w:rsidRDefault="00A31E0D" w:rsidP="00741F68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 xml:space="preserve">1.2. Задаток вносится Заявителем в счет обеспечения исполнения обязательств по оплате </w:t>
      </w:r>
      <w:r w:rsidR="00741F68" w:rsidRPr="00741F68">
        <w:rPr>
          <w:sz w:val="24"/>
          <w:szCs w:val="24"/>
        </w:rPr>
        <w:t>уступаемого права требования</w:t>
      </w:r>
      <w:r w:rsidRPr="00741F68">
        <w:rPr>
          <w:sz w:val="24"/>
          <w:szCs w:val="24"/>
        </w:rPr>
        <w:t xml:space="preserve"> на открытых </w:t>
      </w:r>
      <w:bookmarkStart w:id="1" w:name="_GoBack"/>
      <w:bookmarkEnd w:id="1"/>
      <w:r w:rsidR="00741F68" w:rsidRPr="00741F68">
        <w:rPr>
          <w:sz w:val="24"/>
          <w:szCs w:val="24"/>
        </w:rPr>
        <w:t>торгах №</w:t>
      </w:r>
      <w:r w:rsidRPr="00741F68">
        <w:rPr>
          <w:sz w:val="24"/>
          <w:szCs w:val="24"/>
        </w:rPr>
        <w:t xml:space="preserve"> ____, </w:t>
      </w:r>
      <w:r w:rsidR="00D22423" w:rsidRPr="00741F68">
        <w:rPr>
          <w:sz w:val="24"/>
          <w:szCs w:val="24"/>
        </w:rPr>
        <w:t>объявленных</w:t>
      </w:r>
      <w:r w:rsidRPr="00741F68">
        <w:rPr>
          <w:sz w:val="24"/>
          <w:szCs w:val="24"/>
        </w:rPr>
        <w:t xml:space="preserve"> на электронной торговой площадке </w:t>
      </w:r>
      <w:r w:rsidR="00E071A1" w:rsidRPr="00741F68">
        <w:rPr>
          <w:sz w:val="24"/>
          <w:szCs w:val="24"/>
        </w:rPr>
        <w:t>АО «Российский аукционный дом</w:t>
      </w:r>
      <w:r w:rsidRPr="00741F68">
        <w:rPr>
          <w:sz w:val="24"/>
          <w:szCs w:val="24"/>
        </w:rPr>
        <w:t>».</w:t>
      </w:r>
    </w:p>
    <w:p w:rsidR="00A31E0D" w:rsidRPr="00741F68" w:rsidRDefault="00A31E0D" w:rsidP="001878A9">
      <w:pPr>
        <w:ind w:firstLine="709"/>
        <w:contextualSpacing/>
        <w:jc w:val="both"/>
        <w:rPr>
          <w:sz w:val="24"/>
          <w:szCs w:val="24"/>
        </w:rPr>
      </w:pPr>
    </w:p>
    <w:p w:rsidR="00A31E0D" w:rsidRPr="00741F68" w:rsidRDefault="003334EB" w:rsidP="001878A9">
      <w:pPr>
        <w:contextualSpacing/>
        <w:jc w:val="center"/>
        <w:rPr>
          <w:b/>
          <w:sz w:val="24"/>
          <w:szCs w:val="24"/>
        </w:rPr>
      </w:pPr>
      <w:r w:rsidRPr="00741F68">
        <w:rPr>
          <w:b/>
          <w:sz w:val="24"/>
          <w:szCs w:val="24"/>
        </w:rPr>
        <w:t>2</w:t>
      </w:r>
      <w:r w:rsidR="00A31E0D" w:rsidRPr="00741F68">
        <w:rPr>
          <w:b/>
          <w:sz w:val="24"/>
          <w:szCs w:val="24"/>
        </w:rPr>
        <w:t>. ПОРЯДОК ВНЕСЕНИЯ ЗАДАТКА</w:t>
      </w:r>
    </w:p>
    <w:p w:rsidR="00A31E0D" w:rsidRPr="00741F68" w:rsidRDefault="00A31E0D" w:rsidP="001878A9">
      <w:pPr>
        <w:contextualSpacing/>
        <w:jc w:val="center"/>
        <w:rPr>
          <w:b/>
          <w:sz w:val="24"/>
          <w:szCs w:val="24"/>
        </w:rPr>
      </w:pPr>
    </w:p>
    <w:p w:rsidR="00A31E0D" w:rsidRPr="00741F68" w:rsidRDefault="00A31E0D" w:rsidP="001878A9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>2.1. Задаток должен быть внесен Претендентом на указанный в п. 1.1 настоящего договора счет до времени и даты окончания приема заявок, и считается внесенным с даты поступления всей суммы задатка на указанный счет.</w:t>
      </w:r>
    </w:p>
    <w:p w:rsidR="00A31E0D" w:rsidRPr="00741F68" w:rsidRDefault="00A31E0D" w:rsidP="001878A9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>В случае не поступления суммы задатка в установленный срок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A31E0D" w:rsidRPr="00741F68" w:rsidRDefault="00A31E0D" w:rsidP="001878A9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>Документом, подтверждающим внесение или невнесение Претендентом задатка, является выписка со счета, указанного в п. 1.1 настоящего договора.</w:t>
      </w:r>
    </w:p>
    <w:p w:rsidR="00A31E0D" w:rsidRPr="00741F68" w:rsidRDefault="00A31E0D" w:rsidP="001878A9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:rsidR="00A31E0D" w:rsidRPr="00741F68" w:rsidRDefault="00A31E0D" w:rsidP="001878A9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31E0D" w:rsidRPr="00741F68" w:rsidRDefault="00A31E0D" w:rsidP="001878A9">
      <w:pPr>
        <w:ind w:firstLine="709"/>
        <w:contextualSpacing/>
        <w:jc w:val="both"/>
        <w:rPr>
          <w:sz w:val="24"/>
          <w:szCs w:val="24"/>
        </w:rPr>
      </w:pPr>
    </w:p>
    <w:p w:rsidR="00A31E0D" w:rsidRPr="00741F68" w:rsidRDefault="003334EB" w:rsidP="001878A9">
      <w:pPr>
        <w:contextualSpacing/>
        <w:jc w:val="center"/>
        <w:rPr>
          <w:b/>
          <w:sz w:val="24"/>
          <w:szCs w:val="24"/>
        </w:rPr>
      </w:pPr>
      <w:r w:rsidRPr="00741F68">
        <w:rPr>
          <w:b/>
          <w:sz w:val="24"/>
          <w:szCs w:val="24"/>
        </w:rPr>
        <w:t>3</w:t>
      </w:r>
      <w:r w:rsidR="00A31E0D" w:rsidRPr="00741F68">
        <w:rPr>
          <w:b/>
          <w:sz w:val="24"/>
          <w:szCs w:val="24"/>
        </w:rPr>
        <w:t>. ПОРЯДОК ВОЗРАТА И УДЕРЖАНИЯ ЗАДАТКА</w:t>
      </w:r>
    </w:p>
    <w:p w:rsidR="00A31E0D" w:rsidRPr="00741F68" w:rsidRDefault="00A31E0D" w:rsidP="001878A9">
      <w:pPr>
        <w:contextualSpacing/>
        <w:jc w:val="center"/>
        <w:rPr>
          <w:b/>
          <w:sz w:val="24"/>
          <w:szCs w:val="24"/>
        </w:rPr>
      </w:pPr>
    </w:p>
    <w:p w:rsidR="00A31E0D" w:rsidRPr="00741F68" w:rsidRDefault="00A31E0D" w:rsidP="001878A9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>3.1. Задаток возвращается в случаях и в сроки, которые установлены пунктами 3.2 - 3.6 настоящего договора, путем перечисления суммы внесенно</w:t>
      </w:r>
      <w:r w:rsidR="003334EB" w:rsidRPr="00741F68">
        <w:rPr>
          <w:sz w:val="24"/>
          <w:szCs w:val="24"/>
        </w:rPr>
        <w:t>го задатка на указанный в разделе</w:t>
      </w:r>
      <w:r w:rsidRPr="00741F68">
        <w:rPr>
          <w:sz w:val="24"/>
          <w:szCs w:val="24"/>
        </w:rPr>
        <w:t xml:space="preserve"> 5</w:t>
      </w:r>
      <w:r w:rsidR="003334EB" w:rsidRPr="00741F68">
        <w:rPr>
          <w:sz w:val="24"/>
          <w:szCs w:val="24"/>
        </w:rPr>
        <w:t xml:space="preserve"> настоящего Договора</w:t>
      </w:r>
      <w:r w:rsidR="003B34ED" w:rsidRPr="00741F68">
        <w:rPr>
          <w:sz w:val="24"/>
          <w:szCs w:val="24"/>
        </w:rPr>
        <w:t xml:space="preserve"> счет Претендента либо по иным реквизитам, направленных Претендентом. </w:t>
      </w:r>
    </w:p>
    <w:p w:rsidR="00A31E0D" w:rsidRPr="00741F68" w:rsidRDefault="00A31E0D" w:rsidP="001878A9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A31E0D" w:rsidRPr="00741F68" w:rsidRDefault="00A31E0D" w:rsidP="001878A9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5 рабочих дней с даты оформления Протокола окончания приема и регистрации заявок на участие в торгах.</w:t>
      </w:r>
    </w:p>
    <w:p w:rsidR="00A31E0D" w:rsidRPr="00741F68" w:rsidRDefault="00A31E0D" w:rsidP="001878A9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 xml:space="preserve">3.3. 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</w:t>
      </w:r>
      <w:r w:rsidR="003334EB" w:rsidRPr="00741F68">
        <w:rPr>
          <w:sz w:val="24"/>
          <w:szCs w:val="24"/>
        </w:rPr>
        <w:t>5 рабочих</w:t>
      </w:r>
      <w:r w:rsidRPr="00741F68">
        <w:rPr>
          <w:sz w:val="24"/>
          <w:szCs w:val="24"/>
        </w:rPr>
        <w:t xml:space="preserve"> дней со дня подписания Протокола о результатах торгов.</w:t>
      </w:r>
    </w:p>
    <w:p w:rsidR="00A31E0D" w:rsidRPr="00741F68" w:rsidRDefault="00A31E0D" w:rsidP="001878A9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>В случае если Претендент участвовал в торгах, но не выиграл их, а победитель торгов уклонился от подписания Протокола о результатах торгов в срок, установленный извещением о проведении торгов, то сумма внесенного Претендентом задатка возвращается в течение 5 рабочих дней со дня истечения срока, установленного для подписания Протокола о результатах торгов.</w:t>
      </w:r>
    </w:p>
    <w:p w:rsidR="00A31E0D" w:rsidRPr="00741F68" w:rsidRDefault="00A31E0D" w:rsidP="001878A9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>3.4. 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5 рабочих дней со дня поступления организатору торгов от Заявителя уведомления об отзыве заявки.</w:t>
      </w:r>
    </w:p>
    <w:p w:rsidR="00A31E0D" w:rsidRPr="00741F68" w:rsidRDefault="00A31E0D" w:rsidP="001878A9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>3.5. В случае признания торгов несостоявшимися Организатор торгов обязуется возвратить сумму внесенного Претендентом задатка в течение 5 рабочих дней со дня принятия решения об объявлении торгов несостоявшимися.</w:t>
      </w:r>
    </w:p>
    <w:p w:rsidR="00A31E0D" w:rsidRPr="00741F68" w:rsidRDefault="00A31E0D" w:rsidP="001878A9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 xml:space="preserve">3.6. В случае отмены торгов по </w:t>
      </w:r>
      <w:r w:rsidR="00741F68" w:rsidRPr="00741F68">
        <w:rPr>
          <w:sz w:val="24"/>
          <w:szCs w:val="24"/>
        </w:rPr>
        <w:t>уступке права требования</w:t>
      </w:r>
      <w:r w:rsidRPr="00741F68">
        <w:rPr>
          <w:sz w:val="24"/>
          <w:szCs w:val="24"/>
        </w:rPr>
        <w:t xml:space="preserve"> Организатор торгов возвращает сумму внесенного Претендентом задатка в течение 5 рабочих дней со дня принятия решения об отмене торгов.</w:t>
      </w:r>
    </w:p>
    <w:p w:rsidR="00A31E0D" w:rsidRPr="00741F68" w:rsidRDefault="00A31E0D" w:rsidP="001878A9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>3.7. Внесенный задаток не возвращается в случае, если Претендент, признанный победителем торгов:</w:t>
      </w:r>
    </w:p>
    <w:p w:rsidR="00A31E0D" w:rsidRPr="00741F68" w:rsidRDefault="00A31E0D" w:rsidP="001878A9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 xml:space="preserve">- уклонится от подписания Протокола о результатах торгов, в установленный срок, или уклонится от заключения в установленный извещением о проведении торгов срок Договора </w:t>
      </w:r>
      <w:r w:rsidR="00741F68" w:rsidRPr="00741F68">
        <w:rPr>
          <w:sz w:val="24"/>
          <w:szCs w:val="24"/>
        </w:rPr>
        <w:t>цессии</w:t>
      </w:r>
      <w:r w:rsidRPr="00741F68">
        <w:rPr>
          <w:sz w:val="24"/>
          <w:szCs w:val="24"/>
        </w:rPr>
        <w:t>;</w:t>
      </w:r>
    </w:p>
    <w:p w:rsidR="00A31E0D" w:rsidRPr="00741F68" w:rsidRDefault="00A31E0D" w:rsidP="001878A9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 xml:space="preserve">- уклонится от оплаты </w:t>
      </w:r>
      <w:r w:rsidR="00741F68" w:rsidRPr="00741F68">
        <w:rPr>
          <w:sz w:val="24"/>
          <w:szCs w:val="24"/>
        </w:rPr>
        <w:t>уступаемого</w:t>
      </w:r>
      <w:r w:rsidRPr="00741F68">
        <w:rPr>
          <w:sz w:val="24"/>
          <w:szCs w:val="24"/>
        </w:rPr>
        <w:t xml:space="preserve"> на торгах </w:t>
      </w:r>
      <w:r w:rsidR="00741F68" w:rsidRPr="00741F68">
        <w:rPr>
          <w:sz w:val="24"/>
          <w:szCs w:val="24"/>
        </w:rPr>
        <w:t>права требования</w:t>
      </w:r>
      <w:r w:rsidRPr="00741F68">
        <w:rPr>
          <w:sz w:val="24"/>
          <w:szCs w:val="24"/>
        </w:rPr>
        <w:t xml:space="preserve"> в срок, установленный подписанным Протоколом о результатах </w:t>
      </w:r>
      <w:proofErr w:type="gramStart"/>
      <w:r w:rsidRPr="00741F68">
        <w:rPr>
          <w:sz w:val="24"/>
          <w:szCs w:val="24"/>
        </w:rPr>
        <w:t>торгов</w:t>
      </w:r>
      <w:proofErr w:type="gramEnd"/>
      <w:r w:rsidRPr="00741F68">
        <w:rPr>
          <w:sz w:val="24"/>
          <w:szCs w:val="24"/>
        </w:rPr>
        <w:t xml:space="preserve"> или уклонится от оплаты </w:t>
      </w:r>
      <w:r w:rsidR="00741F68" w:rsidRPr="00741F68">
        <w:rPr>
          <w:sz w:val="24"/>
          <w:szCs w:val="24"/>
        </w:rPr>
        <w:t xml:space="preserve">уступаемого </w:t>
      </w:r>
      <w:r w:rsidRPr="00741F68">
        <w:rPr>
          <w:sz w:val="24"/>
          <w:szCs w:val="24"/>
        </w:rPr>
        <w:t xml:space="preserve">на торгах </w:t>
      </w:r>
      <w:r w:rsidR="00741F68" w:rsidRPr="00741F68">
        <w:rPr>
          <w:sz w:val="24"/>
          <w:szCs w:val="24"/>
        </w:rPr>
        <w:t>права требования</w:t>
      </w:r>
      <w:r w:rsidRPr="00741F68">
        <w:rPr>
          <w:sz w:val="24"/>
          <w:szCs w:val="24"/>
        </w:rPr>
        <w:t xml:space="preserve"> в срок, установленный заключенным Договором </w:t>
      </w:r>
      <w:r w:rsidR="00741F68" w:rsidRPr="00741F68">
        <w:rPr>
          <w:sz w:val="24"/>
          <w:szCs w:val="24"/>
        </w:rPr>
        <w:t>цессии</w:t>
      </w:r>
      <w:r w:rsidRPr="00741F68">
        <w:rPr>
          <w:sz w:val="24"/>
          <w:szCs w:val="24"/>
        </w:rPr>
        <w:t>;</w:t>
      </w:r>
    </w:p>
    <w:p w:rsidR="00A31E0D" w:rsidRPr="00741F68" w:rsidRDefault="00A31E0D" w:rsidP="001878A9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 xml:space="preserve">- сообщил о себе ложные сведения, либо скрыл от Организатора торгов сведения, имеющие значение для оформления </w:t>
      </w:r>
      <w:r w:rsidR="00741F68" w:rsidRPr="00741F68">
        <w:rPr>
          <w:sz w:val="24"/>
          <w:szCs w:val="24"/>
        </w:rPr>
        <w:t>уступки права требования</w:t>
      </w:r>
      <w:r w:rsidRPr="00741F68">
        <w:rPr>
          <w:sz w:val="24"/>
          <w:szCs w:val="24"/>
        </w:rPr>
        <w:t xml:space="preserve">, либо совершил иные действия, препятствующие оформлению </w:t>
      </w:r>
      <w:r w:rsidR="00741F68" w:rsidRPr="00741F68">
        <w:rPr>
          <w:sz w:val="24"/>
          <w:szCs w:val="24"/>
        </w:rPr>
        <w:t>уступки права требования</w:t>
      </w:r>
      <w:r w:rsidRPr="00741F68">
        <w:rPr>
          <w:sz w:val="24"/>
          <w:szCs w:val="24"/>
        </w:rPr>
        <w:t>.</w:t>
      </w:r>
    </w:p>
    <w:p w:rsidR="00A31E0D" w:rsidRPr="00741F68" w:rsidRDefault="00A31E0D" w:rsidP="001878A9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 xml:space="preserve">3.8. Внесенный Претендентом Задаток засчитывается в счет оплаты приобретаемого на торгах </w:t>
      </w:r>
      <w:r w:rsidR="00741F68" w:rsidRPr="00741F68">
        <w:rPr>
          <w:sz w:val="24"/>
          <w:szCs w:val="24"/>
        </w:rPr>
        <w:t>права требования</w:t>
      </w:r>
      <w:r w:rsidRPr="00741F68">
        <w:rPr>
          <w:sz w:val="24"/>
          <w:szCs w:val="24"/>
        </w:rPr>
        <w:t xml:space="preserve"> при заключении в установленном порядке Договора </w:t>
      </w:r>
      <w:r w:rsidR="00741F68" w:rsidRPr="00741F68">
        <w:rPr>
          <w:sz w:val="24"/>
          <w:szCs w:val="24"/>
        </w:rPr>
        <w:t>цессии</w:t>
      </w:r>
      <w:r w:rsidRPr="00741F68">
        <w:rPr>
          <w:sz w:val="24"/>
          <w:szCs w:val="24"/>
        </w:rPr>
        <w:t>.</w:t>
      </w:r>
    </w:p>
    <w:p w:rsidR="00A31E0D" w:rsidRPr="00741F68" w:rsidRDefault="00A31E0D" w:rsidP="001878A9">
      <w:pPr>
        <w:ind w:firstLine="709"/>
        <w:contextualSpacing/>
        <w:jc w:val="both"/>
        <w:rPr>
          <w:sz w:val="24"/>
          <w:szCs w:val="24"/>
        </w:rPr>
      </w:pPr>
    </w:p>
    <w:p w:rsidR="003334EB" w:rsidRPr="00741F68" w:rsidRDefault="003334EB" w:rsidP="001878A9">
      <w:pPr>
        <w:contextualSpacing/>
        <w:jc w:val="center"/>
        <w:rPr>
          <w:b/>
          <w:sz w:val="24"/>
          <w:szCs w:val="24"/>
        </w:rPr>
      </w:pPr>
      <w:r w:rsidRPr="00741F68">
        <w:rPr>
          <w:b/>
          <w:sz w:val="24"/>
          <w:szCs w:val="24"/>
        </w:rPr>
        <w:t>4. СРОК ДЕЙСТВИЯ И ОСОБЫЕ УСЛОВИЯ НАСТОЯЩЕГО ДОГОВОРА</w:t>
      </w:r>
    </w:p>
    <w:p w:rsidR="003334EB" w:rsidRPr="00741F68" w:rsidRDefault="003334EB" w:rsidP="001878A9">
      <w:pPr>
        <w:contextualSpacing/>
        <w:jc w:val="center"/>
        <w:rPr>
          <w:b/>
          <w:sz w:val="24"/>
          <w:szCs w:val="24"/>
        </w:rPr>
      </w:pPr>
    </w:p>
    <w:p w:rsidR="003334EB" w:rsidRPr="00741F68" w:rsidRDefault="003334EB" w:rsidP="001878A9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334EB" w:rsidRPr="00741F68" w:rsidRDefault="003334EB" w:rsidP="001878A9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 xml:space="preserve">4.2. Все возможные споры и разногласия, связанные с исполнением настоящего </w:t>
      </w:r>
      <w:r w:rsidRPr="00741F68">
        <w:rPr>
          <w:sz w:val="24"/>
          <w:szCs w:val="24"/>
        </w:rPr>
        <w:lastRenderedPageBreak/>
        <w:t>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города Москвы.</w:t>
      </w:r>
    </w:p>
    <w:p w:rsidR="003334EB" w:rsidRPr="00741F68" w:rsidRDefault="003334EB" w:rsidP="001878A9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Претендентом не иначе как путем присоединения к предложенному договору в целом в порядке, предусмотренном статьей 428 ГК РФ. Акцепт условий договора осуществляется Претендентом путем внесения денежных средств на расчетный счет Организатора торгов в виде задатка.</w:t>
      </w:r>
    </w:p>
    <w:p w:rsidR="003334EB" w:rsidRPr="00741F68" w:rsidRDefault="003334EB" w:rsidP="001878A9">
      <w:pPr>
        <w:ind w:firstLine="709"/>
        <w:contextualSpacing/>
        <w:jc w:val="both"/>
        <w:rPr>
          <w:sz w:val="24"/>
          <w:szCs w:val="24"/>
        </w:rPr>
      </w:pPr>
      <w:r w:rsidRPr="00741F68">
        <w:rPr>
          <w:sz w:val="24"/>
          <w:szCs w:val="24"/>
        </w:rPr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Претендентом действий по внесению денежных средств в виде задатка. </w:t>
      </w:r>
    </w:p>
    <w:p w:rsidR="003334EB" w:rsidRPr="00741F68" w:rsidRDefault="003334EB" w:rsidP="001878A9">
      <w:pPr>
        <w:contextualSpacing/>
        <w:jc w:val="both"/>
        <w:rPr>
          <w:sz w:val="24"/>
          <w:szCs w:val="24"/>
        </w:rPr>
      </w:pPr>
    </w:p>
    <w:p w:rsidR="003334EB" w:rsidRPr="00741F68" w:rsidRDefault="003334EB" w:rsidP="001878A9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1F68">
        <w:rPr>
          <w:rFonts w:ascii="Times New Roman" w:hAnsi="Times New Roman" w:cs="Times New Roman"/>
          <w:b/>
          <w:sz w:val="24"/>
          <w:szCs w:val="24"/>
        </w:rPr>
        <w:t>5. МЕСТО НАХОЖЖДЕНИЯ И БАНКОВСКИЕ РЕКВИЗИТЫ СТОРОН</w:t>
      </w:r>
    </w:p>
    <w:p w:rsidR="003334EB" w:rsidRPr="00741F68" w:rsidRDefault="003334EB" w:rsidP="001878A9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1878A9" w:rsidRPr="00741F68" w:rsidTr="0093024C">
        <w:tc>
          <w:tcPr>
            <w:tcW w:w="4673" w:type="dxa"/>
            <w:shd w:val="clear" w:color="auto" w:fill="auto"/>
          </w:tcPr>
          <w:p w:rsidR="003334EB" w:rsidRPr="00741F68" w:rsidRDefault="00741F68" w:rsidP="001878A9">
            <w:pPr>
              <w:widowControl/>
              <w:autoSpaceDE/>
              <w:autoSpaceDN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41F68">
              <w:rPr>
                <w:b/>
                <w:bCs/>
                <w:sz w:val="24"/>
                <w:szCs w:val="24"/>
              </w:rPr>
              <w:t>ОРГАНИЗАТОР ТОРГОВ</w:t>
            </w:r>
            <w:r w:rsidR="003334EB" w:rsidRPr="00741F68">
              <w:rPr>
                <w:b/>
                <w:bCs/>
                <w:sz w:val="24"/>
                <w:szCs w:val="24"/>
              </w:rPr>
              <w:t>:</w:t>
            </w:r>
          </w:p>
          <w:p w:rsidR="003334EB" w:rsidRPr="00741F68" w:rsidRDefault="003334EB" w:rsidP="001878A9">
            <w:pPr>
              <w:widowControl/>
              <w:autoSpaceDE/>
              <w:autoSpaceDN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816AFC" w:rsidRPr="00741F68" w:rsidRDefault="00741F68" w:rsidP="001878A9">
            <w:pPr>
              <w:widowControl/>
              <w:autoSpaceDE/>
              <w:autoSpaceDN/>
              <w:adjustRightInd/>
              <w:contextualSpacing/>
              <w:jc w:val="both"/>
              <w:rPr>
                <w:bCs/>
                <w:sz w:val="24"/>
                <w:szCs w:val="24"/>
              </w:rPr>
            </w:pPr>
            <w:r w:rsidRPr="00741F68">
              <w:rPr>
                <w:bCs/>
                <w:sz w:val="24"/>
                <w:szCs w:val="24"/>
              </w:rPr>
              <w:t>ООО «СМС-Девелопмент</w:t>
            </w:r>
            <w:r w:rsidR="004930DB" w:rsidRPr="00741F68">
              <w:rPr>
                <w:bCs/>
                <w:sz w:val="24"/>
                <w:szCs w:val="24"/>
              </w:rPr>
              <w:t>»</w:t>
            </w:r>
          </w:p>
          <w:p w:rsidR="00741F68" w:rsidRPr="00741F68" w:rsidRDefault="00816AFC" w:rsidP="00741F68">
            <w:pPr>
              <w:widowControl/>
              <w:autoSpaceDE/>
              <w:adjustRightInd/>
              <w:rPr>
                <w:sz w:val="24"/>
                <w:szCs w:val="24"/>
              </w:rPr>
            </w:pPr>
            <w:r w:rsidRPr="00741F68">
              <w:rPr>
                <w:bCs/>
                <w:sz w:val="24"/>
                <w:szCs w:val="24"/>
              </w:rPr>
              <w:t xml:space="preserve">ИНН: </w:t>
            </w:r>
            <w:r w:rsidRPr="00741F68">
              <w:rPr>
                <w:bCs/>
                <w:sz w:val="24"/>
                <w:szCs w:val="24"/>
              </w:rPr>
              <w:tab/>
            </w:r>
            <w:r w:rsidR="00741F68" w:rsidRPr="00741F68">
              <w:rPr>
                <w:bCs/>
                <w:sz w:val="24"/>
                <w:szCs w:val="24"/>
                <w:bdr w:val="none" w:sz="0" w:space="0" w:color="auto" w:frame="1"/>
              </w:rPr>
              <w:t>2320201711</w:t>
            </w:r>
            <w:r w:rsidRPr="00741F68">
              <w:rPr>
                <w:bCs/>
                <w:sz w:val="24"/>
                <w:szCs w:val="24"/>
              </w:rPr>
              <w:t xml:space="preserve">, ОГРН: </w:t>
            </w:r>
            <w:r w:rsidR="00741F68" w:rsidRPr="00741F68">
              <w:rPr>
                <w:sz w:val="24"/>
                <w:szCs w:val="24"/>
                <w:shd w:val="clear" w:color="auto" w:fill="FFFFFF"/>
              </w:rPr>
              <w:t>1122366006278</w:t>
            </w:r>
            <w:r w:rsidRPr="00741F68">
              <w:rPr>
                <w:bCs/>
                <w:sz w:val="24"/>
                <w:szCs w:val="24"/>
              </w:rPr>
              <w:t xml:space="preserve">, Юридический адрес: </w:t>
            </w:r>
            <w:r w:rsidR="00741F68" w:rsidRPr="00741F68">
              <w:rPr>
                <w:sz w:val="24"/>
                <w:szCs w:val="24"/>
              </w:rPr>
              <w:t xml:space="preserve">354065, Краснодарский край, г. о. город-курорт Сочи, г. Сочи, ул. Красноармейская, д. 4/1, этаж 1, </w:t>
            </w:r>
            <w:proofErr w:type="spellStart"/>
            <w:r w:rsidR="00741F68" w:rsidRPr="00741F68">
              <w:rPr>
                <w:sz w:val="24"/>
                <w:szCs w:val="24"/>
              </w:rPr>
              <w:t>помещ</w:t>
            </w:r>
            <w:proofErr w:type="spellEnd"/>
            <w:r w:rsidR="00741F68" w:rsidRPr="00741F68">
              <w:rPr>
                <w:sz w:val="24"/>
                <w:szCs w:val="24"/>
              </w:rPr>
              <w:t>. 1</w:t>
            </w:r>
          </w:p>
          <w:p w:rsidR="00816AFC" w:rsidRPr="00741F68" w:rsidRDefault="00816AFC" w:rsidP="001878A9">
            <w:pPr>
              <w:widowControl/>
              <w:autoSpaceDE/>
              <w:autoSpaceDN/>
              <w:adjustRightInd/>
              <w:contextualSpacing/>
              <w:jc w:val="both"/>
              <w:rPr>
                <w:bCs/>
                <w:sz w:val="24"/>
                <w:szCs w:val="24"/>
              </w:rPr>
            </w:pPr>
            <w:r w:rsidRPr="00741F68">
              <w:rPr>
                <w:bCs/>
                <w:sz w:val="24"/>
                <w:szCs w:val="24"/>
              </w:rPr>
              <w:t>Почтовый адрес: 121165, Москва, а/я 10, Черкасову А.А.</w:t>
            </w:r>
          </w:p>
          <w:p w:rsidR="004930DB" w:rsidRPr="00741F68" w:rsidRDefault="004930DB" w:rsidP="001878A9">
            <w:pPr>
              <w:widowControl/>
              <w:tabs>
                <w:tab w:val="left" w:pos="851"/>
              </w:tabs>
              <w:autoSpaceDE/>
              <w:autoSpaceDN/>
              <w:adjustRightInd/>
              <w:contextualSpacing/>
              <w:jc w:val="both"/>
              <w:rPr>
                <w:sz w:val="24"/>
                <w:szCs w:val="24"/>
              </w:rPr>
            </w:pPr>
            <w:r w:rsidRPr="00741F68">
              <w:rPr>
                <w:sz w:val="24"/>
                <w:szCs w:val="24"/>
              </w:rPr>
              <w:t xml:space="preserve">КПП: </w:t>
            </w:r>
            <w:r w:rsidR="00741F68" w:rsidRPr="00741F68">
              <w:rPr>
                <w:sz w:val="24"/>
                <w:szCs w:val="24"/>
              </w:rPr>
              <w:t>232001001</w:t>
            </w:r>
          </w:p>
          <w:p w:rsidR="004930DB" w:rsidRPr="00741F68" w:rsidRDefault="004930DB" w:rsidP="001878A9">
            <w:pPr>
              <w:widowControl/>
              <w:tabs>
                <w:tab w:val="left" w:pos="851"/>
              </w:tabs>
              <w:autoSpaceDE/>
              <w:autoSpaceDN/>
              <w:adjustRightInd/>
              <w:contextualSpacing/>
              <w:jc w:val="both"/>
              <w:rPr>
                <w:sz w:val="24"/>
                <w:szCs w:val="24"/>
              </w:rPr>
            </w:pPr>
            <w:r w:rsidRPr="00741F68">
              <w:rPr>
                <w:sz w:val="24"/>
                <w:szCs w:val="24"/>
              </w:rPr>
              <w:t xml:space="preserve">Номер счета: </w:t>
            </w:r>
            <w:r w:rsidR="00741F68" w:rsidRPr="00741F68">
              <w:rPr>
                <w:sz w:val="24"/>
                <w:szCs w:val="24"/>
              </w:rPr>
              <w:t>40702810012020071215</w:t>
            </w:r>
          </w:p>
          <w:p w:rsidR="004930DB" w:rsidRPr="00741F68" w:rsidRDefault="004930DB" w:rsidP="001878A9">
            <w:pPr>
              <w:widowControl/>
              <w:tabs>
                <w:tab w:val="left" w:pos="851"/>
              </w:tabs>
              <w:autoSpaceDE/>
              <w:autoSpaceDN/>
              <w:adjustRightInd/>
              <w:contextualSpacing/>
              <w:jc w:val="both"/>
              <w:rPr>
                <w:sz w:val="24"/>
                <w:szCs w:val="24"/>
              </w:rPr>
            </w:pPr>
            <w:r w:rsidRPr="00741F68">
              <w:rPr>
                <w:sz w:val="24"/>
                <w:szCs w:val="24"/>
              </w:rPr>
              <w:t>Валюта счета: Российский рубль</w:t>
            </w:r>
          </w:p>
          <w:p w:rsidR="00741F68" w:rsidRPr="00741F68" w:rsidRDefault="004930DB" w:rsidP="00741F68">
            <w:pPr>
              <w:widowControl/>
              <w:tabs>
                <w:tab w:val="left" w:pos="851"/>
              </w:tabs>
              <w:autoSpaceDE/>
              <w:autoSpaceDN/>
              <w:adjustRightInd/>
              <w:contextualSpacing/>
              <w:rPr>
                <w:sz w:val="24"/>
                <w:szCs w:val="24"/>
              </w:rPr>
            </w:pPr>
            <w:r w:rsidRPr="00741F68">
              <w:rPr>
                <w:sz w:val="24"/>
                <w:szCs w:val="24"/>
              </w:rPr>
              <w:t xml:space="preserve">Банк: </w:t>
            </w:r>
            <w:r w:rsidR="00741F68" w:rsidRPr="00741F68">
              <w:rPr>
                <w:sz w:val="24"/>
                <w:szCs w:val="24"/>
              </w:rPr>
              <w:t>Филиал "Корпоративный" ПАО "</w:t>
            </w:r>
            <w:proofErr w:type="spellStart"/>
            <w:r w:rsidR="00741F68" w:rsidRPr="00741F68">
              <w:rPr>
                <w:sz w:val="24"/>
                <w:szCs w:val="24"/>
              </w:rPr>
              <w:t>Совкомбанк</w:t>
            </w:r>
            <w:proofErr w:type="spellEnd"/>
            <w:r w:rsidR="00741F68" w:rsidRPr="00741F68">
              <w:rPr>
                <w:sz w:val="24"/>
                <w:szCs w:val="24"/>
              </w:rPr>
              <w:t>" (г. Москва)</w:t>
            </w:r>
          </w:p>
          <w:p w:rsidR="004930DB" w:rsidRPr="00741F68" w:rsidRDefault="004930DB" w:rsidP="001878A9">
            <w:pPr>
              <w:widowControl/>
              <w:tabs>
                <w:tab w:val="left" w:pos="851"/>
              </w:tabs>
              <w:autoSpaceDE/>
              <w:autoSpaceDN/>
              <w:adjustRightInd/>
              <w:contextualSpacing/>
              <w:jc w:val="both"/>
              <w:rPr>
                <w:sz w:val="24"/>
                <w:szCs w:val="24"/>
              </w:rPr>
            </w:pPr>
            <w:r w:rsidRPr="00741F68">
              <w:rPr>
                <w:sz w:val="24"/>
                <w:szCs w:val="24"/>
              </w:rPr>
              <w:t xml:space="preserve">БИК: </w:t>
            </w:r>
            <w:r w:rsidR="00741F68" w:rsidRPr="00741F68">
              <w:rPr>
                <w:sz w:val="24"/>
                <w:szCs w:val="24"/>
              </w:rPr>
              <w:t>044525360</w:t>
            </w:r>
          </w:p>
          <w:p w:rsidR="004930DB" w:rsidRPr="00741F68" w:rsidRDefault="004930DB" w:rsidP="001878A9">
            <w:pPr>
              <w:widowControl/>
              <w:tabs>
                <w:tab w:val="left" w:pos="851"/>
              </w:tabs>
              <w:autoSpaceDE/>
              <w:autoSpaceDN/>
              <w:adjustRightInd/>
              <w:contextualSpacing/>
              <w:jc w:val="both"/>
              <w:rPr>
                <w:sz w:val="24"/>
                <w:szCs w:val="24"/>
              </w:rPr>
            </w:pPr>
            <w:r w:rsidRPr="00741F68">
              <w:rPr>
                <w:sz w:val="24"/>
                <w:szCs w:val="24"/>
              </w:rPr>
              <w:t>Корреспондентский счет:</w:t>
            </w:r>
          </w:p>
          <w:p w:rsidR="00816AFC" w:rsidRPr="00741F68" w:rsidRDefault="00741F68" w:rsidP="001878A9">
            <w:pPr>
              <w:widowControl/>
              <w:autoSpaceDE/>
              <w:autoSpaceDN/>
              <w:adjustRightInd/>
              <w:contextualSpacing/>
              <w:jc w:val="both"/>
              <w:rPr>
                <w:sz w:val="24"/>
                <w:szCs w:val="24"/>
              </w:rPr>
            </w:pPr>
            <w:r w:rsidRPr="00741F68">
              <w:rPr>
                <w:sz w:val="24"/>
                <w:szCs w:val="24"/>
              </w:rPr>
              <w:t>30101810445250000360</w:t>
            </w:r>
          </w:p>
          <w:p w:rsidR="00741F68" w:rsidRPr="00741F68" w:rsidRDefault="00741F68" w:rsidP="001878A9">
            <w:pPr>
              <w:widowControl/>
              <w:autoSpaceDE/>
              <w:autoSpaceDN/>
              <w:adjustRightInd/>
              <w:contextualSpacing/>
              <w:jc w:val="both"/>
              <w:rPr>
                <w:sz w:val="24"/>
                <w:szCs w:val="24"/>
              </w:rPr>
            </w:pPr>
          </w:p>
          <w:p w:rsidR="00816AFC" w:rsidRPr="00741F68" w:rsidRDefault="00816AFC" w:rsidP="001878A9">
            <w:pPr>
              <w:widowControl/>
              <w:autoSpaceDE/>
              <w:autoSpaceDN/>
              <w:adjustRightInd/>
              <w:contextualSpacing/>
              <w:jc w:val="both"/>
              <w:rPr>
                <w:sz w:val="24"/>
                <w:szCs w:val="24"/>
              </w:rPr>
            </w:pPr>
            <w:r w:rsidRPr="00741F68">
              <w:rPr>
                <w:sz w:val="24"/>
                <w:szCs w:val="24"/>
              </w:rPr>
              <w:t>Конкурсный управляющий</w:t>
            </w:r>
          </w:p>
          <w:p w:rsidR="00816AFC" w:rsidRPr="00741F68" w:rsidRDefault="00741F68" w:rsidP="001878A9">
            <w:pPr>
              <w:widowControl/>
              <w:autoSpaceDE/>
              <w:autoSpaceDN/>
              <w:adjustRightInd/>
              <w:contextualSpacing/>
              <w:jc w:val="both"/>
              <w:rPr>
                <w:sz w:val="24"/>
                <w:szCs w:val="24"/>
              </w:rPr>
            </w:pPr>
            <w:r w:rsidRPr="00741F68">
              <w:rPr>
                <w:sz w:val="24"/>
                <w:szCs w:val="24"/>
              </w:rPr>
              <w:t>ООО «СМС-Девелопмент</w:t>
            </w:r>
            <w:r w:rsidR="00816AFC" w:rsidRPr="00741F68">
              <w:rPr>
                <w:sz w:val="24"/>
                <w:szCs w:val="24"/>
              </w:rPr>
              <w:t xml:space="preserve">» </w:t>
            </w:r>
          </w:p>
          <w:p w:rsidR="00816AFC" w:rsidRPr="00741F68" w:rsidRDefault="00816AFC" w:rsidP="001878A9">
            <w:pPr>
              <w:widowControl/>
              <w:autoSpaceDE/>
              <w:autoSpaceDN/>
              <w:adjustRightInd/>
              <w:contextualSpacing/>
              <w:jc w:val="both"/>
              <w:rPr>
                <w:sz w:val="24"/>
                <w:szCs w:val="24"/>
              </w:rPr>
            </w:pPr>
          </w:p>
          <w:p w:rsidR="00816AFC" w:rsidRPr="00741F68" w:rsidRDefault="00816AFC" w:rsidP="001878A9">
            <w:pPr>
              <w:widowControl/>
              <w:autoSpaceDE/>
              <w:autoSpaceDN/>
              <w:adjustRightInd/>
              <w:contextualSpacing/>
              <w:jc w:val="both"/>
              <w:rPr>
                <w:sz w:val="24"/>
                <w:szCs w:val="24"/>
              </w:rPr>
            </w:pPr>
            <w:r w:rsidRPr="00741F68">
              <w:rPr>
                <w:sz w:val="24"/>
                <w:szCs w:val="24"/>
              </w:rPr>
              <w:t>/_______________________/ Черкасов А.А.</w:t>
            </w:r>
            <w:r w:rsidR="0047752E" w:rsidRPr="00741F68">
              <w:rPr>
                <w:sz w:val="24"/>
                <w:szCs w:val="24"/>
              </w:rPr>
              <w:t xml:space="preserve">     </w:t>
            </w:r>
          </w:p>
          <w:p w:rsidR="0047752E" w:rsidRPr="00741F68" w:rsidRDefault="0047752E" w:rsidP="001878A9">
            <w:pPr>
              <w:widowControl/>
              <w:autoSpaceDE/>
              <w:autoSpaceDN/>
              <w:adjustRightInd/>
              <w:contextualSpacing/>
              <w:jc w:val="both"/>
              <w:rPr>
                <w:sz w:val="24"/>
                <w:szCs w:val="24"/>
                <w:lang w:val="x-none"/>
              </w:rPr>
            </w:pPr>
            <w:proofErr w:type="spellStart"/>
            <w:r w:rsidRPr="00741F68">
              <w:rPr>
                <w:sz w:val="24"/>
                <w:szCs w:val="24"/>
                <w:lang w:val="x-none"/>
              </w:rPr>
              <w:t>м.п</w:t>
            </w:r>
            <w:proofErr w:type="spellEnd"/>
            <w:r w:rsidRPr="00741F68">
              <w:rPr>
                <w:sz w:val="24"/>
                <w:szCs w:val="24"/>
                <w:lang w:val="x-none"/>
              </w:rPr>
              <w:t>.</w:t>
            </w:r>
          </w:p>
          <w:p w:rsidR="003334EB" w:rsidRPr="00741F68" w:rsidRDefault="003334EB" w:rsidP="001878A9">
            <w:pPr>
              <w:widowControl/>
              <w:autoSpaceDE/>
              <w:autoSpaceDN/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72" w:type="dxa"/>
            <w:shd w:val="clear" w:color="auto" w:fill="auto"/>
          </w:tcPr>
          <w:p w:rsidR="003334EB" w:rsidRPr="00741F68" w:rsidRDefault="00741F68" w:rsidP="001878A9">
            <w:pPr>
              <w:widowControl/>
              <w:autoSpaceDE/>
              <w:autoSpaceDN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41F68">
              <w:rPr>
                <w:b/>
                <w:bCs/>
                <w:sz w:val="24"/>
                <w:szCs w:val="24"/>
              </w:rPr>
              <w:t>ПРЕТЕНДЕНТ</w:t>
            </w:r>
            <w:r w:rsidR="003334EB" w:rsidRPr="00741F68">
              <w:rPr>
                <w:b/>
                <w:bCs/>
                <w:sz w:val="24"/>
                <w:szCs w:val="24"/>
              </w:rPr>
              <w:t>:</w:t>
            </w:r>
          </w:p>
          <w:p w:rsidR="003334EB" w:rsidRPr="00741F68" w:rsidRDefault="003334EB" w:rsidP="001878A9">
            <w:pPr>
              <w:widowControl/>
              <w:autoSpaceDE/>
              <w:autoSpaceDN/>
              <w:contextualSpacing/>
              <w:rPr>
                <w:b/>
                <w:bCs/>
                <w:sz w:val="24"/>
                <w:szCs w:val="24"/>
              </w:rPr>
            </w:pPr>
          </w:p>
          <w:p w:rsidR="003334EB" w:rsidRPr="00741F68" w:rsidRDefault="003334EB" w:rsidP="001878A9">
            <w:pPr>
              <w:widowControl/>
              <w:autoSpaceDE/>
              <w:autoSpaceDN/>
              <w:contextualSpacing/>
              <w:rPr>
                <w:bCs/>
                <w:sz w:val="24"/>
                <w:szCs w:val="24"/>
              </w:rPr>
            </w:pPr>
          </w:p>
        </w:tc>
      </w:tr>
    </w:tbl>
    <w:p w:rsidR="00816AFC" w:rsidRPr="00741F68" w:rsidRDefault="00816AFC" w:rsidP="001878A9">
      <w:pPr>
        <w:contextualSpacing/>
        <w:rPr>
          <w:sz w:val="24"/>
          <w:szCs w:val="24"/>
        </w:rPr>
      </w:pPr>
    </w:p>
    <w:sectPr w:rsidR="00816AFC" w:rsidRPr="00741F6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34ED" w:rsidRDefault="003B34ED" w:rsidP="003B34ED">
      <w:r>
        <w:separator/>
      </w:r>
    </w:p>
  </w:endnote>
  <w:endnote w:type="continuationSeparator" w:id="0">
    <w:p w:rsidR="003B34ED" w:rsidRDefault="003B34ED" w:rsidP="003B3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4770633"/>
      <w:docPartObj>
        <w:docPartGallery w:val="Page Numbers (Bottom of Page)"/>
        <w:docPartUnique/>
      </w:docPartObj>
    </w:sdtPr>
    <w:sdtEndPr/>
    <w:sdtContent>
      <w:p w:rsidR="003B34ED" w:rsidRDefault="003B34ED" w:rsidP="003B34E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2AFA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34ED" w:rsidRDefault="003B34ED" w:rsidP="003B34ED">
      <w:r>
        <w:separator/>
      </w:r>
    </w:p>
  </w:footnote>
  <w:footnote w:type="continuationSeparator" w:id="0">
    <w:p w:rsidR="003B34ED" w:rsidRDefault="003B34ED" w:rsidP="003B34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BDE"/>
    <w:rsid w:val="001878A9"/>
    <w:rsid w:val="00190B42"/>
    <w:rsid w:val="00280BDE"/>
    <w:rsid w:val="003334EB"/>
    <w:rsid w:val="003B34ED"/>
    <w:rsid w:val="00437001"/>
    <w:rsid w:val="0047752E"/>
    <w:rsid w:val="004930DB"/>
    <w:rsid w:val="00620DA9"/>
    <w:rsid w:val="00741F68"/>
    <w:rsid w:val="007C65B8"/>
    <w:rsid w:val="00816AFC"/>
    <w:rsid w:val="0093024C"/>
    <w:rsid w:val="009C6B73"/>
    <w:rsid w:val="00A31E0D"/>
    <w:rsid w:val="00B32538"/>
    <w:rsid w:val="00C2521F"/>
    <w:rsid w:val="00C51958"/>
    <w:rsid w:val="00CB0F23"/>
    <w:rsid w:val="00D22423"/>
    <w:rsid w:val="00D62823"/>
    <w:rsid w:val="00DB2AFA"/>
    <w:rsid w:val="00DD216A"/>
    <w:rsid w:val="00E071A1"/>
    <w:rsid w:val="00F061EC"/>
    <w:rsid w:val="00F3624A"/>
    <w:rsid w:val="00F9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4074C"/>
  <w15:chartTrackingRefBased/>
  <w15:docId w15:val="{7DEA6BE6-413C-40B6-9347-A3613527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1E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nformat">
    <w:name w:val="Nonformat"/>
    <w:basedOn w:val="a"/>
    <w:rsid w:val="00A31E0D"/>
    <w:pPr>
      <w:adjustRightInd/>
    </w:pPr>
    <w:rPr>
      <w:rFonts w:ascii="Consultant" w:hAnsi="Consultant" w:cs="Consultant"/>
    </w:rPr>
  </w:style>
  <w:style w:type="paragraph" w:customStyle="1" w:styleId="ConsPlusNormal">
    <w:name w:val="ConsPlusNormal"/>
    <w:rsid w:val="00A31E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B34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34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B34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B34E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4EC7A-6A78-45E4-BFDE-137F99338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pur09</dc:creator>
  <cp:keywords/>
  <dc:description/>
  <cp:lastModifiedBy>Masleev</cp:lastModifiedBy>
  <cp:revision>21</cp:revision>
  <dcterms:created xsi:type="dcterms:W3CDTF">2021-09-20T15:31:00Z</dcterms:created>
  <dcterms:modified xsi:type="dcterms:W3CDTF">2026-09-23T15:36:00Z</dcterms:modified>
</cp:coreProperties>
</file>