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5E53E" w14:textId="77777777" w:rsidR="00DE7A16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ДОГОВОР</w:t>
      </w:r>
    </w:p>
    <w:p w14:paraId="38A83FB5" w14:textId="77777777" w:rsidR="009023CD" w:rsidRPr="00C950AD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уступки права требования (цессии)</w:t>
      </w:r>
    </w:p>
    <w:p w14:paraId="29A0E7D5" w14:textId="77777777" w:rsidR="00DE7A16" w:rsidRPr="004D24E2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14:paraId="1CEAB17F" w14:textId="040A9295" w:rsidR="00DE7A16" w:rsidRPr="004D24E2" w:rsidRDefault="00DE7A16" w:rsidP="00DE7A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г. Москва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ab/>
      </w:r>
      <w:r w:rsidR="0066198C">
        <w:rPr>
          <w:rFonts w:ascii="Times New Roman" w:eastAsia="Times New Roman" w:hAnsi="Times New Roman" w:cs="Times New Roman"/>
          <w:sz w:val="20"/>
          <w:szCs w:val="20"/>
        </w:rPr>
        <w:tab/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9023CD" w:rsidRPr="004D24E2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4D24E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F24D00">
        <w:rPr>
          <w:rFonts w:ascii="Times New Roman" w:eastAsia="Times New Roman" w:hAnsi="Times New Roman" w:cs="Times New Roman"/>
          <w:sz w:val="20"/>
          <w:szCs w:val="20"/>
        </w:rPr>
        <w:t>«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>____</w:t>
      </w:r>
      <w:r w:rsidR="00CF4136">
        <w:rPr>
          <w:rFonts w:ascii="Times New Roman" w:eastAsia="Times New Roman" w:hAnsi="Times New Roman" w:cs="Times New Roman"/>
          <w:sz w:val="20"/>
          <w:szCs w:val="20"/>
        </w:rPr>
        <w:t>»</w:t>
      </w:r>
      <w:r w:rsidR="00111568">
        <w:rPr>
          <w:rFonts w:ascii="Times New Roman" w:eastAsia="Times New Roman" w:hAnsi="Times New Roman" w:cs="Times New Roman"/>
          <w:sz w:val="20"/>
          <w:szCs w:val="20"/>
        </w:rPr>
        <w:t xml:space="preserve"> ___________</w:t>
      </w:r>
      <w:r w:rsidR="00BB0519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6807CF">
        <w:rPr>
          <w:rFonts w:ascii="Times New Roman" w:eastAsia="Times New Roman" w:hAnsi="Times New Roman" w:cs="Times New Roman"/>
          <w:sz w:val="20"/>
          <w:szCs w:val="20"/>
        </w:rPr>
        <w:t>6</w:t>
      </w:r>
      <w:r w:rsidR="009023CD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года</w:t>
      </w:r>
    </w:p>
    <w:p w14:paraId="72A803D0" w14:textId="77777777" w:rsidR="00DE7A16" w:rsidRPr="00DE7A16" w:rsidRDefault="00DE7A16" w:rsidP="00DE7A1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2A748FC" w14:textId="77777777" w:rsidR="00DE7A16" w:rsidRPr="004866CB" w:rsidRDefault="00DE7A16" w:rsidP="00DE7A1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</w:rPr>
      </w:pPr>
      <w:r w:rsidRPr="00DE7A16">
        <w:rPr>
          <w:rFonts w:ascii="Times New Roman" w:eastAsia="Times New Roman" w:hAnsi="Times New Roman" w:cs="Times New Roman"/>
          <w:b/>
          <w:lang w:val="en-US"/>
        </w:rPr>
        <w:t> </w:t>
      </w:r>
      <w:r w:rsidR="004866CB">
        <w:rPr>
          <w:rFonts w:ascii="Times New Roman" w:eastAsia="Times New Roman" w:hAnsi="Times New Roman" w:cs="Times New Roman"/>
          <w:b/>
        </w:rPr>
        <w:t xml:space="preserve"> </w:t>
      </w:r>
    </w:p>
    <w:p w14:paraId="56A7C04A" w14:textId="11204C96" w:rsidR="00BB0519" w:rsidRPr="00556B3F" w:rsidRDefault="00556B3F" w:rsidP="00556B3F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hAnsi="Times New Roman"/>
          <w:b/>
          <w:bCs/>
          <w:sz w:val="20"/>
          <w:szCs w:val="20"/>
        </w:rPr>
      </w:pPr>
      <w:r w:rsidRPr="00556B3F">
        <w:rPr>
          <w:rFonts w:ascii="Times New Roman" w:hAnsi="Times New Roman"/>
          <w:b/>
          <w:bCs/>
          <w:sz w:val="20"/>
          <w:szCs w:val="20"/>
        </w:rPr>
        <w:t>Акционерное общество «Талион» (сокращенное наименование АО «Талион», ОГРН 1027809247630, ИНН 7808025538, КПП 784001001, адрес: 191186, г. Санкт</w:t>
      </w:r>
      <w:r>
        <w:rPr>
          <w:rFonts w:ascii="Times New Roman" w:hAnsi="Times New Roman"/>
          <w:b/>
          <w:bCs/>
          <w:sz w:val="20"/>
          <w:szCs w:val="20"/>
        </w:rPr>
        <w:t>-</w:t>
      </w:r>
      <w:r w:rsidRPr="00556B3F">
        <w:rPr>
          <w:rFonts w:ascii="Times New Roman" w:hAnsi="Times New Roman"/>
          <w:b/>
          <w:bCs/>
          <w:sz w:val="20"/>
          <w:szCs w:val="20"/>
        </w:rPr>
        <w:t>Петербург, ул. Большая Морская, д.14, литер А) в лице конкурсного управляющего Челебиева Андрея Евгеньевича, действующего на основании определения Арбитражного суда г. Санкт-Петербурга и Ленинградской области по делу № А56-5000/2021 от 11.11.2022</w:t>
      </w:r>
      <w:r w:rsidR="006807CF" w:rsidRPr="006807CF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BB0519" w:rsidRPr="001C4E45">
        <w:rPr>
          <w:rFonts w:ascii="Times New Roman" w:hAnsi="Times New Roman"/>
          <w:sz w:val="20"/>
          <w:szCs w:val="20"/>
        </w:rPr>
        <w:t>именуем</w:t>
      </w:r>
      <w:r w:rsidR="00644EF8">
        <w:rPr>
          <w:rFonts w:ascii="Times New Roman" w:hAnsi="Times New Roman"/>
          <w:sz w:val="20"/>
          <w:szCs w:val="20"/>
        </w:rPr>
        <w:t>ый</w:t>
      </w:r>
      <w:r w:rsidR="00BB0519" w:rsidRPr="001C4E45">
        <w:rPr>
          <w:rFonts w:ascii="Times New Roman" w:hAnsi="Times New Roman"/>
          <w:sz w:val="20"/>
          <w:szCs w:val="20"/>
        </w:rPr>
        <w:t xml:space="preserve"> в дальнейшем «</w:t>
      </w:r>
      <w:r w:rsidR="00BB0519" w:rsidRPr="008911E8">
        <w:rPr>
          <w:rFonts w:ascii="Times New Roman" w:hAnsi="Times New Roman"/>
          <w:b/>
          <w:bCs/>
          <w:sz w:val="20"/>
          <w:szCs w:val="20"/>
          <w:lang w:eastAsia="ru-RU"/>
        </w:rPr>
        <w:t>Цедент</w:t>
      </w:r>
      <w:r w:rsidR="00BB0519" w:rsidRPr="001C4E45">
        <w:rPr>
          <w:rFonts w:ascii="Times New Roman" w:hAnsi="Times New Roman"/>
          <w:sz w:val="20"/>
          <w:szCs w:val="20"/>
        </w:rPr>
        <w:t>», с одной стороны</w:t>
      </w:r>
      <w:r w:rsidR="00BB0519" w:rsidRPr="00426FB8">
        <w:rPr>
          <w:rFonts w:ascii="Times New Roman" w:hAnsi="Times New Roman"/>
          <w:bCs/>
          <w:sz w:val="20"/>
          <w:szCs w:val="20"/>
          <w:lang w:eastAsia="ru-RU"/>
        </w:rPr>
        <w:t xml:space="preserve"> и</w:t>
      </w:r>
    </w:p>
    <w:p w14:paraId="7C88C16D" w14:textId="77777777" w:rsidR="00BB0519" w:rsidRDefault="00BB0519" w:rsidP="001C4E4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</w:p>
    <w:p w14:paraId="25717E0B" w14:textId="77777777" w:rsidR="00DE7A16" w:rsidRPr="004D24E2" w:rsidRDefault="00111568" w:rsidP="00BB051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B4A16">
        <w:rPr>
          <w:rFonts w:ascii="Times New Roman" w:hAnsi="Times New Roman"/>
          <w:bCs/>
          <w:sz w:val="20"/>
          <w:szCs w:val="20"/>
          <w:u w:val="single"/>
        </w:rPr>
        <w:t>_____________________________________________</w:t>
      </w:r>
      <w:r w:rsidR="008911E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426FB8">
        <w:rPr>
          <w:rFonts w:ascii="Times New Roman" w:hAnsi="Times New Roman"/>
          <w:b/>
          <w:bCs/>
          <w:sz w:val="20"/>
          <w:szCs w:val="20"/>
        </w:rPr>
        <w:t xml:space="preserve">в лице </w:t>
      </w:r>
      <w:r w:rsidRPr="002B4A16">
        <w:rPr>
          <w:rFonts w:ascii="Times New Roman" w:hAnsi="Times New Roman"/>
          <w:bCs/>
          <w:sz w:val="20"/>
          <w:szCs w:val="20"/>
          <w:u w:val="single"/>
        </w:rPr>
        <w:t>__________________________________</w:t>
      </w:r>
      <w:r w:rsidRPr="00426FB8">
        <w:rPr>
          <w:rFonts w:ascii="Times New Roman" w:hAnsi="Times New Roman"/>
          <w:sz w:val="20"/>
          <w:szCs w:val="20"/>
        </w:rPr>
        <w:t>, действующ</w:t>
      </w:r>
      <w:r w:rsidR="008911E8">
        <w:rPr>
          <w:rFonts w:ascii="Times New Roman" w:hAnsi="Times New Roman"/>
          <w:sz w:val="20"/>
          <w:szCs w:val="20"/>
        </w:rPr>
        <w:t>его</w:t>
      </w:r>
      <w:r w:rsidRPr="00426FB8">
        <w:rPr>
          <w:rFonts w:ascii="Times New Roman" w:hAnsi="Times New Roman"/>
          <w:sz w:val="20"/>
          <w:szCs w:val="20"/>
        </w:rPr>
        <w:t xml:space="preserve"> на основании </w:t>
      </w:r>
      <w:r w:rsidRPr="002B4A16">
        <w:rPr>
          <w:rFonts w:ascii="Times New Roman" w:hAnsi="Times New Roman"/>
          <w:sz w:val="20"/>
          <w:szCs w:val="20"/>
          <w:u w:val="single"/>
        </w:rPr>
        <w:t>______________________________</w:t>
      </w:r>
      <w:r w:rsidR="002B4A16">
        <w:rPr>
          <w:rFonts w:ascii="Times New Roman" w:hAnsi="Times New Roman"/>
          <w:sz w:val="20"/>
          <w:szCs w:val="20"/>
          <w:u w:val="single"/>
        </w:rPr>
        <w:t>__________________</w:t>
      </w:r>
      <w:r w:rsidR="00732AAE">
        <w:rPr>
          <w:rFonts w:ascii="Times New Roman" w:eastAsia="Times New Roman" w:hAnsi="Times New Roman" w:cs="Times New Roman"/>
          <w:sz w:val="20"/>
          <w:szCs w:val="20"/>
        </w:rPr>
        <w:t>,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32AAE">
        <w:rPr>
          <w:rFonts w:ascii="Times New Roman" w:eastAsia="Times New Roman" w:hAnsi="Times New Roman" w:cs="Times New Roman"/>
          <w:sz w:val="20"/>
          <w:szCs w:val="20"/>
        </w:rPr>
        <w:t>именуемый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дальнейшем </w:t>
      </w:r>
      <w:r w:rsidR="0077579D" w:rsidRPr="004D24E2">
        <w:rPr>
          <w:rFonts w:ascii="Times New Roman" w:eastAsia="Times New Roman" w:hAnsi="Times New Roman" w:cs="Times New Roman"/>
          <w:b/>
          <w:bCs/>
          <w:sz w:val="20"/>
          <w:szCs w:val="20"/>
        </w:rPr>
        <w:t>«Цессионарий</w:t>
      </w:r>
      <w:r w:rsidR="00DE7A16" w:rsidRPr="004D24E2">
        <w:rPr>
          <w:rFonts w:ascii="Times New Roman" w:eastAsia="Times New Roman" w:hAnsi="Times New Roman" w:cs="Times New Roman"/>
          <w:b/>
          <w:bCs/>
          <w:sz w:val="20"/>
          <w:szCs w:val="20"/>
        </w:rPr>
        <w:t>»,</w:t>
      </w:r>
      <w:r w:rsidR="00DE7A16" w:rsidRPr="004D24E2">
        <w:rPr>
          <w:rFonts w:ascii="Times New Roman" w:eastAsia="Times New Roman" w:hAnsi="Times New Roman" w:cs="Times New Roman"/>
          <w:sz w:val="20"/>
          <w:szCs w:val="20"/>
        </w:rPr>
        <w:t xml:space="preserve"> с другой стороны, заключили настоящий договор (далее – Договор) о нижеследующем:</w:t>
      </w:r>
    </w:p>
    <w:p w14:paraId="0DFD20D3" w14:textId="77777777" w:rsidR="00F469A0" w:rsidRPr="004D24E2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E0F44D" w14:textId="77777777" w:rsidR="00DE7A16" w:rsidRPr="004D24E2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ПРЕДМЕТ ДОГОВОРА</w:t>
      </w:r>
    </w:p>
    <w:p w14:paraId="4B0909E9" w14:textId="67F4278F" w:rsidR="00BB0519" w:rsidRDefault="0077579D" w:rsidP="00BB0519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По настоящему Договору Цедент уступает, а Цессионарий приним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ает в полном объеме принадлежащи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е </w:t>
      </w:r>
      <w:r w:rsidR="004E4DF4">
        <w:rPr>
          <w:rFonts w:ascii="Times New Roman" w:hAnsi="Times New Roman"/>
          <w:sz w:val="20"/>
          <w:szCs w:val="20"/>
        </w:rPr>
        <w:t>АО «</w:t>
      </w:r>
      <w:r w:rsidR="006807CF">
        <w:rPr>
          <w:rFonts w:ascii="Times New Roman" w:hAnsi="Times New Roman"/>
          <w:sz w:val="20"/>
          <w:szCs w:val="20"/>
        </w:rPr>
        <w:t>Талион</w:t>
      </w:r>
      <w:r w:rsidR="004E4DF4">
        <w:rPr>
          <w:rFonts w:ascii="Times New Roman" w:hAnsi="Times New Roman"/>
          <w:sz w:val="20"/>
          <w:szCs w:val="20"/>
        </w:rPr>
        <w:t>»</w:t>
      </w:r>
      <w:r w:rsidR="00113F05">
        <w:rPr>
          <w:rFonts w:ascii="Times New Roman" w:hAnsi="Times New Roman"/>
          <w:sz w:val="20"/>
          <w:szCs w:val="20"/>
        </w:rPr>
        <w:t xml:space="preserve"> </w:t>
      </w:r>
      <w:r w:rsidR="000E436E">
        <w:rPr>
          <w:rFonts w:ascii="Times New Roman" w:eastAsia="Times New Roman" w:hAnsi="Times New Roman" w:cs="Times New Roman"/>
          <w:sz w:val="20"/>
          <w:szCs w:val="20"/>
        </w:rPr>
        <w:t>права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требования по неисполненным обязательствам </w:t>
      </w:r>
      <w:r w:rsidR="004E4DF4" w:rsidRPr="004E4DF4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="006807CF">
        <w:rPr>
          <w:rFonts w:ascii="Times New Roman" w:eastAsia="Times New Roman" w:hAnsi="Times New Roman" w:cs="Times New Roman"/>
          <w:sz w:val="20"/>
          <w:szCs w:val="20"/>
        </w:rPr>
        <w:t>___________________________________</w:t>
      </w:r>
      <w:r w:rsidR="004E4DF4" w:rsidRPr="004E4DF4">
        <w:rPr>
          <w:rFonts w:ascii="Times New Roman" w:eastAsia="Times New Roman" w:hAnsi="Times New Roman" w:cs="Times New Roman"/>
          <w:sz w:val="20"/>
          <w:szCs w:val="20"/>
        </w:rPr>
        <w:t xml:space="preserve"> в размере </w:t>
      </w:r>
      <w:r w:rsidR="006807CF">
        <w:rPr>
          <w:rFonts w:ascii="Times New Roman" w:eastAsia="Times New Roman" w:hAnsi="Times New Roman" w:cs="Times New Roman"/>
          <w:sz w:val="20"/>
          <w:szCs w:val="20"/>
        </w:rPr>
        <w:t>__________________</w:t>
      </w:r>
      <w:r w:rsidR="004E4DF4" w:rsidRPr="004E4DF4">
        <w:rPr>
          <w:rFonts w:ascii="Times New Roman" w:eastAsia="Times New Roman" w:hAnsi="Times New Roman" w:cs="Times New Roman"/>
          <w:sz w:val="20"/>
          <w:szCs w:val="20"/>
        </w:rPr>
        <w:t xml:space="preserve"> руб., подтвержденное</w:t>
      </w:r>
      <w:r w:rsidR="006807CF">
        <w:rPr>
          <w:rFonts w:ascii="Times New Roman" w:eastAsia="Times New Roman" w:hAnsi="Times New Roman" w:cs="Times New Roman"/>
          <w:sz w:val="20"/>
          <w:szCs w:val="20"/>
        </w:rPr>
        <w:t>_______________________________________</w:t>
      </w:r>
      <w:r w:rsidR="004E4DF4" w:rsidRPr="004E4DF4">
        <w:rPr>
          <w:rFonts w:ascii="Times New Roman" w:eastAsia="Times New Roman" w:hAnsi="Times New Roman" w:cs="Times New Roman"/>
          <w:sz w:val="20"/>
          <w:szCs w:val="20"/>
        </w:rPr>
        <w:t>.</w:t>
      </w:r>
      <w:r w:rsidR="004E4DF4">
        <w:rPr>
          <w:rFonts w:ascii="Arial" w:hAnsi="Arial" w:cs="Arial"/>
          <w:color w:val="333333"/>
          <w:sz w:val="17"/>
          <w:szCs w:val="17"/>
        </w:rPr>
        <w:t xml:space="preserve"> </w:t>
      </w:r>
      <w:r w:rsidR="0089386B">
        <w:rPr>
          <w:rFonts w:ascii="Times New Roman" w:eastAsia="Times New Roman" w:hAnsi="Times New Roman" w:cs="Times New Roman"/>
          <w:sz w:val="20"/>
          <w:szCs w:val="20"/>
        </w:rPr>
        <w:t>Цессионарию известны все существенные обстоятельства, связанные с приобретаемыми правами требований, в том числе – обстоятельства, которые могут повлечь невозможность дальнейшей реализации прав требований, их фактического взыскания</w:t>
      </w:r>
      <w:r w:rsidR="00644EF8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4CE049D" w14:textId="575D3C49" w:rsidR="00BB0519" w:rsidRDefault="00BB0519" w:rsidP="00BB0519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 xml:space="preserve"> случае удовлетворения требований по реализуемой дебиторской задолженности </w:t>
      </w:r>
      <w:r>
        <w:rPr>
          <w:rFonts w:ascii="Times New Roman" w:eastAsia="Times New Roman" w:hAnsi="Times New Roman" w:cs="Times New Roman"/>
          <w:sz w:val="20"/>
          <w:szCs w:val="20"/>
        </w:rPr>
        <w:t>указанной в п. 1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 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 xml:space="preserve">(полностью или частично) до момента полной оплаты приобретенных прав требования их </w:t>
      </w:r>
      <w:r w:rsidR="002802B0" w:rsidRPr="002802B0">
        <w:rPr>
          <w:rFonts w:ascii="Times New Roman" w:eastAsia="Times New Roman" w:hAnsi="Times New Roman" w:cs="Times New Roman"/>
          <w:sz w:val="20"/>
          <w:szCs w:val="20"/>
        </w:rPr>
        <w:t>Цессионари</w:t>
      </w:r>
      <w:r w:rsidRPr="00BB0519">
        <w:rPr>
          <w:rFonts w:ascii="Times New Roman" w:eastAsia="Times New Roman" w:hAnsi="Times New Roman" w:cs="Times New Roman"/>
          <w:sz w:val="20"/>
          <w:szCs w:val="20"/>
        </w:rPr>
        <w:t>ем, стоимость приобретения настоящих прав требования уменьшается пропорционально погашенному долгу</w:t>
      </w:r>
      <w:r w:rsidR="00186E48">
        <w:rPr>
          <w:rFonts w:ascii="Times New Roman" w:eastAsia="Times New Roman" w:hAnsi="Times New Roman" w:cs="Times New Roman"/>
          <w:sz w:val="20"/>
          <w:szCs w:val="20"/>
        </w:rPr>
        <w:t xml:space="preserve">, а сумма </w:t>
      </w:r>
      <w:r w:rsidR="00186E48">
        <w:rPr>
          <w:rFonts w:ascii="Times New Roman" w:eastAsia="Times New Roman" w:hAnsi="Times New Roman" w:cs="Times New Roman"/>
          <w:sz w:val="20"/>
          <w:szCs w:val="20"/>
        </w:rPr>
        <w:t xml:space="preserve">уступаемой задолженности </w:t>
      </w:r>
      <w:r w:rsidR="00186E48">
        <w:rPr>
          <w:rFonts w:ascii="Times New Roman" w:eastAsia="Times New Roman" w:hAnsi="Times New Roman" w:cs="Times New Roman"/>
          <w:sz w:val="20"/>
          <w:szCs w:val="20"/>
        </w:rPr>
        <w:t>уменьшается на сумму погашенных требований.</w:t>
      </w:r>
    </w:p>
    <w:p w14:paraId="5E93D420" w14:textId="721CF3D3" w:rsidR="0066198C" w:rsidRP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>Общая цена имущества, указанного в п.1</w:t>
      </w:r>
      <w:r>
        <w:rPr>
          <w:rFonts w:ascii="Times New Roman" w:eastAsia="Times New Roman" w:hAnsi="Times New Roman" w:cs="Times New Roman"/>
          <w:sz w:val="20"/>
          <w:szCs w:val="20"/>
        </w:rPr>
        <w:t>.1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договора, определенная по итогам торгов, проведенных </w:t>
      </w:r>
      <w:r w:rsidR="00A7088E">
        <w:rPr>
          <w:rFonts w:ascii="Times New Roman" w:eastAsia="Times New Roman" w:hAnsi="Times New Roman" w:cs="Times New Roman"/>
          <w:sz w:val="20"/>
          <w:szCs w:val="20"/>
        </w:rPr>
        <w:t>торгов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на электронной торговой площадке </w:t>
      </w:r>
      <w:r w:rsidRPr="0066198C">
        <w:rPr>
          <w:rFonts w:ascii="Times New Roman" w:hAnsi="Times New Roman" w:cs="Times New Roman"/>
          <w:sz w:val="20"/>
          <w:szCs w:val="20"/>
        </w:rPr>
        <w:t>АО «</w:t>
      </w:r>
      <w:r w:rsidR="006807CF">
        <w:rPr>
          <w:rFonts w:ascii="Times New Roman" w:hAnsi="Times New Roman" w:cs="Times New Roman"/>
          <w:sz w:val="20"/>
          <w:szCs w:val="20"/>
        </w:rPr>
        <w:t>РАД</w:t>
      </w:r>
      <w:r w:rsidRPr="0066198C">
        <w:rPr>
          <w:rFonts w:ascii="Times New Roman" w:hAnsi="Times New Roman" w:cs="Times New Roman"/>
          <w:sz w:val="20"/>
          <w:szCs w:val="20"/>
        </w:rPr>
        <w:t>»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, и составляет ______________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) рублей</w:t>
      </w:r>
      <w:r w:rsidR="007B2F7A">
        <w:rPr>
          <w:rFonts w:ascii="Times New Roman" w:eastAsia="Times New Roman" w:hAnsi="Times New Roman" w:cs="Times New Roman"/>
          <w:sz w:val="20"/>
          <w:szCs w:val="20"/>
        </w:rPr>
        <w:t xml:space="preserve"> ____ коп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.</w:t>
      </w:r>
      <w:r w:rsidR="00186E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683DA857" w14:textId="3D4F5FB6" w:rsid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>Сумма задатка в размере _________________________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) рублей</w:t>
      </w:r>
      <w:r w:rsidR="007B2F7A">
        <w:rPr>
          <w:rFonts w:ascii="Times New Roman" w:eastAsia="Times New Roman" w:hAnsi="Times New Roman" w:cs="Times New Roman"/>
          <w:sz w:val="20"/>
          <w:szCs w:val="20"/>
        </w:rPr>
        <w:t xml:space="preserve"> _____ коп.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, перечисленная </w:t>
      </w:r>
      <w:r w:rsidR="00DF7F0E" w:rsidRPr="00DF7F0E">
        <w:rPr>
          <w:rFonts w:ascii="Times New Roman" w:eastAsia="Times New Roman" w:hAnsi="Times New Roman" w:cs="Times New Roman"/>
          <w:sz w:val="20"/>
          <w:szCs w:val="20"/>
        </w:rPr>
        <w:t>Цессионари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ем на счет </w:t>
      </w:r>
      <w:r w:rsidR="00BB233B">
        <w:rPr>
          <w:rFonts w:ascii="Times New Roman" w:eastAsia="Times New Roman" w:hAnsi="Times New Roman" w:cs="Times New Roman"/>
          <w:sz w:val="20"/>
          <w:szCs w:val="20"/>
        </w:rPr>
        <w:t xml:space="preserve">ЭТП </w:t>
      </w:r>
      <w:r w:rsidR="00BB233B" w:rsidRPr="00BB233B">
        <w:rPr>
          <w:rFonts w:ascii="Times New Roman" w:eastAsia="Times New Roman" w:hAnsi="Times New Roman" w:cs="Times New Roman"/>
          <w:sz w:val="20"/>
          <w:szCs w:val="20"/>
        </w:rPr>
        <w:t>«</w:t>
      </w:r>
      <w:r w:rsidR="006807CF">
        <w:rPr>
          <w:rFonts w:ascii="Times New Roman" w:eastAsia="Times New Roman" w:hAnsi="Times New Roman" w:cs="Times New Roman"/>
          <w:sz w:val="20"/>
          <w:szCs w:val="20"/>
        </w:rPr>
        <w:t>РАД</w:t>
      </w:r>
      <w:r w:rsidR="00BB233B" w:rsidRPr="00BB233B">
        <w:rPr>
          <w:rFonts w:ascii="Times New Roman" w:eastAsia="Times New Roman" w:hAnsi="Times New Roman" w:cs="Times New Roman"/>
          <w:sz w:val="20"/>
          <w:szCs w:val="20"/>
        </w:rPr>
        <w:t>»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B2F7A" w:rsidRPr="0066198C">
        <w:rPr>
          <w:rFonts w:ascii="Times New Roman" w:eastAsia="Times New Roman" w:hAnsi="Times New Roman" w:cs="Times New Roman"/>
          <w:sz w:val="20"/>
          <w:szCs w:val="20"/>
        </w:rPr>
        <w:t>согласно условиям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Договора о задатке, засчитывается в счет цены выкупа Имущества.</w:t>
      </w:r>
    </w:p>
    <w:p w14:paraId="206FEDD8" w14:textId="44A04404" w:rsidR="0066198C" w:rsidRDefault="0066198C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С учетом ранее внесенного задатка к перечислению </w:t>
      </w:r>
      <w:r w:rsidR="007114F4" w:rsidRPr="007114F4">
        <w:rPr>
          <w:rFonts w:ascii="Times New Roman" w:eastAsia="Times New Roman" w:hAnsi="Times New Roman" w:cs="Times New Roman"/>
          <w:sz w:val="20"/>
          <w:szCs w:val="20"/>
        </w:rPr>
        <w:t>Цессионари</w:t>
      </w:r>
      <w:r w:rsidR="007114F4">
        <w:rPr>
          <w:rFonts w:ascii="Times New Roman" w:eastAsia="Times New Roman" w:hAnsi="Times New Roman" w:cs="Times New Roman"/>
          <w:sz w:val="20"/>
          <w:szCs w:val="20"/>
        </w:rPr>
        <w:t>ем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14F4">
        <w:rPr>
          <w:rFonts w:ascii="Times New Roman" w:eastAsia="Times New Roman" w:hAnsi="Times New Roman" w:cs="Times New Roman"/>
          <w:sz w:val="20"/>
          <w:szCs w:val="20"/>
        </w:rPr>
        <w:t>Цеденту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следует сумма в размере _______ (</w:t>
      </w:r>
      <w:r w:rsidRPr="0066198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) рублей </w:t>
      </w:r>
      <w:r w:rsidR="007B2F7A">
        <w:rPr>
          <w:rFonts w:ascii="Times New Roman" w:eastAsia="Times New Roman" w:hAnsi="Times New Roman" w:cs="Times New Roman"/>
          <w:sz w:val="20"/>
          <w:szCs w:val="20"/>
        </w:rPr>
        <w:t xml:space="preserve">____ коп. 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в срок не позднее тридцати дней со дня подписания настоящего договора </w:t>
      </w:r>
      <w:r w:rsidR="007B2F7A">
        <w:rPr>
          <w:rFonts w:ascii="Times New Roman" w:eastAsia="Times New Roman" w:hAnsi="Times New Roman" w:cs="Times New Roman"/>
          <w:sz w:val="20"/>
          <w:szCs w:val="20"/>
        </w:rPr>
        <w:t>цессии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010441F4" w14:textId="77777777" w:rsidR="00F37B46" w:rsidRPr="0066198C" w:rsidRDefault="004C449A" w:rsidP="0066198C">
      <w:pPr>
        <w:pStyle w:val="a3"/>
        <w:numPr>
          <w:ilvl w:val="1"/>
          <w:numId w:val="1"/>
        </w:numPr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Оплата </w:t>
      </w:r>
      <w:r w:rsidR="00A77E2B" w:rsidRPr="0066198C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 xml:space="preserve"> производится </w:t>
      </w:r>
      <w:r w:rsidR="0066198C" w:rsidRPr="0066198C">
        <w:rPr>
          <w:rFonts w:ascii="Times New Roman" w:eastAsia="Times New Roman" w:hAnsi="Times New Roman" w:cs="Times New Roman"/>
          <w:sz w:val="20"/>
          <w:szCs w:val="20"/>
        </w:rPr>
        <w:t xml:space="preserve">Цессионарием </w:t>
      </w:r>
      <w:r w:rsidRPr="0066198C">
        <w:rPr>
          <w:rFonts w:ascii="Times New Roman" w:eastAsia="Times New Roman" w:hAnsi="Times New Roman" w:cs="Times New Roman"/>
          <w:sz w:val="20"/>
          <w:szCs w:val="20"/>
        </w:rPr>
        <w:t>в полном объеме в течение 30 (тридцати) дней после подписания настоящего Договора путем перечисления денежных сред</w:t>
      </w:r>
      <w:r w:rsidR="004527EA" w:rsidRPr="0066198C">
        <w:rPr>
          <w:rFonts w:ascii="Times New Roman" w:eastAsia="Times New Roman" w:hAnsi="Times New Roman" w:cs="Times New Roman"/>
          <w:sz w:val="20"/>
          <w:szCs w:val="20"/>
        </w:rPr>
        <w:t xml:space="preserve">ств на расчетный счет </w:t>
      </w:r>
      <w:r w:rsidR="002B1B78" w:rsidRPr="0066198C">
        <w:rPr>
          <w:rFonts w:ascii="Times New Roman" w:eastAsia="Times New Roman" w:hAnsi="Times New Roman" w:cs="Times New Roman"/>
          <w:sz w:val="20"/>
          <w:szCs w:val="20"/>
        </w:rPr>
        <w:t>Цедента по следующим реквизитам</w:t>
      </w:r>
      <w:r w:rsidR="004527EA" w:rsidRPr="0066198C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14:paraId="5F6335AA" w14:textId="77777777" w:rsidR="006807CF" w:rsidRPr="006807CF" w:rsidRDefault="00A45558" w:rsidP="006807CF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45558">
        <w:rPr>
          <w:rFonts w:ascii="Times New Roman" w:eastAsia="Times New Roman" w:hAnsi="Times New Roman" w:cs="Times New Roman"/>
          <w:sz w:val="20"/>
          <w:szCs w:val="20"/>
        </w:rPr>
        <w:t>получатель:</w:t>
      </w:r>
      <w:r w:rsidR="006807CF" w:rsidRPr="006807CF">
        <w:rPr>
          <w:b/>
          <w:sz w:val="20"/>
          <w:szCs w:val="20"/>
        </w:rPr>
        <w:t xml:space="preserve"> </w:t>
      </w:r>
      <w:r w:rsidR="006807CF" w:rsidRPr="006807CF">
        <w:rPr>
          <w:rFonts w:ascii="Times New Roman" w:hAnsi="Times New Roman" w:cs="Times New Roman"/>
          <w:bCs/>
          <w:sz w:val="20"/>
          <w:szCs w:val="20"/>
        </w:rPr>
        <w:t>АО «ТАЛИОН» (ИНН 7808025538),</w:t>
      </w:r>
    </w:p>
    <w:p w14:paraId="59168458" w14:textId="77777777" w:rsidR="006807CF" w:rsidRPr="006807CF" w:rsidRDefault="006807CF" w:rsidP="006807CF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807CF">
        <w:rPr>
          <w:rFonts w:ascii="Times New Roman" w:hAnsi="Times New Roman" w:cs="Times New Roman"/>
          <w:bCs/>
          <w:sz w:val="20"/>
          <w:szCs w:val="20"/>
        </w:rPr>
        <w:t xml:space="preserve"> р/с 40702810727000005676 в ПАО "БАНК "САНКТ-ПЕТЕРБУРГ", г. Санкт-Петербург; </w:t>
      </w:r>
    </w:p>
    <w:p w14:paraId="60EA6AEB" w14:textId="77777777" w:rsidR="006807CF" w:rsidRPr="006807CF" w:rsidRDefault="006807CF" w:rsidP="006807CF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807CF">
        <w:rPr>
          <w:rFonts w:ascii="Times New Roman" w:hAnsi="Times New Roman" w:cs="Times New Roman"/>
          <w:bCs/>
          <w:sz w:val="20"/>
          <w:szCs w:val="20"/>
        </w:rPr>
        <w:t xml:space="preserve">к/с 30101810900000000790; </w:t>
      </w:r>
    </w:p>
    <w:p w14:paraId="5FBEA97D" w14:textId="77777777" w:rsidR="006807CF" w:rsidRPr="006807CF" w:rsidRDefault="006807CF" w:rsidP="006807CF">
      <w:pPr>
        <w:suppressAutoHyphens/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807CF">
        <w:rPr>
          <w:rFonts w:ascii="Times New Roman" w:hAnsi="Times New Roman" w:cs="Times New Roman"/>
          <w:bCs/>
          <w:sz w:val="20"/>
          <w:szCs w:val="20"/>
        </w:rPr>
        <w:t>БИК 044030790</w:t>
      </w:r>
    </w:p>
    <w:p w14:paraId="326C0BE5" w14:textId="150E4DEF" w:rsidR="004C449A" w:rsidRPr="006807CF" w:rsidRDefault="0077579D" w:rsidP="006807CF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807CF">
        <w:rPr>
          <w:rFonts w:ascii="Times New Roman" w:eastAsia="Times New Roman" w:hAnsi="Times New Roman" w:cs="Times New Roman"/>
          <w:sz w:val="20"/>
          <w:szCs w:val="20"/>
        </w:rPr>
        <w:t>ПОРЯДОК УСТУПКИ ПРАВ ТРЕБОВАНИЯ</w:t>
      </w:r>
    </w:p>
    <w:p w14:paraId="76111460" w14:textId="77777777" w:rsidR="0077579D" w:rsidRPr="004D24E2" w:rsidRDefault="00A15725" w:rsidP="009C7765">
      <w:pPr>
        <w:pStyle w:val="a3"/>
        <w:numPr>
          <w:ilvl w:val="1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Цессионарий обязуется произвести оплату за уступаемое по настоящему Договору право треб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срок не позднее 30 (тридцати) дней с момента заключения настоящего Договора.</w:t>
      </w:r>
    </w:p>
    <w:p w14:paraId="08478BF5" w14:textId="185CF9A8" w:rsidR="00A15725" w:rsidRPr="004D24E2" w:rsidRDefault="00A15725" w:rsidP="009C7765">
      <w:pPr>
        <w:pStyle w:val="a3"/>
        <w:numPr>
          <w:ilvl w:val="1"/>
          <w:numId w:val="1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Моментом исполнения обязательства Цессионария по оплате приобретенного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считается день зачисления на счет Цедента денежных средств, указанных в п.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1.</w:t>
      </w:r>
      <w:r w:rsidR="00A7088E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 в полном объеме.</w:t>
      </w:r>
    </w:p>
    <w:p w14:paraId="3BD0EAD4" w14:textId="77777777" w:rsidR="00A15725" w:rsidRPr="004D24E2" w:rsidRDefault="0004451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Право требования</w:t>
      </w:r>
      <w:r w:rsidR="00A15725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переходит к Цессионарию с момента полной оплаты по настоящему Договору.</w:t>
      </w:r>
    </w:p>
    <w:p w14:paraId="58CDA307" w14:textId="77777777" w:rsidR="00A15725" w:rsidRPr="004D24E2" w:rsidRDefault="0004451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Право требования</w:t>
      </w:r>
      <w:r w:rsidR="003111DA" w:rsidRPr="004D24E2">
        <w:rPr>
          <w:rFonts w:ascii="Times New Roman" w:eastAsia="Times New Roman" w:hAnsi="Times New Roman" w:cs="Times New Roman"/>
          <w:sz w:val="20"/>
          <w:szCs w:val="20"/>
        </w:rPr>
        <w:t xml:space="preserve">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14:paraId="63F41F7A" w14:textId="77777777"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Цедент обязан передать Цессионарию по акту приема-передачи все имеющиеся у него документы, подтверж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дающие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 xml:space="preserve"> уступаемые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прав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>а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 xml:space="preserve"> требовани</w:t>
      </w:r>
      <w:r w:rsidR="00AB3948">
        <w:rPr>
          <w:rFonts w:ascii="Times New Roman" w:eastAsia="Times New Roman" w:hAnsi="Times New Roman" w:cs="Times New Roman"/>
          <w:sz w:val="20"/>
          <w:szCs w:val="20"/>
        </w:rPr>
        <w:t>й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  <w:r w:rsidR="00F63917">
        <w:rPr>
          <w:rFonts w:ascii="Times New Roman" w:eastAsia="Times New Roman" w:hAnsi="Times New Roman" w:cs="Times New Roman"/>
          <w:sz w:val="20"/>
          <w:szCs w:val="20"/>
        </w:rPr>
        <w:t xml:space="preserve"> На момент подписания настоящего Договора Цессионарий извещен о полном составе прав требований, уступаемых по настоящему Договору, о составе и содержании документов, </w:t>
      </w:r>
      <w:r w:rsidR="00E96F01">
        <w:rPr>
          <w:rFonts w:ascii="Times New Roman" w:eastAsia="Times New Roman" w:hAnsi="Times New Roman" w:cs="Times New Roman"/>
          <w:sz w:val="20"/>
          <w:szCs w:val="20"/>
        </w:rPr>
        <w:t>подтверждающих такие права требований, а равно – об отсутствии у Цедента каких-либо документов</w:t>
      </w:r>
      <w:r w:rsidR="004C3980">
        <w:rPr>
          <w:rFonts w:ascii="Times New Roman" w:eastAsia="Times New Roman" w:hAnsi="Times New Roman" w:cs="Times New Roman"/>
          <w:sz w:val="20"/>
          <w:szCs w:val="20"/>
        </w:rPr>
        <w:t>, подтверждающих уступаемые права требований.</w:t>
      </w:r>
    </w:p>
    <w:p w14:paraId="276886A7" w14:textId="77777777"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70028DC1" w14:textId="77777777"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14:paraId="2D052431" w14:textId="77777777"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lastRenderedPageBreak/>
        <w:t>Цедент отвечает за достоверность передаваемых в соответствии с н</w:t>
      </w:r>
      <w:r w:rsidR="002965BD">
        <w:rPr>
          <w:rFonts w:ascii="Times New Roman" w:eastAsia="Times New Roman" w:hAnsi="Times New Roman" w:cs="Times New Roman"/>
          <w:sz w:val="20"/>
          <w:szCs w:val="20"/>
        </w:rPr>
        <w:t xml:space="preserve">астоящим Договором документов, но не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гарантирует наличие и действительность уступленного Це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ссионарию 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94A480A" w14:textId="77777777" w:rsidR="003111DA" w:rsidRPr="004D24E2" w:rsidRDefault="003111DA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Цессионарий самостоятельно и по своему усмотрению уведомляет должника об уступке </w:t>
      </w:r>
      <w:r w:rsidR="00044514" w:rsidRPr="004D24E2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задолженности.</w:t>
      </w:r>
    </w:p>
    <w:p w14:paraId="71BA721C" w14:textId="77777777" w:rsidR="004527EA" w:rsidRPr="004D24E2" w:rsidRDefault="004527EA" w:rsidP="009C7765">
      <w:pPr>
        <w:pStyle w:val="a3"/>
        <w:tabs>
          <w:tab w:val="left" w:pos="99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8B88B25" w14:textId="77777777" w:rsidR="004527EA" w:rsidRPr="004D24E2" w:rsidRDefault="004527EA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РАЗРЕШЕНИЕ СПОРОВ</w:t>
      </w:r>
    </w:p>
    <w:p w14:paraId="7ABEBE5D" w14:textId="77777777" w:rsidR="004527EA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Все споры и разногласия, которые могут возникнуть из настоящего Договора или в связи с ним, Стороны будут</w:t>
      </w:r>
      <w:r w:rsidR="003F2FEF" w:rsidRPr="004D24E2">
        <w:rPr>
          <w:rFonts w:ascii="Times New Roman" w:eastAsia="Times New Roman" w:hAnsi="Times New Roman" w:cs="Times New Roman"/>
          <w:sz w:val="20"/>
          <w:szCs w:val="20"/>
        </w:rPr>
        <w:t xml:space="preserve"> решаться сторонами, прежде всего</w:t>
      </w:r>
      <w:r w:rsidR="004D24E2" w:rsidRPr="004D24E2">
        <w:rPr>
          <w:rFonts w:ascii="Times New Roman" w:eastAsia="Times New Roman" w:hAnsi="Times New Roman" w:cs="Times New Roman"/>
          <w:sz w:val="20"/>
          <w:szCs w:val="20"/>
        </w:rPr>
        <w:t>,</w:t>
      </w:r>
      <w:r w:rsidR="003F2FEF" w:rsidRPr="004D24E2">
        <w:rPr>
          <w:rFonts w:ascii="Times New Roman" w:eastAsia="Times New Roman" w:hAnsi="Times New Roman" w:cs="Times New Roman"/>
          <w:sz w:val="20"/>
          <w:szCs w:val="20"/>
        </w:rPr>
        <w:t xml:space="preserve"> путем переговоров</w:t>
      </w:r>
      <w:r w:rsidR="004D24E2" w:rsidRPr="004D24E2">
        <w:rPr>
          <w:rFonts w:ascii="Times New Roman" w:eastAsia="Times New Roman" w:hAnsi="Times New Roman" w:cs="Times New Roman"/>
          <w:sz w:val="20"/>
          <w:szCs w:val="20"/>
        </w:rPr>
        <w:t xml:space="preserve"> в целях достижения согласия по спорным вопросам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0299F145" w14:textId="6ED1D3D3" w:rsidR="00AF65BB" w:rsidRPr="004D24E2" w:rsidRDefault="004D24E2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В случае недостижения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согласия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, спор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подлежит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 xml:space="preserve"> рассмотрению в Арбитражном суде города Москвы вне зависимости от юридического статуса </w:t>
      </w:r>
      <w:r w:rsidR="00B522BC" w:rsidRPr="00B522BC">
        <w:rPr>
          <w:rFonts w:ascii="Times New Roman" w:eastAsia="Times New Roman" w:hAnsi="Times New Roman" w:cs="Times New Roman"/>
          <w:sz w:val="20"/>
          <w:szCs w:val="20"/>
        </w:rPr>
        <w:t>Цессионария</w:t>
      </w:r>
      <w:r w:rsidR="00AF65BB"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6C9A4BA" w14:textId="77777777" w:rsidR="00AF65BB" w:rsidRPr="004D24E2" w:rsidRDefault="00AF65BB" w:rsidP="009C7765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0C16A68" w14:textId="77777777" w:rsidR="00AF65BB" w:rsidRPr="004D24E2" w:rsidRDefault="00AF65BB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СРОК ДЕЙСТВИЯ ДОГОВОРА</w:t>
      </w:r>
    </w:p>
    <w:p w14:paraId="771C0BC4" w14:textId="77777777" w:rsidR="00AF65BB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09FC654D" w14:textId="77777777" w:rsidR="00AF65BB" w:rsidRPr="004D24E2" w:rsidRDefault="00AF65BB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Односторонний отказ от исполнения обязательств по настоящему Договору не допускается.</w:t>
      </w:r>
    </w:p>
    <w:p w14:paraId="32C701A2" w14:textId="77777777" w:rsidR="00AF65BB" w:rsidRPr="004D24E2" w:rsidRDefault="00AF65BB" w:rsidP="009C7765">
      <w:pPr>
        <w:pStyle w:val="a3"/>
        <w:tabs>
          <w:tab w:val="left" w:pos="993"/>
        </w:tabs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sz w:val="20"/>
          <w:szCs w:val="20"/>
        </w:rPr>
      </w:pPr>
    </w:p>
    <w:p w14:paraId="17966258" w14:textId="77777777" w:rsidR="00AF65BB" w:rsidRPr="004D24E2" w:rsidRDefault="00AF65BB" w:rsidP="009C7765">
      <w:pPr>
        <w:pStyle w:val="a3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ДОПОЛНИТЕЛЬНЫЕ УСЛОВИЯ</w:t>
      </w:r>
    </w:p>
    <w:p w14:paraId="7F47902C" w14:textId="77777777" w:rsidR="00FE7AF9" w:rsidRPr="00F63917" w:rsidRDefault="00AF65BB" w:rsidP="000E6F06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391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 xml:space="preserve">В случае, если Цессионарий не произведет оплату </w:t>
      </w:r>
      <w:r w:rsidR="004D24E2" w:rsidRPr="00F63917">
        <w:rPr>
          <w:rFonts w:ascii="Times New Roman" w:eastAsia="Times New Roman" w:hAnsi="Times New Roman" w:cs="Times New Roman"/>
          <w:sz w:val="20"/>
          <w:szCs w:val="20"/>
        </w:rPr>
        <w:t>права требования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в полном объеме в течение 30 (тридцати) дней с даты подписан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>ия настоящего Договора, Цедент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расторгает 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>в одностороннем порядке, пр</w:t>
      </w:r>
      <w:r w:rsidR="00855734" w:rsidRPr="00F63917">
        <w:rPr>
          <w:rFonts w:ascii="Times New Roman" w:eastAsia="Times New Roman" w:hAnsi="Times New Roman" w:cs="Times New Roman"/>
          <w:sz w:val="20"/>
          <w:szCs w:val="20"/>
        </w:rPr>
        <w:t>и этом внесенный задаток Цессионарию</w:t>
      </w:r>
      <w:r w:rsidR="00FE7AF9" w:rsidRPr="00F63917">
        <w:rPr>
          <w:rFonts w:ascii="Times New Roman" w:eastAsia="Times New Roman" w:hAnsi="Times New Roman" w:cs="Times New Roman"/>
          <w:sz w:val="20"/>
          <w:szCs w:val="20"/>
        </w:rPr>
        <w:t xml:space="preserve"> не возвращается.</w:t>
      </w:r>
    </w:p>
    <w:p w14:paraId="7772EFC0" w14:textId="77777777" w:rsidR="00FE7AF9" w:rsidRPr="004D24E2" w:rsidRDefault="00FE7AF9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при условии, если они </w:t>
      </w:r>
      <w:r w:rsidR="00855734" w:rsidRPr="004D24E2">
        <w:rPr>
          <w:rFonts w:ascii="Times New Roman" w:eastAsia="Times New Roman" w:hAnsi="Times New Roman" w:cs="Times New Roman"/>
          <w:sz w:val="20"/>
          <w:szCs w:val="20"/>
        </w:rPr>
        <w:t xml:space="preserve">совершены в письменной форме 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>подписаны надлежаще уполномоченными на то представителями Сторон и совершены в той же форме, что и настоящий Договор.</w:t>
      </w:r>
    </w:p>
    <w:p w14:paraId="0F649E0D" w14:textId="77777777" w:rsidR="00B47A11" w:rsidRPr="004D24E2" w:rsidRDefault="00855734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Договор составлен в двух</w:t>
      </w:r>
      <w:r w:rsidR="00B47A11" w:rsidRPr="004D24E2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одинаковую юридическую силу, по одному </w:t>
      </w:r>
      <w:r w:rsidRPr="004D24E2">
        <w:rPr>
          <w:rFonts w:ascii="Times New Roman" w:eastAsia="Times New Roman" w:hAnsi="Times New Roman" w:cs="Times New Roman"/>
          <w:sz w:val="20"/>
          <w:szCs w:val="20"/>
        </w:rPr>
        <w:t>экземпляру для каждой из Сторон</w:t>
      </w:r>
      <w:r w:rsidR="00F469A0" w:rsidRPr="004D24E2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2101198" w14:textId="77777777" w:rsidR="00F469A0" w:rsidRPr="004D24E2" w:rsidRDefault="00F469A0" w:rsidP="009C7765">
      <w:pPr>
        <w:pStyle w:val="a3"/>
        <w:numPr>
          <w:ilvl w:val="1"/>
          <w:numId w:val="1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D24E2">
        <w:rPr>
          <w:rFonts w:ascii="Times New Roman" w:eastAsia="Times New Roman" w:hAnsi="Times New Roman" w:cs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5D7FC8E3" w14:textId="77777777" w:rsidR="00DE7A16" w:rsidRPr="004D24E2" w:rsidRDefault="00DE7A16" w:rsidP="00F469A0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A4A900C" w14:textId="77777777" w:rsidR="00DE7A16" w:rsidRPr="004D24E2" w:rsidRDefault="00F469A0" w:rsidP="00F469A0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D24E2">
        <w:rPr>
          <w:rFonts w:ascii="Times New Roman" w:eastAsia="Times New Roman" w:hAnsi="Times New Roman" w:cs="Times New Roman"/>
          <w:sz w:val="20"/>
          <w:szCs w:val="20"/>
          <w:lang w:eastAsia="ar-SA"/>
        </w:rPr>
        <w:t>АДРЕСА И РЕКВИЗИТЫ СТОРОН</w:t>
      </w:r>
    </w:p>
    <w:p w14:paraId="6984DF31" w14:textId="77777777" w:rsidR="00DE7A16" w:rsidRPr="004D24E2" w:rsidRDefault="00DE7A16" w:rsidP="00DE7A16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930"/>
        <w:gridCol w:w="5105"/>
      </w:tblGrid>
      <w:tr w:rsidR="00DE7A16" w:rsidRPr="004D24E2" w14:paraId="5A208D83" w14:textId="77777777" w:rsidTr="00E667D9">
        <w:tc>
          <w:tcPr>
            <w:tcW w:w="4930" w:type="dxa"/>
          </w:tcPr>
          <w:p w14:paraId="29735BE7" w14:textId="77777777" w:rsidR="00F469A0" w:rsidRPr="004D24E2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99857C" w14:textId="77777777" w:rsidR="00DE7A16" w:rsidRDefault="004D24E2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Цедент</w:t>
            </w:r>
            <w:r w:rsidR="00DE7A16"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21A2B459" w14:textId="77777777" w:rsidR="0066198C" w:rsidRDefault="0066198C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E9377B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Юридический адрес: </w:t>
            </w:r>
          </w:p>
          <w:p w14:paraId="6B021750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191186, г. Санкт-Петербург, ул. Большая Морская, 14, лит. А </w:t>
            </w:r>
          </w:p>
          <w:p w14:paraId="4A4549A8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Почтовый адрес: 115127, г. Москва, а/я 100, Челебиеву А.Е.</w:t>
            </w:r>
          </w:p>
          <w:p w14:paraId="5F278AAB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ИНН/КПП 7808025538/784001001</w:t>
            </w:r>
          </w:p>
          <w:p w14:paraId="0AFFBDC2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р/с 40702810727000005676</w:t>
            </w:r>
          </w:p>
          <w:p w14:paraId="101F63B7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в ПАО "БАНК "САНКТ-ПЕТЕРБУРГ", г. Санкт-Петербург</w:t>
            </w:r>
          </w:p>
          <w:p w14:paraId="1F412BB7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к/с 30101810900000000790</w:t>
            </w:r>
          </w:p>
          <w:p w14:paraId="2236C2DB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БИК 044030790</w:t>
            </w:r>
          </w:p>
          <w:p w14:paraId="29DE07F4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5E3DE8D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Конкурсный управляющий </w:t>
            </w:r>
          </w:p>
          <w:p w14:paraId="51DDA8EE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АО «Талион»</w:t>
            </w:r>
          </w:p>
          <w:p w14:paraId="3FA686E8" w14:textId="77777777" w:rsidR="006807CF" w:rsidRPr="006807CF" w:rsidRDefault="006807CF" w:rsidP="006807C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C2FABD9" w14:textId="729240F4" w:rsidR="00DE7A16" w:rsidRPr="004D24E2" w:rsidRDefault="006807CF" w:rsidP="006807CF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07CF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 Челебиев А.Е.</w:t>
            </w:r>
          </w:p>
        </w:tc>
        <w:tc>
          <w:tcPr>
            <w:tcW w:w="5105" w:type="dxa"/>
            <w:hideMark/>
          </w:tcPr>
          <w:p w14:paraId="7BE09EDC" w14:textId="77777777" w:rsidR="00F469A0" w:rsidRPr="004D24E2" w:rsidRDefault="00F469A0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33B6803" w14:textId="77777777" w:rsidR="00DE7A16" w:rsidRDefault="001C4E45" w:rsidP="00DE7A1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D24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Цессионарий</w:t>
            </w:r>
            <w:r w:rsidR="00DE7A16" w:rsidRPr="004D24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14:paraId="4912324D" w14:textId="77777777" w:rsidR="0024721B" w:rsidRPr="0024721B" w:rsidRDefault="0024721B" w:rsidP="0024721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DE1B6C1" w14:textId="77777777" w:rsidR="006F3B85" w:rsidRPr="004D24E2" w:rsidRDefault="006F3B85">
      <w:pPr>
        <w:rPr>
          <w:rFonts w:ascii="Times New Roman" w:hAnsi="Times New Roman" w:cs="Times New Roman"/>
          <w:sz w:val="20"/>
          <w:szCs w:val="20"/>
        </w:rPr>
      </w:pPr>
    </w:p>
    <w:sectPr w:rsidR="006F3B85" w:rsidRPr="004D24E2" w:rsidSect="0066198C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E1BE1" w14:textId="77777777" w:rsidR="00AC0EC6" w:rsidRDefault="00AC0EC6" w:rsidP="0077579D">
      <w:pPr>
        <w:spacing w:after="0" w:line="240" w:lineRule="auto"/>
      </w:pPr>
      <w:r>
        <w:separator/>
      </w:r>
    </w:p>
  </w:endnote>
  <w:endnote w:type="continuationSeparator" w:id="0">
    <w:p w14:paraId="723D9297" w14:textId="77777777" w:rsidR="00AC0EC6" w:rsidRDefault="00AC0EC6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B3763" w14:textId="77777777" w:rsidR="00AC0EC6" w:rsidRDefault="00AC0EC6" w:rsidP="0077579D">
      <w:pPr>
        <w:spacing w:after="0" w:line="240" w:lineRule="auto"/>
      </w:pPr>
      <w:r>
        <w:separator/>
      </w:r>
    </w:p>
  </w:footnote>
  <w:footnote w:type="continuationSeparator" w:id="0">
    <w:p w14:paraId="393DDA16" w14:textId="77777777" w:rsidR="00AC0EC6" w:rsidRDefault="00AC0EC6" w:rsidP="007757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7EB43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CB"/>
    <w:rsid w:val="0002592D"/>
    <w:rsid w:val="00044514"/>
    <w:rsid w:val="00065AF7"/>
    <w:rsid w:val="00085328"/>
    <w:rsid w:val="000928A0"/>
    <w:rsid w:val="0009304E"/>
    <w:rsid w:val="000B47E7"/>
    <w:rsid w:val="000D7460"/>
    <w:rsid w:val="000E436E"/>
    <w:rsid w:val="00111568"/>
    <w:rsid w:val="00111BA3"/>
    <w:rsid w:val="00113F05"/>
    <w:rsid w:val="001152AB"/>
    <w:rsid w:val="00115969"/>
    <w:rsid w:val="001163DC"/>
    <w:rsid w:val="001231CA"/>
    <w:rsid w:val="00133170"/>
    <w:rsid w:val="00186E48"/>
    <w:rsid w:val="00197660"/>
    <w:rsid w:val="001C21D1"/>
    <w:rsid w:val="001C4E45"/>
    <w:rsid w:val="001C5112"/>
    <w:rsid w:val="001E57F1"/>
    <w:rsid w:val="00210481"/>
    <w:rsid w:val="00210CF9"/>
    <w:rsid w:val="00227971"/>
    <w:rsid w:val="00245B63"/>
    <w:rsid w:val="0024721B"/>
    <w:rsid w:val="002802B0"/>
    <w:rsid w:val="002965BD"/>
    <w:rsid w:val="002B1B78"/>
    <w:rsid w:val="002B4A16"/>
    <w:rsid w:val="002B63DD"/>
    <w:rsid w:val="003111DA"/>
    <w:rsid w:val="003C16B7"/>
    <w:rsid w:val="003D3265"/>
    <w:rsid w:val="003F2FEF"/>
    <w:rsid w:val="0043112E"/>
    <w:rsid w:val="004350EA"/>
    <w:rsid w:val="004401D1"/>
    <w:rsid w:val="00450F95"/>
    <w:rsid w:val="004527EA"/>
    <w:rsid w:val="0046622E"/>
    <w:rsid w:val="004866CB"/>
    <w:rsid w:val="00490B1B"/>
    <w:rsid w:val="004C3529"/>
    <w:rsid w:val="004C3980"/>
    <w:rsid w:val="004C449A"/>
    <w:rsid w:val="004C6603"/>
    <w:rsid w:val="004C7839"/>
    <w:rsid w:val="004D24E2"/>
    <w:rsid w:val="004E0355"/>
    <w:rsid w:val="004E4DF4"/>
    <w:rsid w:val="004E6B32"/>
    <w:rsid w:val="004F293D"/>
    <w:rsid w:val="00537BEF"/>
    <w:rsid w:val="00556B3F"/>
    <w:rsid w:val="00556FF0"/>
    <w:rsid w:val="00564865"/>
    <w:rsid w:val="005818B8"/>
    <w:rsid w:val="00590383"/>
    <w:rsid w:val="005C335B"/>
    <w:rsid w:val="005D462C"/>
    <w:rsid w:val="00644EF8"/>
    <w:rsid w:val="0066198C"/>
    <w:rsid w:val="00672758"/>
    <w:rsid w:val="006807CF"/>
    <w:rsid w:val="006C13C6"/>
    <w:rsid w:val="006E4AC2"/>
    <w:rsid w:val="006F3B85"/>
    <w:rsid w:val="007114F4"/>
    <w:rsid w:val="00714600"/>
    <w:rsid w:val="00732AAE"/>
    <w:rsid w:val="00773CB9"/>
    <w:rsid w:val="0077579D"/>
    <w:rsid w:val="007927EE"/>
    <w:rsid w:val="007B2F7A"/>
    <w:rsid w:val="007D0822"/>
    <w:rsid w:val="007F02A4"/>
    <w:rsid w:val="00815A07"/>
    <w:rsid w:val="00825489"/>
    <w:rsid w:val="008311DE"/>
    <w:rsid w:val="00852189"/>
    <w:rsid w:val="00854B33"/>
    <w:rsid w:val="00855734"/>
    <w:rsid w:val="008911E8"/>
    <w:rsid w:val="0089386B"/>
    <w:rsid w:val="008C34DD"/>
    <w:rsid w:val="008C6ED3"/>
    <w:rsid w:val="008D0F90"/>
    <w:rsid w:val="008F3B99"/>
    <w:rsid w:val="009023CD"/>
    <w:rsid w:val="00911E8D"/>
    <w:rsid w:val="0091465C"/>
    <w:rsid w:val="00927E5D"/>
    <w:rsid w:val="009414C6"/>
    <w:rsid w:val="009428AA"/>
    <w:rsid w:val="00970668"/>
    <w:rsid w:val="00977074"/>
    <w:rsid w:val="00984984"/>
    <w:rsid w:val="00993A4A"/>
    <w:rsid w:val="009C7765"/>
    <w:rsid w:val="00A15725"/>
    <w:rsid w:val="00A23BAF"/>
    <w:rsid w:val="00A421D0"/>
    <w:rsid w:val="00A45558"/>
    <w:rsid w:val="00A7088E"/>
    <w:rsid w:val="00A73D87"/>
    <w:rsid w:val="00A77E2B"/>
    <w:rsid w:val="00A940CB"/>
    <w:rsid w:val="00AB3948"/>
    <w:rsid w:val="00AC0EC6"/>
    <w:rsid w:val="00AC3428"/>
    <w:rsid w:val="00AC6A9D"/>
    <w:rsid w:val="00AD3E4A"/>
    <w:rsid w:val="00AF65BB"/>
    <w:rsid w:val="00B1718A"/>
    <w:rsid w:val="00B47A11"/>
    <w:rsid w:val="00B522BC"/>
    <w:rsid w:val="00B5340F"/>
    <w:rsid w:val="00B631E1"/>
    <w:rsid w:val="00B82204"/>
    <w:rsid w:val="00BB0519"/>
    <w:rsid w:val="00BB1944"/>
    <w:rsid w:val="00BB233B"/>
    <w:rsid w:val="00C14CC6"/>
    <w:rsid w:val="00C501F6"/>
    <w:rsid w:val="00C950AD"/>
    <w:rsid w:val="00CB62CC"/>
    <w:rsid w:val="00CB65D1"/>
    <w:rsid w:val="00CF4136"/>
    <w:rsid w:val="00CF6671"/>
    <w:rsid w:val="00D1155D"/>
    <w:rsid w:val="00D25E3C"/>
    <w:rsid w:val="00DE7A16"/>
    <w:rsid w:val="00DF619C"/>
    <w:rsid w:val="00DF7F0E"/>
    <w:rsid w:val="00E01C6F"/>
    <w:rsid w:val="00E52089"/>
    <w:rsid w:val="00E667D9"/>
    <w:rsid w:val="00E745BB"/>
    <w:rsid w:val="00E92A29"/>
    <w:rsid w:val="00E941FA"/>
    <w:rsid w:val="00E96F01"/>
    <w:rsid w:val="00EF434A"/>
    <w:rsid w:val="00F24D00"/>
    <w:rsid w:val="00F3728C"/>
    <w:rsid w:val="00F377DB"/>
    <w:rsid w:val="00F37B46"/>
    <w:rsid w:val="00F4236D"/>
    <w:rsid w:val="00F469A0"/>
    <w:rsid w:val="00F63917"/>
    <w:rsid w:val="00F81362"/>
    <w:rsid w:val="00F86824"/>
    <w:rsid w:val="00FC5076"/>
    <w:rsid w:val="00FC59CA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7CA16"/>
  <w15:docId w15:val="{AC736587-B6D2-41D4-AA70-5E5C6918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paragraph" w:styleId="a8">
    <w:name w:val="Balloon Text"/>
    <w:basedOn w:val="a"/>
    <w:link w:val="a9"/>
    <w:uiPriority w:val="99"/>
    <w:semiHidden/>
    <w:unhideWhenUsed/>
    <w:rsid w:val="0049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0B1B"/>
    <w:rPr>
      <w:rFonts w:ascii="Segoe UI" w:hAnsi="Segoe UI" w:cs="Segoe UI"/>
      <w:sz w:val="18"/>
      <w:szCs w:val="18"/>
    </w:rPr>
  </w:style>
  <w:style w:type="paragraph" w:customStyle="1" w:styleId="1">
    <w:name w:val="Стиль1"/>
    <w:basedOn w:val="aa"/>
    <w:link w:val="10"/>
    <w:qFormat/>
    <w:rsid w:val="006C13C6"/>
    <w:pPr>
      <w:tabs>
        <w:tab w:val="left" w:pos="567"/>
      </w:tabs>
      <w:suppressAutoHyphens/>
      <w:spacing w:after="0" w:line="240" w:lineRule="auto"/>
      <w:ind w:firstLine="567"/>
      <w:jc w:val="both"/>
    </w:pPr>
    <w:rPr>
      <w:rFonts w:eastAsia="Times New Roman"/>
      <w:color w:val="000000"/>
      <w:sz w:val="20"/>
      <w:szCs w:val="20"/>
      <w:lang w:eastAsia="ar-SA"/>
    </w:rPr>
  </w:style>
  <w:style w:type="paragraph" w:customStyle="1" w:styleId="Style7">
    <w:name w:val="Style7"/>
    <w:basedOn w:val="a"/>
    <w:uiPriority w:val="99"/>
    <w:rsid w:val="006C13C6"/>
    <w:pPr>
      <w:widowControl w:val="0"/>
      <w:autoSpaceDE w:val="0"/>
      <w:autoSpaceDN w:val="0"/>
      <w:adjustRightInd w:val="0"/>
      <w:spacing w:after="0" w:line="23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иль1 Знак"/>
    <w:link w:val="1"/>
    <w:rsid w:val="006C13C6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FontStyle15">
    <w:name w:val="Font Style15"/>
    <w:uiPriority w:val="99"/>
    <w:rsid w:val="006C13C6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6C13C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chelebiev_a</cp:lastModifiedBy>
  <cp:revision>16</cp:revision>
  <cp:lastPrinted>2015-01-28T15:46:00Z</cp:lastPrinted>
  <dcterms:created xsi:type="dcterms:W3CDTF">2025-08-28T09:33:00Z</dcterms:created>
  <dcterms:modified xsi:type="dcterms:W3CDTF">2026-09-23T08:46:00Z</dcterms:modified>
</cp:coreProperties>
</file>