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1E2" w:rsidRPr="002C4285" w:rsidRDefault="002A61E2" w:rsidP="002A61E2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:rsidR="002A61E2" w:rsidRPr="00754546" w:rsidRDefault="002A61E2" w:rsidP="002A61E2">
      <w:pPr>
        <w:pStyle w:val="a3"/>
        <w:rPr>
          <w:b w:val="0"/>
          <w:bCs w:val="0"/>
          <w:spacing w:val="30"/>
          <w:sz w:val="24"/>
          <w:szCs w:val="24"/>
        </w:rPr>
      </w:pPr>
    </w:p>
    <w:p w:rsidR="002A61E2" w:rsidRDefault="002A61E2" w:rsidP="002A61E2">
      <w:pPr>
        <w:shd w:val="clear" w:color="auto" w:fill="FFFFFF"/>
        <w:tabs>
          <w:tab w:val="left" w:pos="1145"/>
        </w:tabs>
        <w:ind w:firstLine="567"/>
        <w:jc w:val="both"/>
        <w:rPr>
          <w:bCs/>
          <w:shd w:val="clear" w:color="auto" w:fill="FFFFFF"/>
          <w:lang w:bidi="ru-RU"/>
        </w:rPr>
      </w:pPr>
      <w:r>
        <w:rPr>
          <w:b/>
        </w:rPr>
        <w:t>Конкурсный</w:t>
      </w:r>
      <w:r w:rsidRPr="005F3BBD">
        <w:rPr>
          <w:b/>
        </w:rPr>
        <w:t xml:space="preserve"> управляющий </w:t>
      </w:r>
      <w:r>
        <w:rPr>
          <w:b/>
        </w:rPr>
        <w:t>ООО «ТДК</w:t>
      </w:r>
      <w:r>
        <w:rPr>
          <w:b/>
        </w:rPr>
        <w:t>» Мальцев Евгений Александрович</w:t>
      </w:r>
      <w:r>
        <w:t xml:space="preserve">, действующий на основании </w:t>
      </w:r>
      <w:r w:rsidRPr="002A61E2">
        <w:t>Решения Арбитражного суда города Москвы от 13.05.2026 г. (резолютивная часть объявлена 14.04.</w:t>
      </w:r>
      <w:r>
        <w:t xml:space="preserve">2026) по делу № А40-180850/2025, именуемый в дальнейшем </w:t>
      </w:r>
      <w:r w:rsidRPr="009E520E">
        <w:rPr>
          <w:b/>
          <w:color w:val="auto"/>
        </w:rPr>
        <w:t>«Организатор торгов»</w:t>
      </w:r>
      <w:r w:rsidRPr="009B735E">
        <w:rPr>
          <w:bCs/>
          <w:color w:val="auto"/>
          <w:shd w:val="clear" w:color="auto" w:fill="FFFFFF"/>
          <w:lang w:bidi="ru-RU"/>
        </w:rPr>
        <w:t>,</w:t>
      </w:r>
      <w:r>
        <w:rPr>
          <w:bCs/>
          <w:color w:val="auto"/>
          <w:shd w:val="clear" w:color="auto" w:fill="FFFFFF"/>
          <w:lang w:bidi="ru-RU"/>
        </w:rPr>
        <w:t xml:space="preserve"> </w:t>
      </w:r>
      <w:r w:rsidRPr="0054489F">
        <w:rPr>
          <w:bCs/>
          <w:shd w:val="clear" w:color="auto" w:fill="FFFFFF"/>
          <w:lang w:bidi="ru-RU"/>
        </w:rPr>
        <w:t xml:space="preserve"> </w:t>
      </w:r>
    </w:p>
    <w:p w:rsidR="002A61E2" w:rsidRPr="00E97F6E" w:rsidRDefault="002A61E2" w:rsidP="002A61E2">
      <w:pPr>
        <w:shd w:val="clear" w:color="auto" w:fill="FFFFFF"/>
        <w:tabs>
          <w:tab w:val="left" w:pos="1145"/>
        </w:tabs>
        <w:ind w:firstLine="567"/>
        <w:jc w:val="both"/>
      </w:pPr>
      <w:r>
        <w:t>и</w:t>
      </w:r>
      <w:r w:rsidRPr="00754546">
        <w:t xml:space="preserve"> 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="00B46034">
        <w:rPr>
          <w:b/>
        </w:rPr>
        <w:t xml:space="preserve">_______________________________ </w:t>
      </w:r>
      <w:r w:rsidRPr="00754546">
        <w:t xml:space="preserve">__________________________________________________________________________________________________________________________________________________________________________на участие в торгах по продаже </w:t>
      </w:r>
      <w:r>
        <w:t>земельного участ</w:t>
      </w:r>
      <w:r w:rsidRPr="002A61E2">
        <w:t>к</w:t>
      </w:r>
      <w:r>
        <w:t>а</w:t>
      </w:r>
      <w:r w:rsidR="00B46034">
        <w:t xml:space="preserve"> (кадастровый номер</w:t>
      </w:r>
      <w:r w:rsidRPr="002A61E2">
        <w:t xml:space="preserve"> 86:20:0000070:45) с расположенным на нем объектом капитал</w:t>
      </w:r>
      <w:r w:rsidR="00B46034">
        <w:t>ьного строительства (кадастровый номер</w:t>
      </w:r>
      <w:r>
        <w:t xml:space="preserve"> 86:20:0000070:420) (далее - Имущество) </w:t>
      </w:r>
      <w:r w:rsidRPr="00754546">
        <w:t>в ходе процедуры банкротства</w:t>
      </w:r>
      <w:r>
        <w:t xml:space="preserve"> </w:t>
      </w:r>
      <w:r>
        <w:t>ООО «ТДК»</w:t>
      </w:r>
      <w:r w:rsidRPr="00754546">
        <w:t xml:space="preserve">, именуемый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</w:t>
      </w:r>
      <w:r w:rsidRPr="00B46034">
        <w:rPr>
          <w:b/>
        </w:rPr>
        <w:t>Стороны</w:t>
      </w:r>
      <w:r w:rsidRPr="00754546">
        <w:t>», в соответствии с требованиями ст.</w:t>
      </w:r>
      <w:r w:rsidR="00B46034">
        <w:t xml:space="preserve"> </w:t>
      </w:r>
      <w:r w:rsidRPr="00754546">
        <w:t>ст.</w:t>
      </w:r>
      <w:r w:rsidR="00B46034">
        <w:t xml:space="preserve"> 380, 381,</w:t>
      </w:r>
      <w:r w:rsidRPr="00754546">
        <w:t xml:space="preserve"> ГК РФ, заключили настоящий Договор</w:t>
      </w:r>
      <w:r>
        <w:t xml:space="preserve"> о задатке</w:t>
      </w:r>
      <w:r w:rsidRPr="00754546">
        <w:t xml:space="preserve"> (далее – Договор) о нижеследующем:</w:t>
      </w:r>
    </w:p>
    <w:p w:rsidR="002A61E2" w:rsidRPr="002A61E2" w:rsidRDefault="002A61E2" w:rsidP="002A61E2">
      <w:pPr>
        <w:ind w:firstLine="567"/>
        <w:jc w:val="both"/>
        <w:rPr>
          <w:color w:val="auto"/>
        </w:rPr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Pr="00C802CB">
        <w:t xml:space="preserve">в торгах </w:t>
      </w:r>
      <w:r>
        <w:t>в форме</w:t>
      </w:r>
      <w:r w:rsidRPr="005F3BBD">
        <w:t xml:space="preserve"> открытого по составу участников аукциона и </w:t>
      </w:r>
      <w:r>
        <w:t>открытого</w:t>
      </w:r>
      <w:r w:rsidRPr="005F3BBD">
        <w:t xml:space="preserve"> по форме подачи предложе</w:t>
      </w:r>
      <w:r>
        <w:t>ний о цене по продаже</w:t>
      </w:r>
      <w:r w:rsidRPr="005F3BBD">
        <w:t xml:space="preserve"> </w:t>
      </w:r>
      <w:r>
        <w:t>Имущества Должника</w:t>
      </w:r>
      <w:r>
        <w:rPr>
          <w:color w:val="auto"/>
        </w:rPr>
        <w:t xml:space="preserve"> </w:t>
      </w:r>
      <w:r w:rsidRPr="001065B6">
        <w:rPr>
          <w:color w:val="auto"/>
        </w:rPr>
        <w:t xml:space="preserve">перечисляет денежные средства </w:t>
      </w:r>
      <w:r>
        <w:rPr>
          <w:b/>
          <w:color w:val="auto"/>
        </w:rPr>
        <w:t>в размере 10</w:t>
      </w:r>
      <w:r w:rsidRPr="00AD18AC">
        <w:rPr>
          <w:b/>
          <w:color w:val="auto"/>
        </w:rPr>
        <w:t xml:space="preserve">% </w:t>
      </w:r>
      <w:r>
        <w:rPr>
          <w:b/>
          <w:color w:val="auto"/>
        </w:rPr>
        <w:t>(3 695</w:t>
      </w:r>
      <w:r w:rsidR="00DA575B">
        <w:rPr>
          <w:b/>
          <w:color w:val="auto"/>
        </w:rPr>
        <w:t> </w:t>
      </w:r>
      <w:r>
        <w:rPr>
          <w:b/>
          <w:color w:val="auto"/>
        </w:rPr>
        <w:t>400</w:t>
      </w:r>
      <w:r w:rsidR="00DA575B">
        <w:rPr>
          <w:b/>
          <w:color w:val="auto"/>
        </w:rPr>
        <w:t xml:space="preserve"> рублей</w:t>
      </w:r>
      <w:r>
        <w:rPr>
          <w:b/>
          <w:color w:val="auto"/>
        </w:rPr>
        <w:t xml:space="preserve">) </w:t>
      </w:r>
      <w:r w:rsidRPr="00AD18AC">
        <w:rPr>
          <w:b/>
          <w:color w:val="auto"/>
        </w:rPr>
        <w:t xml:space="preserve">от начальной цены </w:t>
      </w:r>
      <w:r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 xml:space="preserve">на расчетный счет </w:t>
      </w:r>
      <w:r>
        <w:t>Должника</w:t>
      </w:r>
      <w:r w:rsidRPr="00376C4F">
        <w:t>:</w:t>
      </w:r>
      <w:r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2A61E2" w:rsidRDefault="002A61E2" w:rsidP="002A61E2">
      <w:pPr>
        <w:ind w:firstLine="567"/>
        <w:jc w:val="both"/>
        <w:rPr>
          <w:b/>
          <w:bCs/>
          <w:color w:val="auto"/>
        </w:rPr>
      </w:pPr>
      <w:r w:rsidRPr="00B46034">
        <w:rPr>
          <w:b/>
          <w:bCs/>
          <w:color w:val="auto"/>
        </w:rPr>
        <w:t xml:space="preserve">Получатель </w:t>
      </w:r>
      <w:r>
        <w:rPr>
          <w:b/>
          <w:bCs/>
          <w:color w:val="auto"/>
        </w:rPr>
        <w:t xml:space="preserve">– </w:t>
      </w:r>
      <w:proofErr w:type="gramStart"/>
      <w:r>
        <w:rPr>
          <w:b/>
          <w:bCs/>
          <w:color w:val="auto"/>
        </w:rPr>
        <w:t>О</w:t>
      </w:r>
      <w:r w:rsidR="00B46034">
        <w:rPr>
          <w:b/>
          <w:bCs/>
          <w:color w:val="auto"/>
        </w:rPr>
        <w:t>ОО</w:t>
      </w:r>
      <w:r w:rsidR="00DA575B">
        <w:rPr>
          <w:b/>
          <w:bCs/>
          <w:color w:val="auto"/>
        </w:rPr>
        <w:t>«</w:t>
      </w:r>
      <w:proofErr w:type="gramEnd"/>
      <w:r w:rsidR="00DA575B">
        <w:rPr>
          <w:b/>
          <w:bCs/>
          <w:color w:val="auto"/>
        </w:rPr>
        <w:t>ТДК</w:t>
      </w:r>
      <w:r>
        <w:rPr>
          <w:b/>
          <w:bCs/>
          <w:color w:val="auto"/>
        </w:rPr>
        <w:t>»</w:t>
      </w:r>
    </w:p>
    <w:p w:rsidR="002A61E2" w:rsidRPr="00E97F6E" w:rsidRDefault="00DA575B" w:rsidP="002A61E2">
      <w:pPr>
        <w:ind w:firstLine="567"/>
        <w:jc w:val="both"/>
        <w:rPr>
          <w:b/>
          <w:bCs/>
          <w:color w:val="auto"/>
        </w:rPr>
      </w:pPr>
      <w:r w:rsidRPr="00DA575B">
        <w:rPr>
          <w:b/>
          <w:bCs/>
          <w:color w:val="auto"/>
        </w:rPr>
        <w:t>ИНН: 8604042262, ОГРН: 1078604002663</w:t>
      </w:r>
    </w:p>
    <w:p w:rsidR="00FD6A60" w:rsidRPr="00FD6A60" w:rsidRDefault="00FD6A60" w:rsidP="00FD6A60">
      <w:pPr>
        <w:ind w:firstLine="567"/>
        <w:jc w:val="both"/>
        <w:rPr>
          <w:b/>
        </w:rPr>
      </w:pPr>
      <w:r w:rsidRPr="00FD6A60">
        <w:rPr>
          <w:b/>
        </w:rPr>
        <w:t>Расчетный счет: 40702810512010314071</w:t>
      </w:r>
    </w:p>
    <w:p w:rsidR="00FD6A60" w:rsidRPr="00FD6A60" w:rsidRDefault="00FD6A60" w:rsidP="00FD6A60">
      <w:pPr>
        <w:ind w:firstLine="567"/>
        <w:jc w:val="both"/>
        <w:rPr>
          <w:b/>
        </w:rPr>
      </w:pPr>
      <w:r>
        <w:rPr>
          <w:b/>
        </w:rPr>
        <w:t>Филиал «Корпоративный» ПАО «</w:t>
      </w:r>
      <w:proofErr w:type="spellStart"/>
      <w:r>
        <w:rPr>
          <w:b/>
        </w:rPr>
        <w:t>Совкомбанк</w:t>
      </w:r>
      <w:proofErr w:type="spellEnd"/>
      <w:r>
        <w:rPr>
          <w:b/>
        </w:rPr>
        <w:t>»</w:t>
      </w:r>
      <w:r w:rsidRPr="00FD6A60">
        <w:rPr>
          <w:b/>
        </w:rPr>
        <w:t xml:space="preserve"> (г. Москва)</w:t>
      </w:r>
    </w:p>
    <w:p w:rsidR="00FD6A60" w:rsidRPr="00FD6A60" w:rsidRDefault="00FD6A60" w:rsidP="00FD6A60">
      <w:pPr>
        <w:ind w:firstLine="567"/>
        <w:jc w:val="both"/>
        <w:rPr>
          <w:b/>
        </w:rPr>
      </w:pPr>
      <w:r w:rsidRPr="00FD6A60">
        <w:rPr>
          <w:b/>
        </w:rPr>
        <w:t>к/с: 30101810445250000360</w:t>
      </w:r>
    </w:p>
    <w:p w:rsidR="00FD6A60" w:rsidRPr="00FD6A60" w:rsidRDefault="00FD6A60" w:rsidP="00FD6A60">
      <w:pPr>
        <w:ind w:firstLine="567"/>
        <w:jc w:val="both"/>
        <w:rPr>
          <w:b/>
        </w:rPr>
      </w:pPr>
      <w:r w:rsidRPr="00FD6A60">
        <w:rPr>
          <w:b/>
        </w:rPr>
        <w:t>БИК: 044525360</w:t>
      </w:r>
    </w:p>
    <w:p w:rsidR="00FD6A60" w:rsidRPr="00FD6A60" w:rsidRDefault="00FD6A60" w:rsidP="00FD6A60">
      <w:pPr>
        <w:ind w:firstLine="567"/>
        <w:jc w:val="both"/>
        <w:rPr>
          <w:b/>
        </w:rPr>
      </w:pPr>
      <w:r w:rsidRPr="00FD6A60">
        <w:rPr>
          <w:b/>
        </w:rPr>
        <w:t>ИНН: 4401116480</w:t>
      </w:r>
    </w:p>
    <w:p w:rsidR="00FD6A60" w:rsidRPr="00FD6A60" w:rsidRDefault="00FD6A60" w:rsidP="00FD6A60">
      <w:pPr>
        <w:ind w:firstLine="567"/>
        <w:jc w:val="both"/>
        <w:rPr>
          <w:b/>
        </w:rPr>
      </w:pPr>
      <w:r w:rsidRPr="00FD6A60">
        <w:rPr>
          <w:b/>
        </w:rPr>
        <w:t>КПП: 770343003</w:t>
      </w:r>
    </w:p>
    <w:p w:rsidR="00FD6A60" w:rsidRDefault="00FD6A60" w:rsidP="00FD6A60">
      <w:pPr>
        <w:ind w:firstLine="567"/>
        <w:jc w:val="both"/>
        <w:rPr>
          <w:b/>
        </w:rPr>
      </w:pPr>
      <w:r>
        <w:rPr>
          <w:b/>
        </w:rPr>
        <w:t>ОГРН: 11444400000425</w:t>
      </w:r>
    </w:p>
    <w:p w:rsidR="00FD6A60" w:rsidRDefault="00FD6A60" w:rsidP="00FD6A60">
      <w:pPr>
        <w:ind w:firstLine="567"/>
        <w:jc w:val="both"/>
        <w:rPr>
          <w:b/>
        </w:rPr>
      </w:pPr>
      <w:r w:rsidRPr="00FD6A60">
        <w:rPr>
          <w:b/>
        </w:rPr>
        <w:t>Адрес: 119991, г. Москва, ул. Вавилова, д. 24</w:t>
      </w:r>
    </w:p>
    <w:p w:rsidR="002A61E2" w:rsidRPr="00FD6A60" w:rsidRDefault="002A61E2" w:rsidP="00FD6A60">
      <w:pPr>
        <w:ind w:firstLine="567"/>
        <w:jc w:val="both"/>
        <w:rPr>
          <w:b/>
        </w:rPr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Pr="004B4B07">
        <w:rPr>
          <w:b/>
        </w:rPr>
        <w:t>Имущества</w:t>
      </w:r>
      <w:r w:rsidRPr="004B4B07">
        <w:t xml:space="preserve"> должника и должен поступить на расчетный</w:t>
      </w:r>
      <w:r w:rsidRPr="00376C4F">
        <w:t xml:space="preserve"> счет </w:t>
      </w:r>
      <w:r w:rsidR="00DA575B">
        <w:t>Должника</w:t>
      </w:r>
      <w:r w:rsidRPr="00376C4F">
        <w:t>, указанный в п.1 настоящего Договора. Задаток считается внесенным с даты поступления всей суммы Задатка на указанный счет.</w:t>
      </w:r>
    </w:p>
    <w:p w:rsidR="002A61E2" w:rsidRPr="00376C4F" w:rsidRDefault="002A61E2" w:rsidP="002A61E2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DA575B">
        <w:rPr>
          <w:color w:val="auto"/>
        </w:rPr>
        <w:t>Должника</w:t>
      </w:r>
      <w:r w:rsidRPr="00376C4F">
        <w:rPr>
          <w:color w:val="auto"/>
        </w:rPr>
        <w:t xml:space="preserve"> на дату, указанную в сообщении о продаже </w:t>
      </w:r>
      <w:r w:rsidRPr="00376C4F">
        <w:rPr>
          <w:b/>
          <w:color w:val="auto"/>
        </w:rPr>
        <w:t xml:space="preserve">Имущества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2A61E2" w:rsidRPr="001065B6" w:rsidRDefault="002A61E2" w:rsidP="002A61E2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2A61E2" w:rsidRPr="001065B6" w:rsidRDefault="002A61E2" w:rsidP="002A61E2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>и исполнения иных обязательств по заклю</w:t>
      </w:r>
      <w:r w:rsidR="009E11C4">
        <w:t>ченному договору купли-продажи И</w:t>
      </w:r>
      <w:r w:rsidRPr="00F71E35">
        <w:t>мущества</w:t>
      </w:r>
      <w:r w:rsidRPr="001065B6">
        <w:rPr>
          <w:color w:val="auto"/>
        </w:rPr>
        <w:t xml:space="preserve"> в случае признания Претендента победителем торгов.</w:t>
      </w:r>
    </w:p>
    <w:p w:rsidR="002A61E2" w:rsidRPr="001065B6" w:rsidRDefault="002A61E2" w:rsidP="002A61E2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:rsidR="002A61E2" w:rsidRPr="001065B6" w:rsidRDefault="002A61E2" w:rsidP="002A61E2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2A61E2" w:rsidRDefault="002A61E2" w:rsidP="002A61E2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 xml:space="preserve">. Сроки </w:t>
      </w:r>
      <w:r>
        <w:rPr>
          <w:color w:val="auto"/>
        </w:rPr>
        <w:t xml:space="preserve">и порядок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 w:rsidR="009E11C4">
        <w:rPr>
          <w:color w:val="auto"/>
        </w:rPr>
        <w:t>Должника</w:t>
      </w:r>
      <w:r>
        <w:rPr>
          <w:color w:val="auto"/>
        </w:rPr>
        <w:t xml:space="preserve">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="00B46034">
        <w:rPr>
          <w:color w:val="auto"/>
        </w:rPr>
        <w:t>о</w:t>
      </w:r>
      <w:r w:rsidRPr="00333997">
        <w:rPr>
          <w:color w:val="auto"/>
        </w:rPr>
        <w:t xml:space="preserve">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>
        <w:rPr>
          <w:color w:val="auto"/>
        </w:rPr>
        <w:t xml:space="preserve"> (далее – Регламент)</w:t>
      </w:r>
      <w:r w:rsidR="009E11C4">
        <w:rPr>
          <w:color w:val="auto"/>
        </w:rPr>
        <w:t>, а также Положением</w:t>
      </w:r>
      <w:r w:rsidR="009E11C4" w:rsidRPr="009E11C4">
        <w:t xml:space="preserve"> </w:t>
      </w:r>
      <w:r w:rsidR="009E11C4">
        <w:t>«</w:t>
      </w:r>
      <w:r w:rsidR="009E11C4" w:rsidRPr="009E11C4">
        <w:rPr>
          <w:color w:val="auto"/>
        </w:rPr>
        <w:t>О порядке, сроках и усло</w:t>
      </w:r>
      <w:r w:rsidR="009E11C4">
        <w:rPr>
          <w:color w:val="auto"/>
        </w:rPr>
        <w:t>виях продажи имущества ООО «ТДК»»</w:t>
      </w:r>
      <w:r>
        <w:rPr>
          <w:color w:val="auto"/>
        </w:rPr>
        <w:t xml:space="preserve">. </w:t>
      </w:r>
    </w:p>
    <w:p w:rsidR="002A61E2" w:rsidRPr="001065B6" w:rsidRDefault="00B46034" w:rsidP="002A61E2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2A61E2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</w:t>
      </w:r>
      <w:r w:rsidR="002A61E2" w:rsidRPr="001065B6">
        <w:rPr>
          <w:color w:val="auto"/>
        </w:rPr>
        <w:lastRenderedPageBreak/>
        <w:t xml:space="preserve">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2A61E2">
        <w:rPr>
          <w:color w:val="auto"/>
        </w:rPr>
        <w:t>Оператора электронной площадки</w:t>
      </w:r>
      <w:r w:rsidR="002A61E2" w:rsidRPr="001065B6">
        <w:rPr>
          <w:color w:val="auto"/>
        </w:rPr>
        <w:t>.</w:t>
      </w:r>
    </w:p>
    <w:p w:rsidR="002A61E2" w:rsidRPr="001065B6" w:rsidRDefault="00B46034" w:rsidP="002A61E2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2A61E2" w:rsidRPr="001065B6">
        <w:rPr>
          <w:color w:val="auto"/>
        </w:rPr>
        <w:t xml:space="preserve">. Фактом внесения денежных средств в качестве </w:t>
      </w:r>
      <w:r w:rsidR="002A61E2">
        <w:rPr>
          <w:color w:val="auto"/>
        </w:rPr>
        <w:t>З</w:t>
      </w:r>
      <w:r w:rsidR="002A61E2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2A61E2">
        <w:rPr>
          <w:color w:val="auto"/>
        </w:rPr>
        <w:t xml:space="preserve">овиями проведения торгов, условиями настоящего Договора, </w:t>
      </w:r>
      <w:r w:rsidR="002A61E2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2A61E2" w:rsidRPr="001065B6" w:rsidRDefault="002A61E2" w:rsidP="002A61E2">
      <w:pPr>
        <w:ind w:firstLine="567"/>
        <w:jc w:val="both"/>
        <w:rPr>
          <w:color w:val="auto"/>
        </w:rPr>
      </w:pPr>
    </w:p>
    <w:p w:rsidR="002A61E2" w:rsidRDefault="002A61E2" w:rsidP="002A61E2">
      <w:pPr>
        <w:autoSpaceDE w:val="0"/>
        <w:autoSpaceDN w:val="0"/>
        <w:ind w:firstLine="567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A966EF" w:rsidRDefault="00A966EF" w:rsidP="002A61E2">
      <w:pPr>
        <w:autoSpaceDE w:val="0"/>
        <w:autoSpaceDN w:val="0"/>
        <w:ind w:firstLine="567"/>
        <w:jc w:val="center"/>
        <w:rPr>
          <w:b/>
          <w:bCs/>
          <w:color w:val="auto"/>
        </w:rPr>
      </w:pPr>
    </w:p>
    <w:tbl>
      <w:tblPr>
        <w:tblW w:w="982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A966EF" w:rsidRPr="006E1CD1" w:rsidTr="009A0FB6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966EF" w:rsidRPr="006E1CD1" w:rsidRDefault="00A966EF" w:rsidP="009A0FB6">
            <w:pPr>
              <w:rPr>
                <w:b/>
                <w:bCs/>
                <w:color w:val="auto"/>
              </w:rPr>
            </w:pPr>
            <w:r w:rsidRPr="006E1CD1">
              <w:rPr>
                <w:b/>
                <w:bCs/>
                <w:color w:val="auto"/>
              </w:rPr>
              <w:t>ОРГАНИЗАТОР ТОРГОВ:</w:t>
            </w:r>
          </w:p>
          <w:p w:rsidR="00A966EF" w:rsidRPr="00E80D43" w:rsidRDefault="00A966EF" w:rsidP="00A966EF">
            <w:pPr>
              <w:rPr>
                <w:color w:val="auto"/>
              </w:rPr>
            </w:pPr>
            <w:r>
              <w:rPr>
                <w:color w:val="auto"/>
              </w:rPr>
              <w:t>р/с</w:t>
            </w:r>
            <w:r w:rsidR="0040053A">
              <w:rPr>
                <w:color w:val="auto"/>
              </w:rPr>
              <w:t xml:space="preserve">: </w:t>
            </w:r>
            <w:r w:rsidR="0040053A" w:rsidRPr="0040053A">
              <w:rPr>
                <w:color w:val="auto"/>
              </w:rPr>
              <w:t>40702810512010314071</w:t>
            </w:r>
            <w:bookmarkStart w:id="0" w:name="_GoBack"/>
            <w:bookmarkEnd w:id="0"/>
          </w:p>
          <w:p w:rsidR="00A966EF" w:rsidRPr="00E80D43" w:rsidRDefault="00A966EF" w:rsidP="00A966EF">
            <w:pPr>
              <w:rPr>
                <w:color w:val="auto"/>
              </w:rPr>
            </w:pPr>
            <w:r>
              <w:rPr>
                <w:color w:val="auto"/>
              </w:rPr>
              <w:t>Филиал «Корпоративный»</w:t>
            </w:r>
            <w:r w:rsidRPr="00E80D43">
              <w:rPr>
                <w:color w:val="auto"/>
              </w:rPr>
              <w:t xml:space="preserve"> ПАО «</w:t>
            </w:r>
            <w:proofErr w:type="spellStart"/>
            <w:r w:rsidRPr="00E80D43">
              <w:rPr>
                <w:color w:val="auto"/>
              </w:rPr>
              <w:t>Совкомбанк</w:t>
            </w:r>
            <w:proofErr w:type="spellEnd"/>
            <w:r w:rsidRPr="00E80D43">
              <w:rPr>
                <w:color w:val="auto"/>
              </w:rPr>
              <w:t>» (г. Москва)</w:t>
            </w:r>
          </w:p>
          <w:p w:rsidR="00A966EF" w:rsidRPr="00E80D43" w:rsidRDefault="00A966EF" w:rsidP="00A966EF">
            <w:pPr>
              <w:rPr>
                <w:color w:val="auto"/>
              </w:rPr>
            </w:pPr>
            <w:r w:rsidRPr="00E80D43">
              <w:rPr>
                <w:color w:val="auto"/>
              </w:rPr>
              <w:t>к/с: 30101810445250000360</w:t>
            </w:r>
          </w:p>
          <w:p w:rsidR="00A966EF" w:rsidRPr="00E80D43" w:rsidRDefault="00A966EF" w:rsidP="00A966EF">
            <w:pPr>
              <w:rPr>
                <w:color w:val="auto"/>
              </w:rPr>
            </w:pPr>
            <w:r w:rsidRPr="00E80D43">
              <w:rPr>
                <w:color w:val="auto"/>
              </w:rPr>
              <w:t>БИК: 044525360</w:t>
            </w:r>
          </w:p>
          <w:p w:rsidR="00A966EF" w:rsidRPr="006E1CD1" w:rsidRDefault="00A966EF" w:rsidP="00A966EF">
            <w:pPr>
              <w:rPr>
                <w:color w:val="auto"/>
              </w:rPr>
            </w:pPr>
            <w:r w:rsidRPr="00E80D43">
              <w:rPr>
                <w:color w:val="auto"/>
              </w:rPr>
              <w:t>ИНН: 4401116480</w:t>
            </w:r>
          </w:p>
          <w:p w:rsidR="00A966EF" w:rsidRPr="006E1CD1" w:rsidRDefault="00A966EF" w:rsidP="00A966EF">
            <w:pPr>
              <w:rPr>
                <w:color w:val="auto"/>
              </w:rPr>
            </w:pPr>
            <w:r w:rsidRPr="006E1CD1">
              <w:rPr>
                <w:color w:val="auto"/>
              </w:rPr>
              <w:t>Почтовый адрес: 119048, г. Москва, а/я 140</w:t>
            </w:r>
          </w:p>
          <w:p w:rsidR="00A966EF" w:rsidRPr="006E1CD1" w:rsidRDefault="00A966EF" w:rsidP="00A966EF">
            <w:pPr>
              <w:rPr>
                <w:bCs/>
                <w:color w:val="auto"/>
              </w:rPr>
            </w:pPr>
            <w:r w:rsidRPr="006E1CD1">
              <w:rPr>
                <w:bCs/>
                <w:color w:val="auto"/>
              </w:rPr>
              <w:t>Телефон: 8-903-192-24-95</w:t>
            </w:r>
          </w:p>
          <w:p w:rsidR="00A966EF" w:rsidRPr="006E1CD1" w:rsidRDefault="00A966EF" w:rsidP="00A966EF">
            <w:pPr>
              <w:rPr>
                <w:bCs/>
                <w:color w:val="auto"/>
              </w:rPr>
            </w:pPr>
            <w:r w:rsidRPr="006E1CD1">
              <w:rPr>
                <w:bCs/>
                <w:color w:val="auto"/>
              </w:rPr>
              <w:t>Адрес электронной почты:</w:t>
            </w:r>
            <w:r w:rsidRPr="006E1CD1">
              <w:t xml:space="preserve"> </w:t>
            </w:r>
            <w:r w:rsidRPr="006E1CD1">
              <w:rPr>
                <w:bCs/>
                <w:color w:val="auto"/>
              </w:rPr>
              <w:t>emaltsev73@gmail.com</w:t>
            </w:r>
          </w:p>
          <w:p w:rsidR="00A966EF" w:rsidRPr="006E1CD1" w:rsidRDefault="00A966EF" w:rsidP="009A0FB6">
            <w:pPr>
              <w:jc w:val="both"/>
              <w:rPr>
                <w:b/>
                <w:bCs/>
                <w:color w:val="auto"/>
              </w:rPr>
            </w:pPr>
          </w:p>
          <w:p w:rsidR="00A966EF" w:rsidRPr="006E1CD1" w:rsidRDefault="00A966EF" w:rsidP="009A0FB6">
            <w:pPr>
              <w:jc w:val="both"/>
              <w:rPr>
                <w:b/>
                <w:bCs/>
                <w:color w:val="auto"/>
              </w:rPr>
            </w:pPr>
            <w:r w:rsidRPr="006E1CD1">
              <w:rPr>
                <w:b/>
                <w:bCs/>
                <w:color w:val="auto"/>
              </w:rPr>
              <w:t xml:space="preserve">  От Организатора торгов </w:t>
            </w:r>
            <w:r w:rsidRPr="006E1CD1">
              <w:rPr>
                <w:b/>
                <w:bCs/>
                <w:color w:val="auto"/>
              </w:rPr>
              <w:tab/>
            </w:r>
          </w:p>
          <w:p w:rsidR="00A966EF" w:rsidRPr="006E1CD1" w:rsidRDefault="00A966EF" w:rsidP="009A0FB6">
            <w:pPr>
              <w:jc w:val="both"/>
              <w:rPr>
                <w:b/>
                <w:bCs/>
                <w:color w:val="auto"/>
              </w:rPr>
            </w:pPr>
            <w:r w:rsidRPr="006E1CD1">
              <w:rPr>
                <w:b/>
                <w:bCs/>
                <w:color w:val="auto"/>
              </w:rPr>
              <w:tab/>
            </w:r>
            <w:r w:rsidRPr="006E1CD1">
              <w:rPr>
                <w:b/>
                <w:bCs/>
                <w:color w:val="auto"/>
              </w:rPr>
              <w:tab/>
            </w:r>
            <w:r w:rsidRPr="006E1CD1">
              <w:rPr>
                <w:b/>
                <w:bCs/>
                <w:color w:val="auto"/>
              </w:rPr>
              <w:tab/>
            </w:r>
          </w:p>
          <w:p w:rsidR="00A966EF" w:rsidRPr="006E1CD1" w:rsidRDefault="00A966EF" w:rsidP="009A0FB6">
            <w:pPr>
              <w:tabs>
                <w:tab w:val="left" w:pos="1580"/>
              </w:tabs>
              <w:rPr>
                <w:color w:val="auto"/>
              </w:rPr>
            </w:pPr>
            <w:r w:rsidRPr="006E1CD1">
              <w:rPr>
                <w:color w:val="auto"/>
              </w:rPr>
              <w:t>_____________________/ Мальцев Е.А./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A966EF" w:rsidRPr="006E1CD1" w:rsidRDefault="00A966EF" w:rsidP="009A0FB6">
            <w:pPr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A966EF" w:rsidRPr="006E1CD1" w:rsidRDefault="00A966EF" w:rsidP="00A966EF">
            <w:pPr>
              <w:rPr>
                <w:b/>
                <w:bCs/>
                <w:color w:val="auto"/>
              </w:rPr>
            </w:pPr>
            <w:r w:rsidRPr="006E1CD1">
              <w:rPr>
                <w:b/>
                <w:bCs/>
                <w:color w:val="auto"/>
              </w:rPr>
              <w:t>ПРЕТЕНДЕНТ:</w:t>
            </w:r>
          </w:p>
          <w:p w:rsidR="00A966EF" w:rsidRPr="006E1CD1" w:rsidRDefault="00A966EF" w:rsidP="009A0FB6">
            <w:pPr>
              <w:jc w:val="both"/>
              <w:rPr>
                <w:b/>
                <w:bCs/>
                <w:color w:val="auto"/>
              </w:rPr>
            </w:pPr>
            <w:r w:rsidRPr="006E1CD1">
              <w:rPr>
                <w:b/>
                <w:bCs/>
                <w:color w:val="auto"/>
              </w:rPr>
              <w:t>_________________________________</w:t>
            </w: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  <w:r w:rsidRPr="006E1CD1">
              <w:rPr>
                <w:color w:val="auto"/>
              </w:rPr>
              <w:t>_________________________________</w:t>
            </w: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  <w:r w:rsidRPr="006E1CD1">
              <w:rPr>
                <w:color w:val="auto"/>
              </w:rPr>
              <w:t>_________________________________</w:t>
            </w: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  <w:r w:rsidRPr="006E1CD1">
              <w:rPr>
                <w:color w:val="auto"/>
              </w:rPr>
              <w:t>_________________________________</w:t>
            </w: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  <w:r w:rsidRPr="006E1CD1">
              <w:rPr>
                <w:color w:val="auto"/>
              </w:rPr>
              <w:t>_________________________________</w:t>
            </w: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  <w:r w:rsidRPr="006E1CD1">
              <w:rPr>
                <w:color w:val="auto"/>
              </w:rPr>
              <w:t>_________________________________</w:t>
            </w: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  <w:r w:rsidRPr="006E1CD1">
              <w:rPr>
                <w:color w:val="auto"/>
              </w:rPr>
              <w:t>_________________________________</w:t>
            </w: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</w:p>
          <w:p w:rsidR="00A966EF" w:rsidRPr="006E1CD1" w:rsidRDefault="00A966EF" w:rsidP="009A0FB6">
            <w:pPr>
              <w:jc w:val="both"/>
              <w:rPr>
                <w:b/>
                <w:color w:val="auto"/>
              </w:rPr>
            </w:pPr>
            <w:r w:rsidRPr="006E1CD1">
              <w:rPr>
                <w:b/>
                <w:color w:val="auto"/>
              </w:rPr>
              <w:t>От Претендента</w:t>
            </w:r>
          </w:p>
          <w:p w:rsidR="00A966EF" w:rsidRDefault="00A966EF" w:rsidP="009A0FB6">
            <w:pPr>
              <w:jc w:val="both"/>
              <w:rPr>
                <w:color w:val="auto"/>
              </w:rPr>
            </w:pPr>
          </w:p>
          <w:p w:rsidR="00B46034" w:rsidRPr="006E1CD1" w:rsidRDefault="00B46034" w:rsidP="009A0FB6">
            <w:pPr>
              <w:jc w:val="both"/>
              <w:rPr>
                <w:color w:val="auto"/>
              </w:rPr>
            </w:pPr>
          </w:p>
          <w:p w:rsidR="00A966EF" w:rsidRPr="006E1CD1" w:rsidRDefault="00A966EF" w:rsidP="009A0FB6">
            <w:pPr>
              <w:jc w:val="both"/>
              <w:rPr>
                <w:color w:val="auto"/>
              </w:rPr>
            </w:pPr>
            <w:r w:rsidRPr="006E1CD1">
              <w:rPr>
                <w:color w:val="auto"/>
              </w:rPr>
              <w:t>_________________/_______________/</w:t>
            </w:r>
          </w:p>
        </w:tc>
      </w:tr>
    </w:tbl>
    <w:p w:rsidR="00A966EF" w:rsidRPr="001065B6" w:rsidRDefault="00A966EF" w:rsidP="002A61E2">
      <w:pPr>
        <w:autoSpaceDE w:val="0"/>
        <w:autoSpaceDN w:val="0"/>
        <w:ind w:firstLine="567"/>
        <w:jc w:val="center"/>
        <w:rPr>
          <w:b/>
          <w:bCs/>
          <w:color w:val="auto"/>
        </w:rPr>
      </w:pPr>
    </w:p>
    <w:p w:rsidR="002A61E2" w:rsidRPr="007654A1" w:rsidRDefault="002A61E2" w:rsidP="002A61E2">
      <w:pPr>
        <w:autoSpaceDE w:val="0"/>
        <w:autoSpaceDN w:val="0"/>
        <w:ind w:firstLine="567"/>
        <w:jc w:val="center"/>
        <w:rPr>
          <w:b/>
          <w:bCs/>
          <w:color w:val="auto"/>
        </w:rPr>
      </w:pPr>
    </w:p>
    <w:p w:rsidR="002A61E2" w:rsidRPr="00A966EF" w:rsidRDefault="00A966EF" w:rsidP="00A966EF">
      <w:pPr>
        <w:ind w:firstLine="567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       </w:t>
      </w:r>
    </w:p>
    <w:p w:rsidR="00771E0B" w:rsidRDefault="00771E0B"/>
    <w:sectPr w:rsidR="00771E0B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ED"/>
    <w:rsid w:val="002A61E2"/>
    <w:rsid w:val="0040053A"/>
    <w:rsid w:val="006C79B6"/>
    <w:rsid w:val="00771E0B"/>
    <w:rsid w:val="007B10ED"/>
    <w:rsid w:val="009E11C4"/>
    <w:rsid w:val="00A966EF"/>
    <w:rsid w:val="00B46034"/>
    <w:rsid w:val="00DA575B"/>
    <w:rsid w:val="00FD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33584-5972-4D52-93F4-55E3E3EF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1E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A61E2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basedOn w:val="a0"/>
    <w:link w:val="a3"/>
    <w:rsid w:val="002A61E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2026-09-24T09:09:00Z</dcterms:created>
  <dcterms:modified xsi:type="dcterms:W3CDTF">2026-09-24T11:49:00Z</dcterms:modified>
</cp:coreProperties>
</file>