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 xml:space="preserve">Договор о задатке </w:t>
      </w:r>
      <w:r w:rsidR="002405BD">
        <w:rPr>
          <w:sz w:val="24"/>
          <w:szCs w:val="24"/>
        </w:rPr>
        <w:t>№Л</w:t>
      </w:r>
      <w:r w:rsidR="002972AC">
        <w:rPr>
          <w:sz w:val="24"/>
          <w:szCs w:val="24"/>
        </w:rPr>
        <w:t>8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7A74EE" w:rsidRPr="007A74EE">
        <w:rPr>
          <w:b/>
          <w:bCs/>
        </w:rPr>
        <w:t>Финансовый управляющий Семченко Евгений Владимирович</w:t>
      </w:r>
      <w:r w:rsidR="009E520E" w:rsidRPr="007A74EE">
        <w:rPr>
          <w:color w:val="auto"/>
        </w:rPr>
        <w:t>,</w:t>
      </w:r>
      <w:r w:rsidR="009E520E" w:rsidRPr="009E520E">
        <w:rPr>
          <w:b/>
          <w:color w:val="auto"/>
        </w:rPr>
        <w:t xml:space="preserve"> </w:t>
      </w:r>
      <w:r w:rsidR="009E520E" w:rsidRPr="007A74EE">
        <w:rPr>
          <w:color w:val="auto"/>
        </w:rPr>
        <w:t>именуем</w:t>
      </w:r>
      <w:r w:rsidR="00BF21F0" w:rsidRPr="007A74EE">
        <w:rPr>
          <w:color w:val="auto"/>
        </w:rPr>
        <w:t>ый</w:t>
      </w:r>
      <w:r w:rsidR="009E520E" w:rsidRPr="007A74EE">
        <w:rPr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7A74EE" w:rsidRPr="007A74EE">
        <w:rPr>
          <w:bCs/>
          <w:color w:val="auto"/>
          <w:shd w:val="clear" w:color="auto" w:fill="FFFFFF"/>
          <w:lang w:bidi="ru-RU"/>
        </w:rPr>
        <w:t>утвержденный Решени</w:t>
      </w:r>
      <w:r w:rsidR="007A74EE">
        <w:rPr>
          <w:bCs/>
          <w:color w:val="auto"/>
          <w:shd w:val="clear" w:color="auto" w:fill="FFFFFF"/>
          <w:lang w:bidi="ru-RU"/>
        </w:rPr>
        <w:t>ем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Арбитражного суда города Москвы от 16.05.2023 по делу №А40-40075/23-86-92 Ф в деле о банкротстве гражданина Григорьева Александра Юрьевича (дата и место рождения: 12.06.1971 г., гор. Боровичи Нижегородской обл.; ИНН: 780429582500; СНИЛС: 125-761-799-83; адрес регистрации: 115093, г. Москва, ул. Люсиновская, д. 41, стр. 1, кв. 66)</w:t>
      </w:r>
      <w:r w:rsidR="007A74EE">
        <w:rPr>
          <w:bCs/>
          <w:color w:val="auto"/>
          <w:shd w:val="clear" w:color="auto" w:fill="FFFFFF"/>
          <w:lang w:bidi="ru-RU"/>
        </w:rPr>
        <w:t>,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именуем</w:t>
      </w:r>
      <w:r w:rsidR="007A74EE">
        <w:rPr>
          <w:bCs/>
          <w:color w:val="auto"/>
          <w:shd w:val="clear" w:color="auto" w:fill="FFFFFF"/>
          <w:lang w:bidi="ru-RU"/>
        </w:rPr>
        <w:t>ого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в дальнейшем «</w:t>
      </w:r>
      <w:r w:rsidR="007A74EE">
        <w:rPr>
          <w:bCs/>
          <w:color w:val="auto"/>
          <w:shd w:val="clear" w:color="auto" w:fill="FFFFFF"/>
          <w:lang w:bidi="ru-RU"/>
        </w:rPr>
        <w:t>должник</w:t>
      </w:r>
      <w:r w:rsidR="007A74EE" w:rsidRPr="007A74EE">
        <w:rPr>
          <w:bCs/>
          <w:color w:val="auto"/>
          <w:shd w:val="clear" w:color="auto" w:fill="FFFFFF"/>
          <w:lang w:bidi="ru-RU"/>
        </w:rPr>
        <w:t>»</w:t>
      </w:r>
      <w:r w:rsidR="007A74EE">
        <w:rPr>
          <w:bCs/>
          <w:color w:val="auto"/>
          <w:shd w:val="clear" w:color="auto" w:fill="FFFFFF"/>
          <w:lang w:bidi="ru-RU"/>
        </w:rPr>
        <w:t xml:space="preserve">,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</w:t>
      </w:r>
      <w:r w:rsidR="007A74EE">
        <w:t>__________________________</w:t>
      </w:r>
      <w:r w:rsidR="00754546" w:rsidRPr="00754546">
        <w:t>_______________________</w:t>
      </w:r>
      <w:r w:rsidR="007A74EE"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</w:t>
      </w:r>
      <w:r w:rsidR="001743C8">
        <w:t>________</w:t>
      </w:r>
      <w:r w:rsidR="00754546" w:rsidRPr="00754546">
        <w:t>______</w:t>
      </w:r>
      <w:r w:rsidR="007A74EE">
        <w:t xml:space="preserve"> </w:t>
      </w:r>
      <w:r w:rsidR="00CE0A92" w:rsidRPr="00754546">
        <w:t xml:space="preserve">на участие </w:t>
      </w:r>
      <w:r w:rsidR="001743C8" w:rsidRPr="00754546">
        <w:t>в</w:t>
      </w:r>
      <w:r w:rsidR="001743C8">
        <w:t xml:space="preserve"> </w:t>
      </w:r>
      <w:r w:rsidR="001743C8" w:rsidRPr="008778AB">
        <w:rPr>
          <w:b/>
        </w:rPr>
        <w:t xml:space="preserve">торгах </w:t>
      </w:r>
      <w:r w:rsidR="001743C8" w:rsidRPr="008778AB">
        <w:rPr>
          <w:b/>
          <w:color w:val="auto"/>
        </w:rPr>
        <w:t>посредством публичного предложения</w:t>
      </w:r>
      <w:r w:rsidR="001065B6" w:rsidRPr="00754546">
        <w:t xml:space="preserve"> по продаже</w:t>
      </w:r>
      <w:r w:rsidR="0019404D" w:rsidRPr="00754546">
        <w:t xml:space="preserve"> </w:t>
      </w:r>
      <w:r w:rsidR="00431577">
        <w:t>имущества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</w:t>
      </w:r>
      <w:r w:rsidR="00431577">
        <w:t xml:space="preserve">– гражданина </w:t>
      </w:r>
      <w:r w:rsidR="00431577" w:rsidRPr="00431577">
        <w:t>Григорьева Александра Юрьевича</w:t>
      </w:r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</w:t>
      </w:r>
      <w:r w:rsidR="001065B6" w:rsidRPr="00431577">
        <w:t>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</w:t>
      </w:r>
      <w:r w:rsidR="00431577">
        <w:t xml:space="preserve"> </w:t>
      </w:r>
      <w:r w:rsidR="001065B6" w:rsidRPr="00754546">
        <w:t>380, 381, 428 ГК РФ, заключили настоящий Договор (далее – Договор) о нижеследующем:</w:t>
      </w:r>
    </w:p>
    <w:p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1743C8" w:rsidRPr="00C802CB">
        <w:t xml:space="preserve">в </w:t>
      </w:r>
      <w:r w:rsidR="001743C8" w:rsidRPr="008778AB">
        <w:rPr>
          <w:b/>
        </w:rPr>
        <w:t xml:space="preserve">торгах </w:t>
      </w:r>
      <w:r w:rsidR="001743C8" w:rsidRPr="008778AB">
        <w:rPr>
          <w:b/>
          <w:color w:val="auto"/>
        </w:rPr>
        <w:t>посредством публичного предложения</w:t>
      </w:r>
      <w:r w:rsidR="005174AF">
        <w:t xml:space="preserve"> </w:t>
      </w:r>
      <w:r w:rsidR="00B16E0C" w:rsidRPr="00C802CB">
        <w:t xml:space="preserve">по продаже </w:t>
      </w:r>
      <w:r w:rsidR="00431577" w:rsidRPr="00431577">
        <w:rPr>
          <w:b/>
        </w:rPr>
        <w:t>Лота №</w:t>
      </w:r>
      <w:r w:rsidR="002972AC">
        <w:rPr>
          <w:b/>
        </w:rPr>
        <w:t>8</w:t>
      </w:r>
      <w:r w:rsidR="00431577" w:rsidRPr="00431577">
        <w:t xml:space="preserve">: </w:t>
      </w:r>
      <w:r w:rsidR="00471052" w:rsidRPr="00471052">
        <w:t>«</w:t>
      </w:r>
      <w:r w:rsidR="002972AC" w:rsidRPr="002972AC">
        <w:t>Ювелирное изделие в виде креста из металла жёлтого цвета, размером: длина 5,5 см, ширина 3 см, по передней части инкрустировано камнями в количестве 17 шт. бесцветными, прозрачными, диаметром около 5 мм, на оборотной части креста вверху имеется проба и цифры «750». Изделие на цепочке из жёлтого металла, длиной около 40 см, около замка и на замке имеется проба и цифры «750</w:t>
      </w:r>
      <w:r w:rsidR="00471052" w:rsidRPr="00471052">
        <w:t>»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="001743C8" w:rsidRPr="0073607D">
        <w:rPr>
          <w:color w:val="auto"/>
        </w:rPr>
        <w:t xml:space="preserve">перечисляет денежные средства в размере </w:t>
      </w:r>
      <w:r w:rsidR="001743C8" w:rsidRPr="0073607D">
        <w:rPr>
          <w:b/>
          <w:color w:val="auto"/>
        </w:rPr>
        <w:t>1</w:t>
      </w:r>
      <w:r w:rsidR="001743C8">
        <w:rPr>
          <w:b/>
          <w:color w:val="auto"/>
        </w:rPr>
        <w:t>5</w:t>
      </w:r>
      <w:bookmarkStart w:id="0" w:name="_GoBack"/>
      <w:bookmarkEnd w:id="0"/>
      <w:r w:rsidR="001743C8" w:rsidRPr="0073607D">
        <w:rPr>
          <w:b/>
          <w:color w:val="auto"/>
        </w:rPr>
        <w:t xml:space="preserve">% от начальной цены </w:t>
      </w:r>
      <w:r w:rsidR="001743C8" w:rsidRPr="0073607D">
        <w:rPr>
          <w:b/>
          <w:bCs/>
        </w:rPr>
        <w:t>Имущества</w:t>
      </w:r>
      <w:r w:rsidR="001743C8" w:rsidRPr="0073607D">
        <w:rPr>
          <w:bCs/>
          <w:sz w:val="22"/>
          <w:szCs w:val="22"/>
        </w:rPr>
        <w:t xml:space="preserve">, </w:t>
      </w:r>
      <w:r w:rsidR="001743C8" w:rsidRPr="0073607D">
        <w:rPr>
          <w:bCs/>
        </w:rPr>
        <w:t>установленной для определенного периода торгов</w:t>
      </w:r>
      <w:r w:rsidR="001743C8" w:rsidRPr="0073607D">
        <w:t xml:space="preserve"> </w:t>
      </w:r>
      <w:r w:rsidR="001743C8" w:rsidRPr="0073607D">
        <w:rPr>
          <w:bCs/>
        </w:rPr>
        <w:t>посредством публичного предложения,</w:t>
      </w:r>
      <w:r w:rsidR="001743C8" w:rsidRPr="001065B6">
        <w:t xml:space="preserve">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</w:t>
      </w:r>
      <w:r w:rsidR="00C93381">
        <w:rPr>
          <w:color w:val="auto"/>
        </w:rPr>
        <w:t xml:space="preserve"> </w:t>
      </w:r>
      <w:r w:rsidR="00333997" w:rsidRPr="00333997">
        <w:rPr>
          <w:color w:val="auto"/>
        </w:rPr>
        <w:t>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:rsidR="001065B6" w:rsidRPr="001065B6" w:rsidRDefault="001065B6" w:rsidP="0004081D">
      <w:pPr>
        <w:jc w:val="both"/>
        <w:rPr>
          <w:color w:val="auto"/>
        </w:rPr>
      </w:pPr>
    </w:p>
    <w:p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  <w:r w:rsidR="00DA439E">
              <w:rPr>
                <w:color w:val="auto"/>
              </w:rPr>
              <w:t xml:space="preserve"> </w:t>
            </w:r>
            <w:r w:rsidRPr="00F17123">
              <w:rPr>
                <w:color w:val="auto"/>
              </w:rPr>
              <w:t>БИК 044030653</w:t>
            </w:r>
          </w:p>
          <w:p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  <w:r w:rsidR="00DA439E">
              <w:rPr>
                <w:color w:val="auto"/>
              </w:rPr>
              <w:t>.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:rsidR="001065B6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471052" w:rsidRPr="007654A1" w:rsidRDefault="00471052" w:rsidP="001065B6">
      <w:pPr>
        <w:ind w:firstLine="284"/>
        <w:jc w:val="both"/>
        <w:rPr>
          <w:b/>
          <w:bCs/>
          <w:color w:val="auto"/>
        </w:rPr>
      </w:pPr>
    </w:p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431577" w:rsidRDefault="00431577" w:rsidP="001065B6">
      <w:pPr>
        <w:rPr>
          <w:color w:val="auto"/>
        </w:rPr>
      </w:pPr>
    </w:p>
    <w:p w:rsidR="00431577" w:rsidRDefault="00431577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>_____________________/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8B2993" w:rsidP="00DE3D93">
      <w:pPr>
        <w:rPr>
          <w:b/>
          <w:color w:val="auto"/>
        </w:rPr>
      </w:pPr>
      <w:r w:rsidRPr="007654A1">
        <w:rPr>
          <w:b/>
          <w:color w:val="auto"/>
        </w:rPr>
        <w:t>Организатор торгов</w:t>
      </w:r>
      <w:r w:rsidR="00DE3D93">
        <w:rPr>
          <w:b/>
          <w:color w:val="auto"/>
        </w:rPr>
        <w:t>:</w:t>
      </w:r>
      <w:r w:rsidRPr="007654A1">
        <w:rPr>
          <w:b/>
          <w:color w:val="auto"/>
        </w:rPr>
        <w:t xml:space="preserve"> </w:t>
      </w:r>
    </w:p>
    <w:p w:rsidR="00DA439E" w:rsidRPr="00DA439E" w:rsidRDefault="00DE3D93" w:rsidP="00DE3D93">
      <w:pPr>
        <w:rPr>
          <w:b/>
          <w:color w:val="auto"/>
        </w:rPr>
      </w:pPr>
      <w:r w:rsidRPr="00DA439E">
        <w:rPr>
          <w:b/>
          <w:color w:val="auto"/>
        </w:rPr>
        <w:t xml:space="preserve">Финансовый управляющий Семченко Евгений Владимирович </w:t>
      </w:r>
    </w:p>
    <w:p w:rsidR="008B2993" w:rsidRPr="00DE3D93" w:rsidRDefault="00DE3D93" w:rsidP="00DE3D93">
      <w:pPr>
        <w:rPr>
          <w:color w:val="auto"/>
        </w:rPr>
      </w:pPr>
      <w:r w:rsidRPr="00DE3D93">
        <w:rPr>
          <w:color w:val="auto"/>
        </w:rPr>
        <w:t>ИНН 771670568725; СНИЛС 118-907-207-67; адрес для направления корреспонденции: 115191, г. Москва, Гамсоновский пер., д. 2, стр. 1, пом. 85-94, ПАУ ЦФО (для Семченко Е.В.), электронная почта: semchenko_e_v@mail.ru, контакт</w:t>
      </w:r>
      <w:r w:rsidR="00DA439E">
        <w:rPr>
          <w:color w:val="auto"/>
        </w:rPr>
        <w:t>ный телефон: +7(903)683-18-77.</w:t>
      </w: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431577" w:rsidRDefault="00431577" w:rsidP="00070C8E">
      <w:pPr>
        <w:rPr>
          <w:color w:val="auto"/>
        </w:rPr>
      </w:pPr>
    </w:p>
    <w:p w:rsidR="00431577" w:rsidRDefault="00431577" w:rsidP="00070C8E">
      <w:pPr>
        <w:rPr>
          <w:color w:val="auto"/>
        </w:rPr>
      </w:pPr>
    </w:p>
    <w:p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</w:t>
      </w:r>
      <w:r w:rsidR="00431577">
        <w:rPr>
          <w:color w:val="auto"/>
        </w:rPr>
        <w:t>Е.В. Семченко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417F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43C8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05BD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2AC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3C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3A2F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577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1052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0F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4EE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9E2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1A2E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3857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162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3381"/>
    <w:rsid w:val="00C9405D"/>
    <w:rsid w:val="00CA032E"/>
    <w:rsid w:val="00CA2FCF"/>
    <w:rsid w:val="00CA5357"/>
    <w:rsid w:val="00CA538E"/>
    <w:rsid w:val="00CA5B2C"/>
    <w:rsid w:val="00CB1419"/>
    <w:rsid w:val="00CB7BD5"/>
    <w:rsid w:val="00CB7D3A"/>
    <w:rsid w:val="00CC1538"/>
    <w:rsid w:val="00CC42A3"/>
    <w:rsid w:val="00CC7589"/>
    <w:rsid w:val="00CC75A6"/>
    <w:rsid w:val="00CD1144"/>
    <w:rsid w:val="00CD3291"/>
    <w:rsid w:val="00CE0A92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A439E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3D93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KZFLRhISJ6E2gf7c5J1vukNZjPVwRWH9nfgIbJ33vTg=</DigestValue>
    </Reference>
    <Reference URI="#idOfficeObject" Type="http://www.w3.org/2000/09/xmldsig#Object">
      <DigestMethod Algorithm="urn:ietf:params:xml:ns:cpxmlsec:algorithms:gostr34112012-256"/>
      <DigestValue>XiQdM94qAMBZ25ZpXdrI6gqixuZU6WX+pEeHhB7T5tQ=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HbrEHEG60BrpMr54v6t7MSjUjr8Ib4P4rNFjX35f6O8=</DigestValue>
    </Reference>
  </SignedInfo>
  <SignatureValue>st9zpOEhXWHmveUNODGAVQemCcoU1VRyOoDmmHEACuoAMLNEq078lrDSgZNgVoJX
i1caqBLEAIWUpVxImZBgoQ==</SignatureValue>
  <KeyInfo>
    <X509Data>
      <X509Certificate>MIIJVzCCCQSgAwIBAgIRA5V02wButDeAQQHqhXZe+OkwCgYIKoUDBwEBAwIwggE+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vdCw0LvQvtCz0L7QstCw0Y8g0YHQu9GD0LbQsdCwMB4XDTI2MDYxOTEzMDkwMVoX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ggpH5riCAAAAAAq/MAoGCCqFAwcBAQMCA0EAjfJz5XqKZw+72CAWSbNqQfmhPwPz
1dQDN7rQotyX8JF13AYSu2qW5YUE8j/SiWx01RvkPuj6wQ5mLRGM4zUlTw==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aOUbrIkC6jk5COyBP2MXH37LR6c=</DigestValue>
      </Reference>
      <Reference URI="/word/document.xml?ContentType=application/vnd.openxmlformats-officedocument.wordprocessingml.document.main+xml">
        <DigestMethod Algorithm="http://www.w3.org/2000/09/xmldsig#sha1"/>
        <DigestValue>e/C+ZHut1bDXtmYi1EEtfPpEpYw=</DigestValue>
      </Reference>
      <Reference URI="/word/fontTable.xml?ContentType=application/vnd.openxmlformats-officedocument.wordprocessingml.fontTable+xml">
        <DigestMethod Algorithm="http://www.w3.org/2000/09/xmldsig#sha1"/>
        <DigestValue>Gly+v3ppgV3tGT8LjB/0Mcytv74=</DigestValue>
      </Reference>
      <Reference URI="/word/numbering.xml?ContentType=application/vnd.openxmlformats-officedocument.wordprocessingml.numbering+xml">
        <DigestMethod Algorithm="http://www.w3.org/2000/09/xmldsig#sha1"/>
        <DigestValue>SR7V5aHrhVZUclvq/lZM2qtXU6U=</DigestValue>
      </Reference>
      <Reference URI="/word/settings.xml?ContentType=application/vnd.openxmlformats-officedocument.wordprocessingml.settings+xml">
        <DigestMethod Algorithm="http://www.w3.org/2000/09/xmldsig#sha1"/>
        <DigestValue>kxltHtppN/nrN2IgxoJ+z9Ft3Uc=</DigestValue>
      </Reference>
      <Reference URI="/word/styles.xml?ContentType=application/vnd.openxmlformats-officedocument.wordprocessingml.styles+xml">
        <DigestMethod Algorithm="http://www.w3.org/2000/09/xmldsig#sha1"/>
        <DigestValue>FReZgp0ZIG6Y2UDnH9yk31iJF04=</DigestValue>
      </Reference>
      <Reference URI="/word/stylesWithEffects.xml?ContentType=application/vnd.ms-word.stylesWithEffects+xml">
        <DigestMethod Algorithm="http://www.w3.org/2000/09/xmldsig#sha1"/>
        <DigestValue>0Cbi3FWtkWpxQ22L6mMBqiVB/u8=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DTy5uSDo/XSmNUZBUUCKCy0tRes=</DigestValue>
      </Reference>
    </Manifest>
    <SignatureProperties>
      <SignatureProperty Id="idSignatureTime" Target="#idPackageSignature">
        <mdssi:SignatureTime>
          <mdssi:Format>YYYY-MM-DDThh:mm:ssTZD</mdssi:Format>
          <mdssi:Value>2026-10-01T18:30:03Z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2026-10-01T18:30:03Z</xd:SigningTime>
          <xd:SigningCertificate>
            <xd:Cert>
              <xd:CertDigest>
                <DigestMethod Algorithm="http://www.w3.org/2000/09/xmldsig#sha1"/>
                <DigestValue>+AQAR8+mx5gPBUFOIRB5amQVyoE=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1219508820452322314997426129322159044841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8A18B-8237-474E-91C2-67942580E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795</Words>
  <Characters>6064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HP</Company>
  <LinksUpToDate>false</LinksUpToDate>
  <CharactersWithSpaces>6846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Денис</cp:lastModifiedBy>
  <cp:revision>13</cp:revision>
  <cp:lastPrinted>2025-02-18T19:52:00Z</cp:lastPrinted>
  <dcterms:created xsi:type="dcterms:W3CDTF">2026-03-04T16:35:00Z</dcterms:created>
  <dcterms:modified xsi:type="dcterms:W3CDTF">2026-10-01T17:25:00Z</dcterms:modified>
</cp:coreProperties>
</file>