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9B71A" w14:textId="77777777" w:rsidR="00CF7B9C" w:rsidRPr="00CF7B9C" w:rsidRDefault="00F05D82" w:rsidP="00CF7B9C">
      <w:pPr>
        <w:spacing w:before="0"/>
        <w:jc w:val="center"/>
        <w:rPr>
          <w:b/>
          <w:sz w:val="36"/>
          <w:szCs w:val="28"/>
        </w:rPr>
      </w:pPr>
      <w:bookmarkStart w:id="0" w:name="_GoBack"/>
      <w:bookmarkEnd w:id="0"/>
      <w:r w:rsidRPr="00CF7B9C">
        <w:rPr>
          <w:b/>
          <w:sz w:val="36"/>
          <w:szCs w:val="28"/>
        </w:rPr>
        <w:t xml:space="preserve">Извещение о проведении открытого аукциона в электронной форме </w:t>
      </w:r>
    </w:p>
    <w:p w14:paraId="1E824B98" w14:textId="77777777" w:rsidR="00D27C65" w:rsidRPr="00CF7B9C" w:rsidRDefault="00F05D82" w:rsidP="00CF7B9C">
      <w:pPr>
        <w:spacing w:before="0"/>
        <w:jc w:val="center"/>
        <w:rPr>
          <w:b/>
          <w:sz w:val="32"/>
        </w:rPr>
      </w:pPr>
      <w:r w:rsidRPr="00CF7B9C">
        <w:rPr>
          <w:b/>
          <w:sz w:val="36"/>
          <w:szCs w:val="28"/>
        </w:rPr>
        <w:t>по продаже имущества АО «</w:t>
      </w:r>
      <w:proofErr w:type="spellStart"/>
      <w:r w:rsidRPr="00CF7B9C">
        <w:rPr>
          <w:b/>
          <w:sz w:val="36"/>
          <w:szCs w:val="28"/>
        </w:rPr>
        <w:t>Теплоэнергосервис</w:t>
      </w:r>
      <w:proofErr w:type="spellEnd"/>
      <w:r w:rsidRPr="00CF7B9C">
        <w:rPr>
          <w:b/>
          <w:sz w:val="36"/>
          <w:szCs w:val="28"/>
        </w:rPr>
        <w:t>»</w:t>
      </w:r>
    </w:p>
    <w:p w14:paraId="079AD652" w14:textId="77777777" w:rsidR="00D27C65" w:rsidRDefault="00D27C65"/>
    <w:p w14:paraId="5A1CC1EF" w14:textId="77777777" w:rsidR="00D27C65" w:rsidRDefault="00F05D82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bCs/>
          <w:i/>
          <w:sz w:val="26"/>
          <w:szCs w:val="26"/>
        </w:rPr>
        <w:t>Продавец (организатор продажи)</w:t>
      </w:r>
      <w:r>
        <w:rPr>
          <w:bCs/>
          <w:sz w:val="26"/>
          <w:szCs w:val="26"/>
        </w:rPr>
        <w:t>:</w:t>
      </w:r>
      <w:r>
        <w:rPr>
          <w:b w:val="0"/>
          <w:sz w:val="26"/>
          <w:szCs w:val="26"/>
        </w:rPr>
        <w:t xml:space="preserve"> Акционерное общество «</w:t>
      </w:r>
      <w:proofErr w:type="spellStart"/>
      <w:r w:rsidR="00D45F3D">
        <w:rPr>
          <w:b w:val="0"/>
          <w:sz w:val="26"/>
          <w:szCs w:val="26"/>
        </w:rPr>
        <w:t>Теплоэнергосервис</w:t>
      </w:r>
      <w:proofErr w:type="spellEnd"/>
      <w:r w:rsidR="00D45F3D">
        <w:rPr>
          <w:b w:val="0"/>
          <w:sz w:val="26"/>
          <w:szCs w:val="26"/>
        </w:rPr>
        <w:t>» (</w:t>
      </w:r>
      <w:r>
        <w:rPr>
          <w:b w:val="0"/>
          <w:sz w:val="26"/>
          <w:szCs w:val="26"/>
        </w:rPr>
        <w:t>АО «</w:t>
      </w:r>
      <w:proofErr w:type="spellStart"/>
      <w:r>
        <w:rPr>
          <w:b w:val="0"/>
          <w:sz w:val="26"/>
          <w:szCs w:val="26"/>
        </w:rPr>
        <w:t>Теплоэнергосервис</w:t>
      </w:r>
      <w:proofErr w:type="spellEnd"/>
      <w:r>
        <w:rPr>
          <w:b w:val="0"/>
          <w:sz w:val="26"/>
          <w:szCs w:val="26"/>
        </w:rPr>
        <w:t>»)</w:t>
      </w:r>
    </w:p>
    <w:p w14:paraId="1C48C5DE" w14:textId="77777777" w:rsidR="00D27C65" w:rsidRDefault="00F05D82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Место нахождения: Российская Федерация, г. Якутск</w:t>
      </w:r>
      <w:r w:rsidR="001B6974">
        <w:rPr>
          <w:b w:val="0"/>
          <w:sz w:val="26"/>
          <w:szCs w:val="26"/>
        </w:rPr>
        <w:t>, пер. Энергетиков, д.1 «А»</w:t>
      </w:r>
    </w:p>
    <w:p w14:paraId="2EDB9989" w14:textId="6B09E7DB" w:rsidR="00D27C65" w:rsidRDefault="001B6974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</w:t>
      </w:r>
      <w:r w:rsidR="00F05D82">
        <w:rPr>
          <w:b w:val="0"/>
          <w:sz w:val="26"/>
          <w:szCs w:val="26"/>
        </w:rPr>
        <w:t xml:space="preserve">очтовый адрес: </w:t>
      </w:r>
      <w:r w:rsidR="00CA64F6">
        <w:rPr>
          <w:b w:val="0"/>
          <w:sz w:val="26"/>
          <w:szCs w:val="26"/>
        </w:rPr>
        <w:t>677000 Р</w:t>
      </w:r>
      <w:r>
        <w:rPr>
          <w:b w:val="0"/>
          <w:sz w:val="26"/>
          <w:szCs w:val="26"/>
        </w:rPr>
        <w:t>С</w:t>
      </w:r>
      <w:r w:rsidR="00F05D82">
        <w:rPr>
          <w:b w:val="0"/>
          <w:sz w:val="26"/>
          <w:szCs w:val="26"/>
        </w:rPr>
        <w:t>(Я), г. Якутск, пер. Энергетиков, д.1 «А»;</w:t>
      </w:r>
    </w:p>
    <w:p w14:paraId="399DE5FA" w14:textId="7610AAA0" w:rsidR="00D27C65" w:rsidRDefault="001B6974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А</w:t>
      </w:r>
      <w:r w:rsidR="00F05D82">
        <w:rPr>
          <w:b w:val="0"/>
          <w:sz w:val="26"/>
          <w:szCs w:val="26"/>
        </w:rPr>
        <w:t xml:space="preserve">дрес электронной почты: </w:t>
      </w:r>
      <w:proofErr w:type="spellStart"/>
      <w:r w:rsidR="00F05D82">
        <w:rPr>
          <w:b w:val="0"/>
          <w:sz w:val="26"/>
          <w:szCs w:val="26"/>
        </w:rPr>
        <w:t>priem-tes</w:t>
      </w:r>
      <w:proofErr w:type="spellEnd"/>
      <w:r w:rsidR="00F05D82">
        <w:rPr>
          <w:b w:val="0"/>
          <w:sz w:val="26"/>
          <w:szCs w:val="26"/>
        </w:rPr>
        <w:t>@</w:t>
      </w:r>
      <w:proofErr w:type="spellStart"/>
      <w:r w:rsidR="00F05D82">
        <w:rPr>
          <w:b w:val="0"/>
          <w:sz w:val="26"/>
          <w:szCs w:val="26"/>
          <w:lang w:val="en-US"/>
        </w:rPr>
        <w:t>rushydro</w:t>
      </w:r>
      <w:proofErr w:type="spellEnd"/>
      <w:r w:rsidR="00F05D82">
        <w:rPr>
          <w:b w:val="0"/>
          <w:sz w:val="26"/>
          <w:szCs w:val="26"/>
        </w:rPr>
        <w:t>.</w:t>
      </w:r>
      <w:proofErr w:type="spellStart"/>
      <w:r w:rsidR="00F05D82">
        <w:rPr>
          <w:b w:val="0"/>
          <w:sz w:val="26"/>
          <w:szCs w:val="26"/>
          <w:lang w:val="en-US"/>
        </w:rPr>
        <w:t>ru</w:t>
      </w:r>
      <w:proofErr w:type="spellEnd"/>
    </w:p>
    <w:p w14:paraId="798C6D0D" w14:textId="786EB5E1" w:rsidR="00D27C65" w:rsidRDefault="001B6974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К</w:t>
      </w:r>
      <w:r w:rsidR="00F05D82">
        <w:rPr>
          <w:b w:val="0"/>
          <w:sz w:val="26"/>
          <w:szCs w:val="26"/>
        </w:rPr>
        <w:t>онтактный телефон: 8 (411</w:t>
      </w:r>
      <w:r w:rsidR="00F05D82" w:rsidRPr="00D45F3D">
        <w:rPr>
          <w:b w:val="0"/>
          <w:sz w:val="26"/>
          <w:szCs w:val="26"/>
        </w:rPr>
        <w:t>2</w:t>
      </w:r>
      <w:r w:rsidR="00F05D82">
        <w:rPr>
          <w:b w:val="0"/>
          <w:sz w:val="26"/>
          <w:szCs w:val="26"/>
        </w:rPr>
        <w:t xml:space="preserve">) </w:t>
      </w:r>
      <w:r w:rsidR="00F05D82" w:rsidRPr="00D45F3D">
        <w:rPr>
          <w:b w:val="0"/>
          <w:sz w:val="26"/>
          <w:szCs w:val="26"/>
        </w:rPr>
        <w:t>49-</w:t>
      </w:r>
      <w:r w:rsidR="00751175">
        <w:rPr>
          <w:b w:val="0"/>
          <w:sz w:val="26"/>
          <w:szCs w:val="26"/>
        </w:rPr>
        <w:t>44-77</w:t>
      </w:r>
    </w:p>
    <w:p w14:paraId="15535FB6" w14:textId="77777777" w:rsidR="001B6974" w:rsidRDefault="001B6974">
      <w:pPr>
        <w:pStyle w:val="Tableheader"/>
        <w:widowControl w:val="0"/>
        <w:ind w:firstLine="540"/>
        <w:rPr>
          <w:i/>
          <w:sz w:val="26"/>
          <w:szCs w:val="26"/>
        </w:rPr>
      </w:pPr>
    </w:p>
    <w:p w14:paraId="3A8B8403" w14:textId="4A447F62" w:rsidR="00D27C65" w:rsidRDefault="00F05D82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 xml:space="preserve">Предмет продажи: </w:t>
      </w:r>
      <w:r w:rsidR="001B6974">
        <w:rPr>
          <w:b w:val="0"/>
          <w:sz w:val="26"/>
          <w:szCs w:val="26"/>
        </w:rPr>
        <w:t>н</w:t>
      </w:r>
      <w:r>
        <w:rPr>
          <w:b w:val="0"/>
          <w:sz w:val="26"/>
          <w:szCs w:val="26"/>
        </w:rPr>
        <w:t>едвижимое и движимое имущество</w:t>
      </w:r>
      <w:r>
        <w:rPr>
          <w:i/>
          <w:sz w:val="26"/>
          <w:szCs w:val="26"/>
        </w:rPr>
        <w:t xml:space="preserve"> </w:t>
      </w:r>
      <w:r w:rsidR="00CF7B9C" w:rsidRPr="00CF7B9C">
        <w:rPr>
          <w:b w:val="0"/>
          <w:sz w:val="26"/>
          <w:szCs w:val="26"/>
        </w:rPr>
        <w:t>АО «</w:t>
      </w:r>
      <w:proofErr w:type="spellStart"/>
      <w:r w:rsidR="00CF7B9C" w:rsidRPr="00CF7B9C">
        <w:rPr>
          <w:b w:val="0"/>
          <w:sz w:val="26"/>
          <w:szCs w:val="26"/>
        </w:rPr>
        <w:t>Теплоэнергосервис</w:t>
      </w:r>
      <w:proofErr w:type="spellEnd"/>
      <w:r w:rsidR="00CF7B9C" w:rsidRPr="00CF7B9C">
        <w:rPr>
          <w:b w:val="0"/>
          <w:sz w:val="26"/>
          <w:szCs w:val="26"/>
        </w:rPr>
        <w:t>»</w:t>
      </w:r>
    </w:p>
    <w:p w14:paraId="15543817" w14:textId="77777777" w:rsidR="001B6974" w:rsidRDefault="001B6974">
      <w:pPr>
        <w:pStyle w:val="Tableheader"/>
        <w:widowControl w:val="0"/>
        <w:ind w:firstLine="540"/>
        <w:rPr>
          <w:rStyle w:val="a7"/>
          <w:sz w:val="26"/>
          <w:szCs w:val="26"/>
        </w:rPr>
      </w:pPr>
    </w:p>
    <w:tbl>
      <w:tblPr>
        <w:tblW w:w="15609" w:type="dxa"/>
        <w:tblInd w:w="-431" w:type="dxa"/>
        <w:tblLook w:val="04A0" w:firstRow="1" w:lastRow="0" w:firstColumn="1" w:lastColumn="0" w:noHBand="0" w:noVBand="1"/>
      </w:tblPr>
      <w:tblGrid>
        <w:gridCol w:w="616"/>
        <w:gridCol w:w="944"/>
        <w:gridCol w:w="993"/>
        <w:gridCol w:w="3402"/>
        <w:gridCol w:w="1695"/>
        <w:gridCol w:w="1134"/>
        <w:gridCol w:w="856"/>
        <w:gridCol w:w="1418"/>
        <w:gridCol w:w="2638"/>
        <w:gridCol w:w="1913"/>
      </w:tblGrid>
      <w:tr w:rsidR="00CF7B9C" w:rsidRPr="00CF7B9C" w14:paraId="3CC60450" w14:textId="77777777" w:rsidTr="004F6075">
        <w:trPr>
          <w:trHeight w:val="134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88B6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№ п/п общий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6EA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№ п/п недвижимого имущества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785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№ п/п движимого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9CD7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Наименование объекта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C0262" w14:textId="3447E81A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2D4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Инвентарный номер АО "</w:t>
            </w:r>
            <w:proofErr w:type="spellStart"/>
            <w:r w:rsidRPr="00CF7B9C">
              <w:rPr>
                <w:b/>
                <w:bCs/>
                <w:sz w:val="20"/>
                <w:szCs w:val="24"/>
              </w:rPr>
              <w:t>Теплоэнергосервис</w:t>
            </w:r>
            <w:proofErr w:type="spellEnd"/>
            <w:r w:rsidRPr="00CF7B9C">
              <w:rPr>
                <w:b/>
                <w:bCs/>
                <w:sz w:val="20"/>
                <w:szCs w:val="24"/>
              </w:rPr>
              <w:t>"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93E0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7DF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Цена без учета НДС, рублей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918CB" w14:textId="459FEEA2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Цена с учетом НДС, рублей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8CFB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примечание</w:t>
            </w:r>
          </w:p>
        </w:tc>
      </w:tr>
      <w:tr w:rsidR="004F6075" w:rsidRPr="00CF7B9C" w14:paraId="4C4CA66F" w14:textId="77777777" w:rsidTr="00746986">
        <w:trPr>
          <w:trHeight w:val="6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04090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9A371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FD256" w14:textId="239297BE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C14EE21" w14:textId="40D7BC2D" w:rsidR="004F6075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Здание: Котельной № 1</w:t>
            </w:r>
          </w:p>
          <w:p w14:paraId="0A004D5F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4DFC5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14:30:100001:298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829737C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М0000467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94063F7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647E7C0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3 642 680,08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F92959A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4 444 069,70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822184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Объект передается с учетом произведенных неотделимых улучшений - капитализированным ремонтом (Я0001549, М0002276)</w:t>
            </w:r>
          </w:p>
        </w:tc>
      </w:tr>
      <w:tr w:rsidR="004F6075" w:rsidRPr="00CF7B9C" w14:paraId="37D80E0D" w14:textId="77777777" w:rsidTr="004F6075">
        <w:trPr>
          <w:trHeight w:val="36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9D63A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C4A1C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3E23F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9BB6F11" w14:textId="45AA3DEB" w:rsidR="004F6075" w:rsidRPr="00C86842" w:rsidRDefault="004F6075" w:rsidP="004F6075">
            <w:pPr>
              <w:spacing w:before="0"/>
              <w:rPr>
                <w:i/>
                <w:color w:val="000000"/>
                <w:sz w:val="20"/>
                <w:szCs w:val="24"/>
              </w:rPr>
            </w:pPr>
            <w:r w:rsidRPr="00C86842">
              <w:rPr>
                <w:i/>
                <w:color w:val="000000"/>
                <w:sz w:val="20"/>
                <w:szCs w:val="24"/>
              </w:rPr>
              <w:t xml:space="preserve">Кап. ремонт Котельная №1 </w:t>
            </w:r>
            <w:proofErr w:type="spellStart"/>
            <w:r w:rsidRPr="00C86842">
              <w:rPr>
                <w:i/>
                <w:color w:val="000000"/>
                <w:sz w:val="20"/>
                <w:szCs w:val="24"/>
              </w:rPr>
              <w:t>п.Солнечный</w:t>
            </w:r>
            <w:proofErr w:type="spellEnd"/>
            <w:r w:rsidRPr="00C86842">
              <w:rPr>
                <w:i/>
                <w:color w:val="000000"/>
                <w:sz w:val="20"/>
                <w:szCs w:val="24"/>
              </w:rPr>
              <w:t xml:space="preserve"> (инв.М0000467)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0B366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E0F09D3" w14:textId="0D667D3F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4F6075">
              <w:rPr>
                <w:color w:val="000000"/>
                <w:sz w:val="20"/>
                <w:szCs w:val="24"/>
              </w:rPr>
              <w:t>Я0001549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1F8BF38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ECC7979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11 761 859,13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55CDE4A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14 349 468,14</w:t>
            </w:r>
          </w:p>
        </w:tc>
        <w:tc>
          <w:tcPr>
            <w:tcW w:w="1913" w:type="dxa"/>
            <w:vMerge/>
            <w:tcBorders>
              <w:left w:val="nil"/>
              <w:right w:val="single" w:sz="4" w:space="0" w:color="auto"/>
            </w:tcBorders>
            <w:shd w:val="clear" w:color="FFFFCC" w:fill="FFFFFF"/>
          </w:tcPr>
          <w:p w14:paraId="66C893B9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</w:tr>
      <w:tr w:rsidR="004F6075" w:rsidRPr="00CF7B9C" w14:paraId="74EADD87" w14:textId="77777777" w:rsidTr="00746986">
        <w:trPr>
          <w:trHeight w:val="5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FED80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72D1A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A23F9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E82E617" w14:textId="77777777" w:rsidR="004F6075" w:rsidRPr="00C86842" w:rsidRDefault="004F6075" w:rsidP="004F6075">
            <w:pPr>
              <w:spacing w:before="0"/>
              <w:jc w:val="center"/>
              <w:rPr>
                <w:i/>
                <w:color w:val="000000"/>
                <w:sz w:val="20"/>
                <w:szCs w:val="24"/>
              </w:rPr>
            </w:pPr>
            <w:r w:rsidRPr="00C86842">
              <w:rPr>
                <w:i/>
                <w:color w:val="000000"/>
                <w:sz w:val="20"/>
                <w:szCs w:val="24"/>
              </w:rPr>
              <w:t xml:space="preserve">Кап. ремонт Котельная №1 </w:t>
            </w:r>
            <w:proofErr w:type="spellStart"/>
            <w:r w:rsidRPr="00C86842">
              <w:rPr>
                <w:i/>
                <w:color w:val="000000"/>
                <w:sz w:val="20"/>
                <w:szCs w:val="24"/>
              </w:rPr>
              <w:t>п.Солнечный</w:t>
            </w:r>
            <w:proofErr w:type="spellEnd"/>
            <w:r w:rsidRPr="00C86842">
              <w:rPr>
                <w:i/>
                <w:color w:val="000000"/>
                <w:sz w:val="20"/>
                <w:szCs w:val="24"/>
              </w:rPr>
              <w:t xml:space="preserve"> (инв.М0000467) (2)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1EA01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03B06B2" w14:textId="2FDF9023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4F6075">
              <w:rPr>
                <w:color w:val="000000"/>
                <w:sz w:val="20"/>
                <w:szCs w:val="24"/>
              </w:rPr>
              <w:t>М0002276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37CCECD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6167D24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186 553,08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7CBB2C8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227 594,76</w:t>
            </w:r>
          </w:p>
        </w:tc>
        <w:tc>
          <w:tcPr>
            <w:tcW w:w="19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C96814B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</w:tr>
      <w:tr w:rsidR="00CF7B9C" w:rsidRPr="00CF7B9C" w14:paraId="6F62DA55" w14:textId="77777777" w:rsidTr="004F6075">
        <w:trPr>
          <w:trHeight w:val="14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18897" w14:textId="49D41429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EF21" w14:textId="68165550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FC2F2" w14:textId="3BD3D7E5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62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D467E6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i/>
                <w:iCs/>
                <w:color w:val="333300"/>
                <w:sz w:val="20"/>
                <w:szCs w:val="24"/>
              </w:rPr>
            </w:pPr>
            <w:r w:rsidRPr="00CF7B9C">
              <w:rPr>
                <w:b/>
                <w:bCs/>
                <w:i/>
                <w:iCs/>
                <w:color w:val="333300"/>
                <w:sz w:val="20"/>
                <w:szCs w:val="24"/>
              </w:rPr>
              <w:t>движимое имущество - оборудование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D047F" w14:textId="490E535E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552785F" w14:textId="45A11B8F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08E49" w14:textId="50AB11B1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F3BB9" w14:textId="4DD29DD9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337168EF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EDC9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0CA3E" w14:textId="23FE72EA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B9A5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47DECE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 xml:space="preserve">Агрегат насосный 1Д630/90а с </w:t>
            </w:r>
            <w:proofErr w:type="spellStart"/>
            <w:r w:rsidRPr="00CF7B9C">
              <w:rPr>
                <w:color w:val="000000"/>
                <w:sz w:val="20"/>
                <w:szCs w:val="24"/>
              </w:rPr>
              <w:t>эл.двигателем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А315М4УЗ 200кВт/1500об/мин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DF725B3" w14:textId="738B2FC1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D6E298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М0002192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63D0B2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EE16D1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346999,38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924209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423 339,24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24081" w14:textId="3DB3FA85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05B219D0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36B0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D829E" w14:textId="3C9EA073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8E58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599543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Агрегат насосный 1Д630/90а с электродвигателем А315М4УЗ 200кВт/1500об/мин, 380/660В IP55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64181D9" w14:textId="2C7E375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A1F4BE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DB0CB18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26C253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489280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9DBC1F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596 921,60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CC944" w14:textId="011DDD1A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3D03C3FA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4E77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00B09" w14:textId="71B7CF69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40D1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5E72DB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Вентилятор ВДН 11,2-1000лев.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0D23AE0" w14:textId="339CEC5A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C2951F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М0000932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83AE34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62DD8A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7DD1CD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92BD7" w14:textId="26240BCB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74306AFC" w14:textId="77777777" w:rsidTr="004F6075">
        <w:trPr>
          <w:trHeight w:val="64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224B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lastRenderedPageBreak/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8351D" w14:textId="4FE52F14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A53D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75ED1F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Воздухоподогреватель,аналог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ВПО-233 по размерам 2920х1000х3600 с зольным карманом, 26 рядов по 31 </w:t>
            </w:r>
            <w:proofErr w:type="spellStart"/>
            <w:r w:rsidRPr="00CF7B9C">
              <w:rPr>
                <w:color w:val="000000"/>
                <w:sz w:val="20"/>
                <w:szCs w:val="24"/>
              </w:rPr>
              <w:t>тр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BAADF48" w14:textId="264C0548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544971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365F1B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8F73D4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618083,68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FF64B9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754 062,09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EE3A7" w14:textId="4D736E07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13267E83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5464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5C7AB" w14:textId="6050D856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9B59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828A90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Дробилка ДО-1М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AEA40B2" w14:textId="18883442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7C0D8D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C4C54D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75FFC5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869804,2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861A5C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1 061 161,12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2626C" w14:textId="3C4999B9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26D29B46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020A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2C326" w14:textId="6E9B2E90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5600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FC18A23" w14:textId="52563AC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Дымосос ДН-10 (11кВт/1000) правого вращения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EDD5741" w14:textId="5119D6DC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C6919B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70CC87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0744E0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187500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8E274F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228 750,00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D8BA3" w14:textId="67548558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0CB9A655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B829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E344D" w14:textId="308C6F7D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9263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01D022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 xml:space="preserve">Дымосос ДН-15Х правого вращения с </w:t>
            </w:r>
            <w:proofErr w:type="spellStart"/>
            <w:r w:rsidRPr="00CF7B9C">
              <w:rPr>
                <w:color w:val="000000"/>
                <w:sz w:val="20"/>
                <w:szCs w:val="24"/>
              </w:rPr>
              <w:t>эл.двигателем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75кВт, 1000 об/мин, исп.3 угол 180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3E93BA3" w14:textId="169DE52E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5A19430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М0002105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2BEC33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B53DD4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677863,21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B5D1E3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826 993,12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D4F57" w14:textId="426DD639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1C50E84D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EC9B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E6713" w14:textId="0AC0319C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510B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71EAA3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Забрасыватель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пневмомеханический ЗП-600 (ПМЗ-600) котел КВТС-10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E743415" w14:textId="0A3BEC8A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AFEBD0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9A6A69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9528C4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104252,56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EDB94C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127 188,12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2144" w14:textId="37EE2CD2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5796903B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C8718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79B9B" w14:textId="473A411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954C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B65934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Забрасыватель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пневмомеханический ЗП-600 (ПМЗ-600) котел КВТС-10 /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2D108B5" w14:textId="20DFF02A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847B468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1E103D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05E793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104252,56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35D5940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127 188,12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5A20C" w14:textId="4A0D48CF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5A0B018D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81A8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E6086" w14:textId="7AAF06F6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99FF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21B864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Забрасыватель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пневмомеханический ЗП-600 (ПМЗ-600) котел КВТС-10 //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4FC0647" w14:textId="27AAFC70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3897E2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CB9660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F8BD570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104252,56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287FAD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127 188,12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EB2B7" w14:textId="65A30BE8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7054D9D7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76DB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8EA1D" w14:textId="3B0CBE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A0BE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1B7DE6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Забрасыватель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пневмомеханический ЗП-600 (ПМЗ-600) котел КВТС-10 ///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5DB2F4A" w14:textId="72F3A661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4B213F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М0002243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EB565D0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00FD06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104252,56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9BAD23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127 188,12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F56E0" w14:textId="0842DE90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2C5E2D00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600B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6772C" w14:textId="0860EF9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6B52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BF0150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Котел водогрейный КВм-2,5 (ТЛПХ)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4644793" w14:textId="09D42CF4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61AA08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М0002106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68E2C5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749089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1022394,87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7DC292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1 247 321,74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4A1C1" w14:textId="2BCD4FDA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4F6075" w:rsidRPr="00CF7B9C" w14:paraId="03405ADD" w14:textId="77777777" w:rsidTr="00746986">
        <w:trPr>
          <w:trHeight w:val="5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12235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A107D" w14:textId="7E7D3569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75EF5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8A2A4C8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Котел КВ-Р-11,63-150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2988D4F" w14:textId="2476E778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171E4D1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М0000934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9640CF4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E51BD30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215754,46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0D3BE65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263 220,44</w:t>
            </w:r>
          </w:p>
        </w:tc>
        <w:tc>
          <w:tcPr>
            <w:tcW w:w="191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3BE801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Объект передается с учетом произведенных неотделимых улучшений - капитализированным ремонтом (Я0001548, М0002262)</w:t>
            </w:r>
          </w:p>
        </w:tc>
      </w:tr>
      <w:tr w:rsidR="004F6075" w:rsidRPr="00CF7B9C" w14:paraId="2FAFCACD" w14:textId="77777777" w:rsidTr="00441E96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A845C" w14:textId="009AB6D9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4A07A" w14:textId="4A65448D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D5E1C" w14:textId="2A03A506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B402055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i/>
                <w:iCs/>
                <w:sz w:val="20"/>
                <w:szCs w:val="24"/>
              </w:rPr>
            </w:pPr>
            <w:proofErr w:type="spellStart"/>
            <w:r w:rsidRPr="00CF7B9C">
              <w:rPr>
                <w:i/>
                <w:iCs/>
                <w:sz w:val="20"/>
                <w:szCs w:val="24"/>
              </w:rPr>
              <w:t>Кап.ремонт</w:t>
            </w:r>
            <w:proofErr w:type="spellEnd"/>
            <w:r w:rsidRPr="00CF7B9C">
              <w:rPr>
                <w:i/>
                <w:iCs/>
                <w:sz w:val="20"/>
                <w:szCs w:val="24"/>
              </w:rPr>
              <w:t xml:space="preserve"> Котел КВ-Р-11,63-150 (инв.М0000934)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6250D49" w14:textId="68DEA747" w:rsidR="004F6075" w:rsidRPr="00CF7B9C" w:rsidRDefault="004F6075" w:rsidP="004F6075">
            <w:pPr>
              <w:suppressAutoHyphens w:val="0"/>
              <w:spacing w:before="0"/>
              <w:jc w:val="center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67B6A08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i/>
                <w:iCs/>
                <w:sz w:val="20"/>
                <w:szCs w:val="24"/>
              </w:rPr>
            </w:pPr>
            <w:r w:rsidRPr="00CF7B9C">
              <w:rPr>
                <w:i/>
                <w:iCs/>
                <w:sz w:val="20"/>
                <w:szCs w:val="24"/>
              </w:rPr>
              <w:t>Я0001548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79F9DCE" w14:textId="40C42F4D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175CD11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2182868,94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F48C7DD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2 663 100,11</w:t>
            </w:r>
          </w:p>
        </w:tc>
        <w:tc>
          <w:tcPr>
            <w:tcW w:w="19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283616" w14:textId="41577503" w:rsidR="004F6075" w:rsidRPr="00CF7B9C" w:rsidRDefault="004F6075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4F6075" w:rsidRPr="00CF7B9C" w14:paraId="37C84A83" w14:textId="77777777" w:rsidTr="00441E96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3E807" w14:textId="5330DE56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907F1" w14:textId="14CE78D0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2999E" w14:textId="4FFD88CC" w:rsidR="004F6075" w:rsidRPr="00CF7B9C" w:rsidRDefault="004F6075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C2C1FEA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i/>
                <w:iCs/>
                <w:sz w:val="20"/>
                <w:szCs w:val="24"/>
              </w:rPr>
            </w:pPr>
            <w:r w:rsidRPr="00CF7B9C">
              <w:rPr>
                <w:i/>
                <w:iCs/>
                <w:sz w:val="20"/>
                <w:szCs w:val="24"/>
              </w:rPr>
              <w:t>КАПИТ РЕМОНТ Котел КВ-Р-11,63-150 )инв.№(М000934)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3D0FB80" w14:textId="4C75CDA7" w:rsidR="004F6075" w:rsidRPr="00CF7B9C" w:rsidRDefault="004F6075" w:rsidP="004F6075">
            <w:pPr>
              <w:suppressAutoHyphens w:val="0"/>
              <w:spacing w:before="0"/>
              <w:jc w:val="center"/>
              <w:rPr>
                <w:i/>
                <w:iCs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34D0669" w14:textId="77777777" w:rsidR="004F6075" w:rsidRPr="00CF7B9C" w:rsidRDefault="004F6075" w:rsidP="004F6075">
            <w:pPr>
              <w:suppressAutoHyphens w:val="0"/>
              <w:spacing w:before="0"/>
              <w:jc w:val="center"/>
              <w:rPr>
                <w:i/>
                <w:iCs/>
                <w:sz w:val="20"/>
                <w:szCs w:val="24"/>
              </w:rPr>
            </w:pPr>
            <w:r w:rsidRPr="00CF7B9C">
              <w:rPr>
                <w:i/>
                <w:iCs/>
                <w:sz w:val="20"/>
                <w:szCs w:val="24"/>
              </w:rPr>
              <w:t>М0002262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CFBCABA" w14:textId="5E5F6DD0" w:rsidR="004F6075" w:rsidRPr="00CF7B9C" w:rsidRDefault="004F6075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29D2094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18168613,94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0F7B3E5" w14:textId="77777777" w:rsidR="004F6075" w:rsidRPr="00C86842" w:rsidRDefault="004F6075" w:rsidP="004F6075">
            <w:pPr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86842">
              <w:rPr>
                <w:color w:val="000000"/>
                <w:sz w:val="20"/>
                <w:szCs w:val="24"/>
              </w:rPr>
              <w:t>22 165 709,01</w:t>
            </w:r>
          </w:p>
        </w:tc>
        <w:tc>
          <w:tcPr>
            <w:tcW w:w="19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D21D9" w14:textId="0E049EDB" w:rsidR="004F6075" w:rsidRPr="00CF7B9C" w:rsidRDefault="004F6075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0D7DB386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F64C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9C9F6" w14:textId="624EE650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5A78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568B29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Насос сетевой 1Д 630-90 250 кВт 1450 об/мин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C9949AA" w14:textId="07E67218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FABD8A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М0002064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EA4171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817FBF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65197,34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B2A2EB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79 540,75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FD3D1" w14:textId="2EB3ACD4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44F6B0E4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CD0C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3405C" w14:textId="3DFA1E01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8D4D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25B6BD8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Пневмозабрасыватель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ЗП-600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845089F" w14:textId="3F5DCFCD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B689CB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7511A5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D6C007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4289,07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35B1AB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5 232,67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DBD5F" w14:textId="0CF9B13C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40EBFB20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CEA5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667A5" w14:textId="62110264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2D13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DC15EF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proofErr w:type="spellStart"/>
            <w:r w:rsidRPr="00CF7B9C">
              <w:rPr>
                <w:color w:val="000000"/>
                <w:sz w:val="20"/>
                <w:szCs w:val="24"/>
              </w:rPr>
              <w:t>Пневмозабрасыватель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ЗП-600.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E64C262" w14:textId="4195ADFD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A81FA3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М0002187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76947A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CEDCD0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4289,07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9E00BD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5 232,67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41A91" w14:textId="26409FD3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21E50835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DDB4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23F23" w14:textId="18401E1F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CDD5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AA4DC6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Узел учета тепловой энергии котельной № 1 п. Солнечный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1A7336E" w14:textId="6ED05523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66CD3A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800C5E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0B5CC2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185757,43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9667AD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226 624,06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46A0A" w14:textId="495F23AA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74F6D93F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8956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9249B" w14:textId="61E805A6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E160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92F6AC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 xml:space="preserve">Устройство плавного пуска VT </w:t>
            </w:r>
            <w:proofErr w:type="spellStart"/>
            <w:r w:rsidRPr="00CF7B9C">
              <w:rPr>
                <w:color w:val="000000"/>
                <w:sz w:val="20"/>
                <w:szCs w:val="24"/>
              </w:rPr>
              <w:t>Drive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FWI-SS3-250 (250кВт, 380В)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B20072C" w14:textId="1D2DA9CB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6BFE34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М0002059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A7EC86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CDBC8D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4597,77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6B42E9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5 609,28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BBB22" w14:textId="7BD78737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555151E6" w14:textId="77777777" w:rsidTr="004F6075">
        <w:trPr>
          <w:trHeight w:val="63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9342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3B0F0" w14:textId="166B4B35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7B41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A83B19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 xml:space="preserve">Устройство плавного пуска VT </w:t>
            </w:r>
            <w:proofErr w:type="spellStart"/>
            <w:r w:rsidRPr="00CF7B9C">
              <w:rPr>
                <w:color w:val="000000"/>
                <w:sz w:val="20"/>
                <w:szCs w:val="24"/>
              </w:rPr>
              <w:t>Drive</w:t>
            </w:r>
            <w:proofErr w:type="spellEnd"/>
            <w:r w:rsidRPr="00CF7B9C">
              <w:rPr>
                <w:color w:val="000000"/>
                <w:sz w:val="20"/>
                <w:szCs w:val="24"/>
              </w:rPr>
              <w:t xml:space="preserve"> FWI-SS3-250 (250кВт, 380В))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940B748" w14:textId="2D30FE68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2C445A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М0002263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EB12BA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DE4758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842352,74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07E213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1 027 670,34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E604E" w14:textId="4B9CA091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015BC811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FBBE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lastRenderedPageBreak/>
              <w:t>21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91EA1" w14:textId="52C8AAC6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8F4C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A1384E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Циклон БЦ-2-7*(5+3)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9DD9EFB" w14:textId="774C4E6F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628C498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М0001219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50AEB0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EE6AC3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21561,47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26A1A9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26 304,99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BE84E" w14:textId="4569F6BA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64465B4D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6E27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B6C44" w14:textId="0D2B27E6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53B00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965681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Циклон БЦ-2-7*(5+3) №1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256DBDA" w14:textId="4BA64C5D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93CF51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М0002103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293445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6B22F1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138843,34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CC5BC5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169 388,87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6D215" w14:textId="45CC7343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0FAD1FFF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9738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325F1" w14:textId="4F6EA542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3651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D1A1BB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Циклон БЦ-2-7*(5+3) №2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DA52434" w14:textId="62C6BF99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36A9CA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М0002104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C07C01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06189B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138843,34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8EC735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169 388,87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2A0BC" w14:textId="7DB13CA0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10D79981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128F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E6A52" w14:textId="136FC37C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1A1B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56669E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Щит управления котлом ЩУК-1,2 №1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4F8F31F" w14:textId="41AB1B2D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D93B4F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69162B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285905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917453,64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8FEABA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1 119 293,44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CD86D" w14:textId="5C3E70DA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1CA5D87D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89D6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BC426" w14:textId="627C3D6D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0BB1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9E59680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Щит управления котлом ЩУК-1,2 №2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7CB9B18" w14:textId="534D5D75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909D0FE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М0002266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8A3820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3C12E7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917453,64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521AF0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1 119 293,44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57BA8" w14:textId="5A0729B1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7AEE5811" w14:textId="77777777" w:rsidTr="004F6075">
        <w:trPr>
          <w:trHeight w:val="31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F020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CF552" w14:textId="5FD7637C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C288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CBB7F70" w14:textId="6510735F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Щит управления котлом ЩУК-3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014AE9A" w14:textId="4326EFDC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47B054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М0002265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E86BC5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1F3BED4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892175,85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EEC9C7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1 088 454,54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B45B8" w14:textId="47CC976C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7C03DCF6" w14:textId="77777777" w:rsidTr="004F6075">
        <w:trPr>
          <w:trHeight w:val="56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5752B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27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CC92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E223A" w14:textId="0ED9F589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40055" w14:textId="77777777" w:rsidR="001B6974" w:rsidRDefault="001B6974" w:rsidP="004F6075">
            <w:pPr>
              <w:suppressAutoHyphens w:val="0"/>
              <w:spacing w:befor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Сооружение: </w:t>
            </w:r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 xml:space="preserve">Тепловые сети </w:t>
            </w:r>
            <w:proofErr w:type="spellStart"/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ул.Октябрьская</w:t>
            </w:r>
            <w:proofErr w:type="spellEnd"/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,</w:t>
            </w:r>
            <w:r>
              <w:rPr>
                <w:b/>
                <w:bCs/>
                <w:color w:val="000000"/>
                <w:sz w:val="20"/>
                <w:szCs w:val="24"/>
              </w:rPr>
              <w:t xml:space="preserve"> 5.</w:t>
            </w:r>
          </w:p>
          <w:p w14:paraId="33DDA0FC" w14:textId="5AAD4071" w:rsidR="00CF7B9C" w:rsidRPr="00CF7B9C" w:rsidRDefault="001B6974" w:rsidP="004F6075">
            <w:pPr>
              <w:suppressAutoHyphens w:val="0"/>
              <w:spacing w:befor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Протяженность </w:t>
            </w:r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 xml:space="preserve"> 47 </w:t>
            </w:r>
            <w:proofErr w:type="spellStart"/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п.м</w:t>
            </w:r>
            <w:proofErr w:type="spellEnd"/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.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875B0C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14:30:100001:720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60C665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М0000477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4BFD8F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EF3A47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73875,34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3F96B8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90 127,91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F1561" w14:textId="438E0751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6E133E81" w14:textId="77777777" w:rsidTr="004F6075">
        <w:trPr>
          <w:trHeight w:val="41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0C87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28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699A7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  <w:r w:rsidRPr="00CF7B9C">
              <w:rPr>
                <w:b/>
                <w:bCs/>
                <w:sz w:val="20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16625" w14:textId="3ABB8737" w:rsidR="00CF7B9C" w:rsidRPr="00CF7B9C" w:rsidRDefault="00CF7B9C" w:rsidP="004F6075">
            <w:pPr>
              <w:suppressAutoHyphens w:val="0"/>
              <w:spacing w:before="0"/>
              <w:jc w:val="center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8869" w14:textId="77777777" w:rsidR="001B6974" w:rsidRDefault="001B6974" w:rsidP="004F6075">
            <w:pPr>
              <w:suppressAutoHyphens w:val="0"/>
              <w:spacing w:befor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Сооружение: </w:t>
            </w:r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Тепловые сети ул.Строителей,11-13</w:t>
            </w:r>
          </w:p>
          <w:p w14:paraId="5925FE6F" w14:textId="473F2C2F" w:rsidR="00CF7B9C" w:rsidRPr="00CF7B9C" w:rsidRDefault="001B6974" w:rsidP="004F6075">
            <w:pPr>
              <w:suppressAutoHyphens w:val="0"/>
              <w:spacing w:befor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4"/>
              </w:rPr>
              <w:t xml:space="preserve">Протяженность </w:t>
            </w:r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 xml:space="preserve">182 </w:t>
            </w:r>
            <w:proofErr w:type="spellStart"/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п.м</w:t>
            </w:r>
            <w:proofErr w:type="spellEnd"/>
            <w:r w:rsidR="00CF7B9C" w:rsidRPr="00CF7B9C">
              <w:rPr>
                <w:b/>
                <w:bCs/>
                <w:color w:val="000000"/>
                <w:sz w:val="20"/>
                <w:szCs w:val="24"/>
              </w:rPr>
              <w:t>.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EBD72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4"/>
              </w:rPr>
            </w:pPr>
            <w:r w:rsidRPr="00CF7B9C">
              <w:rPr>
                <w:sz w:val="20"/>
                <w:szCs w:val="24"/>
              </w:rPr>
              <w:t>14:30:100001:721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1D67F1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М0000481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CD5F2BC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6CE19A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286070,54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BBAB8D1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349 006,06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0F6A7" w14:textId="5D8EF3CB" w:rsidR="00CF7B9C" w:rsidRPr="00CF7B9C" w:rsidRDefault="00CF7B9C" w:rsidP="004F6075">
            <w:pPr>
              <w:suppressAutoHyphens w:val="0"/>
              <w:spacing w:before="0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CF7B9C" w:rsidRPr="00CF7B9C" w14:paraId="5A85329F" w14:textId="77777777" w:rsidTr="004F6075">
        <w:trPr>
          <w:trHeight w:val="31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CAEDD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D0E3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6CA63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F2E93" w14:textId="48A39147" w:rsidR="00CF7B9C" w:rsidRPr="004F6075" w:rsidRDefault="004F6075" w:rsidP="004F6075">
            <w:pPr>
              <w:suppressAutoHyphens w:val="0"/>
              <w:spacing w:before="0"/>
              <w:jc w:val="center"/>
              <w:rPr>
                <w:b/>
                <w:sz w:val="20"/>
                <w:szCs w:val="20"/>
              </w:rPr>
            </w:pPr>
            <w:r w:rsidRPr="004F6075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AB776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FFA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8CF69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F29C0E5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45 280 025,79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FD9CB2F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  <w:r w:rsidRPr="00CF7B9C">
              <w:rPr>
                <w:color w:val="000000"/>
                <w:sz w:val="20"/>
                <w:szCs w:val="24"/>
              </w:rPr>
              <w:t>55 241 631,46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4BA8A" w14:textId="77777777" w:rsidR="00CF7B9C" w:rsidRPr="00CF7B9C" w:rsidRDefault="00CF7B9C" w:rsidP="004F6075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4"/>
              </w:rPr>
            </w:pPr>
          </w:p>
        </w:tc>
      </w:tr>
    </w:tbl>
    <w:p w14:paraId="42F3EC95" w14:textId="1E340B88" w:rsidR="00CF7B9C" w:rsidRDefault="00F05D82" w:rsidP="00857BBE">
      <w:pPr>
        <w:ind w:firstLine="708"/>
      </w:pPr>
      <w:r>
        <w:rPr>
          <w:b/>
          <w:i/>
        </w:rPr>
        <w:t>Адрес местонахождения предмета продажи:</w:t>
      </w:r>
      <w:r>
        <w:t xml:space="preserve"> </w:t>
      </w:r>
      <w:r w:rsidR="00D95F0A" w:rsidRPr="00BA2417">
        <w:t>Республика Саха (Якутия), у</w:t>
      </w:r>
      <w:r w:rsidR="00D95F0A">
        <w:t>.</w:t>
      </w:r>
      <w:r w:rsidR="00D95F0A" w:rsidRPr="00BA2417">
        <w:t xml:space="preserve"> </w:t>
      </w:r>
      <w:proofErr w:type="spellStart"/>
      <w:r w:rsidR="00D95F0A" w:rsidRPr="00BA2417">
        <w:t>Усть</w:t>
      </w:r>
      <w:proofErr w:type="spellEnd"/>
      <w:r w:rsidR="00D95F0A" w:rsidRPr="00BA2417">
        <w:t>-Майский, п</w:t>
      </w:r>
      <w:r w:rsidR="00D95F0A">
        <w:t>.</w:t>
      </w:r>
      <w:r w:rsidR="00D95F0A" w:rsidRPr="00BA2417">
        <w:t xml:space="preserve"> Солнечный</w:t>
      </w:r>
      <w:r w:rsidR="00CF7B9C">
        <w:t>.</w:t>
      </w:r>
    </w:p>
    <w:p w14:paraId="22C7DC68" w14:textId="77777777" w:rsidR="00CF7B9C" w:rsidRDefault="00F05D82" w:rsidP="00857BBE">
      <w:pPr>
        <w:ind w:firstLine="708"/>
      </w:pPr>
      <w:r>
        <w:rPr>
          <w:b/>
          <w:i/>
        </w:rPr>
        <w:t>Краткое описание Предмета продажи:</w:t>
      </w:r>
      <w:r>
        <w:t xml:space="preserve"> </w:t>
      </w:r>
    </w:p>
    <w:p w14:paraId="2CC67A62" w14:textId="5162E3D6" w:rsidR="00CF7B9C" w:rsidRDefault="00CF7B9C" w:rsidP="00AB19F2">
      <w:pPr>
        <w:suppressAutoHyphens w:val="0"/>
        <w:spacing w:before="0"/>
        <w:ind w:firstLine="708"/>
      </w:pPr>
      <w:r>
        <w:t>Предмет продажи состоит из трех объектов недвижимости – здания котельной</w:t>
      </w:r>
      <w:r w:rsidR="00AB19F2">
        <w:t xml:space="preserve"> с кадастровым номером </w:t>
      </w:r>
      <w:r w:rsidR="00AB19F2" w:rsidRPr="00AB19F2">
        <w:t>14:30:100001:298</w:t>
      </w:r>
      <w:r>
        <w:t xml:space="preserve">, двух единиц </w:t>
      </w:r>
      <w:r w:rsidR="004F6075">
        <w:t xml:space="preserve">сооружений – </w:t>
      </w:r>
      <w:r>
        <w:t>тепловых сетей</w:t>
      </w:r>
      <w:r w:rsidR="00AB19F2">
        <w:t xml:space="preserve"> с кадастровыми номерами </w:t>
      </w:r>
      <w:r w:rsidR="00AB19F2" w:rsidRPr="00AB19F2">
        <w:t>14:30:100001:720</w:t>
      </w:r>
      <w:r w:rsidR="00AB19F2">
        <w:t>, 14</w:t>
      </w:r>
      <w:r w:rsidR="00AB19F2" w:rsidRPr="00AB19F2">
        <w:t>:30:100001:721</w:t>
      </w:r>
      <w:r w:rsidR="00AB19F2">
        <w:t xml:space="preserve">, </w:t>
      </w:r>
      <w:r>
        <w:t>а также движимого имущества – оборудования</w:t>
      </w:r>
      <w:r w:rsidR="00AB19F2">
        <w:t xml:space="preserve"> в количестве </w:t>
      </w:r>
      <w:r w:rsidR="00AB19F2" w:rsidRPr="00CA64F6">
        <w:t>25 единиц</w:t>
      </w:r>
      <w:r>
        <w:t>.</w:t>
      </w:r>
      <w:r w:rsidRPr="00CF7B9C">
        <w:t xml:space="preserve"> Предмет продажи является </w:t>
      </w:r>
      <w:r w:rsidR="00857BBE" w:rsidRPr="00CF7B9C">
        <w:t>комплекс</w:t>
      </w:r>
      <w:r w:rsidR="00857BBE">
        <w:t xml:space="preserve">ом </w:t>
      </w:r>
      <w:r w:rsidR="00857BBE" w:rsidRPr="00CF7B9C">
        <w:t>технологического</w:t>
      </w:r>
      <w:r w:rsidRPr="00CF7B9C">
        <w:t xml:space="preserve"> оборудования, установленны</w:t>
      </w:r>
      <w:r w:rsidR="00857BBE">
        <w:t>м</w:t>
      </w:r>
      <w:r w:rsidRPr="00CF7B9C">
        <w:t xml:space="preserve"> в здании котельной и представляющий собой функционально объединенную систему инженерных коммуникаций.</w:t>
      </w:r>
      <w:r>
        <w:t xml:space="preserve"> </w:t>
      </w:r>
    </w:p>
    <w:p w14:paraId="5551D8BE" w14:textId="77777777" w:rsidR="00CF7B9C" w:rsidRDefault="00CF7B9C" w:rsidP="00C86842">
      <w:pPr>
        <w:spacing w:before="0"/>
        <w:ind w:firstLine="709"/>
      </w:pPr>
      <w:r>
        <w:t>Комплекс имущества</w:t>
      </w:r>
      <w:r w:rsidRPr="00CF7B9C">
        <w:t xml:space="preserve"> имеет строго профильное производственное назначение и предназначено исключительно для выработки, аккумулирования и передачи тепловой энергии, а также обеспечения непрерывного технологического цикла теплоснабжения. Все элементы оборудования прочно связаны со зданием котельной общими инженерными сетями, являются неотделимыми улучшениями объекта недвижимости и не могут быть демонтированы без несоразмерного ущерба их прямому назначению и работоспособности всего теплогенерирующего комплекса</w:t>
      </w:r>
      <w:r>
        <w:t>.</w:t>
      </w:r>
    </w:p>
    <w:p w14:paraId="2E846189" w14:textId="77777777" w:rsidR="00CF7B9C" w:rsidRDefault="00C86842" w:rsidP="00C86842">
      <w:pPr>
        <w:spacing w:before="0"/>
        <w:ind w:firstLine="540"/>
      </w:pPr>
      <w:r w:rsidRPr="00BA2417">
        <w:t>Дополнительно до сведения Участников аукциона доводится информация о том, что в отношении 2 (двух) Объектов основных средств с инвентарными номерами М0000934, М0000467 ранее были в полном объеме завершены работы по капитальному ремонту. Затраты на указанные ремонты в соответствии с требованиями ФСБУ 6/2020 «Основные средства» отражены в бухгалтерском учете Продавца как отдельные инвентарные объекты. Принимая во внимание неразрывную технологическую связь и неотделимый характер произведенных улучшений, данные капитальные ремонты физически и юридически реализуются в составе единых лотов совместно со своими базовыми основными средствами. Отдельная (самостоятельная) передача указанных капитальных ремонтов в отрыве от основного оборудования невозможна</w:t>
      </w:r>
      <w:r w:rsidRPr="00C86842">
        <w:t>.</w:t>
      </w:r>
    </w:p>
    <w:p w14:paraId="0EF33C03" w14:textId="77777777" w:rsidR="00D27C65" w:rsidRDefault="00F05D82">
      <w:pPr>
        <w:widowControl w:val="0"/>
        <w:tabs>
          <w:tab w:val="left" w:pos="426"/>
        </w:tabs>
        <w:ind w:firstLine="540"/>
        <w:rPr>
          <w:b/>
          <w:i/>
        </w:rPr>
      </w:pPr>
      <w:r>
        <w:rPr>
          <w:b/>
          <w:i/>
        </w:rPr>
        <w:lastRenderedPageBreak/>
        <w:t xml:space="preserve">Обременения: отсутствуют.  </w:t>
      </w:r>
    </w:p>
    <w:p w14:paraId="2451ECE0" w14:textId="36B95BB0" w:rsidR="00D27C65" w:rsidRDefault="00F05D82">
      <w:pPr>
        <w:widowControl w:val="0"/>
        <w:tabs>
          <w:tab w:val="left" w:pos="426"/>
        </w:tabs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Начальная цена продажи</w:t>
      </w:r>
      <w:r>
        <w:t xml:space="preserve">: </w:t>
      </w:r>
      <w:r w:rsidR="0003723B" w:rsidRPr="0003723B">
        <w:rPr>
          <w:rFonts w:eastAsia="Lucida Sans Unicode"/>
          <w:i/>
          <w:kern w:val="2"/>
        </w:rPr>
        <w:t>55</w:t>
      </w:r>
      <w:r w:rsidR="0003723B">
        <w:rPr>
          <w:rFonts w:eastAsia="Lucida Sans Unicode"/>
          <w:i/>
          <w:kern w:val="2"/>
        </w:rPr>
        <w:t xml:space="preserve"> </w:t>
      </w:r>
      <w:r w:rsidR="0003723B" w:rsidRPr="0003723B">
        <w:rPr>
          <w:rFonts w:eastAsia="Lucida Sans Unicode"/>
          <w:i/>
          <w:kern w:val="2"/>
        </w:rPr>
        <w:t>241</w:t>
      </w:r>
      <w:r w:rsidR="0003723B">
        <w:rPr>
          <w:rFonts w:eastAsia="Lucida Sans Unicode"/>
          <w:i/>
          <w:kern w:val="2"/>
        </w:rPr>
        <w:t xml:space="preserve"> </w:t>
      </w:r>
      <w:r w:rsidR="0003723B" w:rsidRPr="0003723B">
        <w:rPr>
          <w:rFonts w:eastAsia="Lucida Sans Unicode"/>
          <w:i/>
          <w:kern w:val="2"/>
        </w:rPr>
        <w:t>631,46</w:t>
      </w:r>
      <w:r w:rsidR="0003723B">
        <w:rPr>
          <w:rFonts w:eastAsia="Lucida Sans Unicode"/>
          <w:i/>
          <w:kern w:val="2"/>
        </w:rPr>
        <w:t xml:space="preserve"> </w:t>
      </w:r>
      <w:r>
        <w:t xml:space="preserve">руб. </w:t>
      </w:r>
      <w:r w:rsidR="0003723B">
        <w:t>(</w:t>
      </w:r>
      <w:r w:rsidR="0003723B" w:rsidRPr="0003723B">
        <w:rPr>
          <w:rFonts w:eastAsia="Lucida Sans Unicode"/>
          <w:i/>
          <w:kern w:val="2"/>
        </w:rPr>
        <w:t>Пятьдесят пять миллионов двести сорок одна тысяча шестьсот тридцать один рубль 46 копеек</w:t>
      </w:r>
      <w:r w:rsidR="0003723B">
        <w:rPr>
          <w:rFonts w:eastAsia="Lucida Sans Unicode"/>
          <w:i/>
          <w:kern w:val="2"/>
        </w:rPr>
        <w:t>)</w:t>
      </w:r>
      <w:r w:rsidRPr="0003723B">
        <w:t xml:space="preserve">, в том числе НДС </w:t>
      </w:r>
      <w:r w:rsidR="0003723B" w:rsidRPr="00B867A3">
        <w:rPr>
          <w:rFonts w:eastAsia="Lucida Sans Unicode"/>
          <w:i/>
          <w:kern w:val="2"/>
        </w:rPr>
        <w:t>9</w:t>
      </w:r>
      <w:r w:rsidR="00D95F0A">
        <w:rPr>
          <w:rFonts w:eastAsia="Lucida Sans Unicode"/>
          <w:i/>
          <w:kern w:val="2"/>
        </w:rPr>
        <w:t xml:space="preserve"> </w:t>
      </w:r>
      <w:r w:rsidR="0003723B" w:rsidRPr="00B867A3">
        <w:rPr>
          <w:rFonts w:eastAsia="Lucida Sans Unicode"/>
          <w:i/>
          <w:kern w:val="2"/>
        </w:rPr>
        <w:t>961</w:t>
      </w:r>
      <w:r w:rsidR="00D95F0A">
        <w:rPr>
          <w:rFonts w:eastAsia="Lucida Sans Unicode"/>
          <w:i/>
          <w:kern w:val="2"/>
        </w:rPr>
        <w:t xml:space="preserve"> </w:t>
      </w:r>
      <w:r w:rsidR="0003723B" w:rsidRPr="00B867A3">
        <w:rPr>
          <w:rFonts w:eastAsia="Lucida Sans Unicode"/>
          <w:i/>
          <w:kern w:val="2"/>
        </w:rPr>
        <w:t>605,67</w:t>
      </w:r>
      <w:r>
        <w:t xml:space="preserve"> руб. </w:t>
      </w:r>
      <w:r w:rsidRPr="00B867A3">
        <w:rPr>
          <w:rFonts w:eastAsia="Lucida Sans Unicode"/>
          <w:i/>
          <w:kern w:val="2"/>
        </w:rPr>
        <w:t>[</w:t>
      </w:r>
      <w:r w:rsidR="0003723B" w:rsidRPr="00B867A3">
        <w:rPr>
          <w:rFonts w:eastAsia="Lucida Sans Unicode"/>
          <w:i/>
          <w:kern w:val="2"/>
        </w:rPr>
        <w:t xml:space="preserve">Девять миллионов девятьсот шестьдесят одна тысяча шестьсот пять рублей 67 </w:t>
      </w:r>
      <w:r w:rsidR="0003723B" w:rsidRPr="00F07034">
        <w:rPr>
          <w:rFonts w:eastAsia="Lucida Sans Unicode"/>
          <w:i/>
          <w:kern w:val="2"/>
        </w:rPr>
        <w:t>копеек</w:t>
      </w:r>
      <w:r w:rsidRPr="00F07034">
        <w:rPr>
          <w:rFonts w:eastAsia="Lucida Sans Unicode"/>
          <w:i/>
          <w:kern w:val="2"/>
        </w:rPr>
        <w:t>]</w:t>
      </w:r>
      <w:r w:rsidRPr="00F07034">
        <w:t>.</w:t>
      </w:r>
    </w:p>
    <w:p w14:paraId="75F9002C" w14:textId="77A9CC08" w:rsidR="00D27C65" w:rsidRDefault="00F05D82">
      <w:pPr>
        <w:tabs>
          <w:tab w:val="left" w:pos="426"/>
        </w:tabs>
        <w:spacing w:after="120"/>
        <w:ind w:firstLine="540"/>
        <w:rPr>
          <w:szCs w:val="28"/>
        </w:rPr>
      </w:pPr>
      <w:r>
        <w:rPr>
          <w:b/>
          <w:i/>
        </w:rPr>
        <w:t>«Шаг» аукциона:</w:t>
      </w:r>
      <w:r>
        <w:t xml:space="preserve"> «</w:t>
      </w:r>
      <w:r w:rsidR="00857BBE">
        <w:t>1</w:t>
      </w:r>
      <w:r>
        <w:t xml:space="preserve">» % от начальной цены продажи, указанной в настоящем Извещении, что составляет </w:t>
      </w:r>
      <w:r w:rsidR="00857BBE" w:rsidRPr="00B867A3">
        <w:rPr>
          <w:rFonts w:eastAsia="Lucida Sans Unicode"/>
          <w:i/>
          <w:kern w:val="2"/>
        </w:rPr>
        <w:t>552 416,31</w:t>
      </w:r>
      <w:r>
        <w:t xml:space="preserve"> руб. </w:t>
      </w:r>
      <w:r w:rsidR="00D95F0A">
        <w:t>(</w:t>
      </w:r>
      <w:r w:rsidR="00857BBE" w:rsidRPr="00B867A3">
        <w:rPr>
          <w:rFonts w:eastAsia="Lucida Sans Unicode"/>
          <w:i/>
          <w:kern w:val="2"/>
        </w:rPr>
        <w:t>Пятьсот пятьдесят две тысячи четыреста шестнадцать рублей 31 копейка</w:t>
      </w:r>
      <w:r w:rsidR="00D95F0A">
        <w:rPr>
          <w:rFonts w:eastAsia="Lucida Sans Unicode"/>
          <w:i/>
          <w:kern w:val="2"/>
        </w:rPr>
        <w:t>)</w:t>
      </w:r>
      <w:r w:rsidRPr="00F07034">
        <w:t>,</w:t>
      </w:r>
      <w:r>
        <w:t xml:space="preserve"> в том числе НДС </w:t>
      </w:r>
      <w:r w:rsidR="00857BBE" w:rsidRPr="00F07034">
        <w:rPr>
          <w:rFonts w:eastAsia="Lucida Sans Unicode"/>
          <w:i/>
          <w:kern w:val="2"/>
        </w:rPr>
        <w:t>99 616,06</w:t>
      </w:r>
      <w:r>
        <w:t xml:space="preserve"> руб. </w:t>
      </w:r>
      <w:r w:rsidR="00D95F0A">
        <w:t>(</w:t>
      </w:r>
      <w:r w:rsidR="00B867A3" w:rsidRPr="00B867A3">
        <w:rPr>
          <w:rFonts w:eastAsia="Lucida Sans Unicode"/>
          <w:i/>
          <w:kern w:val="2"/>
        </w:rPr>
        <w:t>Девяносто девять тысяч шестьсот шестнадцать рублей 06 копеек</w:t>
      </w:r>
      <w:r w:rsidR="00D95F0A">
        <w:rPr>
          <w:rFonts w:eastAsia="Lucida Sans Unicode"/>
          <w:i/>
          <w:kern w:val="2"/>
        </w:rPr>
        <w:t>)</w:t>
      </w:r>
      <w:r>
        <w:t>.</w:t>
      </w:r>
      <w:r w:rsidR="00857BBE">
        <w:t xml:space="preserve"> </w:t>
      </w:r>
    </w:p>
    <w:p w14:paraId="6C889E07" w14:textId="5B697881" w:rsidR="00D27C65" w:rsidRDefault="00F05D82">
      <w:pPr>
        <w:ind w:firstLine="540"/>
      </w:pPr>
      <w:r>
        <w:rPr>
          <w:b/>
          <w:i/>
        </w:rPr>
        <w:t>Размер задатка</w:t>
      </w:r>
      <w:r>
        <w:t xml:space="preserve">: </w:t>
      </w:r>
      <w:r w:rsidR="00B867A3" w:rsidRPr="00F07034">
        <w:rPr>
          <w:rFonts w:eastAsia="Lucida Sans Unicode"/>
          <w:i/>
          <w:kern w:val="2"/>
        </w:rPr>
        <w:t>2 000 000</w:t>
      </w:r>
      <w:r w:rsidR="00D95F0A">
        <w:rPr>
          <w:rFonts w:eastAsia="Lucida Sans Unicode"/>
          <w:i/>
          <w:kern w:val="2"/>
        </w:rPr>
        <w:t>,00</w:t>
      </w:r>
      <w:r>
        <w:t xml:space="preserve"> руб. </w:t>
      </w:r>
      <w:r w:rsidR="00D95F0A">
        <w:rPr>
          <w:rFonts w:eastAsia="Lucida Sans Unicode"/>
          <w:i/>
          <w:kern w:val="2"/>
        </w:rPr>
        <w:t>(Д</w:t>
      </w:r>
      <w:r w:rsidR="00B867A3" w:rsidRPr="00F07034">
        <w:rPr>
          <w:rFonts w:eastAsia="Lucida Sans Unicode"/>
          <w:i/>
          <w:kern w:val="2"/>
        </w:rPr>
        <w:t>ва миллиона рублей 00 копеек</w:t>
      </w:r>
      <w:r w:rsidRPr="00F07034">
        <w:t>,</w:t>
      </w:r>
      <w:r>
        <w:t xml:space="preserve"> в том числе НДС </w:t>
      </w:r>
      <w:r w:rsidR="00B867A3" w:rsidRPr="00B867A3">
        <w:rPr>
          <w:rFonts w:eastAsia="Lucida Sans Unicode"/>
          <w:i/>
          <w:kern w:val="2"/>
        </w:rPr>
        <w:t>360 655,74</w:t>
      </w:r>
      <w:r>
        <w:t xml:space="preserve"> руб. </w:t>
      </w:r>
      <w:r w:rsidR="00D95F0A">
        <w:rPr>
          <w:rFonts w:eastAsia="Lucida Sans Unicode"/>
          <w:i/>
          <w:kern w:val="2"/>
        </w:rPr>
        <w:t>(</w:t>
      </w:r>
      <w:r w:rsidR="00B867A3" w:rsidRPr="00B867A3">
        <w:rPr>
          <w:rFonts w:eastAsia="Lucida Sans Unicode"/>
          <w:i/>
          <w:kern w:val="2"/>
        </w:rPr>
        <w:t>Триста шестьдесят тысяч шестьсот пятьдесят пять рублей 74 копейки</w:t>
      </w:r>
      <w:r w:rsidR="00D95F0A">
        <w:rPr>
          <w:rFonts w:eastAsia="Lucida Sans Unicode"/>
          <w:i/>
          <w:kern w:val="2"/>
        </w:rPr>
        <w:t>)</w:t>
      </w:r>
      <w:r w:rsidRPr="00F07034">
        <w:t>.</w:t>
      </w:r>
      <w:r>
        <w:t xml:space="preserve"> </w:t>
      </w:r>
    </w:p>
    <w:p w14:paraId="50237119" w14:textId="4EEAA722" w:rsidR="00D27C65" w:rsidRDefault="00F05D82">
      <w:pPr>
        <w:ind w:firstLine="540"/>
        <w:rPr>
          <w:b/>
          <w:i/>
        </w:rPr>
      </w:pPr>
      <w:r>
        <w:rPr>
          <w:b/>
          <w:i/>
        </w:rPr>
        <w:t xml:space="preserve">Срок и порядок внесения задатка: </w:t>
      </w:r>
      <w:r>
        <w:t xml:space="preserve">с начала приема заявок </w:t>
      </w:r>
      <w:r w:rsidRPr="004F6075">
        <w:t>по</w:t>
      </w:r>
      <w:r w:rsidRPr="004F6075">
        <w:rPr>
          <w:b/>
          <w:i/>
        </w:rPr>
        <w:t xml:space="preserve"> </w:t>
      </w:r>
      <w:r w:rsidRPr="004F6075">
        <w:t>«</w:t>
      </w:r>
      <w:r w:rsidR="00CC3914" w:rsidRPr="004F6075">
        <w:t>06</w:t>
      </w:r>
      <w:r w:rsidRPr="004F6075">
        <w:t>»</w:t>
      </w:r>
      <w:r w:rsidR="00F07034" w:rsidRPr="004F6075">
        <w:t xml:space="preserve"> </w:t>
      </w:r>
      <w:r w:rsidR="00CC3914">
        <w:t xml:space="preserve">ноября </w:t>
      </w:r>
      <w:r w:rsidR="00F07034">
        <w:t>2026</w:t>
      </w:r>
      <w:r>
        <w:t xml:space="preserve"> г</w:t>
      </w:r>
      <w:r w:rsidR="00F07034">
        <w:t>.</w:t>
      </w:r>
    </w:p>
    <w:p w14:paraId="7AB69DFA" w14:textId="77777777" w:rsidR="00D27C65" w:rsidRDefault="00F05D82">
      <w:pPr>
        <w:ind w:firstLine="540"/>
      </w:pPr>
      <w:r>
        <w:t>Информация об условиях внесения задатка приведена в Документации о продаже.</w:t>
      </w:r>
    </w:p>
    <w:p w14:paraId="4AD76E1D" w14:textId="677D4D6D" w:rsidR="00B867A3" w:rsidRDefault="00F05D82">
      <w:pPr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Дата и время начала подачи Заявок</w:t>
      </w:r>
      <w:r>
        <w:t>: «</w:t>
      </w:r>
      <w:r w:rsidR="00CC3914">
        <w:t>05</w:t>
      </w:r>
      <w:r>
        <w:t>»</w:t>
      </w:r>
      <w:r w:rsidR="00B867A3">
        <w:t xml:space="preserve"> </w:t>
      </w:r>
      <w:r w:rsidR="00CC3914">
        <w:t xml:space="preserve">октября </w:t>
      </w:r>
      <w:r w:rsidR="00B867A3">
        <w:t>2</w:t>
      </w:r>
      <w:r>
        <w:t>0</w:t>
      </w:r>
      <w:r w:rsidR="00B867A3">
        <w:t>26</w:t>
      </w:r>
      <w:r>
        <w:t>г.</w:t>
      </w:r>
      <w:r w:rsidR="00B867A3">
        <w:t xml:space="preserve">09 </w:t>
      </w:r>
      <w:r>
        <w:t xml:space="preserve">ч. </w:t>
      </w:r>
      <w:r w:rsidR="00B867A3">
        <w:t>00</w:t>
      </w:r>
      <w:r>
        <w:t xml:space="preserve"> мин. (по местному времени </w:t>
      </w:r>
      <w:r w:rsidR="00F07034">
        <w:t>Организатора</w:t>
      </w:r>
      <w:r>
        <w:t>)</w:t>
      </w:r>
    </w:p>
    <w:p w14:paraId="45A836C3" w14:textId="5051A8B8" w:rsidR="00B867A3" w:rsidRDefault="00F05D82">
      <w:pPr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Дата и время окончания подачи Заявок</w:t>
      </w:r>
      <w:r>
        <w:rPr>
          <w:i/>
        </w:rPr>
        <w:t xml:space="preserve">: </w:t>
      </w:r>
      <w:r>
        <w:t>«</w:t>
      </w:r>
      <w:r w:rsidR="00CC3914" w:rsidRPr="004F6075">
        <w:t>06</w:t>
      </w:r>
      <w:r w:rsidRPr="004F6075">
        <w:t>»</w:t>
      </w:r>
      <w:r w:rsidR="00B867A3" w:rsidRPr="004F6075">
        <w:t xml:space="preserve"> </w:t>
      </w:r>
      <w:r w:rsidR="00CC3914">
        <w:t xml:space="preserve">ноября </w:t>
      </w:r>
      <w:r>
        <w:t>20</w:t>
      </w:r>
      <w:r w:rsidR="00B867A3">
        <w:t>26 г</w:t>
      </w:r>
      <w:r>
        <w:t>.</w:t>
      </w:r>
      <w:r w:rsidR="00B867A3">
        <w:t xml:space="preserve"> </w:t>
      </w:r>
      <w:r w:rsidR="00F07034">
        <w:t>09</w:t>
      </w:r>
      <w:r>
        <w:t xml:space="preserve"> ч. </w:t>
      </w:r>
      <w:r w:rsidR="00B867A3">
        <w:t>00</w:t>
      </w:r>
      <w:r>
        <w:t xml:space="preserve"> мин. (по местному времени </w:t>
      </w:r>
      <w:r w:rsidR="00F07034">
        <w:t>Организатора</w:t>
      </w:r>
      <w:r>
        <w:t>)</w:t>
      </w:r>
      <w:r>
        <w:rPr>
          <w:rFonts w:eastAsia="Lucida Sans Unicode"/>
          <w:i/>
          <w:kern w:val="2"/>
          <w:shd w:val="clear" w:color="auto" w:fill="FFFF99"/>
        </w:rPr>
        <w:t xml:space="preserve"> </w:t>
      </w:r>
    </w:p>
    <w:p w14:paraId="6149A3B7" w14:textId="3998FA5B" w:rsidR="00D27C65" w:rsidRDefault="00F05D82">
      <w:pPr>
        <w:ind w:firstLine="540"/>
        <w:rPr>
          <w:b/>
          <w:i/>
        </w:rPr>
      </w:pPr>
      <w:r>
        <w:rPr>
          <w:b/>
          <w:i/>
        </w:rPr>
        <w:t>Дата окончания рассмотрения Заявок</w:t>
      </w:r>
      <w:r>
        <w:rPr>
          <w:i/>
        </w:rPr>
        <w:t xml:space="preserve">: </w:t>
      </w:r>
      <w:r>
        <w:t>«</w:t>
      </w:r>
      <w:r w:rsidR="00CC3914">
        <w:t>09</w:t>
      </w:r>
      <w:r w:rsidR="00F07034">
        <w:t>»</w:t>
      </w:r>
      <w:r w:rsidR="00F07034" w:rsidRPr="00F07034">
        <w:t xml:space="preserve"> </w:t>
      </w:r>
      <w:r w:rsidR="00CC3914">
        <w:t xml:space="preserve">ноября </w:t>
      </w:r>
      <w:r w:rsidR="00F07034">
        <w:t>2026 г.</w:t>
      </w:r>
    </w:p>
    <w:p w14:paraId="611A8B41" w14:textId="31FE41CF" w:rsidR="00D27C65" w:rsidRDefault="00F05D82">
      <w:pPr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Дата и время проведения Аукциона:</w:t>
      </w:r>
      <w:r>
        <w:t xml:space="preserve"> «</w:t>
      </w:r>
      <w:r w:rsidR="00CC3914">
        <w:t>10</w:t>
      </w:r>
      <w:r>
        <w:t>»</w:t>
      </w:r>
      <w:r w:rsidR="00F07034">
        <w:t xml:space="preserve"> </w:t>
      </w:r>
      <w:r w:rsidR="00F53CC4">
        <w:t>но</w:t>
      </w:r>
      <w:r w:rsidR="00F07034">
        <w:t>ября 2026 г. 09</w:t>
      </w:r>
      <w:r>
        <w:t xml:space="preserve">ч. </w:t>
      </w:r>
      <w:r w:rsidR="00F07034">
        <w:t>00</w:t>
      </w:r>
      <w:r>
        <w:t xml:space="preserve"> мин. (по местному времени </w:t>
      </w:r>
      <w:r w:rsidR="00F07034">
        <w:t>Организатора про</w:t>
      </w:r>
      <w:r>
        <w:t>дажи</w:t>
      </w:r>
      <w:r w:rsidR="00F07034">
        <w:t>)</w:t>
      </w:r>
    </w:p>
    <w:p w14:paraId="525D2C68" w14:textId="77777777" w:rsidR="00D27C65" w:rsidRDefault="00F05D82">
      <w:pPr>
        <w:ind w:firstLine="540"/>
      </w:pPr>
      <w:r>
        <w:rPr>
          <w:b/>
          <w:i/>
        </w:rPr>
        <w:t>Время ожидания ценового предложения Участника:</w:t>
      </w:r>
      <w:r>
        <w:t xml:space="preserve"> 30 (тридцать) минут от времени начала проведения аукциона.</w:t>
      </w:r>
    </w:p>
    <w:p w14:paraId="5B7D6BEB" w14:textId="7780DBBF" w:rsidR="00F07034" w:rsidRDefault="00F05D82">
      <w:pPr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Дата и время подведения итогов Аукциона:</w:t>
      </w:r>
      <w:r>
        <w:t xml:space="preserve"> «</w:t>
      </w:r>
      <w:r w:rsidR="00CC3914">
        <w:t>11</w:t>
      </w:r>
      <w:r>
        <w:t xml:space="preserve">» </w:t>
      </w:r>
      <w:r w:rsidR="00751175">
        <w:t>ноябр</w:t>
      </w:r>
      <w:r w:rsidR="00F07034">
        <w:t>я</w:t>
      </w:r>
      <w:r>
        <w:t xml:space="preserve"> 20</w:t>
      </w:r>
      <w:r w:rsidR="00F07034">
        <w:t>26</w:t>
      </w:r>
      <w:r>
        <w:t xml:space="preserve">г. в </w:t>
      </w:r>
      <w:r w:rsidR="00F07034">
        <w:t xml:space="preserve">11 </w:t>
      </w:r>
      <w:r>
        <w:t>ч.</w:t>
      </w:r>
      <w:r w:rsidR="00F07034">
        <w:t>00</w:t>
      </w:r>
      <w:r>
        <w:t xml:space="preserve"> мин (по местному </w:t>
      </w:r>
      <w:r w:rsidR="004F6075">
        <w:t>времени Организатора</w:t>
      </w:r>
      <w:r>
        <w:t xml:space="preserve">) </w:t>
      </w:r>
    </w:p>
    <w:p w14:paraId="75A203EA" w14:textId="77777777" w:rsidR="00D27C65" w:rsidRDefault="00F05D82">
      <w:pPr>
        <w:ind w:firstLine="540"/>
        <w:rPr>
          <w:b/>
          <w:i/>
        </w:rPr>
      </w:pPr>
      <w:r>
        <w:rPr>
          <w:b/>
          <w:i/>
        </w:rPr>
        <w:t xml:space="preserve">Место подведения итогов: </w:t>
      </w:r>
      <w:r>
        <w:t xml:space="preserve">по адресу Организатора продажи </w:t>
      </w:r>
      <w:r>
        <w:rPr>
          <w:b/>
          <w:i/>
        </w:rPr>
        <w:t xml:space="preserve"> </w:t>
      </w:r>
    </w:p>
    <w:p w14:paraId="637D1746" w14:textId="3CC2A403" w:rsidR="00F07034" w:rsidRDefault="00F05D82">
      <w:pPr>
        <w:ind w:firstLine="540"/>
        <w:rPr>
          <w:i/>
        </w:rPr>
      </w:pPr>
      <w:r>
        <w:rPr>
          <w:b/>
          <w:i/>
        </w:rPr>
        <w:t xml:space="preserve">Наименование и адрес электронной торговой площадки для подачи </w:t>
      </w:r>
      <w:r w:rsidR="004F6075">
        <w:rPr>
          <w:b/>
          <w:i/>
        </w:rPr>
        <w:t>Заявок: Российский</w:t>
      </w:r>
      <w:r w:rsidR="00F07034" w:rsidRPr="0031343A">
        <w:t xml:space="preserve"> аукционный дом (далее - РАД)</w:t>
      </w:r>
      <w:r w:rsidR="00F07034">
        <w:t xml:space="preserve">, </w:t>
      </w:r>
      <w:r w:rsidR="00F07034" w:rsidRPr="0031343A">
        <w:t>www.lot-online.ru</w:t>
      </w:r>
      <w:r w:rsidR="004F6075">
        <w:t>.</w:t>
      </w:r>
      <w:r w:rsidR="00F07034">
        <w:rPr>
          <w:i/>
        </w:rPr>
        <w:t xml:space="preserve"> </w:t>
      </w:r>
    </w:p>
    <w:p w14:paraId="50F2CE97" w14:textId="77777777" w:rsidR="00D27C65" w:rsidRDefault="00F05D82">
      <w:pPr>
        <w:ind w:firstLine="540"/>
      </w:pPr>
      <w:r>
        <w:rPr>
          <w:b/>
          <w:i/>
        </w:rPr>
        <w:t>Порядок и форма подачи Заявок:</w:t>
      </w:r>
      <w:r>
        <w:t xml:space="preserve"> информация приведена в Документации о продаже.</w:t>
      </w:r>
    </w:p>
    <w:p w14:paraId="0DEC61DB" w14:textId="77777777" w:rsidR="00D27C65" w:rsidRDefault="00F05D82">
      <w:pPr>
        <w:ind w:firstLine="540"/>
      </w:pPr>
      <w:r>
        <w:rPr>
          <w:b/>
          <w:i/>
        </w:rPr>
        <w:t>Участники Аукциона</w:t>
      </w:r>
      <w:r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</w:rPr>
        <w:t>чья заявка признана соответствующей требованиям Документации о продаже.</w:t>
      </w:r>
    </w:p>
    <w:p w14:paraId="4072D0B8" w14:textId="77777777" w:rsidR="00D27C65" w:rsidRDefault="00F05D82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Порядок подведения итогов Аукциона:</w:t>
      </w:r>
      <w:r>
        <w:t xml:space="preserve"> </w:t>
      </w:r>
      <w:r>
        <w:rPr>
          <w:b w:val="0"/>
          <w:sz w:val="26"/>
          <w:szCs w:val="26"/>
        </w:rPr>
        <w:t xml:space="preserve">единственным критерием выбора победителя Аукциона является цена Договора (цена </w:t>
      </w:r>
      <w:r>
        <w:rPr>
          <w:b w:val="0"/>
          <w:sz w:val="26"/>
          <w:szCs w:val="26"/>
        </w:rPr>
        <w:lastRenderedPageBreak/>
        <w:t>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 w14:paraId="0FBE0B99" w14:textId="77777777" w:rsidR="00D27C65" w:rsidRDefault="00F05D82">
      <w:pPr>
        <w:pStyle w:val="Tableheader"/>
        <w:widowControl w:val="0"/>
        <w:ind w:firstLine="63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 w14:paraId="08CF9D84" w14:textId="77777777" w:rsidR="00D27C65" w:rsidRDefault="00D27C65">
      <w:pPr>
        <w:pStyle w:val="Tableheader"/>
        <w:widowControl w:val="0"/>
        <w:ind w:firstLine="630"/>
        <w:rPr>
          <w:sz w:val="26"/>
          <w:szCs w:val="26"/>
        </w:rPr>
      </w:pPr>
    </w:p>
    <w:p w14:paraId="1FDA7585" w14:textId="77777777" w:rsidR="00D27C65" w:rsidRDefault="00F05D82">
      <w:pPr>
        <w:pStyle w:val="Tableheader"/>
        <w:widowControl w:val="0"/>
        <w:ind w:firstLine="630"/>
        <w:rPr>
          <w:b w:val="0"/>
          <w:sz w:val="26"/>
          <w:szCs w:val="26"/>
        </w:rPr>
      </w:pPr>
      <w:r>
        <w:rPr>
          <w:sz w:val="26"/>
          <w:szCs w:val="26"/>
          <w:u w:val="single"/>
        </w:rPr>
        <w:t xml:space="preserve">Документация о продаже официально опубликована на сайте электронной торговой площадки в сети «Интернет» </w:t>
      </w:r>
      <w:hyperlink r:id="rId5">
        <w:r>
          <w:rPr>
            <w:rStyle w:val="a6"/>
            <w:color w:val="auto"/>
            <w:sz w:val="26"/>
            <w:szCs w:val="26"/>
          </w:rPr>
          <w:t>www.lot-online.ru</w:t>
        </w:r>
      </w:hyperlink>
    </w:p>
    <w:sectPr w:rsidR="00D27C65" w:rsidSect="00AB19F2">
      <w:pgSz w:w="16838" w:h="11906" w:orient="landscape"/>
      <w:pgMar w:top="1135" w:right="99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neva CY">
    <w:altName w:val="Times New Roman"/>
    <w:charset w:val="01"/>
    <w:family w:val="roman"/>
    <w:pitch w:val="default"/>
  </w:font>
  <w:font w:name="Geneva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F26E1"/>
    <w:multiLevelType w:val="multilevel"/>
    <w:tmpl w:val="A41EC2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0521D4"/>
    <w:multiLevelType w:val="multilevel"/>
    <w:tmpl w:val="E4EE257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65"/>
    <w:rsid w:val="0003723B"/>
    <w:rsid w:val="001B6974"/>
    <w:rsid w:val="004B1752"/>
    <w:rsid w:val="004F6075"/>
    <w:rsid w:val="00746986"/>
    <w:rsid w:val="00751175"/>
    <w:rsid w:val="00857BBE"/>
    <w:rsid w:val="00AB19F2"/>
    <w:rsid w:val="00B867A3"/>
    <w:rsid w:val="00BA2417"/>
    <w:rsid w:val="00C86842"/>
    <w:rsid w:val="00CA64F6"/>
    <w:rsid w:val="00CC3914"/>
    <w:rsid w:val="00CF7B9C"/>
    <w:rsid w:val="00D27C65"/>
    <w:rsid w:val="00D43D11"/>
    <w:rsid w:val="00D45F3D"/>
    <w:rsid w:val="00D95F0A"/>
    <w:rsid w:val="00F05D82"/>
    <w:rsid w:val="00F07034"/>
    <w:rsid w:val="00F5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8ACB"/>
  <w15:docId w15:val="{E8B0D788-9DDB-4111-828F-DE65C185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B6974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2"/>
    <w:next w:val="a2"/>
    <w:link w:val="10"/>
    <w:qFormat/>
    <w:rsid w:val="00612E1B"/>
    <w:pPr>
      <w:keepNext/>
      <w:keepLines/>
      <w:pageBreakBefore/>
      <w:numPr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2">
    <w:name w:val="heading 2"/>
    <w:basedOn w:val="a2"/>
    <w:next w:val="a2"/>
    <w:link w:val="20"/>
    <w:qFormat/>
    <w:rsid w:val="00612E1B"/>
    <w:pPr>
      <w:keepNext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qFormat/>
    <w:rsid w:val="00612E1B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3"/>
    <w:link w:val="2"/>
    <w:qFormat/>
    <w:rsid w:val="00612E1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styleId="a6">
    <w:name w:val="Hyperlink"/>
    <w:uiPriority w:val="99"/>
    <w:rsid w:val="00612E1B"/>
    <w:rPr>
      <w:color w:val="0000FF"/>
      <w:u w:val="single"/>
    </w:rPr>
  </w:style>
  <w:style w:type="character" w:customStyle="1" w:styleId="a7">
    <w:name w:val="комментарий"/>
    <w:qFormat/>
    <w:rsid w:val="00612E1B"/>
    <w:rPr>
      <w:b/>
      <w:i/>
      <w:shd w:val="clear" w:color="auto" w:fill="FFFF99"/>
    </w:rPr>
  </w:style>
  <w:style w:type="character" w:customStyle="1" w:styleId="a8">
    <w:name w:val="Текст сноски Знак"/>
    <w:basedOn w:val="a3"/>
    <w:link w:val="a9"/>
    <w:uiPriority w:val="99"/>
    <w:semiHidden/>
    <w:qFormat/>
    <w:rsid w:val="00612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ab">
    <w:name w:val="footnote reference"/>
    <w:rPr>
      <w:vertAlign w:val="superscript"/>
    </w:rPr>
  </w:style>
  <w:style w:type="paragraph" w:styleId="ac">
    <w:name w:val="Title"/>
    <w:basedOn w:val="a2"/>
    <w:next w:val="ad"/>
    <w:qFormat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ad">
    <w:name w:val="Body Text"/>
    <w:basedOn w:val="a2"/>
    <w:pPr>
      <w:spacing w:before="0"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2"/>
    <w:qFormat/>
    <w:pPr>
      <w:suppressLineNumbers/>
      <w:spacing w:after="120"/>
    </w:pPr>
    <w:rPr>
      <w:rFonts w:cs="Arial Unicode MS"/>
      <w:i/>
      <w:iCs/>
      <w:sz w:val="24"/>
      <w:szCs w:val="24"/>
    </w:rPr>
  </w:style>
  <w:style w:type="paragraph" w:styleId="af0">
    <w:name w:val="index heading"/>
    <w:basedOn w:val="a2"/>
    <w:qFormat/>
    <w:pPr>
      <w:suppressLineNumbers/>
    </w:pPr>
  </w:style>
  <w:style w:type="paragraph" w:customStyle="1" w:styleId="caption1">
    <w:name w:val="caption1"/>
    <w:basedOn w:val="a2"/>
    <w:qFormat/>
    <w:pPr>
      <w:suppressLineNumbers/>
      <w:spacing w:after="120"/>
    </w:pPr>
    <w:rPr>
      <w:i/>
      <w:iCs/>
      <w:sz w:val="24"/>
      <w:szCs w:val="24"/>
    </w:rPr>
  </w:style>
  <w:style w:type="paragraph" w:customStyle="1" w:styleId="a">
    <w:name w:val="Пункт"/>
    <w:basedOn w:val="a2"/>
    <w:qFormat/>
    <w:rsid w:val="00612E1B"/>
    <w:pPr>
      <w:numPr>
        <w:ilvl w:val="2"/>
        <w:numId w:val="2"/>
      </w:numPr>
    </w:pPr>
  </w:style>
  <w:style w:type="paragraph" w:customStyle="1" w:styleId="a0">
    <w:name w:val="Подпункт"/>
    <w:basedOn w:val="a"/>
    <w:qFormat/>
    <w:rsid w:val="00612E1B"/>
    <w:pPr>
      <w:numPr>
        <w:ilvl w:val="3"/>
      </w:numPr>
    </w:pPr>
  </w:style>
  <w:style w:type="paragraph" w:customStyle="1" w:styleId="a1">
    <w:name w:val="Подподпункт"/>
    <w:basedOn w:val="a0"/>
    <w:qFormat/>
    <w:rsid w:val="00612E1B"/>
    <w:pPr>
      <w:numPr>
        <w:ilvl w:val="4"/>
      </w:numPr>
    </w:pPr>
  </w:style>
  <w:style w:type="paragraph" w:styleId="af1">
    <w:name w:val="List Paragraph"/>
    <w:basedOn w:val="a2"/>
    <w:uiPriority w:val="34"/>
    <w:qFormat/>
    <w:rsid w:val="00612E1B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customStyle="1" w:styleId="Tableheader">
    <w:name w:val="Table_header"/>
    <w:basedOn w:val="a2"/>
    <w:qFormat/>
    <w:rsid w:val="00612E1B"/>
    <w:rPr>
      <w:b/>
      <w:sz w:val="20"/>
      <w:szCs w:val="24"/>
    </w:rPr>
  </w:style>
  <w:style w:type="paragraph" w:customStyle="1" w:styleId="Tabletext">
    <w:name w:val="Table_text"/>
    <w:basedOn w:val="a2"/>
    <w:qFormat/>
    <w:rsid w:val="00612E1B"/>
    <w:rPr>
      <w:sz w:val="20"/>
      <w:szCs w:val="24"/>
    </w:rPr>
  </w:style>
  <w:style w:type="paragraph" w:styleId="a9">
    <w:name w:val="footnote text"/>
    <w:basedOn w:val="a2"/>
    <w:link w:val="a8"/>
    <w:uiPriority w:val="99"/>
    <w:semiHidden/>
    <w:unhideWhenUsed/>
    <w:rsid w:val="00612E1B"/>
    <w:pPr>
      <w:spacing w:before="0"/>
    </w:pPr>
    <w:rPr>
      <w:sz w:val="20"/>
      <w:szCs w:val="20"/>
    </w:rPr>
  </w:style>
  <w:style w:type="paragraph" w:styleId="af2">
    <w:name w:val="Balloon Text"/>
    <w:basedOn w:val="a2"/>
    <w:link w:val="af3"/>
    <w:uiPriority w:val="99"/>
    <w:semiHidden/>
    <w:unhideWhenUsed/>
    <w:rsid w:val="001B697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3"/>
    <w:link w:val="af2"/>
    <w:uiPriority w:val="99"/>
    <w:semiHidden/>
    <w:rsid w:val="001B6974"/>
    <w:rPr>
      <w:rFonts w:ascii="Segoe UI" w:eastAsia="Times New Roman" w:hAnsi="Segoe UI" w:cs="Segoe UI"/>
      <w:sz w:val="18"/>
      <w:szCs w:val="18"/>
      <w:lang w:eastAsia="ru-RU"/>
    </w:rPr>
  </w:style>
  <w:style w:type="character" w:styleId="af4">
    <w:name w:val="annotation reference"/>
    <w:basedOn w:val="a3"/>
    <w:uiPriority w:val="99"/>
    <w:semiHidden/>
    <w:unhideWhenUsed/>
    <w:rsid w:val="00D95F0A"/>
    <w:rPr>
      <w:sz w:val="16"/>
      <w:szCs w:val="16"/>
    </w:rPr>
  </w:style>
  <w:style w:type="paragraph" w:styleId="af5">
    <w:name w:val="annotation text"/>
    <w:basedOn w:val="a2"/>
    <w:link w:val="af6"/>
    <w:uiPriority w:val="99"/>
    <w:semiHidden/>
    <w:unhideWhenUsed/>
    <w:rsid w:val="00D95F0A"/>
    <w:rPr>
      <w:sz w:val="20"/>
      <w:szCs w:val="20"/>
    </w:rPr>
  </w:style>
  <w:style w:type="character" w:customStyle="1" w:styleId="af6">
    <w:name w:val="Текст примечания Знак"/>
    <w:basedOn w:val="a3"/>
    <w:link w:val="af5"/>
    <w:uiPriority w:val="99"/>
    <w:semiHidden/>
    <w:rsid w:val="00D95F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95F0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95F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CC3914"/>
    <w:pPr>
      <w:suppressAutoHyphens w:val="0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_________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1882</TotalTime>
  <Pages>5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Грибова Елена Владимировна</dc:creator>
  <dc:description/>
  <cp:lastModifiedBy>Бакарова Наталия Сергеевна</cp:lastModifiedBy>
  <cp:revision>31</cp:revision>
  <dcterms:created xsi:type="dcterms:W3CDTF">2025-08-19T09:28:00Z</dcterms:created>
  <dcterms:modified xsi:type="dcterms:W3CDTF">2026-09-28T06:35:00Z</dcterms:modified>
  <dc:language>ru-RU</dc:language>
</cp:coreProperties>
</file>