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0B85AF" w14:textId="77777777" w:rsidR="00572B76" w:rsidRPr="004D2479" w:rsidRDefault="00572B76" w:rsidP="00572B76">
      <w:pPr>
        <w:spacing w:after="0" w:line="240" w:lineRule="auto"/>
        <w:jc w:val="both"/>
        <w:rPr>
          <w:rFonts w:ascii="Times New Roman" w:hAnsi="Times New Roman"/>
        </w:rPr>
      </w:pPr>
    </w:p>
    <w:p w14:paraId="27149126" w14:textId="67E699B0" w:rsidR="00572B76" w:rsidRPr="004D2479" w:rsidRDefault="00572B76" w:rsidP="00572B76">
      <w:pPr>
        <w:pStyle w:val="2"/>
        <w:keepNext w:val="0"/>
        <w:numPr>
          <w:ilvl w:val="1"/>
          <w:numId w:val="1"/>
        </w:numPr>
        <w:tabs>
          <w:tab w:val="clear" w:pos="1416"/>
          <w:tab w:val="num" w:pos="0"/>
        </w:tabs>
        <w:spacing w:before="0" w:after="0" w:line="240" w:lineRule="auto"/>
        <w:ind w:left="576"/>
        <w:jc w:val="center"/>
        <w:rPr>
          <w:rFonts w:ascii="Times New Roman" w:hAnsi="Times New Roman"/>
          <w:sz w:val="22"/>
          <w:szCs w:val="22"/>
        </w:rPr>
      </w:pPr>
      <w:r w:rsidRPr="004D2479">
        <w:rPr>
          <w:rStyle w:val="databind"/>
          <w:rFonts w:ascii="Times New Roman" w:hAnsi="Times New Roman"/>
          <w:color w:val="auto"/>
          <w:sz w:val="22"/>
          <w:szCs w:val="22"/>
        </w:rPr>
        <w:t xml:space="preserve">Договор купли-продажи </w:t>
      </w:r>
      <w:r w:rsidR="00620777" w:rsidRPr="004D2479">
        <w:rPr>
          <w:rStyle w:val="databind"/>
          <w:rFonts w:ascii="Times New Roman" w:hAnsi="Times New Roman"/>
          <w:color w:val="auto"/>
          <w:sz w:val="22"/>
          <w:szCs w:val="22"/>
        </w:rPr>
        <w:t>квартиры</w:t>
      </w:r>
    </w:p>
    <w:p w14:paraId="5B111AF9" w14:textId="77777777" w:rsidR="00051673" w:rsidRPr="004D2479" w:rsidRDefault="00051673" w:rsidP="00051673"/>
    <w:tbl>
      <w:tblPr>
        <w:tblW w:w="9923" w:type="dxa"/>
        <w:tblLayout w:type="fixed"/>
        <w:tblCellMar>
          <w:left w:w="0" w:type="dxa"/>
          <w:right w:w="0" w:type="dxa"/>
        </w:tblCellMar>
        <w:tblLook w:val="0000" w:firstRow="0" w:lastRow="0" w:firstColumn="0" w:lastColumn="0" w:noHBand="0" w:noVBand="0"/>
      </w:tblPr>
      <w:tblGrid>
        <w:gridCol w:w="4929"/>
        <w:gridCol w:w="4994"/>
      </w:tblGrid>
      <w:tr w:rsidR="003E0276" w:rsidRPr="004D2479" w14:paraId="63B72E87" w14:textId="77777777" w:rsidTr="00103992">
        <w:trPr>
          <w:trHeight w:val="270"/>
          <w:tblHeader/>
        </w:trPr>
        <w:tc>
          <w:tcPr>
            <w:tcW w:w="4929" w:type="dxa"/>
            <w:vAlign w:val="center"/>
          </w:tcPr>
          <w:p w14:paraId="3A4496D4" w14:textId="4FEA9570" w:rsidR="00572B76" w:rsidRPr="004D2479" w:rsidRDefault="00A54FE5" w:rsidP="00A949FE">
            <w:pPr>
              <w:snapToGrid w:val="0"/>
              <w:spacing w:after="0" w:line="240" w:lineRule="auto"/>
              <w:rPr>
                <w:rStyle w:val="databind"/>
                <w:rFonts w:ascii="Times New Roman" w:hAnsi="Times New Roman"/>
                <w:i w:val="0"/>
                <w:iCs w:val="0"/>
                <w:color w:val="auto"/>
              </w:rPr>
            </w:pPr>
            <w:bookmarkStart w:id="0" w:name="linkContainere55"/>
            <w:bookmarkEnd w:id="0"/>
            <w:r>
              <w:rPr>
                <w:rFonts w:ascii="Times New Roman" w:hAnsi="Times New Roman"/>
              </w:rPr>
              <w:t>г. Санкт-Петербург</w:t>
            </w:r>
          </w:p>
        </w:tc>
        <w:tc>
          <w:tcPr>
            <w:tcW w:w="4994" w:type="dxa"/>
            <w:vAlign w:val="center"/>
          </w:tcPr>
          <w:p w14:paraId="745B0AB8" w14:textId="3D54A832" w:rsidR="00572B76" w:rsidRPr="004D2479" w:rsidRDefault="00572B76" w:rsidP="006D6632">
            <w:pPr>
              <w:snapToGrid w:val="0"/>
              <w:spacing w:after="0" w:line="240" w:lineRule="auto"/>
              <w:jc w:val="center"/>
              <w:rPr>
                <w:rFonts w:ascii="Times New Roman" w:hAnsi="Times New Roman"/>
              </w:rPr>
            </w:pPr>
            <w:r w:rsidRPr="004D2479">
              <w:rPr>
                <w:rFonts w:ascii="Times New Roman" w:hAnsi="Times New Roman"/>
              </w:rPr>
              <w:t xml:space="preserve">                                  «</w:t>
            </w:r>
            <w:r w:rsidR="00A54FE5">
              <w:rPr>
                <w:rFonts w:ascii="Times New Roman" w:hAnsi="Times New Roman"/>
              </w:rPr>
              <w:t>____</w:t>
            </w:r>
            <w:r w:rsidRPr="004D2479">
              <w:rPr>
                <w:rFonts w:ascii="Times New Roman" w:hAnsi="Times New Roman"/>
              </w:rPr>
              <w:t xml:space="preserve">» </w:t>
            </w:r>
            <w:r w:rsidR="006D6632">
              <w:rPr>
                <w:rFonts w:ascii="Times New Roman" w:hAnsi="Times New Roman"/>
              </w:rPr>
              <w:t>ноября</w:t>
            </w:r>
            <w:r w:rsidRPr="004D2479">
              <w:rPr>
                <w:rFonts w:ascii="Times New Roman" w:hAnsi="Times New Roman"/>
              </w:rPr>
              <w:t xml:space="preserve"> 20</w:t>
            </w:r>
            <w:r w:rsidR="006B3FBB" w:rsidRPr="004D2479">
              <w:rPr>
                <w:rFonts w:ascii="Times New Roman" w:hAnsi="Times New Roman"/>
              </w:rPr>
              <w:t>2</w:t>
            </w:r>
            <w:r w:rsidR="00961E18" w:rsidRPr="004D2479">
              <w:rPr>
                <w:rFonts w:ascii="Times New Roman" w:hAnsi="Times New Roman"/>
              </w:rPr>
              <w:t>6</w:t>
            </w:r>
            <w:r w:rsidR="00A54E95" w:rsidRPr="004D2479">
              <w:rPr>
                <w:rFonts w:ascii="Times New Roman" w:hAnsi="Times New Roman"/>
              </w:rPr>
              <w:t xml:space="preserve"> </w:t>
            </w:r>
            <w:r w:rsidRPr="004D2479">
              <w:rPr>
                <w:rFonts w:ascii="Times New Roman" w:hAnsi="Times New Roman"/>
              </w:rPr>
              <w:t>г.</w:t>
            </w:r>
          </w:p>
        </w:tc>
      </w:tr>
    </w:tbl>
    <w:p w14:paraId="38DD12CF" w14:textId="77777777" w:rsidR="00051673" w:rsidRPr="004D2479" w:rsidRDefault="00051673" w:rsidP="00572B76">
      <w:pPr>
        <w:spacing w:after="0" w:line="240" w:lineRule="auto"/>
        <w:rPr>
          <w:rFonts w:ascii="Times New Roman" w:hAnsi="Times New Roman"/>
        </w:rPr>
      </w:pPr>
    </w:p>
    <w:p w14:paraId="338FAC1F" w14:textId="0FD493AF" w:rsidR="00AF718B" w:rsidRPr="004D2479" w:rsidRDefault="00862A6D" w:rsidP="00AF718B">
      <w:pPr>
        <w:spacing w:after="0" w:line="240" w:lineRule="auto"/>
        <w:ind w:firstLine="709"/>
        <w:jc w:val="both"/>
        <w:rPr>
          <w:rFonts w:ascii="Times New Roman" w:hAnsi="Times New Roman"/>
        </w:rPr>
      </w:pPr>
      <w:bookmarkStart w:id="1" w:name="_Hlk39067605"/>
      <w:r w:rsidRPr="004D2479">
        <w:rPr>
          <w:rFonts w:ascii="Times New Roman" w:hAnsi="Times New Roman"/>
          <w:b/>
          <w:bCs/>
        </w:rPr>
        <w:t xml:space="preserve">Финансовый управляющий </w:t>
      </w:r>
      <w:r w:rsidR="006D6632" w:rsidRPr="006D6632">
        <w:rPr>
          <w:rFonts w:ascii="Times New Roman" w:hAnsi="Times New Roman"/>
          <w:b/>
          <w:bCs/>
        </w:rPr>
        <w:t>Мирн</w:t>
      </w:r>
      <w:r w:rsidR="006D6632">
        <w:rPr>
          <w:rFonts w:ascii="Times New Roman" w:hAnsi="Times New Roman"/>
          <w:b/>
          <w:bCs/>
        </w:rPr>
        <w:t>ого</w:t>
      </w:r>
      <w:r w:rsidR="006D6632" w:rsidRPr="006D6632">
        <w:rPr>
          <w:rFonts w:ascii="Times New Roman" w:hAnsi="Times New Roman"/>
          <w:b/>
          <w:bCs/>
        </w:rPr>
        <w:t xml:space="preserve"> Олег</w:t>
      </w:r>
      <w:r w:rsidR="006D6632">
        <w:rPr>
          <w:rFonts w:ascii="Times New Roman" w:hAnsi="Times New Roman"/>
          <w:b/>
          <w:bCs/>
        </w:rPr>
        <w:t>а</w:t>
      </w:r>
      <w:r w:rsidR="006D6632" w:rsidRPr="006D6632">
        <w:rPr>
          <w:rFonts w:ascii="Times New Roman" w:hAnsi="Times New Roman"/>
          <w:b/>
          <w:bCs/>
        </w:rPr>
        <w:t xml:space="preserve"> Николаевич</w:t>
      </w:r>
      <w:r w:rsidR="006D6632">
        <w:rPr>
          <w:rFonts w:ascii="Times New Roman" w:hAnsi="Times New Roman"/>
          <w:b/>
          <w:bCs/>
        </w:rPr>
        <w:t>а</w:t>
      </w:r>
      <w:r w:rsidR="006D6632" w:rsidRPr="006D6632">
        <w:rPr>
          <w:rFonts w:ascii="Times New Roman" w:hAnsi="Times New Roman"/>
          <w:b/>
          <w:bCs/>
        </w:rPr>
        <w:t xml:space="preserve"> (дата рождения: 25.06.1971, место рождения: г. Воронеж, адрес: Воронежская область, </w:t>
      </w:r>
      <w:proofErr w:type="spellStart"/>
      <w:r w:rsidR="006D6632" w:rsidRPr="006D6632">
        <w:rPr>
          <w:rFonts w:ascii="Times New Roman" w:hAnsi="Times New Roman"/>
          <w:b/>
          <w:bCs/>
        </w:rPr>
        <w:t>Новоусманский</w:t>
      </w:r>
      <w:proofErr w:type="spellEnd"/>
      <w:r w:rsidR="006D6632" w:rsidRPr="006D6632">
        <w:rPr>
          <w:rFonts w:ascii="Times New Roman" w:hAnsi="Times New Roman"/>
          <w:b/>
          <w:bCs/>
        </w:rPr>
        <w:t xml:space="preserve"> район, с. Новая Усмань, ул. Победы, д. 94/2А, ИНН 772465453152, СНИЛС 224-567-985 9</w:t>
      </w:r>
      <w:r w:rsidR="006D6632">
        <w:rPr>
          <w:rFonts w:ascii="Times New Roman" w:hAnsi="Times New Roman"/>
          <w:b/>
          <w:bCs/>
        </w:rPr>
        <w:t>7</w:t>
      </w:r>
      <w:r w:rsidR="00B714DB" w:rsidRPr="002B6CF0">
        <w:rPr>
          <w:rFonts w:ascii="Times New Roman" w:hAnsi="Times New Roman"/>
        </w:rPr>
        <w:t>)</w:t>
      </w:r>
      <w:r w:rsidR="00B714DB" w:rsidRPr="004D2479">
        <w:rPr>
          <w:rFonts w:ascii="Times New Roman" w:hAnsi="Times New Roman"/>
        </w:rPr>
        <w:t xml:space="preserve"> </w:t>
      </w:r>
      <w:r w:rsidR="003E0276" w:rsidRPr="004D2479">
        <w:rPr>
          <w:rFonts w:ascii="Times New Roman" w:hAnsi="Times New Roman"/>
          <w:b/>
          <w:bCs/>
        </w:rPr>
        <w:t>Евстигнеев Илья Игоревич</w:t>
      </w:r>
      <w:r w:rsidR="00BF7070" w:rsidRPr="004D2479">
        <w:rPr>
          <w:rFonts w:ascii="Times New Roman" w:hAnsi="Times New Roman"/>
        </w:rPr>
        <w:t xml:space="preserve"> (ИНН 782006381740, СНИЛС 099-638-231-29)</w:t>
      </w:r>
      <w:r w:rsidR="00A54E95" w:rsidRPr="004D2479">
        <w:rPr>
          <w:rFonts w:ascii="Times New Roman" w:hAnsi="Times New Roman"/>
        </w:rPr>
        <w:t xml:space="preserve">, </w:t>
      </w:r>
      <w:bookmarkEnd w:id="1"/>
      <w:r w:rsidR="00F16D9F" w:rsidRPr="004D2479">
        <w:rPr>
          <w:rFonts w:ascii="Times New Roman" w:hAnsi="Times New Roman"/>
        </w:rPr>
        <w:t xml:space="preserve">действующий </w:t>
      </w:r>
      <w:r w:rsidR="00961E18" w:rsidRPr="004D2479">
        <w:rPr>
          <w:rFonts w:ascii="Times New Roman" w:hAnsi="Times New Roman"/>
        </w:rPr>
        <w:t xml:space="preserve">на основании решения </w:t>
      </w:r>
      <w:r w:rsidR="00A54FE5" w:rsidRPr="00A54FE5">
        <w:rPr>
          <w:rFonts w:ascii="Times New Roman" w:hAnsi="Times New Roman"/>
        </w:rPr>
        <w:t xml:space="preserve">Арбитражного </w:t>
      </w:r>
      <w:r w:rsidR="006D6632" w:rsidRPr="006D6632">
        <w:rPr>
          <w:rFonts w:ascii="Times New Roman" w:hAnsi="Times New Roman"/>
        </w:rPr>
        <w:t>Воронежской области по делу № А14-18687/2025 от 23.09.2026</w:t>
      </w:r>
      <w:r w:rsidR="00541B3F" w:rsidRPr="004D2479">
        <w:rPr>
          <w:rFonts w:ascii="Times New Roman" w:hAnsi="Times New Roman"/>
        </w:rPr>
        <w:t>,</w:t>
      </w:r>
      <w:r w:rsidR="003D7B38" w:rsidRPr="004D2479">
        <w:rPr>
          <w:rFonts w:ascii="Times New Roman" w:hAnsi="Times New Roman"/>
        </w:rPr>
        <w:t xml:space="preserve"> </w:t>
      </w:r>
      <w:r w:rsidR="00541B3F" w:rsidRPr="004D2479">
        <w:rPr>
          <w:rFonts w:ascii="Times New Roman" w:hAnsi="Times New Roman"/>
        </w:rPr>
        <w:t xml:space="preserve">далее </w:t>
      </w:r>
      <w:r w:rsidR="00572B76" w:rsidRPr="004D2479">
        <w:rPr>
          <w:rFonts w:ascii="Times New Roman" w:hAnsi="Times New Roman"/>
        </w:rPr>
        <w:t xml:space="preserve">именуемый </w:t>
      </w:r>
      <w:r w:rsidR="004D56A3" w:rsidRPr="004D2479">
        <w:rPr>
          <w:rFonts w:ascii="Times New Roman" w:hAnsi="Times New Roman"/>
        </w:rPr>
        <w:noBreakHyphen/>
      </w:r>
      <w:r w:rsidR="00DD4D6C" w:rsidRPr="004D2479">
        <w:rPr>
          <w:rFonts w:ascii="Times New Roman" w:hAnsi="Times New Roman"/>
        </w:rPr>
        <w:t xml:space="preserve"> </w:t>
      </w:r>
      <w:r w:rsidR="00572B76" w:rsidRPr="004D2479">
        <w:rPr>
          <w:rFonts w:ascii="Times New Roman" w:hAnsi="Times New Roman"/>
        </w:rPr>
        <w:t>Продавец,</w:t>
      </w:r>
      <w:r w:rsidR="00DD4D6C" w:rsidRPr="004D2479">
        <w:rPr>
          <w:rFonts w:ascii="Times New Roman" w:hAnsi="Times New Roman"/>
        </w:rPr>
        <w:t xml:space="preserve"> </w:t>
      </w:r>
      <w:r w:rsidR="00572B76" w:rsidRPr="004D2479">
        <w:rPr>
          <w:rFonts w:ascii="Times New Roman" w:hAnsi="Times New Roman"/>
          <w:bCs/>
        </w:rPr>
        <w:t>с</w:t>
      </w:r>
      <w:r w:rsidR="004D56A3" w:rsidRPr="004D2479">
        <w:rPr>
          <w:rFonts w:ascii="Times New Roman" w:hAnsi="Times New Roman"/>
          <w:bCs/>
        </w:rPr>
        <w:t> </w:t>
      </w:r>
      <w:r w:rsidR="00572B76" w:rsidRPr="004D2479">
        <w:rPr>
          <w:rFonts w:ascii="Times New Roman" w:hAnsi="Times New Roman"/>
          <w:bCs/>
        </w:rPr>
        <w:t>одной</w:t>
      </w:r>
      <w:r w:rsidR="004D56A3" w:rsidRPr="004D2479">
        <w:rPr>
          <w:rFonts w:ascii="Times New Roman" w:hAnsi="Times New Roman"/>
          <w:bCs/>
        </w:rPr>
        <w:t> </w:t>
      </w:r>
      <w:r w:rsidR="00572B76" w:rsidRPr="004D2479">
        <w:rPr>
          <w:rFonts w:ascii="Times New Roman" w:hAnsi="Times New Roman"/>
          <w:bCs/>
        </w:rPr>
        <w:t>стороны</w:t>
      </w:r>
      <w:r w:rsidR="00572B76" w:rsidRPr="004D2479">
        <w:rPr>
          <w:rStyle w:val="databind"/>
          <w:rFonts w:ascii="Times New Roman" w:hAnsi="Times New Roman"/>
          <w:iCs w:val="0"/>
          <w:color w:val="auto"/>
        </w:rPr>
        <w:t>,</w:t>
      </w:r>
      <w:r w:rsidR="004D56A3" w:rsidRPr="004D2479">
        <w:rPr>
          <w:rFonts w:ascii="Times New Roman" w:hAnsi="Times New Roman"/>
        </w:rPr>
        <w:t> </w:t>
      </w:r>
      <w:r w:rsidR="00572B76" w:rsidRPr="004D2479">
        <w:rPr>
          <w:rStyle w:val="databind"/>
          <w:rFonts w:ascii="Times New Roman" w:hAnsi="Times New Roman"/>
          <w:i w:val="0"/>
          <w:iCs w:val="0"/>
          <w:color w:val="auto"/>
        </w:rPr>
        <w:t>и</w:t>
      </w:r>
      <w:r w:rsidR="00D47E7D" w:rsidRPr="004D2479">
        <w:rPr>
          <w:rFonts w:ascii="Times New Roman" w:hAnsi="Times New Roman"/>
        </w:rPr>
        <w:t xml:space="preserve"> </w:t>
      </w:r>
    </w:p>
    <w:p w14:paraId="46154064" w14:textId="480E1DA5" w:rsidR="00572B76" w:rsidRPr="004D2479" w:rsidRDefault="00A54FE5" w:rsidP="00AF7479">
      <w:pPr>
        <w:spacing w:after="0" w:line="240" w:lineRule="auto"/>
        <w:ind w:firstLine="709"/>
        <w:jc w:val="both"/>
        <w:rPr>
          <w:rFonts w:ascii="Times New Roman" w:hAnsi="Times New Roman"/>
          <w:b/>
        </w:rPr>
      </w:pPr>
      <w:r>
        <w:rPr>
          <w:rFonts w:ascii="Times New Roman" w:hAnsi="Times New Roman"/>
          <w:b/>
        </w:rPr>
        <w:t>__________________________________________________________________________________________________________________________________________________________________</w:t>
      </w:r>
      <w:r w:rsidR="00AF7479" w:rsidRPr="004D2479">
        <w:rPr>
          <w:rFonts w:ascii="Times New Roman" w:hAnsi="Times New Roman"/>
          <w:bCs/>
        </w:rPr>
        <w:t xml:space="preserve">, </w:t>
      </w:r>
      <w:r w:rsidR="00AF7479" w:rsidRPr="004D2479">
        <w:rPr>
          <w:rFonts w:ascii="Times New Roman" w:hAnsi="Times New Roman"/>
        </w:rPr>
        <w:t xml:space="preserve">далее именуемый </w:t>
      </w:r>
      <w:r w:rsidR="00AF7479" w:rsidRPr="004D2479">
        <w:rPr>
          <w:rFonts w:ascii="Times New Roman" w:hAnsi="Times New Roman"/>
        </w:rPr>
        <w:noBreakHyphen/>
        <w:t xml:space="preserve"> </w:t>
      </w:r>
      <w:r w:rsidR="00572B76" w:rsidRPr="004D2479">
        <w:rPr>
          <w:rFonts w:ascii="Times New Roman" w:hAnsi="Times New Roman"/>
        </w:rPr>
        <w:t xml:space="preserve">Покупатель, </w:t>
      </w:r>
      <w:r w:rsidR="00572B76" w:rsidRPr="004D2479">
        <w:rPr>
          <w:rFonts w:ascii="Times New Roman" w:hAnsi="Times New Roman"/>
          <w:i/>
        </w:rPr>
        <w:t xml:space="preserve">с другой стороны, </w:t>
      </w:r>
      <w:r w:rsidR="00572B76" w:rsidRPr="004D2479">
        <w:rPr>
          <w:rFonts w:ascii="Times New Roman" w:hAnsi="Times New Roman"/>
        </w:rPr>
        <w:t>вместе именуемые "Стороны",</w:t>
      </w:r>
      <w:r w:rsidR="00572B76" w:rsidRPr="004D2479">
        <w:t xml:space="preserve"> </w:t>
      </w:r>
      <w:r w:rsidR="00572B76" w:rsidRPr="004D2479">
        <w:rPr>
          <w:rFonts w:ascii="Times New Roman" w:hAnsi="Times New Roman"/>
        </w:rPr>
        <w:t xml:space="preserve">заключили настоящий Договор купли-продажи имущества по результатам </w:t>
      </w:r>
      <w:r w:rsidR="00AF7479" w:rsidRPr="004D2479">
        <w:rPr>
          <w:rFonts w:ascii="Times New Roman" w:hAnsi="Times New Roman"/>
        </w:rPr>
        <w:t xml:space="preserve">публичных </w:t>
      </w:r>
      <w:r w:rsidR="00572B76" w:rsidRPr="004D2479">
        <w:rPr>
          <w:rFonts w:ascii="Times New Roman" w:hAnsi="Times New Roman"/>
        </w:rPr>
        <w:t>торгов</w:t>
      </w:r>
      <w:r w:rsidR="00AF7479" w:rsidRPr="004D2479">
        <w:rPr>
          <w:rFonts w:ascii="Times New Roman" w:hAnsi="Times New Roman"/>
          <w:b/>
          <w:sz w:val="24"/>
          <w:szCs w:val="28"/>
          <w:lang w:eastAsia="ru-RU"/>
        </w:rPr>
        <w:t xml:space="preserve"> </w:t>
      </w:r>
      <w:r w:rsidR="00AF7479" w:rsidRPr="004D2479">
        <w:rPr>
          <w:rFonts w:ascii="Times New Roman" w:hAnsi="Times New Roman"/>
          <w:bCs/>
          <w:sz w:val="24"/>
          <w:szCs w:val="28"/>
          <w:lang w:eastAsia="ru-RU"/>
        </w:rPr>
        <w:t>(</w:t>
      </w:r>
      <w:r w:rsidR="00AF7479" w:rsidRPr="004D2479">
        <w:rPr>
          <w:rFonts w:ascii="Times New Roman" w:hAnsi="Times New Roman"/>
          <w:bCs/>
        </w:rPr>
        <w:t>РАД-</w:t>
      </w:r>
      <w:r>
        <w:rPr>
          <w:rFonts w:ascii="Times New Roman" w:hAnsi="Times New Roman"/>
          <w:bCs/>
        </w:rPr>
        <w:t>________</w:t>
      </w:r>
      <w:r w:rsidR="00AF7479" w:rsidRPr="004D2479">
        <w:rPr>
          <w:rFonts w:ascii="Times New Roman" w:hAnsi="Times New Roman"/>
          <w:bCs/>
        </w:rPr>
        <w:t>)</w:t>
      </w:r>
      <w:r w:rsidR="00572B76" w:rsidRPr="004D2479">
        <w:rPr>
          <w:rFonts w:ascii="Times New Roman" w:hAnsi="Times New Roman"/>
          <w:bCs/>
        </w:rPr>
        <w:t xml:space="preserve">, согласно Протоколу подведения итогов торгов от </w:t>
      </w:r>
      <w:r w:rsidR="002B6CF0">
        <w:rPr>
          <w:rFonts w:ascii="Times New Roman" w:hAnsi="Times New Roman"/>
          <w:bCs/>
        </w:rPr>
        <w:t>_________</w:t>
      </w:r>
      <w:r w:rsidR="00AF7479" w:rsidRPr="004D2479">
        <w:rPr>
          <w:rFonts w:ascii="Times New Roman" w:hAnsi="Times New Roman"/>
          <w:bCs/>
        </w:rPr>
        <w:t>.</w:t>
      </w:r>
      <w:r w:rsidR="00572B76" w:rsidRPr="004D2479">
        <w:rPr>
          <w:rFonts w:ascii="Times New Roman" w:hAnsi="Times New Roman"/>
          <w:bCs/>
        </w:rPr>
        <w:t xml:space="preserve"> (далее – Договор) о нижеследующем</w:t>
      </w:r>
      <w:r w:rsidR="00572B76" w:rsidRPr="004D2479">
        <w:rPr>
          <w:rFonts w:ascii="Times New Roman" w:hAnsi="Times New Roman"/>
        </w:rPr>
        <w:t>:</w:t>
      </w:r>
    </w:p>
    <w:p w14:paraId="38542441" w14:textId="77777777" w:rsidR="00572B76" w:rsidRPr="004D2479" w:rsidRDefault="00572B76" w:rsidP="00572B76">
      <w:pPr>
        <w:pStyle w:val="paragraph"/>
        <w:jc w:val="both"/>
        <w:rPr>
          <w:sz w:val="22"/>
          <w:szCs w:val="22"/>
        </w:rPr>
      </w:pPr>
    </w:p>
    <w:p w14:paraId="0EFFA8FC" w14:textId="77777777" w:rsidR="00051673" w:rsidRPr="004D2479" w:rsidRDefault="00051673" w:rsidP="00572B76">
      <w:pPr>
        <w:pStyle w:val="paragraph"/>
        <w:jc w:val="both"/>
        <w:rPr>
          <w:sz w:val="22"/>
          <w:szCs w:val="22"/>
        </w:rPr>
      </w:pPr>
    </w:p>
    <w:p w14:paraId="01027716" w14:textId="77777777" w:rsidR="00572B76" w:rsidRPr="004D2479" w:rsidRDefault="00572B76" w:rsidP="00572B76">
      <w:pPr>
        <w:pStyle w:val="3"/>
        <w:tabs>
          <w:tab w:val="clear" w:pos="1416"/>
          <w:tab w:val="num" w:pos="0"/>
        </w:tabs>
        <w:spacing w:before="0" w:after="0"/>
        <w:ind w:left="720"/>
        <w:rPr>
          <w:sz w:val="22"/>
          <w:szCs w:val="22"/>
        </w:rPr>
      </w:pPr>
      <w:r w:rsidRPr="004D2479">
        <w:rPr>
          <w:sz w:val="22"/>
          <w:szCs w:val="22"/>
        </w:rPr>
        <w:t>1. Предмет Договора</w:t>
      </w:r>
    </w:p>
    <w:p w14:paraId="569F288F" w14:textId="77777777" w:rsidR="00572B76" w:rsidRPr="004D2479" w:rsidRDefault="00572B76" w:rsidP="00572B76">
      <w:pPr>
        <w:pStyle w:val="a0"/>
        <w:spacing w:after="0" w:line="240" w:lineRule="auto"/>
        <w:rPr>
          <w:rFonts w:ascii="Times New Roman" w:hAnsi="Times New Roman"/>
        </w:rPr>
      </w:pPr>
    </w:p>
    <w:p w14:paraId="32E3DE2D" w14:textId="77777777" w:rsidR="00051673" w:rsidRPr="004D2479" w:rsidRDefault="00051673" w:rsidP="00572B76">
      <w:pPr>
        <w:pStyle w:val="a0"/>
        <w:spacing w:after="0" w:line="240" w:lineRule="auto"/>
        <w:rPr>
          <w:rFonts w:ascii="Times New Roman" w:hAnsi="Times New Roman"/>
        </w:rPr>
      </w:pPr>
    </w:p>
    <w:p w14:paraId="6ACF3CB0" w14:textId="77777777" w:rsidR="00572B76" w:rsidRPr="004D2479" w:rsidRDefault="00572B76" w:rsidP="00572B76">
      <w:pPr>
        <w:pStyle w:val="paragraph"/>
        <w:jc w:val="both"/>
        <w:rPr>
          <w:sz w:val="22"/>
          <w:szCs w:val="22"/>
        </w:rPr>
      </w:pPr>
      <w:r w:rsidRPr="004D2479">
        <w:rPr>
          <w:sz w:val="22"/>
          <w:szCs w:val="22"/>
        </w:rPr>
        <w:t>1.1. Продавец передает в собственность Покупателю за плату имущество, а Покупатель обязуется принять в собственность и оплатить имущество на условиях и в порядке, установленном настоящим Договором.</w:t>
      </w:r>
    </w:p>
    <w:p w14:paraId="76D91BDE" w14:textId="77777777" w:rsidR="005562B0" w:rsidRPr="004D2479" w:rsidRDefault="00572B76" w:rsidP="004F61A7">
      <w:pPr>
        <w:pStyle w:val="paragraph"/>
        <w:jc w:val="both"/>
        <w:rPr>
          <w:sz w:val="22"/>
          <w:szCs w:val="22"/>
        </w:rPr>
      </w:pPr>
      <w:r w:rsidRPr="004D2479">
        <w:rPr>
          <w:sz w:val="22"/>
          <w:szCs w:val="22"/>
        </w:rPr>
        <w:t>1.2. Продавец передает в собственность Покупателю, а Покупатель принимает в свою собственность, имущество</w:t>
      </w:r>
      <w:r w:rsidR="005562B0" w:rsidRPr="004D2479">
        <w:rPr>
          <w:sz w:val="22"/>
          <w:szCs w:val="22"/>
        </w:rPr>
        <w:t xml:space="preserve"> </w:t>
      </w:r>
      <w:r w:rsidRPr="004D2479">
        <w:rPr>
          <w:sz w:val="22"/>
          <w:szCs w:val="22"/>
        </w:rPr>
        <w:t>(далее – Имущество)</w:t>
      </w:r>
      <w:r w:rsidR="005562B0" w:rsidRPr="004D2479">
        <w:rPr>
          <w:sz w:val="22"/>
          <w:szCs w:val="22"/>
        </w:rPr>
        <w:t>:</w:t>
      </w:r>
    </w:p>
    <w:p w14:paraId="7F3960A3" w14:textId="6DAE5007" w:rsidR="00A54FE5" w:rsidRPr="00A54FE5" w:rsidRDefault="006D6632" w:rsidP="00A54FE5">
      <w:pPr>
        <w:pStyle w:val="paragraph"/>
        <w:jc w:val="both"/>
        <w:rPr>
          <w:b/>
          <w:bCs/>
        </w:rPr>
      </w:pPr>
      <w:r w:rsidRPr="006D6632">
        <w:rPr>
          <w:b/>
          <w:bCs/>
        </w:rPr>
        <w:t xml:space="preserve">земельный участок по адресу: Воронежская </w:t>
      </w:r>
      <w:proofErr w:type="spellStart"/>
      <w:r w:rsidRPr="006D6632">
        <w:rPr>
          <w:b/>
          <w:bCs/>
        </w:rPr>
        <w:t>обл</w:t>
      </w:r>
      <w:proofErr w:type="spellEnd"/>
      <w:r w:rsidRPr="006D6632">
        <w:rPr>
          <w:b/>
          <w:bCs/>
        </w:rPr>
        <w:t xml:space="preserve">, р-н </w:t>
      </w:r>
      <w:proofErr w:type="spellStart"/>
      <w:r w:rsidRPr="006D6632">
        <w:rPr>
          <w:b/>
          <w:bCs/>
        </w:rPr>
        <w:t>Рамонский</w:t>
      </w:r>
      <w:proofErr w:type="spellEnd"/>
      <w:r w:rsidRPr="006D6632">
        <w:rPr>
          <w:b/>
          <w:bCs/>
        </w:rPr>
        <w:t xml:space="preserve">, д </w:t>
      </w:r>
      <w:proofErr w:type="spellStart"/>
      <w:r w:rsidRPr="006D6632">
        <w:rPr>
          <w:b/>
          <w:bCs/>
        </w:rPr>
        <w:t>Медовка</w:t>
      </w:r>
      <w:proofErr w:type="spellEnd"/>
      <w:r w:rsidRPr="006D6632">
        <w:rPr>
          <w:b/>
          <w:bCs/>
        </w:rPr>
        <w:t xml:space="preserve">, </w:t>
      </w:r>
      <w:proofErr w:type="spellStart"/>
      <w:r w:rsidRPr="006D6632">
        <w:rPr>
          <w:b/>
          <w:bCs/>
        </w:rPr>
        <w:t>ул</w:t>
      </w:r>
      <w:proofErr w:type="spellEnd"/>
      <w:r w:rsidRPr="006D6632">
        <w:rPr>
          <w:b/>
          <w:bCs/>
        </w:rPr>
        <w:t xml:space="preserve"> Подполковника Мыльникова, 36, площадью 800,0 кв. метров, имеющий кадастровый номер 36:25:6945018:1736, категория земель «Земли населенных пунктов», разрешенное использование «Для ведения личного подсобного хозяйства» («Земельный участок»); и жилой дом по адресу: Воронежская </w:t>
      </w:r>
      <w:proofErr w:type="spellStart"/>
      <w:r w:rsidRPr="006D6632">
        <w:rPr>
          <w:b/>
          <w:bCs/>
        </w:rPr>
        <w:t>обл</w:t>
      </w:r>
      <w:proofErr w:type="spellEnd"/>
      <w:r w:rsidRPr="006D6632">
        <w:rPr>
          <w:b/>
          <w:bCs/>
        </w:rPr>
        <w:t xml:space="preserve">, </w:t>
      </w:r>
      <w:proofErr w:type="spellStart"/>
      <w:r w:rsidRPr="006D6632">
        <w:rPr>
          <w:b/>
          <w:bCs/>
        </w:rPr>
        <w:t>Рамонский</w:t>
      </w:r>
      <w:proofErr w:type="spellEnd"/>
      <w:r w:rsidRPr="006D6632">
        <w:rPr>
          <w:b/>
          <w:bCs/>
        </w:rPr>
        <w:t xml:space="preserve"> р-н, д </w:t>
      </w:r>
      <w:proofErr w:type="spellStart"/>
      <w:r w:rsidRPr="006D6632">
        <w:rPr>
          <w:b/>
          <w:bCs/>
        </w:rPr>
        <w:t>Медовка</w:t>
      </w:r>
      <w:proofErr w:type="spellEnd"/>
      <w:r w:rsidRPr="006D6632">
        <w:rPr>
          <w:b/>
          <w:bCs/>
        </w:rPr>
        <w:t xml:space="preserve">, </w:t>
      </w:r>
      <w:proofErr w:type="spellStart"/>
      <w:r w:rsidRPr="006D6632">
        <w:rPr>
          <w:b/>
          <w:bCs/>
        </w:rPr>
        <w:t>ул</w:t>
      </w:r>
      <w:proofErr w:type="spellEnd"/>
      <w:r w:rsidRPr="006D6632">
        <w:rPr>
          <w:b/>
          <w:bCs/>
        </w:rPr>
        <w:t xml:space="preserve"> Подполковника Мыльникова, д 36, общей площадью 84,8 кв. метров, в том числе жилой площадью 29,2 кв. метров, этажность 1, кадастровый/ условный/ инвентарный (ранее присвоенный учетный) номер 36:25:6945018:10648</w:t>
      </w:r>
      <w:r w:rsidR="00A54FE5" w:rsidRPr="00A54FE5">
        <w:rPr>
          <w:b/>
          <w:bCs/>
        </w:rPr>
        <w:t xml:space="preserve">. </w:t>
      </w:r>
    </w:p>
    <w:p w14:paraId="6238782C" w14:textId="387073E6" w:rsidR="00A54FE5" w:rsidRPr="00A54FE5" w:rsidRDefault="00A54FE5" w:rsidP="00A54FE5">
      <w:pPr>
        <w:spacing w:after="0" w:line="240" w:lineRule="auto"/>
        <w:ind w:firstLine="567"/>
        <w:jc w:val="both"/>
        <w:rPr>
          <w:rFonts w:ascii="Times New Roman" w:hAnsi="Times New Roman"/>
        </w:rPr>
      </w:pPr>
      <w:r w:rsidRPr="00A54FE5">
        <w:rPr>
          <w:rFonts w:ascii="Times New Roman" w:hAnsi="Times New Roman"/>
        </w:rPr>
        <w:t xml:space="preserve">1.3. На имущество зарегистрировано ограничение (обременение) права: залог в силу закона по кредитному договору </w:t>
      </w:r>
      <w:r w:rsidR="00014C70" w:rsidRPr="00014C70">
        <w:rPr>
          <w:rFonts w:ascii="Times New Roman" w:hAnsi="Times New Roman"/>
        </w:rPr>
        <w:t>№</w:t>
      </w:r>
      <w:r w:rsidR="002B6CF0" w:rsidRPr="002B6CF0">
        <w:rPr>
          <w:rFonts w:ascii="Times New Roman" w:hAnsi="Times New Roman"/>
        </w:rPr>
        <w:t>0080-01934/ИКР-23РБ от 21.12.2023</w:t>
      </w:r>
      <w:r w:rsidR="002B6CF0">
        <w:rPr>
          <w:rFonts w:ascii="Times New Roman" w:hAnsi="Times New Roman"/>
        </w:rPr>
        <w:t xml:space="preserve">г. </w:t>
      </w:r>
      <w:r w:rsidRPr="00A54FE5">
        <w:rPr>
          <w:rFonts w:ascii="Times New Roman" w:hAnsi="Times New Roman"/>
        </w:rPr>
        <w:t>в пользу Акционерного общества «Банк ДОМ.РФ», ИНН: 7725038124.</w:t>
      </w:r>
    </w:p>
    <w:p w14:paraId="2B672C97" w14:textId="77777777" w:rsidR="00A54FE5" w:rsidRPr="00A54FE5" w:rsidRDefault="00A54FE5" w:rsidP="00A54FE5">
      <w:pPr>
        <w:spacing w:after="0" w:line="240" w:lineRule="auto"/>
        <w:ind w:firstLine="567"/>
        <w:jc w:val="both"/>
        <w:rPr>
          <w:rFonts w:ascii="Times New Roman" w:hAnsi="Times New Roman"/>
        </w:rPr>
      </w:pPr>
      <w:r w:rsidRPr="00A54FE5">
        <w:rPr>
          <w:rFonts w:ascii="Times New Roman" w:hAnsi="Times New Roman"/>
        </w:rPr>
        <w:t>1.3.1.Обременение на имущество, находящееся в залоге у Акционерного общества «Банк ДОМ.РФ», ИНН: 7725038124 прекращается при реализации находящегося в залоге вышеуказанного имущества, поскольку согласно разъяснениям, данным Пленумом Высшего Арбитражного Суда Российской Федерации в пункте 12 Постановления от 23.07.2009 № 58 "О некоторых вопросах, связанных с удовлетворением требований залогодержателя при банкротстве залогодателя" , а именно: Продажа заложенного имущества в порядке, предусмотренном Законом о банкротстве (пунктами 4, 5, 8 - 19 статьи 110, пунктом 3 статьи 111, абзацем третьим пункта 4.1 статьи 138), приводит к прекращению права залога в силу закона применительно к подпункту 4 пункта 1 статьи 352 ГК РФ, абзацу шестому пункта 5 статьи 18.1 Закона о банкротстве.</w:t>
      </w:r>
    </w:p>
    <w:p w14:paraId="146E6E3A" w14:textId="77777777" w:rsidR="00572B76" w:rsidRPr="004D2479" w:rsidRDefault="00572B76" w:rsidP="00572B76">
      <w:pPr>
        <w:pStyle w:val="paragraph"/>
        <w:jc w:val="both"/>
        <w:rPr>
          <w:sz w:val="22"/>
          <w:szCs w:val="22"/>
        </w:rPr>
      </w:pPr>
      <w:r w:rsidRPr="004D2479">
        <w:rPr>
          <w:sz w:val="22"/>
          <w:szCs w:val="22"/>
        </w:rPr>
        <w:t xml:space="preserve">1.4. Покупателю известны все существенные характеристики передаваемого имущества (состояние - б/у, состав, комплектность, возможность использования по назначению, обеспеченность коммуникациями и пр.). Покупателем не могут быть предъявлены Продавцу какие бы то ни было требования, основанием которых могли бы явиться недостатки (нарушения требований к качеству, комплектности, затариванию, упаковке) имущества, включая требования об устранении недостатков или о замене имущества, о снижении цены имущества. Предоставление Продавцом гарантии качества имущества настоящим Договором не предусматривается. До заключения настоящего Договора и принятия решения об участии в торгах Покупателем произведена подробная проверка качества и комплектности имущества, результаты которой </w:t>
      </w:r>
      <w:r w:rsidRPr="004D2479">
        <w:rPr>
          <w:sz w:val="22"/>
          <w:szCs w:val="22"/>
        </w:rPr>
        <w:lastRenderedPageBreak/>
        <w:t>полностью удовлетворяют Покупателя, о чем свидетельствует подпись Покупателя под настоящим договором.</w:t>
      </w:r>
    </w:p>
    <w:p w14:paraId="6B87646F" w14:textId="77777777" w:rsidR="00572B76" w:rsidRPr="004D2479" w:rsidRDefault="00572B76" w:rsidP="004A6234">
      <w:pPr>
        <w:pStyle w:val="paragraph"/>
        <w:jc w:val="both"/>
        <w:rPr>
          <w:sz w:val="22"/>
          <w:szCs w:val="22"/>
        </w:rPr>
      </w:pPr>
      <w:r w:rsidRPr="004D2479">
        <w:rPr>
          <w:sz w:val="22"/>
          <w:szCs w:val="22"/>
        </w:rPr>
        <w:t>1.5. Никакое иное имущество, кроме как прямо предусмотренное в настоящем договоре, не входит в состав Имущества.</w:t>
      </w:r>
    </w:p>
    <w:p w14:paraId="57B69A83" w14:textId="77777777" w:rsidR="00051673" w:rsidRPr="004D2479" w:rsidRDefault="00051673" w:rsidP="00051673">
      <w:pPr>
        <w:pStyle w:val="a0"/>
      </w:pPr>
    </w:p>
    <w:p w14:paraId="13527AD8" w14:textId="77777777" w:rsidR="00572B76" w:rsidRPr="004D2479" w:rsidRDefault="00572B76" w:rsidP="00572B76">
      <w:pPr>
        <w:pStyle w:val="3"/>
        <w:tabs>
          <w:tab w:val="clear" w:pos="1416"/>
          <w:tab w:val="num" w:pos="0"/>
        </w:tabs>
        <w:spacing w:before="0" w:after="0"/>
        <w:ind w:left="0" w:hanging="13"/>
        <w:rPr>
          <w:sz w:val="22"/>
          <w:szCs w:val="22"/>
        </w:rPr>
      </w:pPr>
      <w:r w:rsidRPr="004D2479">
        <w:rPr>
          <w:sz w:val="22"/>
          <w:szCs w:val="22"/>
        </w:rPr>
        <w:t>2. Цена продажи, порядок расчетов и передачи имущества.</w:t>
      </w:r>
    </w:p>
    <w:p w14:paraId="5E3F6F7B" w14:textId="77777777" w:rsidR="00572B76" w:rsidRPr="004D2479" w:rsidRDefault="00572B76" w:rsidP="00572B76">
      <w:pPr>
        <w:pStyle w:val="a0"/>
        <w:spacing w:after="0" w:line="240" w:lineRule="auto"/>
        <w:rPr>
          <w:rFonts w:ascii="Times New Roman" w:hAnsi="Times New Roman"/>
        </w:rPr>
      </w:pPr>
    </w:p>
    <w:p w14:paraId="4552F637" w14:textId="2B9A8517" w:rsidR="004D2479" w:rsidRPr="004D2479" w:rsidRDefault="00572B76" w:rsidP="004D2479">
      <w:pPr>
        <w:tabs>
          <w:tab w:val="left" w:pos="540"/>
        </w:tabs>
        <w:spacing w:after="0" w:line="240" w:lineRule="auto"/>
        <w:ind w:firstLine="567"/>
        <w:jc w:val="both"/>
        <w:rPr>
          <w:rFonts w:ascii="Times New Roman" w:hAnsi="Times New Roman"/>
        </w:rPr>
      </w:pPr>
      <w:r w:rsidRPr="004D2479">
        <w:rPr>
          <w:rFonts w:ascii="Times New Roman" w:hAnsi="Times New Roman"/>
        </w:rPr>
        <w:t xml:space="preserve">2.1. </w:t>
      </w:r>
      <w:r w:rsidR="00EB5DFA" w:rsidRPr="004D2479">
        <w:rPr>
          <w:rFonts w:ascii="Times New Roman" w:hAnsi="Times New Roman"/>
        </w:rPr>
        <w:t>Цена продажи Имущества в соответствии с протоколом об итогах проведения торгов (протокол о результатах торгов в электронной форме по продаже имущества</w:t>
      </w:r>
      <w:r w:rsidR="00EB5DFA" w:rsidRPr="004D2479">
        <w:rPr>
          <w:rFonts w:ascii="Times New Roman" w:hAnsi="Times New Roman"/>
          <w:b/>
        </w:rPr>
        <w:t xml:space="preserve"> </w:t>
      </w:r>
      <w:r w:rsidR="002B6CF0" w:rsidRPr="002B6CF0">
        <w:rPr>
          <w:rFonts w:ascii="Times New Roman" w:hAnsi="Times New Roman"/>
        </w:rPr>
        <w:t xml:space="preserve">Южаковой Татьяны Вячеславовны </w:t>
      </w:r>
      <w:r w:rsidR="00EB5DFA" w:rsidRPr="002B6CF0">
        <w:rPr>
          <w:rFonts w:ascii="Times New Roman" w:hAnsi="Times New Roman"/>
        </w:rPr>
        <w:t>РАД-</w:t>
      </w:r>
      <w:r w:rsidR="00A54FE5" w:rsidRPr="002B6CF0">
        <w:rPr>
          <w:rFonts w:ascii="Times New Roman" w:hAnsi="Times New Roman"/>
        </w:rPr>
        <w:t>__________</w:t>
      </w:r>
      <w:r w:rsidR="00EB5DFA" w:rsidRPr="002B6CF0">
        <w:rPr>
          <w:rFonts w:ascii="Times New Roman" w:hAnsi="Times New Roman"/>
        </w:rPr>
        <w:t xml:space="preserve"> от </w:t>
      </w:r>
      <w:r w:rsidR="002B6CF0" w:rsidRPr="002B6CF0">
        <w:rPr>
          <w:rFonts w:ascii="Times New Roman" w:hAnsi="Times New Roman"/>
        </w:rPr>
        <w:t>__________</w:t>
      </w:r>
      <w:r w:rsidR="00EB5DFA" w:rsidRPr="002B6CF0">
        <w:rPr>
          <w:rFonts w:ascii="Times New Roman" w:hAnsi="Times New Roman"/>
        </w:rPr>
        <w:t xml:space="preserve">.) составляет </w:t>
      </w:r>
      <w:r w:rsidR="00A54FE5" w:rsidRPr="002B6CF0">
        <w:rPr>
          <w:rFonts w:ascii="Times New Roman" w:hAnsi="Times New Roman"/>
        </w:rPr>
        <w:t>______________</w:t>
      </w:r>
      <w:r w:rsidR="004D2479" w:rsidRPr="004D2479">
        <w:rPr>
          <w:rFonts w:ascii="Times New Roman" w:hAnsi="Times New Roman"/>
        </w:rPr>
        <w:t xml:space="preserve"> </w:t>
      </w:r>
      <w:r w:rsidR="00EB5DFA" w:rsidRPr="004D2479">
        <w:rPr>
          <w:rFonts w:ascii="Times New Roman" w:hAnsi="Times New Roman"/>
        </w:rPr>
        <w:t>рублей 00 копеек, НДС не облагается.</w:t>
      </w:r>
    </w:p>
    <w:p w14:paraId="71C7B4BE" w14:textId="45ABC283" w:rsidR="00A54FE5" w:rsidRPr="00A54FE5" w:rsidRDefault="00A54FE5" w:rsidP="00A54FE5">
      <w:pPr>
        <w:autoSpaceDE w:val="0"/>
        <w:spacing w:after="0" w:line="240" w:lineRule="auto"/>
        <w:ind w:firstLine="567"/>
        <w:jc w:val="both"/>
        <w:rPr>
          <w:rFonts w:ascii="Times New Roman" w:hAnsi="Times New Roman"/>
        </w:rPr>
      </w:pPr>
      <w:r w:rsidRPr="00A54FE5">
        <w:rPr>
          <w:rFonts w:ascii="Times New Roman" w:hAnsi="Times New Roman"/>
        </w:rPr>
        <w:t xml:space="preserve">2.2. Сумма внесенного задатка, установленного в размере </w:t>
      </w:r>
      <w:r>
        <w:rPr>
          <w:rFonts w:ascii="Times New Roman" w:hAnsi="Times New Roman"/>
        </w:rPr>
        <w:t>______________</w:t>
      </w:r>
      <w:r w:rsidRPr="00A54FE5">
        <w:rPr>
          <w:rFonts w:ascii="Times New Roman" w:hAnsi="Times New Roman"/>
        </w:rPr>
        <w:t xml:space="preserve"> рублей 00 копеек, засчитывается Покупателю в счет оплаты цены продажи Имущества в соответствии с частью 4 статьи 448 ГК РФ.</w:t>
      </w:r>
    </w:p>
    <w:p w14:paraId="156DDFC7" w14:textId="27F6442B" w:rsidR="00A54FE5" w:rsidRPr="00A54FE5" w:rsidRDefault="00A54FE5" w:rsidP="00A54FE5">
      <w:pPr>
        <w:autoSpaceDE w:val="0"/>
        <w:spacing w:after="0" w:line="240" w:lineRule="auto"/>
        <w:ind w:firstLine="567"/>
        <w:jc w:val="both"/>
        <w:rPr>
          <w:rFonts w:ascii="Times New Roman" w:hAnsi="Times New Roman"/>
        </w:rPr>
      </w:pPr>
      <w:r w:rsidRPr="00A54FE5">
        <w:rPr>
          <w:rFonts w:ascii="Times New Roman" w:hAnsi="Times New Roman"/>
        </w:rPr>
        <w:t xml:space="preserve">2.3. Подлежащая оплате оставшаяся часть цены продажи Имущества составляет </w:t>
      </w:r>
      <w:r>
        <w:rPr>
          <w:rFonts w:ascii="Times New Roman" w:hAnsi="Times New Roman"/>
        </w:rPr>
        <w:t>_____________</w:t>
      </w:r>
      <w:r w:rsidR="00014C70">
        <w:rPr>
          <w:rFonts w:ascii="Times New Roman" w:hAnsi="Times New Roman"/>
        </w:rPr>
        <w:t xml:space="preserve">_ </w:t>
      </w:r>
      <w:r w:rsidR="00014C70" w:rsidRPr="00A54FE5">
        <w:rPr>
          <w:rFonts w:ascii="Times New Roman" w:hAnsi="Times New Roman"/>
        </w:rPr>
        <w:t>рублей</w:t>
      </w:r>
      <w:r w:rsidRPr="00A54FE5">
        <w:rPr>
          <w:rFonts w:ascii="Times New Roman" w:hAnsi="Times New Roman"/>
        </w:rPr>
        <w:t xml:space="preserve"> 00 копеек.</w:t>
      </w:r>
    </w:p>
    <w:p w14:paraId="332E876C" w14:textId="77777777" w:rsidR="00A54FE5" w:rsidRPr="00A54FE5" w:rsidRDefault="00A54FE5" w:rsidP="00A54FE5">
      <w:pPr>
        <w:autoSpaceDE w:val="0"/>
        <w:spacing w:after="0" w:line="240" w:lineRule="auto"/>
        <w:ind w:firstLine="567"/>
        <w:jc w:val="both"/>
        <w:rPr>
          <w:rFonts w:ascii="Times New Roman" w:hAnsi="Times New Roman"/>
        </w:rPr>
      </w:pPr>
      <w:r w:rsidRPr="00A54FE5">
        <w:rPr>
          <w:rFonts w:ascii="Times New Roman" w:hAnsi="Times New Roman"/>
        </w:rPr>
        <w:t>2.3.1. Оплата по настоящему договору за Покупателя третьим лицом не допускается.</w:t>
      </w:r>
    </w:p>
    <w:p w14:paraId="1B0E0192" w14:textId="77777777" w:rsidR="00A54FE5" w:rsidRPr="00A54FE5" w:rsidRDefault="00A54FE5" w:rsidP="00A54FE5">
      <w:pPr>
        <w:autoSpaceDE w:val="0"/>
        <w:spacing w:after="0" w:line="240" w:lineRule="auto"/>
        <w:ind w:firstLine="567"/>
        <w:jc w:val="both"/>
        <w:rPr>
          <w:rFonts w:ascii="Times New Roman" w:hAnsi="Times New Roman"/>
        </w:rPr>
      </w:pPr>
      <w:r w:rsidRPr="00A54FE5">
        <w:rPr>
          <w:rFonts w:ascii="Times New Roman" w:hAnsi="Times New Roman"/>
        </w:rPr>
        <w:t>2.4. Цена продажи Имущества является твердой и окончательной. Никакие обстоятельства (включая выявление недостатков Имущества) не могут быть основанием для предъявления Покупателем требования о пересмотре цены продажи Имущества.</w:t>
      </w:r>
    </w:p>
    <w:p w14:paraId="035EEE86" w14:textId="77777777" w:rsidR="00A54FE5" w:rsidRPr="00A54FE5" w:rsidRDefault="00A54FE5" w:rsidP="00A54FE5">
      <w:pPr>
        <w:autoSpaceDE w:val="0"/>
        <w:spacing w:after="0" w:line="240" w:lineRule="auto"/>
        <w:ind w:firstLine="567"/>
        <w:jc w:val="both"/>
        <w:rPr>
          <w:rFonts w:ascii="Times New Roman" w:hAnsi="Times New Roman"/>
        </w:rPr>
      </w:pPr>
      <w:r w:rsidRPr="00A54FE5">
        <w:rPr>
          <w:rFonts w:ascii="Times New Roman" w:hAnsi="Times New Roman"/>
        </w:rPr>
        <w:t>2.5. Покупатель перечисляет подлежащую оплате сумму, указанную в п. 2.3. Договора, единовременно в течение 30 (тридцати) календарных дней с даты подписания настоящего Договора путём перечисления денежных средств на расчетный счет Продавца в соответствии с банковскими реквизитами, указанными в настоящем Договоре. Обязательства Покупателя по оплате цены продажи Имущества считаются выполненными с момента зачисления подлежащей оплате суммы в полном объеме на указанный выше расчетный счет.</w:t>
      </w:r>
    </w:p>
    <w:p w14:paraId="6BF12BCC" w14:textId="77777777" w:rsidR="00A54FE5" w:rsidRPr="00A54FE5" w:rsidRDefault="00A54FE5" w:rsidP="00A54FE5">
      <w:pPr>
        <w:autoSpaceDE w:val="0"/>
        <w:spacing w:after="0" w:line="240" w:lineRule="auto"/>
        <w:ind w:firstLine="567"/>
        <w:jc w:val="both"/>
        <w:rPr>
          <w:rFonts w:ascii="Times New Roman" w:hAnsi="Times New Roman"/>
        </w:rPr>
      </w:pPr>
      <w:r w:rsidRPr="00A54FE5">
        <w:rPr>
          <w:rFonts w:ascii="Times New Roman" w:hAnsi="Times New Roman"/>
          <w:bCs/>
        </w:rPr>
        <w:t>2.6. В случае неисполнения или ненадлежащего исполнения Покупателем обязательства по оплате, установленного п.2.3 Договора, в срок, предусмотренный п.2.5 Договора,</w:t>
      </w:r>
      <w:r w:rsidRPr="00A54FE5">
        <w:rPr>
          <w:rFonts w:ascii="Times New Roman" w:hAnsi="Times New Roman"/>
          <w:b/>
          <w:bCs/>
        </w:rPr>
        <w:t xml:space="preserve"> </w:t>
      </w:r>
      <w:r w:rsidRPr="00A54FE5">
        <w:rPr>
          <w:rFonts w:ascii="Times New Roman" w:hAnsi="Times New Roman"/>
        </w:rPr>
        <w:t>Продавец вправе в одностороннем внесудебном порядке отказаться от исполнения настоящего Договора и возникшего из него обязательства передать Имущество.</w:t>
      </w:r>
    </w:p>
    <w:p w14:paraId="1E2A15E4" w14:textId="77777777" w:rsidR="00A54FE5" w:rsidRPr="00A54FE5" w:rsidRDefault="00A54FE5" w:rsidP="00A54FE5">
      <w:pPr>
        <w:autoSpaceDE w:val="0"/>
        <w:spacing w:after="0" w:line="240" w:lineRule="auto"/>
        <w:ind w:firstLine="567"/>
        <w:jc w:val="both"/>
        <w:rPr>
          <w:rFonts w:ascii="Times New Roman" w:hAnsi="Times New Roman"/>
        </w:rPr>
      </w:pPr>
      <w:r w:rsidRPr="00A54FE5">
        <w:rPr>
          <w:rFonts w:ascii="Times New Roman" w:hAnsi="Times New Roman"/>
        </w:rPr>
        <w:t>2.6.1. Об одностороннем отказе от исполнения настоящего Договора в соответствии с пунктом 2.6 настоящего Договора Продавец уведомляет Покупателя.</w:t>
      </w:r>
    </w:p>
    <w:p w14:paraId="4F968B24" w14:textId="77777777" w:rsidR="00A54FE5" w:rsidRPr="00A54FE5" w:rsidRDefault="00A54FE5" w:rsidP="00A54FE5">
      <w:pPr>
        <w:autoSpaceDE w:val="0"/>
        <w:spacing w:after="0" w:line="240" w:lineRule="auto"/>
        <w:ind w:firstLine="567"/>
        <w:jc w:val="both"/>
        <w:rPr>
          <w:rFonts w:ascii="Times New Roman" w:hAnsi="Times New Roman"/>
        </w:rPr>
      </w:pPr>
      <w:r w:rsidRPr="00A54FE5">
        <w:rPr>
          <w:rFonts w:ascii="Times New Roman" w:hAnsi="Times New Roman"/>
        </w:rPr>
        <w:t>2.6.2. В случае одностороннего отказа Продавца от исполнения настоящего Договора, когда такой отказ допускается федеральным законом или настоящим Договором, последний считается расторгнутым с момента получения Покупателем уведомления об отказе от Договора.</w:t>
      </w:r>
    </w:p>
    <w:p w14:paraId="5D64D093" w14:textId="77777777" w:rsidR="00A54FE5" w:rsidRPr="00A54FE5" w:rsidRDefault="00A54FE5" w:rsidP="00A54FE5">
      <w:pPr>
        <w:autoSpaceDE w:val="0"/>
        <w:spacing w:after="0" w:line="240" w:lineRule="auto"/>
        <w:ind w:firstLine="567"/>
        <w:jc w:val="both"/>
        <w:rPr>
          <w:rFonts w:ascii="Times New Roman" w:hAnsi="Times New Roman"/>
        </w:rPr>
      </w:pPr>
      <w:r w:rsidRPr="00A54FE5">
        <w:rPr>
          <w:rFonts w:ascii="Times New Roman" w:hAnsi="Times New Roman"/>
        </w:rPr>
        <w:t>2.6.3. В случае расторжения настоящего Договора в соответствии с пунктом 2.6 настоящего Договора задаток, внесенный Покупателем, не возвращается.</w:t>
      </w:r>
    </w:p>
    <w:p w14:paraId="32F1B023" w14:textId="77777777" w:rsidR="00572B76" w:rsidRPr="004D2479" w:rsidRDefault="00572B76" w:rsidP="00572B76">
      <w:pPr>
        <w:autoSpaceDE w:val="0"/>
        <w:spacing w:after="0" w:line="240" w:lineRule="auto"/>
        <w:ind w:hanging="13"/>
        <w:jc w:val="both"/>
        <w:rPr>
          <w:rFonts w:ascii="Times New Roman" w:hAnsi="Times New Roman"/>
        </w:rPr>
      </w:pPr>
    </w:p>
    <w:p w14:paraId="7CFEFA3D" w14:textId="77777777" w:rsidR="00051673" w:rsidRPr="004D2479" w:rsidRDefault="00051673" w:rsidP="00572B76">
      <w:pPr>
        <w:autoSpaceDE w:val="0"/>
        <w:spacing w:after="0" w:line="240" w:lineRule="auto"/>
        <w:ind w:hanging="13"/>
        <w:jc w:val="both"/>
        <w:rPr>
          <w:rFonts w:ascii="Times New Roman" w:hAnsi="Times New Roman"/>
        </w:rPr>
      </w:pPr>
    </w:p>
    <w:p w14:paraId="5CD2F9F5" w14:textId="77777777" w:rsidR="00572B76" w:rsidRPr="004D2479" w:rsidRDefault="00572B76" w:rsidP="00572B76">
      <w:pPr>
        <w:autoSpaceDE w:val="0"/>
        <w:spacing w:after="0" w:line="240" w:lineRule="auto"/>
        <w:ind w:hanging="13"/>
        <w:jc w:val="center"/>
        <w:rPr>
          <w:rFonts w:ascii="Times New Roman" w:hAnsi="Times New Roman"/>
          <w:b/>
        </w:rPr>
      </w:pPr>
      <w:r w:rsidRPr="004D2479">
        <w:rPr>
          <w:rFonts w:ascii="Times New Roman" w:hAnsi="Times New Roman"/>
          <w:b/>
        </w:rPr>
        <w:t>3. Переход прав на Имущество</w:t>
      </w:r>
    </w:p>
    <w:p w14:paraId="24CC1954" w14:textId="77777777" w:rsidR="00572B76" w:rsidRPr="004D2479" w:rsidRDefault="00572B76" w:rsidP="00572B76">
      <w:pPr>
        <w:autoSpaceDE w:val="0"/>
        <w:spacing w:after="0" w:line="240" w:lineRule="auto"/>
        <w:ind w:hanging="13"/>
        <w:jc w:val="center"/>
        <w:rPr>
          <w:rFonts w:ascii="Times New Roman" w:hAnsi="Times New Roman"/>
          <w:b/>
        </w:rPr>
      </w:pPr>
    </w:p>
    <w:p w14:paraId="44F45F84" w14:textId="77777777" w:rsidR="00051673" w:rsidRPr="004D2479" w:rsidRDefault="00051673" w:rsidP="00572B76">
      <w:pPr>
        <w:autoSpaceDE w:val="0"/>
        <w:spacing w:after="0" w:line="240" w:lineRule="auto"/>
        <w:ind w:hanging="13"/>
        <w:jc w:val="center"/>
        <w:rPr>
          <w:rFonts w:ascii="Times New Roman" w:hAnsi="Times New Roman"/>
          <w:b/>
        </w:rPr>
      </w:pPr>
    </w:p>
    <w:p w14:paraId="6E01270A" w14:textId="159D7E10" w:rsidR="00572B76" w:rsidRPr="004D2479" w:rsidRDefault="00572B76" w:rsidP="00572B76">
      <w:pPr>
        <w:autoSpaceDE w:val="0"/>
        <w:spacing w:after="0" w:line="240" w:lineRule="auto"/>
        <w:ind w:firstLine="567"/>
        <w:jc w:val="both"/>
        <w:rPr>
          <w:rFonts w:ascii="Times New Roman" w:hAnsi="Times New Roman"/>
          <w:bCs/>
        </w:rPr>
      </w:pPr>
      <w:r w:rsidRPr="004D2479">
        <w:rPr>
          <w:rFonts w:ascii="Times New Roman" w:hAnsi="Times New Roman"/>
          <w:bCs/>
        </w:rPr>
        <w:t xml:space="preserve">3.1. Имущество и необходимая документация в отношении Имущества передаются Покупателю Продавцом в течение 5 (пяти) рабочих дней после зачисления всей суммы денежных средств, предусмотренной пунктом 2.3. настоящего Договора на расчетный счет, указанный в настоящем Договоре. </w:t>
      </w:r>
    </w:p>
    <w:p w14:paraId="3D438D8A" w14:textId="6CAA7A8E" w:rsidR="00572B76" w:rsidRPr="004D2479" w:rsidRDefault="00572B76" w:rsidP="00572B76">
      <w:pPr>
        <w:autoSpaceDE w:val="0"/>
        <w:spacing w:after="0" w:line="240" w:lineRule="auto"/>
        <w:ind w:firstLine="567"/>
        <w:jc w:val="both"/>
        <w:rPr>
          <w:rFonts w:ascii="Times New Roman" w:hAnsi="Times New Roman"/>
          <w:bCs/>
        </w:rPr>
      </w:pPr>
      <w:r w:rsidRPr="004D2479">
        <w:rPr>
          <w:rFonts w:ascii="Times New Roman" w:hAnsi="Times New Roman"/>
          <w:bCs/>
        </w:rPr>
        <w:t>3.2. Получение Объекта предусматривается Покупателем в месте расположения Объекта на день заключения настоящего Договора.</w:t>
      </w:r>
    </w:p>
    <w:p w14:paraId="6399B7FB" w14:textId="77777777" w:rsidR="00572B76" w:rsidRPr="004D2479" w:rsidRDefault="00572B76" w:rsidP="00572B76">
      <w:pPr>
        <w:autoSpaceDE w:val="0"/>
        <w:spacing w:after="0" w:line="240" w:lineRule="auto"/>
        <w:ind w:firstLine="567"/>
        <w:jc w:val="both"/>
        <w:rPr>
          <w:rFonts w:ascii="Times New Roman" w:hAnsi="Times New Roman"/>
          <w:bCs/>
        </w:rPr>
      </w:pPr>
      <w:r w:rsidRPr="004D2479">
        <w:rPr>
          <w:rFonts w:ascii="Times New Roman" w:hAnsi="Times New Roman"/>
          <w:bCs/>
        </w:rPr>
        <w:t>3.3. Передача Имущества и необходимой документации в отношении Имущества Продавцом и принятие его Покупателем осуществляются по передаточному акту, подписываемому Продавцом и Покупателем. В момент подписания Продавцом и Покупателем передаточного акта, предусмотренного пунктом 3.3 настоящего Договора:</w:t>
      </w:r>
    </w:p>
    <w:p w14:paraId="1B33F1A7" w14:textId="77777777" w:rsidR="00572B76" w:rsidRPr="004D2479" w:rsidRDefault="00572B76" w:rsidP="00572B76">
      <w:pPr>
        <w:autoSpaceDE w:val="0"/>
        <w:spacing w:after="0" w:line="240" w:lineRule="auto"/>
        <w:ind w:firstLine="567"/>
        <w:jc w:val="both"/>
        <w:rPr>
          <w:rFonts w:ascii="Times New Roman" w:hAnsi="Times New Roman"/>
          <w:bCs/>
        </w:rPr>
      </w:pPr>
      <w:r w:rsidRPr="004D2479">
        <w:rPr>
          <w:rFonts w:ascii="Times New Roman" w:hAnsi="Times New Roman"/>
          <w:bCs/>
        </w:rPr>
        <w:t>3.3.1. Обязанность по передаче Имущества Покупателю считается исполненной;</w:t>
      </w:r>
    </w:p>
    <w:p w14:paraId="32CA4280" w14:textId="77777777" w:rsidR="00572B76" w:rsidRPr="004D2479" w:rsidRDefault="00572B76" w:rsidP="00572B76">
      <w:pPr>
        <w:autoSpaceDE w:val="0"/>
        <w:spacing w:after="0" w:line="240" w:lineRule="auto"/>
        <w:ind w:firstLine="567"/>
        <w:jc w:val="both"/>
        <w:rPr>
          <w:rFonts w:ascii="Times New Roman" w:hAnsi="Times New Roman"/>
        </w:rPr>
      </w:pPr>
      <w:r w:rsidRPr="004D2479">
        <w:rPr>
          <w:rFonts w:ascii="Times New Roman" w:hAnsi="Times New Roman"/>
          <w:bCs/>
        </w:rPr>
        <w:t>3.3.2. У Покупателя возникает право собственности на Имущество, если переход права собственности</w:t>
      </w:r>
      <w:r w:rsidRPr="004D2479">
        <w:rPr>
          <w:rFonts w:ascii="Times New Roman" w:hAnsi="Times New Roman"/>
        </w:rPr>
        <w:t xml:space="preserve"> на Имущество не подлежит государственной регистрации;</w:t>
      </w:r>
    </w:p>
    <w:p w14:paraId="1465F022" w14:textId="77777777" w:rsidR="00572B76" w:rsidRPr="004D2479" w:rsidRDefault="00572B76" w:rsidP="00572B76">
      <w:pPr>
        <w:autoSpaceDE w:val="0"/>
        <w:spacing w:after="0" w:line="240" w:lineRule="auto"/>
        <w:ind w:firstLine="567"/>
        <w:jc w:val="both"/>
        <w:rPr>
          <w:rFonts w:ascii="Times New Roman" w:hAnsi="Times New Roman"/>
        </w:rPr>
      </w:pPr>
      <w:r w:rsidRPr="004D2479">
        <w:rPr>
          <w:rFonts w:ascii="Times New Roman" w:hAnsi="Times New Roman"/>
        </w:rPr>
        <w:lastRenderedPageBreak/>
        <w:t>3.3.3. Риск утраты (включая гибель и хищение) или повреждения Имущества переходит от Продавца к Покупателю.</w:t>
      </w:r>
    </w:p>
    <w:p w14:paraId="25BA14B5" w14:textId="77777777" w:rsidR="00572B76" w:rsidRPr="004D2479" w:rsidRDefault="00572B76" w:rsidP="00572B76">
      <w:pPr>
        <w:autoSpaceDE w:val="0"/>
        <w:spacing w:after="0" w:line="240" w:lineRule="auto"/>
        <w:ind w:firstLine="567"/>
        <w:jc w:val="both"/>
        <w:rPr>
          <w:rFonts w:ascii="Times New Roman" w:hAnsi="Times New Roman"/>
        </w:rPr>
      </w:pPr>
      <w:r w:rsidRPr="004D2479">
        <w:rPr>
          <w:rFonts w:ascii="Times New Roman" w:hAnsi="Times New Roman"/>
        </w:rPr>
        <w:t>3.4. Доставка и доведение Имущества до состояния, в котором он пригоден для использования, а равно как демонтаж и/или разрешение споров со смежными пользователями, собственниками помещений, где находится имущества по вопросам его сохранного демонтажа и вывоза и/или вывоз и доставка до места нахождения Покупателя и т.п. действия осуществляются Покупателем самостоятельно и за свой счет.</w:t>
      </w:r>
    </w:p>
    <w:p w14:paraId="6EB91AC0" w14:textId="77777777" w:rsidR="00572B76" w:rsidRPr="004D2479" w:rsidRDefault="00572B76" w:rsidP="00572B76">
      <w:pPr>
        <w:autoSpaceDE w:val="0"/>
        <w:spacing w:after="0" w:line="240" w:lineRule="auto"/>
        <w:ind w:firstLine="567"/>
        <w:jc w:val="both"/>
        <w:rPr>
          <w:rFonts w:ascii="Times New Roman" w:hAnsi="Times New Roman"/>
        </w:rPr>
      </w:pPr>
      <w:r w:rsidRPr="004D2479">
        <w:rPr>
          <w:rFonts w:ascii="Times New Roman" w:hAnsi="Times New Roman"/>
        </w:rPr>
        <w:t>3.5. В случае если в соответствии с действующим законодательством Имущество подлежит регистрационному учету:</w:t>
      </w:r>
    </w:p>
    <w:p w14:paraId="4E441E07" w14:textId="77777777" w:rsidR="00572B76" w:rsidRPr="004D2479" w:rsidRDefault="00572B76" w:rsidP="00572B76">
      <w:pPr>
        <w:autoSpaceDE w:val="0"/>
        <w:spacing w:after="0" w:line="240" w:lineRule="auto"/>
        <w:ind w:firstLine="567"/>
        <w:jc w:val="both"/>
        <w:rPr>
          <w:rFonts w:ascii="Times New Roman" w:hAnsi="Times New Roman"/>
        </w:rPr>
      </w:pPr>
      <w:r w:rsidRPr="004D2479">
        <w:rPr>
          <w:rFonts w:ascii="Times New Roman" w:hAnsi="Times New Roman"/>
        </w:rPr>
        <w:t xml:space="preserve">3.5.1. Одновременно с подписанием передаточного акта </w:t>
      </w:r>
      <w:r w:rsidRPr="004D2479">
        <w:rPr>
          <w:rFonts w:ascii="Times New Roman" w:hAnsi="Times New Roman"/>
          <w:bCs/>
        </w:rPr>
        <w:t>Продавец</w:t>
      </w:r>
      <w:r w:rsidRPr="004D2479">
        <w:rPr>
          <w:rFonts w:ascii="Times New Roman" w:hAnsi="Times New Roman"/>
        </w:rPr>
        <w:t xml:space="preserve"> обязан передать </w:t>
      </w:r>
      <w:r w:rsidRPr="004D2479">
        <w:rPr>
          <w:rFonts w:ascii="Times New Roman" w:hAnsi="Times New Roman"/>
          <w:bCs/>
        </w:rPr>
        <w:t>Покупателю, а Покупатель обязан принять</w:t>
      </w:r>
      <w:r w:rsidRPr="004D2479">
        <w:rPr>
          <w:rFonts w:ascii="Times New Roman" w:hAnsi="Times New Roman"/>
        </w:rPr>
        <w:t xml:space="preserve"> документы, обеспечивающие возможность осуществления в отношении Имущества регистрационных действий, предусмотренных законодательством Российской Федерации.</w:t>
      </w:r>
    </w:p>
    <w:p w14:paraId="2640CA23" w14:textId="77777777" w:rsidR="00572B76" w:rsidRPr="004D2479" w:rsidRDefault="00572B76" w:rsidP="00572B76">
      <w:pPr>
        <w:autoSpaceDE w:val="0"/>
        <w:spacing w:after="0" w:line="240" w:lineRule="auto"/>
        <w:ind w:firstLine="567"/>
        <w:jc w:val="both"/>
        <w:rPr>
          <w:rFonts w:ascii="Times New Roman" w:hAnsi="Times New Roman"/>
        </w:rPr>
      </w:pPr>
      <w:r w:rsidRPr="004D2479">
        <w:rPr>
          <w:rFonts w:ascii="Times New Roman" w:hAnsi="Times New Roman"/>
        </w:rPr>
        <w:t>3.5.2. Передаточный акт является основанием для регистрации Имущества в регистрирующем органе на имя Покупателя.</w:t>
      </w:r>
    </w:p>
    <w:p w14:paraId="1E976128" w14:textId="77777777" w:rsidR="00572B76" w:rsidRPr="004D2479" w:rsidRDefault="00572B76" w:rsidP="00572B76">
      <w:pPr>
        <w:autoSpaceDE w:val="0"/>
        <w:spacing w:after="0" w:line="240" w:lineRule="auto"/>
        <w:ind w:firstLine="567"/>
        <w:jc w:val="both"/>
        <w:rPr>
          <w:rFonts w:ascii="Times New Roman" w:hAnsi="Times New Roman"/>
        </w:rPr>
      </w:pPr>
      <w:r w:rsidRPr="004D2479">
        <w:rPr>
          <w:rFonts w:ascii="Times New Roman" w:hAnsi="Times New Roman"/>
        </w:rPr>
        <w:t>3.5.3. Покупатель обязуется своими силами и за свой счет осуществить все действия, необходимые для постановки Имущества на регистрационный учет.</w:t>
      </w:r>
    </w:p>
    <w:p w14:paraId="3076F71A" w14:textId="77777777" w:rsidR="00051673" w:rsidRPr="004D2479" w:rsidRDefault="00051673" w:rsidP="00051673">
      <w:pPr>
        <w:autoSpaceDE w:val="0"/>
        <w:spacing w:after="0" w:line="240" w:lineRule="auto"/>
        <w:jc w:val="both"/>
        <w:rPr>
          <w:rFonts w:ascii="Times New Roman" w:hAnsi="Times New Roman"/>
        </w:rPr>
      </w:pPr>
    </w:p>
    <w:p w14:paraId="5EF2636E" w14:textId="77777777" w:rsidR="00051673" w:rsidRPr="004D2479" w:rsidRDefault="00051673" w:rsidP="00572B76">
      <w:pPr>
        <w:autoSpaceDE w:val="0"/>
        <w:spacing w:after="0" w:line="240" w:lineRule="auto"/>
        <w:ind w:hanging="13"/>
        <w:jc w:val="both"/>
        <w:rPr>
          <w:rFonts w:ascii="Times New Roman" w:hAnsi="Times New Roman"/>
        </w:rPr>
      </w:pPr>
    </w:p>
    <w:p w14:paraId="13DD5BA4" w14:textId="77777777" w:rsidR="00572B76" w:rsidRPr="004D2479" w:rsidRDefault="00572B76" w:rsidP="00572B76">
      <w:pPr>
        <w:autoSpaceDE w:val="0"/>
        <w:spacing w:after="0" w:line="240" w:lineRule="auto"/>
        <w:ind w:hanging="13"/>
        <w:jc w:val="center"/>
        <w:rPr>
          <w:rFonts w:ascii="Times New Roman" w:hAnsi="Times New Roman"/>
          <w:b/>
        </w:rPr>
      </w:pPr>
      <w:r w:rsidRPr="004D2479">
        <w:rPr>
          <w:rFonts w:ascii="Times New Roman" w:hAnsi="Times New Roman"/>
          <w:b/>
        </w:rPr>
        <w:t>4. Ответственность Сторон</w:t>
      </w:r>
    </w:p>
    <w:p w14:paraId="2E114C8A" w14:textId="77777777" w:rsidR="00572B76" w:rsidRPr="004D2479" w:rsidRDefault="00572B76" w:rsidP="00572B76">
      <w:pPr>
        <w:autoSpaceDE w:val="0"/>
        <w:spacing w:after="0" w:line="240" w:lineRule="auto"/>
        <w:ind w:hanging="13"/>
        <w:jc w:val="center"/>
        <w:rPr>
          <w:rFonts w:ascii="Times New Roman" w:hAnsi="Times New Roman"/>
          <w:b/>
        </w:rPr>
      </w:pPr>
    </w:p>
    <w:p w14:paraId="68B2192E" w14:textId="77777777" w:rsidR="00051673" w:rsidRPr="004D2479" w:rsidRDefault="00051673" w:rsidP="00572B76">
      <w:pPr>
        <w:autoSpaceDE w:val="0"/>
        <w:spacing w:after="0" w:line="240" w:lineRule="auto"/>
        <w:ind w:hanging="13"/>
        <w:jc w:val="center"/>
        <w:rPr>
          <w:rFonts w:ascii="Times New Roman" w:hAnsi="Times New Roman"/>
          <w:b/>
        </w:rPr>
      </w:pPr>
    </w:p>
    <w:p w14:paraId="137CEBC1" w14:textId="77777777" w:rsidR="00572B76" w:rsidRPr="004D2479" w:rsidRDefault="00572B76" w:rsidP="00572B76">
      <w:pPr>
        <w:autoSpaceDE w:val="0"/>
        <w:spacing w:after="0" w:line="240" w:lineRule="auto"/>
        <w:ind w:firstLine="567"/>
        <w:jc w:val="both"/>
        <w:rPr>
          <w:rFonts w:ascii="Times New Roman" w:hAnsi="Times New Roman"/>
        </w:rPr>
      </w:pPr>
      <w:r w:rsidRPr="004D2479">
        <w:rPr>
          <w:rFonts w:ascii="Times New Roman" w:hAnsi="Times New Roman"/>
        </w:rPr>
        <w:t xml:space="preserve">4.1. Настоящим по взаимному и добровольному согласию Сторон устраняется, какая бы то ни было ответственность Продавца за качество Имущества, за исключением случаев выявления недостатков Имущества, обусловленных умышленными противоправными действиями (бездействием) Продавца. Бремя доказывания умышленного совершения Продавцом противоправных действий (бездействия), обусловивших недостатки Оборудования, возлагается на Покупателя по всем элементам состава правонарушения. </w:t>
      </w:r>
    </w:p>
    <w:p w14:paraId="3A6D101F" w14:textId="77777777" w:rsidR="00572B76" w:rsidRPr="004D2479" w:rsidRDefault="00572B76" w:rsidP="00572B76">
      <w:pPr>
        <w:autoSpaceDE w:val="0"/>
        <w:spacing w:after="0" w:line="240" w:lineRule="auto"/>
        <w:ind w:hanging="13"/>
        <w:jc w:val="center"/>
        <w:rPr>
          <w:rFonts w:ascii="Times New Roman" w:hAnsi="Times New Roman"/>
          <w:b/>
        </w:rPr>
      </w:pPr>
    </w:p>
    <w:p w14:paraId="05105A45" w14:textId="77777777" w:rsidR="00051673" w:rsidRPr="004D2479" w:rsidRDefault="00051673" w:rsidP="00572B76">
      <w:pPr>
        <w:autoSpaceDE w:val="0"/>
        <w:spacing w:after="0" w:line="240" w:lineRule="auto"/>
        <w:ind w:hanging="13"/>
        <w:jc w:val="center"/>
        <w:rPr>
          <w:rFonts w:ascii="Times New Roman" w:hAnsi="Times New Roman"/>
          <w:b/>
        </w:rPr>
      </w:pPr>
    </w:p>
    <w:p w14:paraId="5F63B6D9" w14:textId="77777777" w:rsidR="00572B76" w:rsidRPr="004D2479" w:rsidRDefault="00572B76" w:rsidP="00572B76">
      <w:pPr>
        <w:autoSpaceDE w:val="0"/>
        <w:spacing w:after="0" w:line="240" w:lineRule="auto"/>
        <w:ind w:hanging="13"/>
        <w:jc w:val="center"/>
        <w:rPr>
          <w:rFonts w:ascii="Times New Roman" w:hAnsi="Times New Roman"/>
          <w:b/>
        </w:rPr>
      </w:pPr>
      <w:r w:rsidRPr="004D2479">
        <w:rPr>
          <w:rFonts w:ascii="Times New Roman" w:hAnsi="Times New Roman"/>
          <w:b/>
        </w:rPr>
        <w:t>5. Прочие условия</w:t>
      </w:r>
    </w:p>
    <w:p w14:paraId="0F6A7C00" w14:textId="77777777" w:rsidR="00792B01" w:rsidRPr="004D2479" w:rsidRDefault="00792B01" w:rsidP="00572B76">
      <w:pPr>
        <w:autoSpaceDE w:val="0"/>
        <w:spacing w:after="0" w:line="240" w:lineRule="auto"/>
        <w:ind w:hanging="13"/>
        <w:jc w:val="center"/>
        <w:rPr>
          <w:rFonts w:ascii="Times New Roman" w:hAnsi="Times New Roman"/>
          <w:b/>
        </w:rPr>
      </w:pPr>
    </w:p>
    <w:p w14:paraId="0323C553" w14:textId="77777777" w:rsidR="00051673" w:rsidRPr="004D2479" w:rsidRDefault="00051673" w:rsidP="00572B76">
      <w:pPr>
        <w:autoSpaceDE w:val="0"/>
        <w:spacing w:after="0" w:line="240" w:lineRule="auto"/>
        <w:ind w:hanging="13"/>
        <w:jc w:val="center"/>
        <w:rPr>
          <w:rFonts w:ascii="Times New Roman" w:hAnsi="Times New Roman"/>
          <w:b/>
        </w:rPr>
      </w:pPr>
    </w:p>
    <w:p w14:paraId="65B14A64" w14:textId="77777777" w:rsidR="004D2479" w:rsidRPr="004D2479" w:rsidRDefault="004D2479" w:rsidP="004D2479">
      <w:pPr>
        <w:autoSpaceDE w:val="0"/>
        <w:spacing w:after="0" w:line="240" w:lineRule="auto"/>
        <w:ind w:firstLine="567"/>
        <w:jc w:val="both"/>
        <w:rPr>
          <w:rFonts w:ascii="Times New Roman" w:hAnsi="Times New Roman"/>
        </w:rPr>
      </w:pPr>
      <w:r w:rsidRPr="004D2479">
        <w:rPr>
          <w:rFonts w:ascii="Times New Roman" w:hAnsi="Times New Roman"/>
        </w:rPr>
        <w:t>5.1. Надлежащим признается направление документов Стороне-адресату по адресу, определяемому в соответствии с пунктом 6 настоящего Договора, а с момента получения в соответствии с пунктом 5.3 настоящего Договора сообщения об изменении адреса - по адресу нового места нахождения Стороны-адресата, сообщенного в соответствии с пунктом 5.3 настоящего Договора;</w:t>
      </w:r>
    </w:p>
    <w:p w14:paraId="5D7FCCC5" w14:textId="77777777" w:rsidR="004D2479" w:rsidRPr="004D2479" w:rsidRDefault="004D2479" w:rsidP="004D2479">
      <w:pPr>
        <w:autoSpaceDE w:val="0"/>
        <w:spacing w:after="0" w:line="240" w:lineRule="auto"/>
        <w:ind w:firstLine="567"/>
        <w:jc w:val="both"/>
        <w:rPr>
          <w:rFonts w:ascii="Times New Roman" w:hAnsi="Times New Roman"/>
        </w:rPr>
      </w:pPr>
      <w:r w:rsidRPr="004D2479">
        <w:rPr>
          <w:rFonts w:ascii="Times New Roman" w:hAnsi="Times New Roman"/>
        </w:rPr>
        <w:t xml:space="preserve">5.2. Надлежащим признается направление документов Стороне-адресату любым из следующих способов: </w:t>
      </w:r>
    </w:p>
    <w:p w14:paraId="0ADF97BB" w14:textId="77777777" w:rsidR="004D2479" w:rsidRPr="004D2479" w:rsidRDefault="004D2479" w:rsidP="004D2479">
      <w:pPr>
        <w:autoSpaceDE w:val="0"/>
        <w:spacing w:after="0" w:line="240" w:lineRule="auto"/>
        <w:ind w:firstLine="567"/>
        <w:jc w:val="both"/>
        <w:rPr>
          <w:rFonts w:ascii="Times New Roman" w:hAnsi="Times New Roman"/>
        </w:rPr>
      </w:pPr>
      <w:r w:rsidRPr="004D2479">
        <w:rPr>
          <w:rFonts w:ascii="Times New Roman" w:hAnsi="Times New Roman"/>
        </w:rPr>
        <w:t xml:space="preserve">5.2.1. Вручением корреспонденции посыльным (курьером) под роспись; </w:t>
      </w:r>
    </w:p>
    <w:p w14:paraId="3ECCA591" w14:textId="77777777" w:rsidR="004D2479" w:rsidRPr="004D2479" w:rsidRDefault="004D2479" w:rsidP="004D2479">
      <w:pPr>
        <w:autoSpaceDE w:val="0"/>
        <w:spacing w:after="0" w:line="240" w:lineRule="auto"/>
        <w:ind w:firstLine="567"/>
        <w:jc w:val="both"/>
        <w:rPr>
          <w:rFonts w:ascii="Times New Roman" w:hAnsi="Times New Roman"/>
        </w:rPr>
      </w:pPr>
      <w:r w:rsidRPr="004D2479">
        <w:rPr>
          <w:rFonts w:ascii="Times New Roman" w:hAnsi="Times New Roman"/>
        </w:rPr>
        <w:t xml:space="preserve">5.2.2. Ценным письмом с описью вложения и уведомлением о вручении; </w:t>
      </w:r>
    </w:p>
    <w:p w14:paraId="4BF89433" w14:textId="30F82B01" w:rsidR="004D2479" w:rsidRPr="004D2479" w:rsidRDefault="004D2479" w:rsidP="004D2479">
      <w:pPr>
        <w:autoSpaceDE w:val="0"/>
        <w:spacing w:after="0" w:line="240" w:lineRule="auto"/>
        <w:ind w:firstLine="567"/>
        <w:jc w:val="both"/>
        <w:rPr>
          <w:rFonts w:ascii="Times New Roman" w:hAnsi="Times New Roman"/>
        </w:rPr>
      </w:pPr>
      <w:r w:rsidRPr="004D2479">
        <w:rPr>
          <w:rFonts w:ascii="Times New Roman" w:hAnsi="Times New Roman"/>
        </w:rPr>
        <w:t xml:space="preserve">5.2.3. Письмом, отправленным в рамках электронной переписке между адресатами: </w:t>
      </w:r>
      <w:r w:rsidR="00014C70">
        <w:rPr>
          <w:rFonts w:ascii="Times New Roman" w:hAnsi="Times New Roman"/>
        </w:rPr>
        <w:t>_________________</w:t>
      </w:r>
      <w:r w:rsidRPr="004D2479">
        <w:rPr>
          <w:rFonts w:ascii="Times New Roman" w:hAnsi="Times New Roman"/>
        </w:rPr>
        <w:t xml:space="preserve"> и </w:t>
      </w:r>
      <w:proofErr w:type="spellStart"/>
      <w:r w:rsidRPr="004D2479">
        <w:rPr>
          <w:rFonts w:ascii="Times New Roman" w:hAnsi="Times New Roman"/>
        </w:rPr>
        <w:t>evstigneev</w:t>
      </w:r>
      <w:proofErr w:type="spellEnd"/>
      <w:r w:rsidRPr="004D2479">
        <w:rPr>
          <w:rFonts w:ascii="Times New Roman" w:hAnsi="Times New Roman"/>
        </w:rPr>
        <w:t>-</w:t>
      </w:r>
      <w:proofErr w:type="spellStart"/>
      <w:r w:rsidRPr="004D2479">
        <w:rPr>
          <w:rFonts w:ascii="Times New Roman" w:hAnsi="Times New Roman"/>
          <w:lang w:val="en-US"/>
        </w:rPr>
        <w:t>i</w:t>
      </w:r>
      <w:proofErr w:type="spellEnd"/>
      <w:r w:rsidRPr="004D2479">
        <w:rPr>
          <w:rFonts w:ascii="Times New Roman" w:hAnsi="Times New Roman"/>
        </w:rPr>
        <w:t>@mail.ru.</w:t>
      </w:r>
    </w:p>
    <w:p w14:paraId="1A5A5148" w14:textId="77777777" w:rsidR="004D2479" w:rsidRPr="004D2479" w:rsidRDefault="004D2479" w:rsidP="004D2479">
      <w:pPr>
        <w:autoSpaceDE w:val="0"/>
        <w:spacing w:after="0" w:line="240" w:lineRule="auto"/>
        <w:ind w:firstLine="567"/>
        <w:jc w:val="both"/>
        <w:rPr>
          <w:rFonts w:ascii="Times New Roman" w:hAnsi="Times New Roman"/>
        </w:rPr>
      </w:pPr>
      <w:r w:rsidRPr="004D2479">
        <w:rPr>
          <w:rFonts w:ascii="Times New Roman" w:hAnsi="Times New Roman"/>
        </w:rPr>
        <w:t xml:space="preserve">5.3. Стороны обязаны принимать необходимые меры для уведомления другой Стороны о перемене своих места нахождения и банковских реквизитов, и несут риск последствий, вызванных отсутствием у другой Стороны соответствующих сведений. </w:t>
      </w:r>
    </w:p>
    <w:p w14:paraId="15ECE816" w14:textId="77777777" w:rsidR="004D2479" w:rsidRPr="004D2479" w:rsidRDefault="004D2479" w:rsidP="004D2479">
      <w:pPr>
        <w:autoSpaceDE w:val="0"/>
        <w:spacing w:after="0" w:line="240" w:lineRule="auto"/>
        <w:ind w:firstLine="567"/>
        <w:jc w:val="both"/>
        <w:rPr>
          <w:rFonts w:ascii="Times New Roman" w:hAnsi="Times New Roman"/>
        </w:rPr>
      </w:pPr>
      <w:r w:rsidRPr="004D2479">
        <w:rPr>
          <w:rFonts w:ascii="Times New Roman" w:hAnsi="Times New Roman"/>
        </w:rPr>
        <w:t>5.4. Засвидетельствованные работниками организации связи отказ или уклонение Стороны-адресата от получения почтового отправления или телеграфного сообщения другой Стороны (как-то: возврат организацией связи корреспонденции в связи с истечением срока ее хранения или отсутствием адресата по адресу, определяемому в соответствии с пунктом 6 настоящего Договора, а также по иным причинам) влекут правовые последствия, идентичные получению Стороной-адресатом соответствующего почтового отправления или телеграфного сообщения.</w:t>
      </w:r>
    </w:p>
    <w:p w14:paraId="3C905EEC" w14:textId="77777777" w:rsidR="004D2479" w:rsidRPr="004D2479" w:rsidRDefault="004D2479" w:rsidP="004D2479">
      <w:pPr>
        <w:autoSpaceDE w:val="0"/>
        <w:spacing w:after="0" w:line="240" w:lineRule="auto"/>
        <w:ind w:firstLine="567"/>
        <w:jc w:val="both"/>
        <w:rPr>
          <w:rFonts w:ascii="Times New Roman" w:hAnsi="Times New Roman"/>
        </w:rPr>
      </w:pPr>
      <w:r w:rsidRPr="004D2479">
        <w:rPr>
          <w:rFonts w:ascii="Times New Roman" w:hAnsi="Times New Roman"/>
        </w:rPr>
        <w:t>5.5. В случаях, предусмотренных пунктом 5.3 настоящего Договора, датой получения Стороной-адресатом корреспонденции признаются:</w:t>
      </w:r>
    </w:p>
    <w:p w14:paraId="09964FCA" w14:textId="77777777" w:rsidR="004D2479" w:rsidRPr="004D2479" w:rsidRDefault="004D2479" w:rsidP="004D2479">
      <w:pPr>
        <w:autoSpaceDE w:val="0"/>
        <w:spacing w:after="0" w:line="240" w:lineRule="auto"/>
        <w:ind w:firstLine="567"/>
        <w:jc w:val="both"/>
        <w:rPr>
          <w:rFonts w:ascii="Times New Roman" w:hAnsi="Times New Roman"/>
        </w:rPr>
      </w:pPr>
      <w:r w:rsidRPr="004D2479">
        <w:rPr>
          <w:rFonts w:ascii="Times New Roman" w:hAnsi="Times New Roman"/>
        </w:rPr>
        <w:lastRenderedPageBreak/>
        <w:t xml:space="preserve">5.5.1. Следующий день после истечения контрольного срока пересылки письменной корреспонденции, утвержденного компетентным органом государственной власти в соответствии с федеральным законом о почтовой связи, после отправления Стороной-отправителем; </w:t>
      </w:r>
    </w:p>
    <w:p w14:paraId="667FB9DE" w14:textId="77777777" w:rsidR="004D2479" w:rsidRPr="004D2479" w:rsidRDefault="004D2479" w:rsidP="004D2479">
      <w:pPr>
        <w:autoSpaceDE w:val="0"/>
        <w:spacing w:after="0" w:line="240" w:lineRule="auto"/>
        <w:ind w:firstLine="567"/>
        <w:jc w:val="both"/>
        <w:rPr>
          <w:rFonts w:ascii="Times New Roman" w:hAnsi="Times New Roman"/>
        </w:rPr>
      </w:pPr>
      <w:r w:rsidRPr="004D2479">
        <w:rPr>
          <w:rFonts w:ascii="Times New Roman" w:hAnsi="Times New Roman"/>
        </w:rPr>
        <w:t>5.5.2. День составления оператором связи служебного извещения или иного аналогичного документа о невручении телеграммы.</w:t>
      </w:r>
    </w:p>
    <w:p w14:paraId="4D0A7069" w14:textId="77777777" w:rsidR="004D2479" w:rsidRPr="004D2479" w:rsidRDefault="004D2479" w:rsidP="004D2479">
      <w:pPr>
        <w:autoSpaceDE w:val="0"/>
        <w:spacing w:after="0" w:line="240" w:lineRule="auto"/>
        <w:ind w:firstLine="567"/>
        <w:jc w:val="both"/>
        <w:rPr>
          <w:rFonts w:ascii="Times New Roman" w:hAnsi="Times New Roman"/>
        </w:rPr>
      </w:pPr>
      <w:r w:rsidRPr="004D2479">
        <w:rPr>
          <w:rFonts w:ascii="Times New Roman" w:hAnsi="Times New Roman"/>
        </w:rPr>
        <w:t xml:space="preserve">5.6. Все споры, разногласия или требования, возникающие из настоящего Договора или в связи с ним, в том числе касающиеся его исполнения, нарушения, прекращения или недействительности, подлежат разрешению в Арбитражном суде города Санкт-Петербурга и Ленинградской области или, если спор подведомственен суду общей юрисдикции г. Санкт-Петербурга в соответствии с их компетенцией, если в соответствии с действующим законодательством спор не отнесен к исключительной подсудности другого суда. </w:t>
      </w:r>
    </w:p>
    <w:p w14:paraId="2487422A" w14:textId="77777777" w:rsidR="004D2479" w:rsidRPr="004D2479" w:rsidRDefault="004D2479" w:rsidP="004D2479">
      <w:pPr>
        <w:autoSpaceDE w:val="0"/>
        <w:spacing w:after="0" w:line="240" w:lineRule="auto"/>
        <w:ind w:firstLine="567"/>
        <w:jc w:val="both"/>
        <w:rPr>
          <w:rFonts w:ascii="Times New Roman" w:hAnsi="Times New Roman"/>
        </w:rPr>
      </w:pPr>
      <w:r w:rsidRPr="004D2479">
        <w:rPr>
          <w:rFonts w:ascii="Times New Roman" w:hAnsi="Times New Roman"/>
        </w:rPr>
        <w:t>5.7. В случае возникновения не предусмотренных Договором обстоятельств, касающихся осуществления Сторонами прав и (или) выполнения Сторонами обязанностей, вытекающих из Договора, Сторонам надлежит руководствоваться положениями законодательства Российской Федерации.</w:t>
      </w:r>
    </w:p>
    <w:p w14:paraId="74020CD0" w14:textId="77777777" w:rsidR="004D2479" w:rsidRPr="004D2479" w:rsidRDefault="004D2479" w:rsidP="004D2479">
      <w:pPr>
        <w:autoSpaceDE w:val="0"/>
        <w:spacing w:after="0" w:line="240" w:lineRule="auto"/>
        <w:ind w:firstLine="567"/>
        <w:jc w:val="both"/>
        <w:rPr>
          <w:rFonts w:ascii="Times New Roman" w:hAnsi="Times New Roman"/>
        </w:rPr>
      </w:pPr>
      <w:r w:rsidRPr="004D2479">
        <w:rPr>
          <w:rFonts w:ascii="Times New Roman" w:hAnsi="Times New Roman"/>
        </w:rPr>
        <w:t>5.8. Стороны подтверждают, что обмен электронными копиями документов придает им правовую силу до обмена на бумажном носителе.</w:t>
      </w:r>
    </w:p>
    <w:p w14:paraId="0DB27350" w14:textId="77777777" w:rsidR="004D2479" w:rsidRDefault="004D2479" w:rsidP="004D2479">
      <w:pPr>
        <w:autoSpaceDE w:val="0"/>
        <w:spacing w:after="0" w:line="240" w:lineRule="auto"/>
        <w:ind w:firstLine="567"/>
        <w:jc w:val="both"/>
        <w:rPr>
          <w:rFonts w:ascii="Times New Roman" w:hAnsi="Times New Roman"/>
        </w:rPr>
      </w:pPr>
      <w:r w:rsidRPr="004D2479">
        <w:rPr>
          <w:rFonts w:ascii="Times New Roman" w:hAnsi="Times New Roman"/>
        </w:rPr>
        <w:t>5.9. Настоящий Договор составлен в двух экземплярах, имеющих равную юридическую силу, по одному для каждой из Сторон. В случаях, указанных в п.3.5 Договора, составляется дополнительный экземпляр оригинала Договора для регистрирующего органа.</w:t>
      </w:r>
    </w:p>
    <w:p w14:paraId="1673FED4" w14:textId="77777777" w:rsidR="002B6CF0" w:rsidRPr="004D2479" w:rsidRDefault="002B6CF0" w:rsidP="004D2479">
      <w:pPr>
        <w:autoSpaceDE w:val="0"/>
        <w:spacing w:after="0" w:line="240" w:lineRule="auto"/>
        <w:ind w:firstLine="567"/>
        <w:jc w:val="both"/>
        <w:rPr>
          <w:rFonts w:ascii="Times New Roman" w:hAnsi="Times New Roman"/>
        </w:rPr>
      </w:pPr>
    </w:p>
    <w:p w14:paraId="4365A17D" w14:textId="77777777" w:rsidR="00572B76" w:rsidRPr="004D2479" w:rsidRDefault="00572B76" w:rsidP="00572B76">
      <w:pPr>
        <w:pStyle w:val="3"/>
        <w:tabs>
          <w:tab w:val="clear" w:pos="1416"/>
          <w:tab w:val="num" w:pos="0"/>
        </w:tabs>
        <w:spacing w:before="0" w:after="0"/>
        <w:ind w:left="0" w:hanging="13"/>
        <w:rPr>
          <w:sz w:val="22"/>
          <w:szCs w:val="22"/>
        </w:rPr>
      </w:pPr>
      <w:r w:rsidRPr="004D2479">
        <w:rPr>
          <w:sz w:val="22"/>
          <w:szCs w:val="22"/>
        </w:rPr>
        <w:t>6. Адреса, реквизиты и подписи сторон</w:t>
      </w:r>
    </w:p>
    <w:p w14:paraId="2CF1188B" w14:textId="77777777" w:rsidR="00572B76" w:rsidRPr="004D2479" w:rsidRDefault="00572B76" w:rsidP="00572B76">
      <w:pPr>
        <w:pStyle w:val="a0"/>
        <w:spacing w:after="0" w:line="240" w:lineRule="auto"/>
        <w:rPr>
          <w:rFonts w:ascii="Times New Roman" w:hAnsi="Times New Roman"/>
        </w:rPr>
      </w:pPr>
    </w:p>
    <w:tbl>
      <w:tblPr>
        <w:tblW w:w="9350" w:type="dxa"/>
        <w:tblInd w:w="108" w:type="dxa"/>
        <w:tblLayout w:type="fixed"/>
        <w:tblLook w:val="0000" w:firstRow="0" w:lastRow="0" w:firstColumn="0" w:lastColumn="0" w:noHBand="0" w:noVBand="0"/>
      </w:tblPr>
      <w:tblGrid>
        <w:gridCol w:w="4675"/>
        <w:gridCol w:w="4675"/>
      </w:tblGrid>
      <w:tr w:rsidR="003E0276" w:rsidRPr="004D2479" w14:paraId="1A3D4C07" w14:textId="77777777" w:rsidTr="007F7F7F">
        <w:trPr>
          <w:trHeight w:val="94"/>
        </w:trPr>
        <w:tc>
          <w:tcPr>
            <w:tcW w:w="4675" w:type="dxa"/>
          </w:tcPr>
          <w:p w14:paraId="3E77ACCA" w14:textId="191BA0C9" w:rsidR="00224BA3" w:rsidRPr="004D2479" w:rsidRDefault="00D47E7D" w:rsidP="001778A5">
            <w:pPr>
              <w:widowControl w:val="0"/>
              <w:jc w:val="both"/>
              <w:rPr>
                <w:rFonts w:ascii="Times New Roman" w:hAnsi="Times New Roman"/>
                <w:b/>
                <w:sz w:val="20"/>
                <w:szCs w:val="20"/>
              </w:rPr>
            </w:pPr>
            <w:r w:rsidRPr="004D2479">
              <w:rPr>
                <w:rFonts w:ascii="Times New Roman" w:hAnsi="Times New Roman"/>
                <w:b/>
                <w:sz w:val="20"/>
                <w:szCs w:val="20"/>
                <w:u w:val="single"/>
              </w:rPr>
              <w:t>Продавец</w:t>
            </w:r>
            <w:r w:rsidR="00224BA3" w:rsidRPr="004D2479">
              <w:rPr>
                <w:rFonts w:ascii="Times New Roman" w:hAnsi="Times New Roman"/>
                <w:b/>
                <w:sz w:val="20"/>
                <w:szCs w:val="20"/>
                <w:u w:val="single"/>
              </w:rPr>
              <w:t>:</w:t>
            </w:r>
            <w:r w:rsidR="00224BA3" w:rsidRPr="004D2479">
              <w:rPr>
                <w:rFonts w:ascii="Times New Roman" w:hAnsi="Times New Roman"/>
                <w:b/>
                <w:sz w:val="20"/>
                <w:szCs w:val="20"/>
              </w:rPr>
              <w:t xml:space="preserve"> </w:t>
            </w:r>
          </w:p>
        </w:tc>
        <w:tc>
          <w:tcPr>
            <w:tcW w:w="4675" w:type="dxa"/>
          </w:tcPr>
          <w:p w14:paraId="102C9ADA" w14:textId="125F8C94" w:rsidR="00224BA3" w:rsidRPr="004D2479" w:rsidRDefault="00D47E7D" w:rsidP="001778A5">
            <w:pPr>
              <w:snapToGrid w:val="0"/>
              <w:jc w:val="both"/>
              <w:rPr>
                <w:rFonts w:ascii="Times New Roman" w:hAnsi="Times New Roman"/>
                <w:b/>
                <w:sz w:val="20"/>
                <w:szCs w:val="20"/>
                <w:u w:val="single"/>
              </w:rPr>
            </w:pPr>
            <w:r w:rsidRPr="004D2479">
              <w:rPr>
                <w:rFonts w:ascii="Times New Roman" w:hAnsi="Times New Roman"/>
                <w:b/>
                <w:sz w:val="20"/>
                <w:szCs w:val="20"/>
                <w:u w:val="single"/>
              </w:rPr>
              <w:t>Покупатель</w:t>
            </w:r>
            <w:r w:rsidR="00224BA3" w:rsidRPr="004D2479">
              <w:rPr>
                <w:rFonts w:ascii="Times New Roman" w:hAnsi="Times New Roman"/>
                <w:b/>
                <w:sz w:val="20"/>
                <w:szCs w:val="20"/>
                <w:u w:val="single"/>
              </w:rPr>
              <w:t>:</w:t>
            </w:r>
          </w:p>
        </w:tc>
      </w:tr>
      <w:tr w:rsidR="00014C70" w:rsidRPr="004D2479" w14:paraId="21EF5D49" w14:textId="77777777" w:rsidTr="007F7F7F">
        <w:trPr>
          <w:gridAfter w:val="1"/>
          <w:wAfter w:w="4675" w:type="dxa"/>
          <w:trHeight w:val="195"/>
        </w:trPr>
        <w:tc>
          <w:tcPr>
            <w:tcW w:w="4675" w:type="dxa"/>
          </w:tcPr>
          <w:p w14:paraId="7E51FB94" w14:textId="39A444B8" w:rsidR="00014C70" w:rsidRPr="004D2479" w:rsidRDefault="006D6632" w:rsidP="002042A2">
            <w:pPr>
              <w:pStyle w:val="a5"/>
              <w:jc w:val="both"/>
              <w:rPr>
                <w:rFonts w:ascii="Times New Roman" w:hAnsi="Times New Roman"/>
                <w:sz w:val="20"/>
                <w:szCs w:val="20"/>
                <w:lang w:eastAsia="ru-RU"/>
              </w:rPr>
            </w:pPr>
            <w:r w:rsidRPr="006D6632">
              <w:rPr>
                <w:rFonts w:ascii="Times New Roman" w:hAnsi="Times New Roman"/>
                <w:b/>
                <w:bCs/>
                <w:sz w:val="20"/>
                <w:szCs w:val="20"/>
                <w:lang w:eastAsia="ru-RU"/>
              </w:rPr>
              <w:t xml:space="preserve">Финансовый управляющий Мирного Олега Николаевича (дата рождения: 25.06.1971, место рождения: г. Воронеж, адрес: Воронежская область, </w:t>
            </w:r>
            <w:proofErr w:type="spellStart"/>
            <w:r w:rsidRPr="006D6632">
              <w:rPr>
                <w:rFonts w:ascii="Times New Roman" w:hAnsi="Times New Roman"/>
                <w:b/>
                <w:bCs/>
                <w:sz w:val="20"/>
                <w:szCs w:val="20"/>
                <w:lang w:eastAsia="ru-RU"/>
              </w:rPr>
              <w:t>Новоусманский</w:t>
            </w:r>
            <w:proofErr w:type="spellEnd"/>
            <w:r w:rsidRPr="006D6632">
              <w:rPr>
                <w:rFonts w:ascii="Times New Roman" w:hAnsi="Times New Roman"/>
                <w:b/>
                <w:bCs/>
                <w:sz w:val="20"/>
                <w:szCs w:val="20"/>
                <w:lang w:eastAsia="ru-RU"/>
              </w:rPr>
              <w:t xml:space="preserve"> район, с. Новая Усмань, ул. Победы, д. 94/2А, ИНН 772465453152, СНИЛС 224-567-985 97) Евстигнеев Илья Игоревич (ИНН 782006381740, СНИЛС 099-638-231-29), действующий на основании решения Арбитражного Воронежской области по делу № А14-18687/2025 от 23.09.2026</w:t>
            </w:r>
          </w:p>
          <w:p w14:paraId="5C000590" w14:textId="77777777" w:rsidR="001725C5" w:rsidRPr="001725C5" w:rsidRDefault="001725C5" w:rsidP="001725C5">
            <w:pPr>
              <w:pStyle w:val="a5"/>
              <w:jc w:val="both"/>
              <w:rPr>
                <w:rFonts w:ascii="Times New Roman" w:hAnsi="Times New Roman"/>
                <w:sz w:val="20"/>
                <w:szCs w:val="20"/>
                <w:lang w:eastAsia="ru-RU"/>
              </w:rPr>
            </w:pPr>
            <w:r w:rsidRPr="001725C5">
              <w:rPr>
                <w:rFonts w:ascii="Times New Roman" w:hAnsi="Times New Roman"/>
                <w:sz w:val="20"/>
                <w:szCs w:val="20"/>
                <w:lang w:eastAsia="ru-RU"/>
              </w:rPr>
              <w:t>Банк получателя: ФИЛИАЛ "ЦЕНТРАЛЬНЫЙ" ПАО "СОВКОМБАНК"</w:t>
            </w:r>
          </w:p>
          <w:p w14:paraId="07E23F01" w14:textId="77777777" w:rsidR="001725C5" w:rsidRPr="001725C5" w:rsidRDefault="001725C5" w:rsidP="001725C5">
            <w:pPr>
              <w:pStyle w:val="a5"/>
              <w:jc w:val="both"/>
              <w:rPr>
                <w:rFonts w:ascii="Times New Roman" w:hAnsi="Times New Roman"/>
                <w:sz w:val="20"/>
                <w:szCs w:val="20"/>
                <w:lang w:eastAsia="ru-RU"/>
              </w:rPr>
            </w:pPr>
            <w:r w:rsidRPr="001725C5">
              <w:rPr>
                <w:rFonts w:ascii="Times New Roman" w:hAnsi="Times New Roman"/>
                <w:sz w:val="20"/>
                <w:szCs w:val="20"/>
                <w:lang w:eastAsia="ru-RU"/>
              </w:rPr>
              <w:t>Кор/счет банка: 30101810150040000763</w:t>
            </w:r>
          </w:p>
          <w:p w14:paraId="0D97CD1A" w14:textId="77777777" w:rsidR="001725C5" w:rsidRPr="001725C5" w:rsidRDefault="001725C5" w:rsidP="001725C5">
            <w:pPr>
              <w:pStyle w:val="a5"/>
              <w:jc w:val="both"/>
              <w:rPr>
                <w:rFonts w:ascii="Times New Roman" w:hAnsi="Times New Roman"/>
                <w:sz w:val="20"/>
                <w:szCs w:val="20"/>
                <w:lang w:eastAsia="ru-RU"/>
              </w:rPr>
            </w:pPr>
            <w:r w:rsidRPr="001725C5">
              <w:rPr>
                <w:rFonts w:ascii="Times New Roman" w:hAnsi="Times New Roman"/>
                <w:sz w:val="20"/>
                <w:szCs w:val="20"/>
                <w:lang w:eastAsia="ru-RU"/>
              </w:rPr>
              <w:t>БИК банка: 045004763</w:t>
            </w:r>
          </w:p>
          <w:p w14:paraId="13A419B7" w14:textId="77777777" w:rsidR="001725C5" w:rsidRPr="001725C5" w:rsidRDefault="001725C5" w:rsidP="001725C5">
            <w:pPr>
              <w:pStyle w:val="a5"/>
              <w:jc w:val="both"/>
              <w:rPr>
                <w:rFonts w:ascii="Times New Roman" w:hAnsi="Times New Roman"/>
                <w:sz w:val="20"/>
                <w:szCs w:val="20"/>
                <w:lang w:eastAsia="ru-RU"/>
              </w:rPr>
            </w:pPr>
            <w:r w:rsidRPr="001725C5">
              <w:rPr>
                <w:rFonts w:ascii="Times New Roman" w:hAnsi="Times New Roman"/>
                <w:sz w:val="20"/>
                <w:szCs w:val="20"/>
                <w:lang w:eastAsia="ru-RU"/>
              </w:rPr>
              <w:t>КПП банка: 544543001</w:t>
            </w:r>
          </w:p>
          <w:p w14:paraId="197B4EF6" w14:textId="77777777" w:rsidR="001725C5" w:rsidRPr="001725C5" w:rsidRDefault="001725C5" w:rsidP="001725C5">
            <w:pPr>
              <w:pStyle w:val="a5"/>
              <w:jc w:val="both"/>
              <w:rPr>
                <w:rFonts w:ascii="Times New Roman" w:hAnsi="Times New Roman"/>
                <w:sz w:val="20"/>
                <w:szCs w:val="20"/>
                <w:lang w:eastAsia="ru-RU"/>
              </w:rPr>
            </w:pPr>
            <w:r w:rsidRPr="001725C5">
              <w:rPr>
                <w:rFonts w:ascii="Times New Roman" w:hAnsi="Times New Roman"/>
                <w:sz w:val="20"/>
                <w:szCs w:val="20"/>
                <w:lang w:eastAsia="ru-RU"/>
              </w:rPr>
              <w:t>ИНН банка: 4401116480</w:t>
            </w:r>
          </w:p>
          <w:p w14:paraId="2A90DFCD" w14:textId="77777777" w:rsidR="001725C5" w:rsidRPr="001725C5" w:rsidRDefault="001725C5" w:rsidP="001725C5">
            <w:pPr>
              <w:pStyle w:val="a5"/>
              <w:jc w:val="both"/>
              <w:rPr>
                <w:rFonts w:ascii="Times New Roman" w:hAnsi="Times New Roman"/>
                <w:sz w:val="20"/>
                <w:szCs w:val="20"/>
                <w:lang w:eastAsia="ru-RU"/>
              </w:rPr>
            </w:pPr>
            <w:r w:rsidRPr="001725C5">
              <w:rPr>
                <w:rFonts w:ascii="Times New Roman" w:hAnsi="Times New Roman"/>
                <w:sz w:val="20"/>
                <w:szCs w:val="20"/>
                <w:lang w:eastAsia="ru-RU"/>
              </w:rPr>
              <w:t>ОГРН банка: 1144400000425</w:t>
            </w:r>
          </w:p>
          <w:p w14:paraId="12E68A4D" w14:textId="77777777" w:rsidR="001725C5" w:rsidRPr="001725C5" w:rsidRDefault="001725C5" w:rsidP="001725C5">
            <w:pPr>
              <w:pStyle w:val="a5"/>
              <w:jc w:val="both"/>
              <w:rPr>
                <w:rFonts w:ascii="Times New Roman" w:hAnsi="Times New Roman"/>
                <w:sz w:val="20"/>
                <w:szCs w:val="20"/>
                <w:lang w:eastAsia="ru-RU"/>
              </w:rPr>
            </w:pPr>
            <w:r w:rsidRPr="001725C5">
              <w:rPr>
                <w:rFonts w:ascii="Times New Roman" w:hAnsi="Times New Roman"/>
                <w:sz w:val="20"/>
                <w:szCs w:val="20"/>
                <w:lang w:eastAsia="ru-RU"/>
              </w:rPr>
              <w:t>Счет получателя: 40817810950231853670</w:t>
            </w:r>
          </w:p>
          <w:p w14:paraId="2A2D528E" w14:textId="315462BF" w:rsidR="00014C70" w:rsidRPr="004D2479" w:rsidRDefault="001725C5" w:rsidP="001725C5">
            <w:pPr>
              <w:pStyle w:val="a5"/>
              <w:jc w:val="both"/>
              <w:rPr>
                <w:rFonts w:ascii="Times New Roman" w:hAnsi="Times New Roman"/>
                <w:sz w:val="20"/>
                <w:szCs w:val="20"/>
                <w:lang w:eastAsia="ru-RU"/>
              </w:rPr>
            </w:pPr>
            <w:r w:rsidRPr="001725C5">
              <w:rPr>
                <w:rFonts w:ascii="Times New Roman" w:hAnsi="Times New Roman"/>
                <w:sz w:val="20"/>
                <w:szCs w:val="20"/>
                <w:lang w:eastAsia="ru-RU"/>
              </w:rPr>
              <w:t>Ф.И.О. получателя: Мирный Олег Николаевич</w:t>
            </w:r>
            <w:bookmarkStart w:id="2" w:name="_GoBack"/>
            <w:bookmarkEnd w:id="2"/>
          </w:p>
          <w:p w14:paraId="709B8B27" w14:textId="211B1780" w:rsidR="002B6CF0" w:rsidRPr="002B6CF0" w:rsidRDefault="00D420A5" w:rsidP="002B6CF0">
            <w:pPr>
              <w:pStyle w:val="a5"/>
              <w:jc w:val="both"/>
              <w:rPr>
                <w:rFonts w:ascii="Times New Roman" w:hAnsi="Times New Roman"/>
                <w:sz w:val="20"/>
                <w:szCs w:val="20"/>
                <w:lang w:eastAsia="ru-RU"/>
              </w:rPr>
            </w:pPr>
            <w:r>
              <w:rPr>
                <w:rFonts w:ascii="Times New Roman" w:hAnsi="Times New Roman"/>
                <w:sz w:val="20"/>
                <w:szCs w:val="20"/>
                <w:lang w:eastAsia="ru-RU"/>
              </w:rPr>
              <w:t xml:space="preserve"> </w:t>
            </w:r>
          </w:p>
          <w:p w14:paraId="24837695" w14:textId="1A365CEB" w:rsidR="00014C70" w:rsidRPr="004D2479" w:rsidRDefault="00014C70" w:rsidP="00F16D9F">
            <w:pPr>
              <w:pStyle w:val="a5"/>
              <w:jc w:val="both"/>
              <w:rPr>
                <w:rFonts w:ascii="Times New Roman" w:hAnsi="Times New Roman"/>
                <w:sz w:val="20"/>
                <w:szCs w:val="20"/>
                <w:lang w:eastAsia="ru-RU"/>
              </w:rPr>
            </w:pPr>
          </w:p>
        </w:tc>
      </w:tr>
      <w:tr w:rsidR="00AE4DB2" w:rsidRPr="004D2479" w14:paraId="49BF3B43" w14:textId="77777777" w:rsidTr="007F7F7F">
        <w:trPr>
          <w:trHeight w:val="42"/>
        </w:trPr>
        <w:tc>
          <w:tcPr>
            <w:tcW w:w="4675" w:type="dxa"/>
          </w:tcPr>
          <w:p w14:paraId="38592C4A" w14:textId="77777777" w:rsidR="00A93EDA" w:rsidRPr="004D2479" w:rsidRDefault="00A93EDA" w:rsidP="005C67EE">
            <w:pPr>
              <w:pStyle w:val="a5"/>
              <w:rPr>
                <w:rFonts w:ascii="Times New Roman" w:hAnsi="Times New Roman"/>
                <w:sz w:val="20"/>
                <w:szCs w:val="20"/>
              </w:rPr>
            </w:pPr>
          </w:p>
          <w:p w14:paraId="76DA8AF7" w14:textId="79687B90" w:rsidR="005C67EE" w:rsidRPr="004D2479" w:rsidRDefault="005C67EE" w:rsidP="005C67EE">
            <w:pPr>
              <w:pStyle w:val="a5"/>
              <w:rPr>
                <w:rFonts w:ascii="Times New Roman" w:hAnsi="Times New Roman"/>
                <w:sz w:val="20"/>
                <w:szCs w:val="20"/>
              </w:rPr>
            </w:pPr>
            <w:r w:rsidRPr="004D2479">
              <w:rPr>
                <w:rFonts w:ascii="Times New Roman" w:hAnsi="Times New Roman"/>
                <w:sz w:val="20"/>
                <w:szCs w:val="20"/>
              </w:rPr>
              <w:t>Финансовый управляющий</w:t>
            </w:r>
          </w:p>
          <w:p w14:paraId="1F054E68" w14:textId="77777777" w:rsidR="004D2479" w:rsidRPr="004D2479" w:rsidRDefault="004D2479" w:rsidP="005C67EE">
            <w:pPr>
              <w:pStyle w:val="a5"/>
              <w:rPr>
                <w:rFonts w:ascii="Times New Roman" w:hAnsi="Times New Roman"/>
                <w:sz w:val="20"/>
                <w:szCs w:val="20"/>
              </w:rPr>
            </w:pPr>
          </w:p>
          <w:p w14:paraId="1869EC38" w14:textId="77777777" w:rsidR="003E0276" w:rsidRPr="004D2479" w:rsidRDefault="003E0276" w:rsidP="005C67EE">
            <w:pPr>
              <w:pStyle w:val="a5"/>
              <w:rPr>
                <w:rFonts w:ascii="Times New Roman" w:hAnsi="Times New Roman"/>
                <w:sz w:val="20"/>
                <w:szCs w:val="20"/>
              </w:rPr>
            </w:pPr>
          </w:p>
          <w:p w14:paraId="39121094" w14:textId="1F13041F" w:rsidR="005C67EE" w:rsidRPr="004D2479" w:rsidRDefault="005C67EE" w:rsidP="005C67EE">
            <w:pPr>
              <w:pStyle w:val="a5"/>
              <w:rPr>
                <w:rFonts w:ascii="Times New Roman" w:hAnsi="Times New Roman"/>
                <w:sz w:val="20"/>
                <w:szCs w:val="20"/>
              </w:rPr>
            </w:pPr>
            <w:r w:rsidRPr="004D2479">
              <w:rPr>
                <w:rFonts w:ascii="Times New Roman" w:hAnsi="Times New Roman"/>
                <w:sz w:val="20"/>
                <w:szCs w:val="20"/>
              </w:rPr>
              <w:t xml:space="preserve">______________________________ </w:t>
            </w:r>
            <w:r w:rsidR="003E0276" w:rsidRPr="004D2479">
              <w:rPr>
                <w:rFonts w:ascii="Times New Roman" w:hAnsi="Times New Roman"/>
                <w:sz w:val="20"/>
                <w:szCs w:val="20"/>
              </w:rPr>
              <w:t>Евстигнеев И.И.</w:t>
            </w:r>
          </w:p>
          <w:p w14:paraId="0512D882" w14:textId="77777777" w:rsidR="005C67EE" w:rsidRPr="004D2479" w:rsidRDefault="005C67EE" w:rsidP="005C67EE">
            <w:pPr>
              <w:snapToGrid w:val="0"/>
              <w:ind w:hanging="13"/>
              <w:jc w:val="both"/>
              <w:rPr>
                <w:sz w:val="20"/>
                <w:szCs w:val="20"/>
              </w:rPr>
            </w:pPr>
          </w:p>
        </w:tc>
        <w:tc>
          <w:tcPr>
            <w:tcW w:w="4675" w:type="dxa"/>
          </w:tcPr>
          <w:p w14:paraId="719A2F66" w14:textId="3FD83795" w:rsidR="005C67EE" w:rsidRPr="004D2479" w:rsidRDefault="005C67EE" w:rsidP="005C67EE">
            <w:pPr>
              <w:pStyle w:val="a5"/>
              <w:rPr>
                <w:rFonts w:ascii="Times New Roman" w:hAnsi="Times New Roman"/>
                <w:sz w:val="20"/>
                <w:szCs w:val="20"/>
              </w:rPr>
            </w:pPr>
          </w:p>
          <w:p w14:paraId="07329F1E" w14:textId="77777777" w:rsidR="003E0276" w:rsidRPr="004D2479" w:rsidRDefault="003E0276" w:rsidP="005C67EE">
            <w:pPr>
              <w:pStyle w:val="a5"/>
              <w:rPr>
                <w:rFonts w:ascii="Times New Roman" w:hAnsi="Times New Roman"/>
                <w:sz w:val="20"/>
                <w:szCs w:val="20"/>
              </w:rPr>
            </w:pPr>
          </w:p>
          <w:p w14:paraId="1E669EFD" w14:textId="77777777" w:rsidR="004D2479" w:rsidRPr="004D2479" w:rsidRDefault="004D2479" w:rsidP="005C67EE">
            <w:pPr>
              <w:pStyle w:val="a5"/>
              <w:rPr>
                <w:rFonts w:ascii="Times New Roman" w:hAnsi="Times New Roman"/>
                <w:sz w:val="20"/>
                <w:szCs w:val="20"/>
              </w:rPr>
            </w:pPr>
          </w:p>
          <w:p w14:paraId="64FDA947" w14:textId="77777777" w:rsidR="00A93EDA" w:rsidRPr="004D2479" w:rsidRDefault="00A93EDA" w:rsidP="005C67EE">
            <w:pPr>
              <w:pStyle w:val="a5"/>
              <w:rPr>
                <w:rFonts w:ascii="Times New Roman" w:hAnsi="Times New Roman"/>
                <w:sz w:val="20"/>
                <w:szCs w:val="20"/>
              </w:rPr>
            </w:pPr>
          </w:p>
          <w:p w14:paraId="4319622D" w14:textId="59BE590A" w:rsidR="005C67EE" w:rsidRPr="004D2479" w:rsidRDefault="005C67EE" w:rsidP="005C67EE">
            <w:pPr>
              <w:pStyle w:val="a5"/>
              <w:rPr>
                <w:rFonts w:ascii="Times New Roman" w:hAnsi="Times New Roman"/>
                <w:sz w:val="20"/>
                <w:szCs w:val="20"/>
              </w:rPr>
            </w:pPr>
            <w:r w:rsidRPr="004D2479">
              <w:rPr>
                <w:rFonts w:ascii="Times New Roman" w:hAnsi="Times New Roman"/>
                <w:sz w:val="20"/>
                <w:szCs w:val="20"/>
              </w:rPr>
              <w:t xml:space="preserve">_____________________________ </w:t>
            </w:r>
          </w:p>
          <w:p w14:paraId="3F08A56E" w14:textId="77777777" w:rsidR="005C67EE" w:rsidRPr="004D2479" w:rsidRDefault="005C67EE" w:rsidP="005C67EE">
            <w:pPr>
              <w:snapToGrid w:val="0"/>
              <w:jc w:val="both"/>
              <w:rPr>
                <w:sz w:val="20"/>
                <w:szCs w:val="20"/>
              </w:rPr>
            </w:pPr>
          </w:p>
        </w:tc>
      </w:tr>
    </w:tbl>
    <w:p w14:paraId="48514C0F" w14:textId="77777777" w:rsidR="00224BA3" w:rsidRPr="00AE4DB2" w:rsidRDefault="00224BA3" w:rsidP="002042A2">
      <w:pPr>
        <w:rPr>
          <w:sz w:val="20"/>
          <w:szCs w:val="20"/>
        </w:rPr>
      </w:pPr>
    </w:p>
    <w:sectPr w:rsidR="00224BA3" w:rsidRPr="00AE4DB2">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B96016" w14:textId="77777777" w:rsidR="004E6CEC" w:rsidRDefault="004E6CEC" w:rsidP="00A87AD4">
      <w:pPr>
        <w:spacing w:after="0" w:line="240" w:lineRule="auto"/>
      </w:pPr>
      <w:r>
        <w:separator/>
      </w:r>
    </w:p>
  </w:endnote>
  <w:endnote w:type="continuationSeparator" w:id="0">
    <w:p w14:paraId="6EC918F8" w14:textId="77777777" w:rsidR="004E6CEC" w:rsidRDefault="004E6CEC" w:rsidP="00A87A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5DC9B7" w14:textId="4645CCF3" w:rsidR="00EE0900" w:rsidRDefault="00EE0900">
    <w:pPr>
      <w:pStyle w:val="a9"/>
    </w:pPr>
    <w:r>
      <w:t>Продавец _______________________                                            Покупатель _____________________</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87F732" w14:textId="77777777" w:rsidR="004E6CEC" w:rsidRDefault="004E6CEC" w:rsidP="00A87AD4">
      <w:pPr>
        <w:spacing w:after="0" w:line="240" w:lineRule="auto"/>
      </w:pPr>
      <w:r>
        <w:separator/>
      </w:r>
    </w:p>
  </w:footnote>
  <w:footnote w:type="continuationSeparator" w:id="0">
    <w:p w14:paraId="5C035565" w14:textId="77777777" w:rsidR="004E6CEC" w:rsidRDefault="004E6CEC" w:rsidP="00A87A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Num1"/>
    <w:lvl w:ilvl="0">
      <w:start w:val="1"/>
      <w:numFmt w:val="none"/>
      <w:suff w:val="nothing"/>
      <w:lvlText w:val=""/>
      <w:lvlJc w:val="left"/>
      <w:pPr>
        <w:tabs>
          <w:tab w:val="num" w:pos="1416"/>
        </w:tabs>
        <w:ind w:left="1848" w:hanging="432"/>
      </w:pPr>
    </w:lvl>
    <w:lvl w:ilvl="1">
      <w:start w:val="1"/>
      <w:numFmt w:val="none"/>
      <w:suff w:val="nothing"/>
      <w:lvlText w:val=""/>
      <w:lvlJc w:val="left"/>
      <w:pPr>
        <w:tabs>
          <w:tab w:val="num" w:pos="1416"/>
        </w:tabs>
        <w:ind w:left="1992" w:hanging="576"/>
      </w:pPr>
    </w:lvl>
    <w:lvl w:ilvl="2">
      <w:start w:val="1"/>
      <w:numFmt w:val="none"/>
      <w:pStyle w:val="3"/>
      <w:suff w:val="nothing"/>
      <w:lvlText w:val=""/>
      <w:lvlJc w:val="left"/>
      <w:pPr>
        <w:tabs>
          <w:tab w:val="num" w:pos="1416"/>
        </w:tabs>
        <w:ind w:left="2136" w:hanging="720"/>
      </w:pPr>
    </w:lvl>
    <w:lvl w:ilvl="3">
      <w:start w:val="1"/>
      <w:numFmt w:val="none"/>
      <w:suff w:val="nothing"/>
      <w:lvlText w:val=""/>
      <w:lvlJc w:val="left"/>
      <w:pPr>
        <w:tabs>
          <w:tab w:val="num" w:pos="1416"/>
        </w:tabs>
        <w:ind w:left="2280" w:hanging="864"/>
      </w:pPr>
    </w:lvl>
    <w:lvl w:ilvl="4">
      <w:start w:val="1"/>
      <w:numFmt w:val="none"/>
      <w:suff w:val="nothing"/>
      <w:lvlText w:val=""/>
      <w:lvlJc w:val="left"/>
      <w:pPr>
        <w:tabs>
          <w:tab w:val="num" w:pos="1416"/>
        </w:tabs>
        <w:ind w:left="2424" w:hanging="1008"/>
      </w:pPr>
    </w:lvl>
    <w:lvl w:ilvl="5">
      <w:start w:val="1"/>
      <w:numFmt w:val="none"/>
      <w:suff w:val="nothing"/>
      <w:lvlText w:val=""/>
      <w:lvlJc w:val="left"/>
      <w:pPr>
        <w:tabs>
          <w:tab w:val="num" w:pos="1416"/>
        </w:tabs>
        <w:ind w:left="2568" w:hanging="1152"/>
      </w:pPr>
    </w:lvl>
    <w:lvl w:ilvl="6">
      <w:start w:val="1"/>
      <w:numFmt w:val="none"/>
      <w:suff w:val="nothing"/>
      <w:lvlText w:val=""/>
      <w:lvlJc w:val="left"/>
      <w:pPr>
        <w:tabs>
          <w:tab w:val="num" w:pos="1416"/>
        </w:tabs>
        <w:ind w:left="2712" w:hanging="1296"/>
      </w:pPr>
    </w:lvl>
    <w:lvl w:ilvl="7">
      <w:start w:val="1"/>
      <w:numFmt w:val="none"/>
      <w:suff w:val="nothing"/>
      <w:lvlText w:val=""/>
      <w:lvlJc w:val="left"/>
      <w:pPr>
        <w:tabs>
          <w:tab w:val="num" w:pos="1416"/>
        </w:tabs>
        <w:ind w:left="2856" w:hanging="1440"/>
      </w:pPr>
    </w:lvl>
    <w:lvl w:ilvl="8">
      <w:start w:val="1"/>
      <w:numFmt w:val="none"/>
      <w:suff w:val="nothing"/>
      <w:lvlText w:val=""/>
      <w:lvlJc w:val="left"/>
      <w:pPr>
        <w:tabs>
          <w:tab w:val="num" w:pos="1416"/>
        </w:tabs>
        <w:ind w:left="3000" w:hanging="1584"/>
      </w:p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51CE122B"/>
    <w:multiLevelType w:val="hybridMultilevel"/>
    <w:tmpl w:val="737CC3E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60F8"/>
    <w:rsid w:val="00002FC2"/>
    <w:rsid w:val="00003DFA"/>
    <w:rsid w:val="00004504"/>
    <w:rsid w:val="0000645C"/>
    <w:rsid w:val="00006736"/>
    <w:rsid w:val="0000677B"/>
    <w:rsid w:val="00006D10"/>
    <w:rsid w:val="0001482B"/>
    <w:rsid w:val="00014C70"/>
    <w:rsid w:val="00015C06"/>
    <w:rsid w:val="0001694B"/>
    <w:rsid w:val="0002148B"/>
    <w:rsid w:val="00022BC4"/>
    <w:rsid w:val="00024D7F"/>
    <w:rsid w:val="00030B2C"/>
    <w:rsid w:val="000312B2"/>
    <w:rsid w:val="00032641"/>
    <w:rsid w:val="00032FBB"/>
    <w:rsid w:val="000341B5"/>
    <w:rsid w:val="00034F37"/>
    <w:rsid w:val="00034F3A"/>
    <w:rsid w:val="000363D6"/>
    <w:rsid w:val="00037743"/>
    <w:rsid w:val="00037850"/>
    <w:rsid w:val="0004151E"/>
    <w:rsid w:val="00043787"/>
    <w:rsid w:val="00043845"/>
    <w:rsid w:val="00046B1A"/>
    <w:rsid w:val="00046C0E"/>
    <w:rsid w:val="00051673"/>
    <w:rsid w:val="000545DD"/>
    <w:rsid w:val="00062215"/>
    <w:rsid w:val="000640E2"/>
    <w:rsid w:val="000658B7"/>
    <w:rsid w:val="0006796B"/>
    <w:rsid w:val="00075936"/>
    <w:rsid w:val="0007597F"/>
    <w:rsid w:val="00083AC8"/>
    <w:rsid w:val="00085E1B"/>
    <w:rsid w:val="000916A0"/>
    <w:rsid w:val="000948C6"/>
    <w:rsid w:val="00097CB6"/>
    <w:rsid w:val="000A1CD1"/>
    <w:rsid w:val="000A23E2"/>
    <w:rsid w:val="000A24D1"/>
    <w:rsid w:val="000A463C"/>
    <w:rsid w:val="000A4FCD"/>
    <w:rsid w:val="000A7824"/>
    <w:rsid w:val="000A7C85"/>
    <w:rsid w:val="000B015F"/>
    <w:rsid w:val="000B0CBB"/>
    <w:rsid w:val="000B279A"/>
    <w:rsid w:val="000B4232"/>
    <w:rsid w:val="000C27BC"/>
    <w:rsid w:val="000C2CE5"/>
    <w:rsid w:val="000C38CC"/>
    <w:rsid w:val="000C4772"/>
    <w:rsid w:val="000C49C2"/>
    <w:rsid w:val="000C512E"/>
    <w:rsid w:val="000C5944"/>
    <w:rsid w:val="000D1379"/>
    <w:rsid w:val="000D3E01"/>
    <w:rsid w:val="000D4474"/>
    <w:rsid w:val="000D5DE7"/>
    <w:rsid w:val="000E297B"/>
    <w:rsid w:val="000E69B8"/>
    <w:rsid w:val="000F0D02"/>
    <w:rsid w:val="000F132B"/>
    <w:rsid w:val="000F1449"/>
    <w:rsid w:val="000F1ACD"/>
    <w:rsid w:val="000F1BF1"/>
    <w:rsid w:val="000F202F"/>
    <w:rsid w:val="000F2537"/>
    <w:rsid w:val="000F3AAF"/>
    <w:rsid w:val="000F593B"/>
    <w:rsid w:val="000F7548"/>
    <w:rsid w:val="001000AB"/>
    <w:rsid w:val="0010046F"/>
    <w:rsid w:val="001008FE"/>
    <w:rsid w:val="001025E1"/>
    <w:rsid w:val="0010385D"/>
    <w:rsid w:val="00104441"/>
    <w:rsid w:val="001064A3"/>
    <w:rsid w:val="00106B6B"/>
    <w:rsid w:val="00110BB7"/>
    <w:rsid w:val="001114EC"/>
    <w:rsid w:val="001139F3"/>
    <w:rsid w:val="001156EE"/>
    <w:rsid w:val="001202A2"/>
    <w:rsid w:val="001212F1"/>
    <w:rsid w:val="001222AA"/>
    <w:rsid w:val="001320F5"/>
    <w:rsid w:val="00133CED"/>
    <w:rsid w:val="00133D66"/>
    <w:rsid w:val="001347FF"/>
    <w:rsid w:val="001354AC"/>
    <w:rsid w:val="00136DBF"/>
    <w:rsid w:val="0013774C"/>
    <w:rsid w:val="0013798C"/>
    <w:rsid w:val="00137F98"/>
    <w:rsid w:val="001420F7"/>
    <w:rsid w:val="0014214B"/>
    <w:rsid w:val="001422A3"/>
    <w:rsid w:val="0014393A"/>
    <w:rsid w:val="00144631"/>
    <w:rsid w:val="001451EC"/>
    <w:rsid w:val="001509B1"/>
    <w:rsid w:val="0015350E"/>
    <w:rsid w:val="00155284"/>
    <w:rsid w:val="001567D7"/>
    <w:rsid w:val="00157534"/>
    <w:rsid w:val="00157ECD"/>
    <w:rsid w:val="00160DDD"/>
    <w:rsid w:val="00162D3E"/>
    <w:rsid w:val="00166522"/>
    <w:rsid w:val="00167275"/>
    <w:rsid w:val="001706AC"/>
    <w:rsid w:val="001714DF"/>
    <w:rsid w:val="001725C5"/>
    <w:rsid w:val="001762DC"/>
    <w:rsid w:val="001775F7"/>
    <w:rsid w:val="001807C0"/>
    <w:rsid w:val="00180E4A"/>
    <w:rsid w:val="00181851"/>
    <w:rsid w:val="00181E77"/>
    <w:rsid w:val="001825DB"/>
    <w:rsid w:val="00183233"/>
    <w:rsid w:val="00183540"/>
    <w:rsid w:val="00183B4F"/>
    <w:rsid w:val="00186875"/>
    <w:rsid w:val="0018715B"/>
    <w:rsid w:val="00190503"/>
    <w:rsid w:val="00190DA6"/>
    <w:rsid w:val="0019249A"/>
    <w:rsid w:val="0019326F"/>
    <w:rsid w:val="0019608D"/>
    <w:rsid w:val="001973AA"/>
    <w:rsid w:val="001A08F1"/>
    <w:rsid w:val="001A10B1"/>
    <w:rsid w:val="001A30E7"/>
    <w:rsid w:val="001A3793"/>
    <w:rsid w:val="001A5230"/>
    <w:rsid w:val="001A5801"/>
    <w:rsid w:val="001B1AC1"/>
    <w:rsid w:val="001B2D49"/>
    <w:rsid w:val="001B6374"/>
    <w:rsid w:val="001B7AF9"/>
    <w:rsid w:val="001C03D6"/>
    <w:rsid w:val="001C08A2"/>
    <w:rsid w:val="001C0C93"/>
    <w:rsid w:val="001C1FFB"/>
    <w:rsid w:val="001C2EDD"/>
    <w:rsid w:val="001C45EE"/>
    <w:rsid w:val="001C685A"/>
    <w:rsid w:val="001C6A47"/>
    <w:rsid w:val="001D3A62"/>
    <w:rsid w:val="001D3F32"/>
    <w:rsid w:val="001D494A"/>
    <w:rsid w:val="001D4EA0"/>
    <w:rsid w:val="001D7FE4"/>
    <w:rsid w:val="001E0B6C"/>
    <w:rsid w:val="001E2A32"/>
    <w:rsid w:val="001E33FC"/>
    <w:rsid w:val="001E4B05"/>
    <w:rsid w:val="001E5109"/>
    <w:rsid w:val="001E52AD"/>
    <w:rsid w:val="001E5DC8"/>
    <w:rsid w:val="001F16C0"/>
    <w:rsid w:val="001F25D9"/>
    <w:rsid w:val="001F2F73"/>
    <w:rsid w:val="001F6298"/>
    <w:rsid w:val="001F6F90"/>
    <w:rsid w:val="002015D7"/>
    <w:rsid w:val="002042A2"/>
    <w:rsid w:val="002047A8"/>
    <w:rsid w:val="00211B48"/>
    <w:rsid w:val="00212733"/>
    <w:rsid w:val="00214CCD"/>
    <w:rsid w:val="00216407"/>
    <w:rsid w:val="0022050E"/>
    <w:rsid w:val="00224A56"/>
    <w:rsid w:val="00224BA3"/>
    <w:rsid w:val="00233F93"/>
    <w:rsid w:val="00234FB3"/>
    <w:rsid w:val="00235202"/>
    <w:rsid w:val="0023608D"/>
    <w:rsid w:val="0023662C"/>
    <w:rsid w:val="002367DF"/>
    <w:rsid w:val="002370A7"/>
    <w:rsid w:val="0023722E"/>
    <w:rsid w:val="00237F21"/>
    <w:rsid w:val="00243EB4"/>
    <w:rsid w:val="00245C87"/>
    <w:rsid w:val="00246A96"/>
    <w:rsid w:val="00247E87"/>
    <w:rsid w:val="00250B6D"/>
    <w:rsid w:val="00252EDE"/>
    <w:rsid w:val="00252FE3"/>
    <w:rsid w:val="00253374"/>
    <w:rsid w:val="002544A9"/>
    <w:rsid w:val="002562EF"/>
    <w:rsid w:val="002569B8"/>
    <w:rsid w:val="00261319"/>
    <w:rsid w:val="002640AC"/>
    <w:rsid w:val="00264B97"/>
    <w:rsid w:val="00265D31"/>
    <w:rsid w:val="00266072"/>
    <w:rsid w:val="002665A6"/>
    <w:rsid w:val="0026703B"/>
    <w:rsid w:val="00270314"/>
    <w:rsid w:val="00270FDA"/>
    <w:rsid w:val="0027394D"/>
    <w:rsid w:val="002744C4"/>
    <w:rsid w:val="002756EE"/>
    <w:rsid w:val="00275FA7"/>
    <w:rsid w:val="00276535"/>
    <w:rsid w:val="0027683A"/>
    <w:rsid w:val="002813BA"/>
    <w:rsid w:val="002860A3"/>
    <w:rsid w:val="0029109A"/>
    <w:rsid w:val="00291586"/>
    <w:rsid w:val="002920A7"/>
    <w:rsid w:val="00292210"/>
    <w:rsid w:val="00294BBD"/>
    <w:rsid w:val="002973A3"/>
    <w:rsid w:val="002A226B"/>
    <w:rsid w:val="002A2280"/>
    <w:rsid w:val="002A245F"/>
    <w:rsid w:val="002A48E9"/>
    <w:rsid w:val="002A722B"/>
    <w:rsid w:val="002A72AC"/>
    <w:rsid w:val="002B2503"/>
    <w:rsid w:val="002B3E0F"/>
    <w:rsid w:val="002B4952"/>
    <w:rsid w:val="002B500C"/>
    <w:rsid w:val="002B5B94"/>
    <w:rsid w:val="002B6CF0"/>
    <w:rsid w:val="002C162C"/>
    <w:rsid w:val="002C1D23"/>
    <w:rsid w:val="002C1FF9"/>
    <w:rsid w:val="002C31A9"/>
    <w:rsid w:val="002C6127"/>
    <w:rsid w:val="002D1051"/>
    <w:rsid w:val="002D4CA9"/>
    <w:rsid w:val="002D58DF"/>
    <w:rsid w:val="002D5BDF"/>
    <w:rsid w:val="002E34DD"/>
    <w:rsid w:val="002E35A4"/>
    <w:rsid w:val="002E4D4B"/>
    <w:rsid w:val="002E4DE7"/>
    <w:rsid w:val="002E5DEF"/>
    <w:rsid w:val="002E648A"/>
    <w:rsid w:val="002E6D38"/>
    <w:rsid w:val="002F487E"/>
    <w:rsid w:val="002F53DA"/>
    <w:rsid w:val="002F70A6"/>
    <w:rsid w:val="002F75A9"/>
    <w:rsid w:val="0030387D"/>
    <w:rsid w:val="003044A6"/>
    <w:rsid w:val="00305F3C"/>
    <w:rsid w:val="0030697B"/>
    <w:rsid w:val="00311D5B"/>
    <w:rsid w:val="00313055"/>
    <w:rsid w:val="003140C4"/>
    <w:rsid w:val="00315688"/>
    <w:rsid w:val="00316E43"/>
    <w:rsid w:val="00320B4D"/>
    <w:rsid w:val="00325519"/>
    <w:rsid w:val="0032670A"/>
    <w:rsid w:val="003271C1"/>
    <w:rsid w:val="00332CCC"/>
    <w:rsid w:val="00332D42"/>
    <w:rsid w:val="0033429E"/>
    <w:rsid w:val="00336325"/>
    <w:rsid w:val="00336CFF"/>
    <w:rsid w:val="00343A65"/>
    <w:rsid w:val="00344347"/>
    <w:rsid w:val="00345C7F"/>
    <w:rsid w:val="003500AB"/>
    <w:rsid w:val="00351182"/>
    <w:rsid w:val="00352C79"/>
    <w:rsid w:val="0035305B"/>
    <w:rsid w:val="003546E3"/>
    <w:rsid w:val="003556DD"/>
    <w:rsid w:val="00357DAC"/>
    <w:rsid w:val="003609B9"/>
    <w:rsid w:val="00360C3F"/>
    <w:rsid w:val="00361677"/>
    <w:rsid w:val="00361DDF"/>
    <w:rsid w:val="00361E6C"/>
    <w:rsid w:val="00362E54"/>
    <w:rsid w:val="00364345"/>
    <w:rsid w:val="003702D9"/>
    <w:rsid w:val="0037384C"/>
    <w:rsid w:val="00374263"/>
    <w:rsid w:val="00375761"/>
    <w:rsid w:val="0037627A"/>
    <w:rsid w:val="0038008E"/>
    <w:rsid w:val="0038200D"/>
    <w:rsid w:val="003821C4"/>
    <w:rsid w:val="00385A6F"/>
    <w:rsid w:val="00386DCC"/>
    <w:rsid w:val="00387D8D"/>
    <w:rsid w:val="00391F90"/>
    <w:rsid w:val="00394A17"/>
    <w:rsid w:val="00395ADD"/>
    <w:rsid w:val="0039618C"/>
    <w:rsid w:val="00396AF9"/>
    <w:rsid w:val="003979EE"/>
    <w:rsid w:val="003A18E4"/>
    <w:rsid w:val="003A23F4"/>
    <w:rsid w:val="003A3469"/>
    <w:rsid w:val="003A541B"/>
    <w:rsid w:val="003A68D1"/>
    <w:rsid w:val="003A72BD"/>
    <w:rsid w:val="003A72F7"/>
    <w:rsid w:val="003B03E3"/>
    <w:rsid w:val="003B051C"/>
    <w:rsid w:val="003B167B"/>
    <w:rsid w:val="003B243D"/>
    <w:rsid w:val="003B4995"/>
    <w:rsid w:val="003B5479"/>
    <w:rsid w:val="003B6EDC"/>
    <w:rsid w:val="003C0081"/>
    <w:rsid w:val="003C347C"/>
    <w:rsid w:val="003C4028"/>
    <w:rsid w:val="003C4DAF"/>
    <w:rsid w:val="003C7FF4"/>
    <w:rsid w:val="003D197D"/>
    <w:rsid w:val="003D6169"/>
    <w:rsid w:val="003D72CC"/>
    <w:rsid w:val="003D7334"/>
    <w:rsid w:val="003D7B38"/>
    <w:rsid w:val="003E0276"/>
    <w:rsid w:val="003E1D85"/>
    <w:rsid w:val="003E3E45"/>
    <w:rsid w:val="003E4633"/>
    <w:rsid w:val="003E4FE0"/>
    <w:rsid w:val="003E7423"/>
    <w:rsid w:val="003F1914"/>
    <w:rsid w:val="003F1F95"/>
    <w:rsid w:val="003F3785"/>
    <w:rsid w:val="003F6FB0"/>
    <w:rsid w:val="003F7D01"/>
    <w:rsid w:val="00401949"/>
    <w:rsid w:val="00403143"/>
    <w:rsid w:val="0040721C"/>
    <w:rsid w:val="0040770B"/>
    <w:rsid w:val="00407CDE"/>
    <w:rsid w:val="00412BB0"/>
    <w:rsid w:val="00421C3D"/>
    <w:rsid w:val="004221AC"/>
    <w:rsid w:val="00422E2D"/>
    <w:rsid w:val="00425435"/>
    <w:rsid w:val="004259F2"/>
    <w:rsid w:val="0043291F"/>
    <w:rsid w:val="00432E89"/>
    <w:rsid w:val="004372E1"/>
    <w:rsid w:val="00440951"/>
    <w:rsid w:val="004453F0"/>
    <w:rsid w:val="004466BA"/>
    <w:rsid w:val="00453E74"/>
    <w:rsid w:val="00454B7F"/>
    <w:rsid w:val="00454FEA"/>
    <w:rsid w:val="00456C99"/>
    <w:rsid w:val="004608CB"/>
    <w:rsid w:val="00463AFD"/>
    <w:rsid w:val="00471EB6"/>
    <w:rsid w:val="0047226C"/>
    <w:rsid w:val="004729A5"/>
    <w:rsid w:val="00472B4C"/>
    <w:rsid w:val="00472B54"/>
    <w:rsid w:val="00477920"/>
    <w:rsid w:val="004812BA"/>
    <w:rsid w:val="00481E29"/>
    <w:rsid w:val="00487B2B"/>
    <w:rsid w:val="00490D6F"/>
    <w:rsid w:val="00492E4E"/>
    <w:rsid w:val="004933D8"/>
    <w:rsid w:val="0049621F"/>
    <w:rsid w:val="004A0D4A"/>
    <w:rsid w:val="004A0EC4"/>
    <w:rsid w:val="004A4765"/>
    <w:rsid w:val="004A4C8A"/>
    <w:rsid w:val="004A56A1"/>
    <w:rsid w:val="004A6234"/>
    <w:rsid w:val="004A76E0"/>
    <w:rsid w:val="004A7FE0"/>
    <w:rsid w:val="004B0643"/>
    <w:rsid w:val="004B146F"/>
    <w:rsid w:val="004B2F82"/>
    <w:rsid w:val="004B3FCA"/>
    <w:rsid w:val="004B516F"/>
    <w:rsid w:val="004B5B24"/>
    <w:rsid w:val="004B5F89"/>
    <w:rsid w:val="004B6F80"/>
    <w:rsid w:val="004B7236"/>
    <w:rsid w:val="004B7BCF"/>
    <w:rsid w:val="004C00DE"/>
    <w:rsid w:val="004C30ED"/>
    <w:rsid w:val="004C5989"/>
    <w:rsid w:val="004C61DD"/>
    <w:rsid w:val="004C7D67"/>
    <w:rsid w:val="004D0123"/>
    <w:rsid w:val="004D2479"/>
    <w:rsid w:val="004D28A0"/>
    <w:rsid w:val="004D56A3"/>
    <w:rsid w:val="004E1151"/>
    <w:rsid w:val="004E379B"/>
    <w:rsid w:val="004E3DA6"/>
    <w:rsid w:val="004E63EF"/>
    <w:rsid w:val="004E6CEC"/>
    <w:rsid w:val="004E7F28"/>
    <w:rsid w:val="004F0624"/>
    <w:rsid w:val="004F06A6"/>
    <w:rsid w:val="004F0B7F"/>
    <w:rsid w:val="004F238F"/>
    <w:rsid w:val="004F552A"/>
    <w:rsid w:val="004F61A7"/>
    <w:rsid w:val="005009DC"/>
    <w:rsid w:val="00501BD1"/>
    <w:rsid w:val="00502EFB"/>
    <w:rsid w:val="0050356A"/>
    <w:rsid w:val="00504BB0"/>
    <w:rsid w:val="005062E0"/>
    <w:rsid w:val="00511C12"/>
    <w:rsid w:val="00511F35"/>
    <w:rsid w:val="0051239C"/>
    <w:rsid w:val="00513463"/>
    <w:rsid w:val="00514474"/>
    <w:rsid w:val="00514E6B"/>
    <w:rsid w:val="005151DD"/>
    <w:rsid w:val="00515FB4"/>
    <w:rsid w:val="005160B1"/>
    <w:rsid w:val="005162EA"/>
    <w:rsid w:val="00520365"/>
    <w:rsid w:val="00524D46"/>
    <w:rsid w:val="00527605"/>
    <w:rsid w:val="00533B5A"/>
    <w:rsid w:val="00535B6F"/>
    <w:rsid w:val="00537EFF"/>
    <w:rsid w:val="00541B3F"/>
    <w:rsid w:val="005423E4"/>
    <w:rsid w:val="00544149"/>
    <w:rsid w:val="0054704A"/>
    <w:rsid w:val="0054706B"/>
    <w:rsid w:val="00550309"/>
    <w:rsid w:val="00552E4B"/>
    <w:rsid w:val="00552E9B"/>
    <w:rsid w:val="005562B0"/>
    <w:rsid w:val="0056181C"/>
    <w:rsid w:val="00561BB2"/>
    <w:rsid w:val="00564005"/>
    <w:rsid w:val="00565795"/>
    <w:rsid w:val="00572B76"/>
    <w:rsid w:val="00572B9B"/>
    <w:rsid w:val="00576A5C"/>
    <w:rsid w:val="00580088"/>
    <w:rsid w:val="0058116B"/>
    <w:rsid w:val="0058375E"/>
    <w:rsid w:val="00585415"/>
    <w:rsid w:val="005854C9"/>
    <w:rsid w:val="00585BA4"/>
    <w:rsid w:val="0058648E"/>
    <w:rsid w:val="005875FA"/>
    <w:rsid w:val="00591E0D"/>
    <w:rsid w:val="00592A38"/>
    <w:rsid w:val="00594EE7"/>
    <w:rsid w:val="00596DC8"/>
    <w:rsid w:val="005A0370"/>
    <w:rsid w:val="005A1392"/>
    <w:rsid w:val="005A1BFD"/>
    <w:rsid w:val="005A2E1C"/>
    <w:rsid w:val="005A37E4"/>
    <w:rsid w:val="005A6F3B"/>
    <w:rsid w:val="005B1D01"/>
    <w:rsid w:val="005B32DB"/>
    <w:rsid w:val="005B6BAB"/>
    <w:rsid w:val="005B6FB5"/>
    <w:rsid w:val="005B70E6"/>
    <w:rsid w:val="005C0190"/>
    <w:rsid w:val="005C19AB"/>
    <w:rsid w:val="005C3B89"/>
    <w:rsid w:val="005C540E"/>
    <w:rsid w:val="005C67EE"/>
    <w:rsid w:val="005D0AB0"/>
    <w:rsid w:val="005D444C"/>
    <w:rsid w:val="005D5161"/>
    <w:rsid w:val="005D5D18"/>
    <w:rsid w:val="005D7D23"/>
    <w:rsid w:val="005E2CBD"/>
    <w:rsid w:val="005E5249"/>
    <w:rsid w:val="005E5AEA"/>
    <w:rsid w:val="005F10A8"/>
    <w:rsid w:val="005F3F28"/>
    <w:rsid w:val="005F40FC"/>
    <w:rsid w:val="005F426C"/>
    <w:rsid w:val="005F6C2E"/>
    <w:rsid w:val="005F7CB4"/>
    <w:rsid w:val="0060041E"/>
    <w:rsid w:val="00600438"/>
    <w:rsid w:val="006014B5"/>
    <w:rsid w:val="00603403"/>
    <w:rsid w:val="00605EFC"/>
    <w:rsid w:val="00606B91"/>
    <w:rsid w:val="00612667"/>
    <w:rsid w:val="0061393C"/>
    <w:rsid w:val="00613DE0"/>
    <w:rsid w:val="00616FB3"/>
    <w:rsid w:val="00617FDC"/>
    <w:rsid w:val="00620377"/>
    <w:rsid w:val="00620777"/>
    <w:rsid w:val="006229F6"/>
    <w:rsid w:val="00625523"/>
    <w:rsid w:val="00626418"/>
    <w:rsid w:val="00626CE2"/>
    <w:rsid w:val="00630A85"/>
    <w:rsid w:val="00631F3F"/>
    <w:rsid w:val="00631F4D"/>
    <w:rsid w:val="00632302"/>
    <w:rsid w:val="00633588"/>
    <w:rsid w:val="00633C78"/>
    <w:rsid w:val="006345D6"/>
    <w:rsid w:val="0063604C"/>
    <w:rsid w:val="006379C5"/>
    <w:rsid w:val="00637D50"/>
    <w:rsid w:val="006403F9"/>
    <w:rsid w:val="0064234C"/>
    <w:rsid w:val="0064385E"/>
    <w:rsid w:val="00644066"/>
    <w:rsid w:val="00644C1A"/>
    <w:rsid w:val="00647123"/>
    <w:rsid w:val="0065451A"/>
    <w:rsid w:val="006563BC"/>
    <w:rsid w:val="0065674D"/>
    <w:rsid w:val="0066061D"/>
    <w:rsid w:val="00661FF1"/>
    <w:rsid w:val="00662844"/>
    <w:rsid w:val="0066338E"/>
    <w:rsid w:val="00664224"/>
    <w:rsid w:val="00665871"/>
    <w:rsid w:val="006714FF"/>
    <w:rsid w:val="00673228"/>
    <w:rsid w:val="00673774"/>
    <w:rsid w:val="006740B5"/>
    <w:rsid w:val="00674541"/>
    <w:rsid w:val="00675615"/>
    <w:rsid w:val="00680209"/>
    <w:rsid w:val="00683896"/>
    <w:rsid w:val="00685763"/>
    <w:rsid w:val="00687ED3"/>
    <w:rsid w:val="00692265"/>
    <w:rsid w:val="0069312A"/>
    <w:rsid w:val="00693758"/>
    <w:rsid w:val="00693D4B"/>
    <w:rsid w:val="00693F45"/>
    <w:rsid w:val="00694E08"/>
    <w:rsid w:val="00696BC1"/>
    <w:rsid w:val="006A1A4C"/>
    <w:rsid w:val="006A2917"/>
    <w:rsid w:val="006A45AF"/>
    <w:rsid w:val="006A6CB6"/>
    <w:rsid w:val="006A6F7D"/>
    <w:rsid w:val="006B1148"/>
    <w:rsid w:val="006B2870"/>
    <w:rsid w:val="006B2D17"/>
    <w:rsid w:val="006B3FBB"/>
    <w:rsid w:val="006B401B"/>
    <w:rsid w:val="006B5773"/>
    <w:rsid w:val="006B6596"/>
    <w:rsid w:val="006C0BAF"/>
    <w:rsid w:val="006C5C6C"/>
    <w:rsid w:val="006C7D2E"/>
    <w:rsid w:val="006D1BA0"/>
    <w:rsid w:val="006D24AF"/>
    <w:rsid w:val="006D43B2"/>
    <w:rsid w:val="006D6632"/>
    <w:rsid w:val="006D6826"/>
    <w:rsid w:val="006D6F64"/>
    <w:rsid w:val="006E760D"/>
    <w:rsid w:val="006F115A"/>
    <w:rsid w:val="006F3EA6"/>
    <w:rsid w:val="006F5967"/>
    <w:rsid w:val="006F5DBC"/>
    <w:rsid w:val="006F7ACA"/>
    <w:rsid w:val="006F7B9D"/>
    <w:rsid w:val="006F7BBC"/>
    <w:rsid w:val="007026DE"/>
    <w:rsid w:val="00703057"/>
    <w:rsid w:val="00704C8A"/>
    <w:rsid w:val="00712916"/>
    <w:rsid w:val="00716BCA"/>
    <w:rsid w:val="0072024E"/>
    <w:rsid w:val="0072313D"/>
    <w:rsid w:val="00723B5C"/>
    <w:rsid w:val="00724AE2"/>
    <w:rsid w:val="00725B81"/>
    <w:rsid w:val="00726DBF"/>
    <w:rsid w:val="007272DE"/>
    <w:rsid w:val="00732417"/>
    <w:rsid w:val="00732B5E"/>
    <w:rsid w:val="0073632E"/>
    <w:rsid w:val="00736390"/>
    <w:rsid w:val="00737813"/>
    <w:rsid w:val="007403F6"/>
    <w:rsid w:val="00741DC6"/>
    <w:rsid w:val="00743A0B"/>
    <w:rsid w:val="0074442B"/>
    <w:rsid w:val="00744801"/>
    <w:rsid w:val="00745D7A"/>
    <w:rsid w:val="00750D2E"/>
    <w:rsid w:val="00750ED0"/>
    <w:rsid w:val="00751C75"/>
    <w:rsid w:val="0075382B"/>
    <w:rsid w:val="00754202"/>
    <w:rsid w:val="0075673B"/>
    <w:rsid w:val="007571CB"/>
    <w:rsid w:val="00757D96"/>
    <w:rsid w:val="00760298"/>
    <w:rsid w:val="0076064D"/>
    <w:rsid w:val="00761550"/>
    <w:rsid w:val="0076388D"/>
    <w:rsid w:val="00763C70"/>
    <w:rsid w:val="00764A28"/>
    <w:rsid w:val="00765F65"/>
    <w:rsid w:val="00766052"/>
    <w:rsid w:val="007664D7"/>
    <w:rsid w:val="00766897"/>
    <w:rsid w:val="00766CD2"/>
    <w:rsid w:val="007676AC"/>
    <w:rsid w:val="00771140"/>
    <w:rsid w:val="00772AFD"/>
    <w:rsid w:val="00775BB4"/>
    <w:rsid w:val="0077617E"/>
    <w:rsid w:val="00777191"/>
    <w:rsid w:val="00781E04"/>
    <w:rsid w:val="00786EDA"/>
    <w:rsid w:val="00790638"/>
    <w:rsid w:val="007914E6"/>
    <w:rsid w:val="00792899"/>
    <w:rsid w:val="00792B01"/>
    <w:rsid w:val="007940ED"/>
    <w:rsid w:val="00794909"/>
    <w:rsid w:val="00794C41"/>
    <w:rsid w:val="0079502A"/>
    <w:rsid w:val="00795942"/>
    <w:rsid w:val="00796E4F"/>
    <w:rsid w:val="00796F95"/>
    <w:rsid w:val="007A034E"/>
    <w:rsid w:val="007A045C"/>
    <w:rsid w:val="007A19AA"/>
    <w:rsid w:val="007A2CA0"/>
    <w:rsid w:val="007A5ED1"/>
    <w:rsid w:val="007A69EF"/>
    <w:rsid w:val="007A733A"/>
    <w:rsid w:val="007B0A79"/>
    <w:rsid w:val="007B1487"/>
    <w:rsid w:val="007B381C"/>
    <w:rsid w:val="007B4563"/>
    <w:rsid w:val="007B6CD9"/>
    <w:rsid w:val="007B6EC6"/>
    <w:rsid w:val="007C305A"/>
    <w:rsid w:val="007C4F8A"/>
    <w:rsid w:val="007C6E2C"/>
    <w:rsid w:val="007D27D4"/>
    <w:rsid w:val="007D5541"/>
    <w:rsid w:val="007E180D"/>
    <w:rsid w:val="007E5101"/>
    <w:rsid w:val="007E552C"/>
    <w:rsid w:val="007F3C42"/>
    <w:rsid w:val="007F5A4F"/>
    <w:rsid w:val="007F6B55"/>
    <w:rsid w:val="007F6E96"/>
    <w:rsid w:val="007F6EDC"/>
    <w:rsid w:val="007F7F7F"/>
    <w:rsid w:val="0080244E"/>
    <w:rsid w:val="008041C9"/>
    <w:rsid w:val="00804792"/>
    <w:rsid w:val="008055DC"/>
    <w:rsid w:val="00806F43"/>
    <w:rsid w:val="008076D5"/>
    <w:rsid w:val="00812457"/>
    <w:rsid w:val="00814E9B"/>
    <w:rsid w:val="00815CDA"/>
    <w:rsid w:val="008162D2"/>
    <w:rsid w:val="00817618"/>
    <w:rsid w:val="00820ED3"/>
    <w:rsid w:val="00825AC6"/>
    <w:rsid w:val="00830729"/>
    <w:rsid w:val="00832EF4"/>
    <w:rsid w:val="008337EC"/>
    <w:rsid w:val="00834226"/>
    <w:rsid w:val="0083462C"/>
    <w:rsid w:val="008349D1"/>
    <w:rsid w:val="00836D04"/>
    <w:rsid w:val="008400F6"/>
    <w:rsid w:val="00842998"/>
    <w:rsid w:val="008448FE"/>
    <w:rsid w:val="008528E9"/>
    <w:rsid w:val="00853D0C"/>
    <w:rsid w:val="00857448"/>
    <w:rsid w:val="00857E2A"/>
    <w:rsid w:val="0086067C"/>
    <w:rsid w:val="008607E0"/>
    <w:rsid w:val="00860CFE"/>
    <w:rsid w:val="0086138F"/>
    <w:rsid w:val="00862A6D"/>
    <w:rsid w:val="008631DE"/>
    <w:rsid w:val="0086346B"/>
    <w:rsid w:val="00863A91"/>
    <w:rsid w:val="00864380"/>
    <w:rsid w:val="00866CC1"/>
    <w:rsid w:val="008710F1"/>
    <w:rsid w:val="00872E93"/>
    <w:rsid w:val="00873971"/>
    <w:rsid w:val="00874825"/>
    <w:rsid w:val="00876361"/>
    <w:rsid w:val="00881462"/>
    <w:rsid w:val="00881C82"/>
    <w:rsid w:val="00882694"/>
    <w:rsid w:val="00882750"/>
    <w:rsid w:val="008830CD"/>
    <w:rsid w:val="00887688"/>
    <w:rsid w:val="008906DF"/>
    <w:rsid w:val="00891F3C"/>
    <w:rsid w:val="00892F62"/>
    <w:rsid w:val="00893688"/>
    <w:rsid w:val="008954BC"/>
    <w:rsid w:val="00896BC3"/>
    <w:rsid w:val="008A04FA"/>
    <w:rsid w:val="008A10C2"/>
    <w:rsid w:val="008A4E09"/>
    <w:rsid w:val="008A5D3E"/>
    <w:rsid w:val="008B22F9"/>
    <w:rsid w:val="008B4B10"/>
    <w:rsid w:val="008B599B"/>
    <w:rsid w:val="008C001C"/>
    <w:rsid w:val="008C1770"/>
    <w:rsid w:val="008C2480"/>
    <w:rsid w:val="008C28EA"/>
    <w:rsid w:val="008C524B"/>
    <w:rsid w:val="008C54AB"/>
    <w:rsid w:val="008C57C5"/>
    <w:rsid w:val="008C6107"/>
    <w:rsid w:val="008C723D"/>
    <w:rsid w:val="008D1FAC"/>
    <w:rsid w:val="008D22BC"/>
    <w:rsid w:val="008D7D63"/>
    <w:rsid w:val="008E1A05"/>
    <w:rsid w:val="008E403E"/>
    <w:rsid w:val="008E4FB3"/>
    <w:rsid w:val="008F06B3"/>
    <w:rsid w:val="008F3387"/>
    <w:rsid w:val="008F401C"/>
    <w:rsid w:val="008F40B4"/>
    <w:rsid w:val="008F4BB1"/>
    <w:rsid w:val="008F5662"/>
    <w:rsid w:val="008F585C"/>
    <w:rsid w:val="008F5FEE"/>
    <w:rsid w:val="008F6E56"/>
    <w:rsid w:val="008F7D9F"/>
    <w:rsid w:val="009021A2"/>
    <w:rsid w:val="0090243C"/>
    <w:rsid w:val="00905FCD"/>
    <w:rsid w:val="0091083D"/>
    <w:rsid w:val="00910B72"/>
    <w:rsid w:val="00911377"/>
    <w:rsid w:val="009123B8"/>
    <w:rsid w:val="00913661"/>
    <w:rsid w:val="00914868"/>
    <w:rsid w:val="009148F1"/>
    <w:rsid w:val="00915463"/>
    <w:rsid w:val="00916C62"/>
    <w:rsid w:val="00917E89"/>
    <w:rsid w:val="00921B34"/>
    <w:rsid w:val="009221D7"/>
    <w:rsid w:val="009249CB"/>
    <w:rsid w:val="00926D9F"/>
    <w:rsid w:val="00930E7A"/>
    <w:rsid w:val="00931686"/>
    <w:rsid w:val="00933871"/>
    <w:rsid w:val="00934382"/>
    <w:rsid w:val="009343D9"/>
    <w:rsid w:val="0093523E"/>
    <w:rsid w:val="0093541F"/>
    <w:rsid w:val="00940002"/>
    <w:rsid w:val="00943523"/>
    <w:rsid w:val="009449D8"/>
    <w:rsid w:val="00944D8D"/>
    <w:rsid w:val="00944E42"/>
    <w:rsid w:val="009472ED"/>
    <w:rsid w:val="00953987"/>
    <w:rsid w:val="0095706A"/>
    <w:rsid w:val="0096107E"/>
    <w:rsid w:val="00961E18"/>
    <w:rsid w:val="0096445C"/>
    <w:rsid w:val="00966CA8"/>
    <w:rsid w:val="009679E6"/>
    <w:rsid w:val="00973D34"/>
    <w:rsid w:val="00981910"/>
    <w:rsid w:val="00981B5E"/>
    <w:rsid w:val="00981BFA"/>
    <w:rsid w:val="009855A4"/>
    <w:rsid w:val="009876AE"/>
    <w:rsid w:val="0099071A"/>
    <w:rsid w:val="009911C8"/>
    <w:rsid w:val="009916D4"/>
    <w:rsid w:val="009948F9"/>
    <w:rsid w:val="00994D71"/>
    <w:rsid w:val="0099584F"/>
    <w:rsid w:val="009A4DCB"/>
    <w:rsid w:val="009A6321"/>
    <w:rsid w:val="009B1745"/>
    <w:rsid w:val="009B2468"/>
    <w:rsid w:val="009B280D"/>
    <w:rsid w:val="009B2E84"/>
    <w:rsid w:val="009B5AD1"/>
    <w:rsid w:val="009B6BBA"/>
    <w:rsid w:val="009C0318"/>
    <w:rsid w:val="009C0409"/>
    <w:rsid w:val="009C08C1"/>
    <w:rsid w:val="009C4622"/>
    <w:rsid w:val="009C79E6"/>
    <w:rsid w:val="009D123C"/>
    <w:rsid w:val="009D3297"/>
    <w:rsid w:val="009D7DC2"/>
    <w:rsid w:val="009E01AD"/>
    <w:rsid w:val="009E3DE1"/>
    <w:rsid w:val="009E4EB4"/>
    <w:rsid w:val="009E6D0A"/>
    <w:rsid w:val="009E6F35"/>
    <w:rsid w:val="009E7010"/>
    <w:rsid w:val="009F35FA"/>
    <w:rsid w:val="009F3A5A"/>
    <w:rsid w:val="009F77B7"/>
    <w:rsid w:val="00A00783"/>
    <w:rsid w:val="00A00F94"/>
    <w:rsid w:val="00A0382C"/>
    <w:rsid w:val="00A041EB"/>
    <w:rsid w:val="00A05D33"/>
    <w:rsid w:val="00A07895"/>
    <w:rsid w:val="00A11229"/>
    <w:rsid w:val="00A13620"/>
    <w:rsid w:val="00A208B1"/>
    <w:rsid w:val="00A2467D"/>
    <w:rsid w:val="00A2544B"/>
    <w:rsid w:val="00A26070"/>
    <w:rsid w:val="00A31079"/>
    <w:rsid w:val="00A3206E"/>
    <w:rsid w:val="00A35AF0"/>
    <w:rsid w:val="00A362EA"/>
    <w:rsid w:val="00A45009"/>
    <w:rsid w:val="00A45E9F"/>
    <w:rsid w:val="00A47442"/>
    <w:rsid w:val="00A47A7B"/>
    <w:rsid w:val="00A54E95"/>
    <w:rsid w:val="00A54FE5"/>
    <w:rsid w:val="00A557DD"/>
    <w:rsid w:val="00A6020B"/>
    <w:rsid w:val="00A60E92"/>
    <w:rsid w:val="00A649BE"/>
    <w:rsid w:val="00A649D5"/>
    <w:rsid w:val="00A65D74"/>
    <w:rsid w:val="00A66DB5"/>
    <w:rsid w:val="00A70E83"/>
    <w:rsid w:val="00A7433B"/>
    <w:rsid w:val="00A7514A"/>
    <w:rsid w:val="00A772A8"/>
    <w:rsid w:val="00A81557"/>
    <w:rsid w:val="00A82183"/>
    <w:rsid w:val="00A8499C"/>
    <w:rsid w:val="00A86B28"/>
    <w:rsid w:val="00A87AD4"/>
    <w:rsid w:val="00A92763"/>
    <w:rsid w:val="00A93EDA"/>
    <w:rsid w:val="00A949FE"/>
    <w:rsid w:val="00A9794F"/>
    <w:rsid w:val="00A97B20"/>
    <w:rsid w:val="00A97DEB"/>
    <w:rsid w:val="00AA1252"/>
    <w:rsid w:val="00AA5241"/>
    <w:rsid w:val="00AB0674"/>
    <w:rsid w:val="00AB08B4"/>
    <w:rsid w:val="00AB100B"/>
    <w:rsid w:val="00AB1957"/>
    <w:rsid w:val="00AB520C"/>
    <w:rsid w:val="00AB73CF"/>
    <w:rsid w:val="00AC15F2"/>
    <w:rsid w:val="00AC66A9"/>
    <w:rsid w:val="00AD0661"/>
    <w:rsid w:val="00AD5160"/>
    <w:rsid w:val="00AD699F"/>
    <w:rsid w:val="00AD7523"/>
    <w:rsid w:val="00AE0EAC"/>
    <w:rsid w:val="00AE4DB2"/>
    <w:rsid w:val="00AE5710"/>
    <w:rsid w:val="00AE5D4E"/>
    <w:rsid w:val="00AE6C15"/>
    <w:rsid w:val="00AF18B4"/>
    <w:rsid w:val="00AF1B80"/>
    <w:rsid w:val="00AF1C81"/>
    <w:rsid w:val="00AF65AD"/>
    <w:rsid w:val="00AF6D73"/>
    <w:rsid w:val="00AF718B"/>
    <w:rsid w:val="00AF7479"/>
    <w:rsid w:val="00B00109"/>
    <w:rsid w:val="00B05BBA"/>
    <w:rsid w:val="00B14454"/>
    <w:rsid w:val="00B165CE"/>
    <w:rsid w:val="00B21366"/>
    <w:rsid w:val="00B22EFA"/>
    <w:rsid w:val="00B24791"/>
    <w:rsid w:val="00B24A51"/>
    <w:rsid w:val="00B24E77"/>
    <w:rsid w:val="00B26500"/>
    <w:rsid w:val="00B30C60"/>
    <w:rsid w:val="00B34800"/>
    <w:rsid w:val="00B3481C"/>
    <w:rsid w:val="00B375A2"/>
    <w:rsid w:val="00B41252"/>
    <w:rsid w:val="00B4140A"/>
    <w:rsid w:val="00B41D66"/>
    <w:rsid w:val="00B4221C"/>
    <w:rsid w:val="00B50C34"/>
    <w:rsid w:val="00B513C6"/>
    <w:rsid w:val="00B5164C"/>
    <w:rsid w:val="00B51D1A"/>
    <w:rsid w:val="00B51D7F"/>
    <w:rsid w:val="00B532B9"/>
    <w:rsid w:val="00B5580A"/>
    <w:rsid w:val="00B57307"/>
    <w:rsid w:val="00B57626"/>
    <w:rsid w:val="00B57A87"/>
    <w:rsid w:val="00B616E2"/>
    <w:rsid w:val="00B630CD"/>
    <w:rsid w:val="00B6379F"/>
    <w:rsid w:val="00B64698"/>
    <w:rsid w:val="00B6512B"/>
    <w:rsid w:val="00B66B07"/>
    <w:rsid w:val="00B7059D"/>
    <w:rsid w:val="00B7074B"/>
    <w:rsid w:val="00B714DB"/>
    <w:rsid w:val="00B715F6"/>
    <w:rsid w:val="00B718D0"/>
    <w:rsid w:val="00B74C45"/>
    <w:rsid w:val="00B808E1"/>
    <w:rsid w:val="00B82907"/>
    <w:rsid w:val="00B86078"/>
    <w:rsid w:val="00B903D3"/>
    <w:rsid w:val="00B9064C"/>
    <w:rsid w:val="00B90A64"/>
    <w:rsid w:val="00B917FD"/>
    <w:rsid w:val="00B91954"/>
    <w:rsid w:val="00B91D49"/>
    <w:rsid w:val="00B948DD"/>
    <w:rsid w:val="00B961BB"/>
    <w:rsid w:val="00B96717"/>
    <w:rsid w:val="00B96BA5"/>
    <w:rsid w:val="00BA0A3E"/>
    <w:rsid w:val="00BA28E8"/>
    <w:rsid w:val="00BA3BDC"/>
    <w:rsid w:val="00BA41E0"/>
    <w:rsid w:val="00BA557B"/>
    <w:rsid w:val="00BA5749"/>
    <w:rsid w:val="00BA592B"/>
    <w:rsid w:val="00BA678C"/>
    <w:rsid w:val="00BA7F99"/>
    <w:rsid w:val="00BB24D5"/>
    <w:rsid w:val="00BB5D87"/>
    <w:rsid w:val="00BB630A"/>
    <w:rsid w:val="00BB713A"/>
    <w:rsid w:val="00BB7494"/>
    <w:rsid w:val="00BB7E5D"/>
    <w:rsid w:val="00BC62B6"/>
    <w:rsid w:val="00BD649A"/>
    <w:rsid w:val="00BE16D0"/>
    <w:rsid w:val="00BE2771"/>
    <w:rsid w:val="00BE41FF"/>
    <w:rsid w:val="00BE4E18"/>
    <w:rsid w:val="00BF22B9"/>
    <w:rsid w:val="00BF45CC"/>
    <w:rsid w:val="00BF6CFB"/>
    <w:rsid w:val="00BF7070"/>
    <w:rsid w:val="00C009C6"/>
    <w:rsid w:val="00C014DC"/>
    <w:rsid w:val="00C01DC3"/>
    <w:rsid w:val="00C02F41"/>
    <w:rsid w:val="00C03042"/>
    <w:rsid w:val="00C03447"/>
    <w:rsid w:val="00C04FFD"/>
    <w:rsid w:val="00C106C7"/>
    <w:rsid w:val="00C13C25"/>
    <w:rsid w:val="00C149B5"/>
    <w:rsid w:val="00C15289"/>
    <w:rsid w:val="00C1573A"/>
    <w:rsid w:val="00C16ABD"/>
    <w:rsid w:val="00C17D31"/>
    <w:rsid w:val="00C17DA8"/>
    <w:rsid w:val="00C21BEF"/>
    <w:rsid w:val="00C23156"/>
    <w:rsid w:val="00C24082"/>
    <w:rsid w:val="00C263FC"/>
    <w:rsid w:val="00C30D5C"/>
    <w:rsid w:val="00C30FF0"/>
    <w:rsid w:val="00C32528"/>
    <w:rsid w:val="00C3531B"/>
    <w:rsid w:val="00C4015F"/>
    <w:rsid w:val="00C40F08"/>
    <w:rsid w:val="00C422CE"/>
    <w:rsid w:val="00C43E25"/>
    <w:rsid w:val="00C45F65"/>
    <w:rsid w:val="00C47228"/>
    <w:rsid w:val="00C47AB1"/>
    <w:rsid w:val="00C47EB1"/>
    <w:rsid w:val="00C55CBA"/>
    <w:rsid w:val="00C62B2B"/>
    <w:rsid w:val="00C63A9B"/>
    <w:rsid w:val="00C66CDB"/>
    <w:rsid w:val="00C6724E"/>
    <w:rsid w:val="00C67E2E"/>
    <w:rsid w:val="00C73638"/>
    <w:rsid w:val="00C749F8"/>
    <w:rsid w:val="00C74D82"/>
    <w:rsid w:val="00C77307"/>
    <w:rsid w:val="00C77478"/>
    <w:rsid w:val="00C804A7"/>
    <w:rsid w:val="00C80B2A"/>
    <w:rsid w:val="00C81DFA"/>
    <w:rsid w:val="00C8557D"/>
    <w:rsid w:val="00C878A1"/>
    <w:rsid w:val="00C91407"/>
    <w:rsid w:val="00C97E8B"/>
    <w:rsid w:val="00CA474D"/>
    <w:rsid w:val="00CA49E6"/>
    <w:rsid w:val="00CA5246"/>
    <w:rsid w:val="00CA5E9D"/>
    <w:rsid w:val="00CB1B06"/>
    <w:rsid w:val="00CB2478"/>
    <w:rsid w:val="00CB63A7"/>
    <w:rsid w:val="00CB7D28"/>
    <w:rsid w:val="00CC04C2"/>
    <w:rsid w:val="00CC0DD7"/>
    <w:rsid w:val="00CC2C8F"/>
    <w:rsid w:val="00CC5D6D"/>
    <w:rsid w:val="00CC7746"/>
    <w:rsid w:val="00CD3035"/>
    <w:rsid w:val="00CD522B"/>
    <w:rsid w:val="00CD5538"/>
    <w:rsid w:val="00CD7299"/>
    <w:rsid w:val="00CE1568"/>
    <w:rsid w:val="00CE2BBC"/>
    <w:rsid w:val="00CE7677"/>
    <w:rsid w:val="00CF17EE"/>
    <w:rsid w:val="00CF451F"/>
    <w:rsid w:val="00CF554D"/>
    <w:rsid w:val="00D01E95"/>
    <w:rsid w:val="00D02EE5"/>
    <w:rsid w:val="00D03339"/>
    <w:rsid w:val="00D049CF"/>
    <w:rsid w:val="00D04D3F"/>
    <w:rsid w:val="00D1159C"/>
    <w:rsid w:val="00D118CB"/>
    <w:rsid w:val="00D1206D"/>
    <w:rsid w:val="00D1352B"/>
    <w:rsid w:val="00D14C0B"/>
    <w:rsid w:val="00D15989"/>
    <w:rsid w:val="00D16169"/>
    <w:rsid w:val="00D22CBC"/>
    <w:rsid w:val="00D22EA6"/>
    <w:rsid w:val="00D24CD8"/>
    <w:rsid w:val="00D27559"/>
    <w:rsid w:val="00D27D79"/>
    <w:rsid w:val="00D27DDA"/>
    <w:rsid w:val="00D27F07"/>
    <w:rsid w:val="00D3354E"/>
    <w:rsid w:val="00D33834"/>
    <w:rsid w:val="00D34532"/>
    <w:rsid w:val="00D348BB"/>
    <w:rsid w:val="00D35CA3"/>
    <w:rsid w:val="00D36404"/>
    <w:rsid w:val="00D36478"/>
    <w:rsid w:val="00D369FC"/>
    <w:rsid w:val="00D4021B"/>
    <w:rsid w:val="00D40FF0"/>
    <w:rsid w:val="00D420A5"/>
    <w:rsid w:val="00D42FFA"/>
    <w:rsid w:val="00D46DA5"/>
    <w:rsid w:val="00D47B8C"/>
    <w:rsid w:val="00D47E7D"/>
    <w:rsid w:val="00D537B0"/>
    <w:rsid w:val="00D5583D"/>
    <w:rsid w:val="00D57449"/>
    <w:rsid w:val="00D60C0B"/>
    <w:rsid w:val="00D61D2C"/>
    <w:rsid w:val="00D626E4"/>
    <w:rsid w:val="00D627F9"/>
    <w:rsid w:val="00D62C01"/>
    <w:rsid w:val="00D649F1"/>
    <w:rsid w:val="00D664F5"/>
    <w:rsid w:val="00D669E5"/>
    <w:rsid w:val="00D67C68"/>
    <w:rsid w:val="00D70C81"/>
    <w:rsid w:val="00D7289E"/>
    <w:rsid w:val="00D74701"/>
    <w:rsid w:val="00D760CF"/>
    <w:rsid w:val="00D76683"/>
    <w:rsid w:val="00D7779B"/>
    <w:rsid w:val="00D777DE"/>
    <w:rsid w:val="00D819AA"/>
    <w:rsid w:val="00D91530"/>
    <w:rsid w:val="00D94187"/>
    <w:rsid w:val="00D97243"/>
    <w:rsid w:val="00DA3B4B"/>
    <w:rsid w:val="00DA4B00"/>
    <w:rsid w:val="00DA5FD8"/>
    <w:rsid w:val="00DA75D3"/>
    <w:rsid w:val="00DB1545"/>
    <w:rsid w:val="00DB4A56"/>
    <w:rsid w:val="00DB6391"/>
    <w:rsid w:val="00DB6AD6"/>
    <w:rsid w:val="00DB6BB3"/>
    <w:rsid w:val="00DC5070"/>
    <w:rsid w:val="00DC56D5"/>
    <w:rsid w:val="00DC5A9D"/>
    <w:rsid w:val="00DC6010"/>
    <w:rsid w:val="00DC6981"/>
    <w:rsid w:val="00DC6DAA"/>
    <w:rsid w:val="00DD11AC"/>
    <w:rsid w:val="00DD1DB3"/>
    <w:rsid w:val="00DD2ABC"/>
    <w:rsid w:val="00DD3A8B"/>
    <w:rsid w:val="00DD4D6C"/>
    <w:rsid w:val="00DD67C0"/>
    <w:rsid w:val="00DE03E9"/>
    <w:rsid w:val="00DE2324"/>
    <w:rsid w:val="00DE3F68"/>
    <w:rsid w:val="00DE57C2"/>
    <w:rsid w:val="00DF14AD"/>
    <w:rsid w:val="00DF18EC"/>
    <w:rsid w:val="00DF4E94"/>
    <w:rsid w:val="00DF743B"/>
    <w:rsid w:val="00E016BD"/>
    <w:rsid w:val="00E02714"/>
    <w:rsid w:val="00E0559D"/>
    <w:rsid w:val="00E06783"/>
    <w:rsid w:val="00E101CD"/>
    <w:rsid w:val="00E10641"/>
    <w:rsid w:val="00E155DE"/>
    <w:rsid w:val="00E16C2E"/>
    <w:rsid w:val="00E21F32"/>
    <w:rsid w:val="00E23580"/>
    <w:rsid w:val="00E23EF3"/>
    <w:rsid w:val="00E2620F"/>
    <w:rsid w:val="00E34210"/>
    <w:rsid w:val="00E36082"/>
    <w:rsid w:val="00E36848"/>
    <w:rsid w:val="00E36CD2"/>
    <w:rsid w:val="00E3787D"/>
    <w:rsid w:val="00E44272"/>
    <w:rsid w:val="00E45808"/>
    <w:rsid w:val="00E462B3"/>
    <w:rsid w:val="00E46DB1"/>
    <w:rsid w:val="00E47F90"/>
    <w:rsid w:val="00E54682"/>
    <w:rsid w:val="00E555A6"/>
    <w:rsid w:val="00E56465"/>
    <w:rsid w:val="00E57B74"/>
    <w:rsid w:val="00E61CF7"/>
    <w:rsid w:val="00E65A2A"/>
    <w:rsid w:val="00E675FF"/>
    <w:rsid w:val="00E67870"/>
    <w:rsid w:val="00E7017B"/>
    <w:rsid w:val="00E71625"/>
    <w:rsid w:val="00E71631"/>
    <w:rsid w:val="00E71D39"/>
    <w:rsid w:val="00E739CF"/>
    <w:rsid w:val="00E742F2"/>
    <w:rsid w:val="00E75CBF"/>
    <w:rsid w:val="00E762E2"/>
    <w:rsid w:val="00E80A5D"/>
    <w:rsid w:val="00E80C92"/>
    <w:rsid w:val="00E813A9"/>
    <w:rsid w:val="00E81DCE"/>
    <w:rsid w:val="00E8418F"/>
    <w:rsid w:val="00E84FB5"/>
    <w:rsid w:val="00E856D4"/>
    <w:rsid w:val="00E860CD"/>
    <w:rsid w:val="00E8720D"/>
    <w:rsid w:val="00E969C7"/>
    <w:rsid w:val="00E96F97"/>
    <w:rsid w:val="00E97DF6"/>
    <w:rsid w:val="00EA0562"/>
    <w:rsid w:val="00EA16CF"/>
    <w:rsid w:val="00EA3681"/>
    <w:rsid w:val="00EA44F5"/>
    <w:rsid w:val="00EA6E05"/>
    <w:rsid w:val="00EB2E36"/>
    <w:rsid w:val="00EB35D2"/>
    <w:rsid w:val="00EB5CFD"/>
    <w:rsid w:val="00EB5DFA"/>
    <w:rsid w:val="00EB6136"/>
    <w:rsid w:val="00EC641F"/>
    <w:rsid w:val="00ED0BE9"/>
    <w:rsid w:val="00ED42B2"/>
    <w:rsid w:val="00ED4742"/>
    <w:rsid w:val="00ED4DEB"/>
    <w:rsid w:val="00EE0900"/>
    <w:rsid w:val="00EE0EE9"/>
    <w:rsid w:val="00EE25B0"/>
    <w:rsid w:val="00EE2C23"/>
    <w:rsid w:val="00EE672C"/>
    <w:rsid w:val="00EE7641"/>
    <w:rsid w:val="00EE793F"/>
    <w:rsid w:val="00EF3C11"/>
    <w:rsid w:val="00EF5250"/>
    <w:rsid w:val="00EF5D26"/>
    <w:rsid w:val="00EF7FCD"/>
    <w:rsid w:val="00F007A4"/>
    <w:rsid w:val="00F0349B"/>
    <w:rsid w:val="00F06389"/>
    <w:rsid w:val="00F10AEA"/>
    <w:rsid w:val="00F112C1"/>
    <w:rsid w:val="00F14681"/>
    <w:rsid w:val="00F15BC8"/>
    <w:rsid w:val="00F160F8"/>
    <w:rsid w:val="00F168AE"/>
    <w:rsid w:val="00F16D9F"/>
    <w:rsid w:val="00F17F71"/>
    <w:rsid w:val="00F21481"/>
    <w:rsid w:val="00F303E0"/>
    <w:rsid w:val="00F309DF"/>
    <w:rsid w:val="00F31859"/>
    <w:rsid w:val="00F32484"/>
    <w:rsid w:val="00F32F16"/>
    <w:rsid w:val="00F33301"/>
    <w:rsid w:val="00F33453"/>
    <w:rsid w:val="00F3601F"/>
    <w:rsid w:val="00F40625"/>
    <w:rsid w:val="00F40C67"/>
    <w:rsid w:val="00F44DA8"/>
    <w:rsid w:val="00F44E2A"/>
    <w:rsid w:val="00F47B40"/>
    <w:rsid w:val="00F5247C"/>
    <w:rsid w:val="00F52695"/>
    <w:rsid w:val="00F52C73"/>
    <w:rsid w:val="00F53F32"/>
    <w:rsid w:val="00F56E2D"/>
    <w:rsid w:val="00F56FD0"/>
    <w:rsid w:val="00F60F13"/>
    <w:rsid w:val="00F62ED8"/>
    <w:rsid w:val="00F62FDE"/>
    <w:rsid w:val="00F64B35"/>
    <w:rsid w:val="00F67154"/>
    <w:rsid w:val="00F6715F"/>
    <w:rsid w:val="00F70E0E"/>
    <w:rsid w:val="00F733AE"/>
    <w:rsid w:val="00F757D0"/>
    <w:rsid w:val="00F774B3"/>
    <w:rsid w:val="00F80D75"/>
    <w:rsid w:val="00F81313"/>
    <w:rsid w:val="00F81FDD"/>
    <w:rsid w:val="00F820A1"/>
    <w:rsid w:val="00F82652"/>
    <w:rsid w:val="00F834B0"/>
    <w:rsid w:val="00F84B8F"/>
    <w:rsid w:val="00F853A5"/>
    <w:rsid w:val="00F86A05"/>
    <w:rsid w:val="00F900CF"/>
    <w:rsid w:val="00F923E8"/>
    <w:rsid w:val="00F94582"/>
    <w:rsid w:val="00F94DF6"/>
    <w:rsid w:val="00F95967"/>
    <w:rsid w:val="00F96AAF"/>
    <w:rsid w:val="00F9788D"/>
    <w:rsid w:val="00FA1450"/>
    <w:rsid w:val="00FA1896"/>
    <w:rsid w:val="00FA2AF3"/>
    <w:rsid w:val="00FA2E00"/>
    <w:rsid w:val="00FA2EFC"/>
    <w:rsid w:val="00FA3DB2"/>
    <w:rsid w:val="00FA64BB"/>
    <w:rsid w:val="00FA6890"/>
    <w:rsid w:val="00FA7BBB"/>
    <w:rsid w:val="00FB1682"/>
    <w:rsid w:val="00FB2D7F"/>
    <w:rsid w:val="00FB7CF9"/>
    <w:rsid w:val="00FC1472"/>
    <w:rsid w:val="00FC1875"/>
    <w:rsid w:val="00FC59D1"/>
    <w:rsid w:val="00FC7DFB"/>
    <w:rsid w:val="00FD1D02"/>
    <w:rsid w:val="00FD46BE"/>
    <w:rsid w:val="00FE2174"/>
    <w:rsid w:val="00FE2D49"/>
    <w:rsid w:val="00FF0706"/>
    <w:rsid w:val="00FF1425"/>
    <w:rsid w:val="00FF553D"/>
    <w:rsid w:val="00FF594E"/>
    <w:rsid w:val="00FF6008"/>
    <w:rsid w:val="00FF76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52B3A"/>
  <w15:docId w15:val="{33D50FF3-0E43-4D8E-B6F2-BD27F73E9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2479"/>
    <w:pPr>
      <w:suppressAutoHyphens/>
      <w:spacing w:after="200" w:line="276" w:lineRule="auto"/>
    </w:pPr>
    <w:rPr>
      <w:rFonts w:ascii="Calibri" w:eastAsia="Times New Roman" w:hAnsi="Calibri" w:cs="Times New Roman"/>
      <w:lang w:eastAsia="ar-SA"/>
    </w:rPr>
  </w:style>
  <w:style w:type="paragraph" w:styleId="2">
    <w:name w:val="heading 2"/>
    <w:basedOn w:val="a"/>
    <w:next w:val="a"/>
    <w:link w:val="20"/>
    <w:uiPriority w:val="9"/>
    <w:qFormat/>
    <w:rsid w:val="00572B76"/>
    <w:pPr>
      <w:keepNext/>
      <w:spacing w:before="240" w:after="60"/>
      <w:outlineLvl w:val="1"/>
    </w:pPr>
    <w:rPr>
      <w:rFonts w:ascii="Cambria" w:hAnsi="Cambria"/>
      <w:b/>
      <w:bCs/>
      <w:i/>
      <w:iCs/>
      <w:sz w:val="28"/>
      <w:szCs w:val="28"/>
    </w:rPr>
  </w:style>
  <w:style w:type="paragraph" w:styleId="3">
    <w:name w:val="heading 3"/>
    <w:basedOn w:val="a"/>
    <w:next w:val="a0"/>
    <w:link w:val="30"/>
    <w:qFormat/>
    <w:rsid w:val="00572B76"/>
    <w:pPr>
      <w:numPr>
        <w:ilvl w:val="2"/>
        <w:numId w:val="1"/>
      </w:numPr>
      <w:spacing w:before="240" w:after="120" w:line="240" w:lineRule="auto"/>
      <w:jc w:val="center"/>
      <w:outlineLvl w:val="2"/>
    </w:pPr>
    <w:rPr>
      <w:rFonts w:ascii="Times New Roman" w:hAnsi="Times New Roman"/>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basedOn w:val="a1"/>
    <w:link w:val="2"/>
    <w:uiPriority w:val="9"/>
    <w:rsid w:val="00572B76"/>
    <w:rPr>
      <w:rFonts w:ascii="Cambria" w:eastAsia="Times New Roman" w:hAnsi="Cambria" w:cs="Times New Roman"/>
      <w:b/>
      <w:bCs/>
      <w:i/>
      <w:iCs/>
      <w:sz w:val="28"/>
      <w:szCs w:val="28"/>
      <w:lang w:eastAsia="ar-SA"/>
    </w:rPr>
  </w:style>
  <w:style w:type="character" w:customStyle="1" w:styleId="30">
    <w:name w:val="Заголовок 3 Знак"/>
    <w:basedOn w:val="a1"/>
    <w:link w:val="3"/>
    <w:rsid w:val="00572B76"/>
    <w:rPr>
      <w:rFonts w:ascii="Times New Roman" w:eastAsia="Times New Roman" w:hAnsi="Times New Roman" w:cs="Times New Roman"/>
      <w:b/>
      <w:bCs/>
      <w:sz w:val="27"/>
      <w:szCs w:val="27"/>
      <w:lang w:eastAsia="ar-SA"/>
    </w:rPr>
  </w:style>
  <w:style w:type="paragraph" w:styleId="a0">
    <w:name w:val="Body Text"/>
    <w:basedOn w:val="a"/>
    <w:link w:val="a4"/>
    <w:rsid w:val="00572B76"/>
    <w:pPr>
      <w:spacing w:after="120"/>
    </w:pPr>
  </w:style>
  <w:style w:type="character" w:customStyle="1" w:styleId="a4">
    <w:name w:val="Основной текст Знак"/>
    <w:basedOn w:val="a1"/>
    <w:link w:val="a0"/>
    <w:rsid w:val="00572B76"/>
    <w:rPr>
      <w:rFonts w:ascii="Calibri" w:eastAsia="Times New Roman" w:hAnsi="Calibri" w:cs="Times New Roman"/>
      <w:lang w:eastAsia="ar-SA"/>
    </w:rPr>
  </w:style>
  <w:style w:type="paragraph" w:styleId="a5">
    <w:name w:val="No Spacing"/>
    <w:uiPriority w:val="1"/>
    <w:qFormat/>
    <w:rsid w:val="00572B76"/>
    <w:pPr>
      <w:spacing w:after="0" w:line="240" w:lineRule="auto"/>
    </w:pPr>
    <w:rPr>
      <w:rFonts w:ascii="Calibri" w:eastAsia="Calibri" w:hAnsi="Calibri" w:cs="Times New Roman"/>
    </w:rPr>
  </w:style>
  <w:style w:type="character" w:customStyle="1" w:styleId="databind">
    <w:name w:val="databind"/>
    <w:rsid w:val="00572B76"/>
    <w:rPr>
      <w:i/>
      <w:iCs/>
      <w:color w:val="777777"/>
    </w:rPr>
  </w:style>
  <w:style w:type="paragraph" w:customStyle="1" w:styleId="paragraph">
    <w:name w:val="paragraph"/>
    <w:basedOn w:val="a"/>
    <w:rsid w:val="00572B76"/>
    <w:pPr>
      <w:spacing w:after="0" w:line="240" w:lineRule="auto"/>
      <w:ind w:firstLine="567"/>
    </w:pPr>
    <w:rPr>
      <w:rFonts w:ascii="Times New Roman" w:hAnsi="Times New Roman"/>
      <w:sz w:val="24"/>
      <w:szCs w:val="24"/>
    </w:rPr>
  </w:style>
  <w:style w:type="character" w:styleId="a6">
    <w:name w:val="Strong"/>
    <w:basedOn w:val="a1"/>
    <w:qFormat/>
    <w:rsid w:val="00A87AD4"/>
    <w:rPr>
      <w:b/>
      <w:bCs/>
    </w:rPr>
  </w:style>
  <w:style w:type="paragraph" w:styleId="a7">
    <w:name w:val="header"/>
    <w:basedOn w:val="a"/>
    <w:link w:val="a8"/>
    <w:uiPriority w:val="99"/>
    <w:unhideWhenUsed/>
    <w:rsid w:val="00A87AD4"/>
    <w:pPr>
      <w:tabs>
        <w:tab w:val="center" w:pos="4677"/>
        <w:tab w:val="right" w:pos="9355"/>
      </w:tabs>
      <w:spacing w:after="0" w:line="240" w:lineRule="auto"/>
    </w:pPr>
  </w:style>
  <w:style w:type="character" w:customStyle="1" w:styleId="a8">
    <w:name w:val="Верхний колонтитул Знак"/>
    <w:basedOn w:val="a1"/>
    <w:link w:val="a7"/>
    <w:uiPriority w:val="99"/>
    <w:rsid w:val="00A87AD4"/>
    <w:rPr>
      <w:rFonts w:ascii="Calibri" w:eastAsia="Times New Roman" w:hAnsi="Calibri" w:cs="Times New Roman"/>
      <w:lang w:eastAsia="ar-SA"/>
    </w:rPr>
  </w:style>
  <w:style w:type="paragraph" w:styleId="a9">
    <w:name w:val="footer"/>
    <w:basedOn w:val="a"/>
    <w:link w:val="aa"/>
    <w:uiPriority w:val="99"/>
    <w:unhideWhenUsed/>
    <w:rsid w:val="00A87AD4"/>
    <w:pPr>
      <w:tabs>
        <w:tab w:val="center" w:pos="4677"/>
        <w:tab w:val="right" w:pos="9355"/>
      </w:tabs>
      <w:spacing w:after="0" w:line="240" w:lineRule="auto"/>
    </w:pPr>
  </w:style>
  <w:style w:type="character" w:customStyle="1" w:styleId="aa">
    <w:name w:val="Нижний колонтитул Знак"/>
    <w:basedOn w:val="a1"/>
    <w:link w:val="a9"/>
    <w:uiPriority w:val="99"/>
    <w:rsid w:val="00A87AD4"/>
    <w:rPr>
      <w:rFonts w:ascii="Calibri" w:eastAsia="Times New Roman" w:hAnsi="Calibri" w:cs="Times New Roman"/>
      <w:lang w:eastAsia="ar-SA"/>
    </w:rPr>
  </w:style>
  <w:style w:type="character" w:customStyle="1" w:styleId="ab">
    <w:name w:val="Другое_"/>
    <w:basedOn w:val="a1"/>
    <w:link w:val="ac"/>
    <w:rsid w:val="000F202F"/>
    <w:rPr>
      <w:rFonts w:ascii="Times New Roman" w:eastAsia="Times New Roman" w:hAnsi="Times New Roman" w:cs="Times New Roman"/>
      <w:shd w:val="clear" w:color="auto" w:fill="FFFFFF"/>
    </w:rPr>
  </w:style>
  <w:style w:type="paragraph" w:customStyle="1" w:styleId="ac">
    <w:name w:val="Другое"/>
    <w:basedOn w:val="a"/>
    <w:link w:val="ab"/>
    <w:rsid w:val="000F202F"/>
    <w:pPr>
      <w:widowControl w:val="0"/>
      <w:shd w:val="clear" w:color="auto" w:fill="FFFFFF"/>
      <w:suppressAutoHyphens w:val="0"/>
      <w:spacing w:after="0" w:line="240" w:lineRule="auto"/>
      <w:ind w:firstLine="400"/>
      <w:jc w:val="both"/>
    </w:pPr>
    <w:rPr>
      <w:rFonts w:ascii="Times New Roman" w:hAnsi="Times New Roman"/>
      <w:lang w:eastAsia="en-US"/>
    </w:rPr>
  </w:style>
  <w:style w:type="character" w:styleId="ad">
    <w:name w:val="Hyperlink"/>
    <w:basedOn w:val="a1"/>
    <w:uiPriority w:val="99"/>
    <w:unhideWhenUsed/>
    <w:rsid w:val="00A54FE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6862028">
      <w:bodyDiv w:val="1"/>
      <w:marLeft w:val="0"/>
      <w:marRight w:val="0"/>
      <w:marTop w:val="0"/>
      <w:marBottom w:val="0"/>
      <w:divBdr>
        <w:top w:val="none" w:sz="0" w:space="0" w:color="auto"/>
        <w:left w:val="none" w:sz="0" w:space="0" w:color="auto"/>
        <w:bottom w:val="none" w:sz="0" w:space="0" w:color="auto"/>
        <w:right w:val="none" w:sz="0" w:space="0" w:color="auto"/>
      </w:divBdr>
    </w:div>
    <w:div w:id="1209493390">
      <w:bodyDiv w:val="1"/>
      <w:marLeft w:val="0"/>
      <w:marRight w:val="0"/>
      <w:marTop w:val="0"/>
      <w:marBottom w:val="0"/>
      <w:divBdr>
        <w:top w:val="none" w:sz="0" w:space="0" w:color="auto"/>
        <w:left w:val="none" w:sz="0" w:space="0" w:color="auto"/>
        <w:bottom w:val="none" w:sz="0" w:space="0" w:color="auto"/>
        <w:right w:val="none" w:sz="0" w:space="0" w:color="auto"/>
      </w:divBdr>
    </w:div>
    <w:div w:id="1311246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3AC9F6-FBD3-4056-9C73-4BFD2899B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4</Pages>
  <Words>1907</Words>
  <Characters>10872</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Супер Гость</dc:creator>
  <cp:keywords/>
  <dc:description/>
  <cp:lastModifiedBy>PC</cp:lastModifiedBy>
  <cp:revision>15</cp:revision>
  <dcterms:created xsi:type="dcterms:W3CDTF">2024-09-06T08:44:00Z</dcterms:created>
  <dcterms:modified xsi:type="dcterms:W3CDTF">2026-10-08T18:41:00Z</dcterms:modified>
</cp:coreProperties>
</file>