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CDD6" w14:textId="77777777" w:rsidR="00651716" w:rsidRPr="006164E0" w:rsidRDefault="00651716" w:rsidP="00C56A08">
      <w:pPr>
        <w:pStyle w:val="a7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14:paraId="7E1A50A6" w14:textId="77777777" w:rsidR="00FD4743" w:rsidRPr="006164E0" w:rsidRDefault="006537B2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ДОГОВОР</w:t>
      </w:r>
      <w:r w:rsidR="0003676F" w:rsidRPr="006164E0">
        <w:rPr>
          <w:rFonts w:ascii="Times New Roman" w:hAnsi="Times New Roman"/>
          <w:sz w:val="22"/>
          <w:szCs w:val="22"/>
        </w:rPr>
        <w:t xml:space="preserve"> № </w:t>
      </w:r>
      <w:r w:rsidR="000F567F" w:rsidRPr="006164E0">
        <w:rPr>
          <w:rFonts w:ascii="Times New Roman" w:hAnsi="Times New Roman"/>
          <w:sz w:val="22"/>
          <w:szCs w:val="22"/>
        </w:rPr>
        <w:t>_______</w:t>
      </w:r>
    </w:p>
    <w:p w14:paraId="5294DC33" w14:textId="77777777" w:rsidR="008715A4" w:rsidRPr="006164E0" w:rsidRDefault="00C21300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6164E0">
        <w:rPr>
          <w:rFonts w:ascii="Times New Roman" w:hAnsi="Times New Roman"/>
          <w:sz w:val="22"/>
          <w:szCs w:val="22"/>
        </w:rPr>
        <w:t>к</w:t>
      </w:r>
      <w:r w:rsidR="005F7695" w:rsidRPr="006164E0">
        <w:rPr>
          <w:rFonts w:ascii="Times New Roman" w:hAnsi="Times New Roman"/>
          <w:sz w:val="22"/>
          <w:szCs w:val="22"/>
        </w:rPr>
        <w:t>упли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-</w:t>
      </w:r>
      <w:r w:rsidR="00CC2AEA" w:rsidRPr="006164E0">
        <w:rPr>
          <w:rFonts w:ascii="Times New Roman" w:hAnsi="Times New Roman"/>
          <w:sz w:val="22"/>
          <w:szCs w:val="22"/>
        </w:rPr>
        <w:t xml:space="preserve"> </w:t>
      </w:r>
      <w:r w:rsidR="005F7695" w:rsidRPr="006164E0">
        <w:rPr>
          <w:rFonts w:ascii="Times New Roman" w:hAnsi="Times New Roman"/>
          <w:sz w:val="22"/>
          <w:szCs w:val="22"/>
        </w:rPr>
        <w:t>продажи</w:t>
      </w:r>
      <w:r w:rsidR="00665AE2" w:rsidRPr="006164E0">
        <w:rPr>
          <w:rFonts w:ascii="Times New Roman" w:hAnsi="Times New Roman"/>
          <w:sz w:val="22"/>
          <w:szCs w:val="22"/>
        </w:rPr>
        <w:t xml:space="preserve"> </w:t>
      </w:r>
      <w:r w:rsidR="00566724" w:rsidRPr="006164E0">
        <w:rPr>
          <w:rFonts w:ascii="Times New Roman" w:hAnsi="Times New Roman"/>
          <w:sz w:val="22"/>
          <w:szCs w:val="22"/>
        </w:rPr>
        <w:t xml:space="preserve">объекта </w:t>
      </w:r>
      <w:r w:rsidR="000F567F" w:rsidRPr="006164E0">
        <w:rPr>
          <w:rFonts w:ascii="Times New Roman" w:hAnsi="Times New Roman"/>
          <w:sz w:val="22"/>
          <w:szCs w:val="22"/>
        </w:rPr>
        <w:t xml:space="preserve">недвижимого имущества </w:t>
      </w:r>
    </w:p>
    <w:p w14:paraId="33D07FF2" w14:textId="77777777" w:rsidR="00413CE3" w:rsidRPr="006164E0" w:rsidRDefault="00413CE3" w:rsidP="008805B0">
      <w:pPr>
        <w:pStyle w:val="a7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6164E0" w14:paraId="75ACF9D4" w14:textId="77777777" w:rsidTr="00067E77">
        <w:trPr>
          <w:trHeight w:val="369"/>
          <w:jc w:val="center"/>
        </w:trPr>
        <w:tc>
          <w:tcPr>
            <w:tcW w:w="4677" w:type="dxa"/>
          </w:tcPr>
          <w:p w14:paraId="60C94493" w14:textId="77777777" w:rsidR="00A158EC" w:rsidRPr="006164E0" w:rsidRDefault="00902CD5" w:rsidP="008C68B1">
            <w:pPr>
              <w:widowControl w:val="0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 xml:space="preserve"> </w:t>
            </w:r>
            <w:r w:rsidR="008C68B1" w:rsidRPr="006164E0">
              <w:rPr>
                <w:sz w:val="22"/>
                <w:szCs w:val="22"/>
              </w:rPr>
              <w:t xml:space="preserve">г. </w:t>
            </w:r>
            <w:r w:rsidR="004B58B4" w:rsidRPr="006164E0">
              <w:rPr>
                <w:sz w:val="22"/>
                <w:szCs w:val="22"/>
              </w:rPr>
              <w:t>__________</w:t>
            </w:r>
          </w:p>
        </w:tc>
        <w:tc>
          <w:tcPr>
            <w:tcW w:w="5528" w:type="dxa"/>
          </w:tcPr>
          <w:p w14:paraId="24589731" w14:textId="77777777" w:rsidR="00A158EC" w:rsidRPr="006164E0" w:rsidRDefault="000F567F" w:rsidP="009B0A5A">
            <w:pPr>
              <w:widowControl w:val="0"/>
              <w:jc w:val="right"/>
              <w:rPr>
                <w:sz w:val="22"/>
                <w:szCs w:val="22"/>
              </w:rPr>
            </w:pPr>
            <w:r w:rsidRPr="006164E0">
              <w:rPr>
                <w:sz w:val="22"/>
                <w:szCs w:val="22"/>
              </w:rPr>
              <w:t>«__» __________</w:t>
            </w:r>
            <w:r w:rsidR="00354062" w:rsidRPr="006164E0">
              <w:rPr>
                <w:sz w:val="22"/>
                <w:szCs w:val="22"/>
              </w:rPr>
              <w:t xml:space="preserve"> </w:t>
            </w:r>
            <w:r w:rsidR="00895647" w:rsidRPr="006164E0">
              <w:rPr>
                <w:sz w:val="22"/>
                <w:szCs w:val="22"/>
              </w:rPr>
              <w:t>____</w:t>
            </w:r>
            <w:r w:rsidR="009B0A5A">
              <w:rPr>
                <w:sz w:val="22"/>
                <w:szCs w:val="22"/>
              </w:rPr>
              <w:t xml:space="preserve"> г.</w:t>
            </w:r>
          </w:p>
        </w:tc>
      </w:tr>
    </w:tbl>
    <w:p w14:paraId="07F941B7" w14:textId="77777777" w:rsidR="00093498" w:rsidRPr="006164E0" w:rsidRDefault="00F124B8" w:rsidP="00093498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__________________(н</w:t>
      </w:r>
      <w:r w:rsidR="00C91682" w:rsidRPr="006164E0">
        <w:rPr>
          <w:sz w:val="22"/>
          <w:szCs w:val="22"/>
        </w:rPr>
        <w:t xml:space="preserve">аименование ликвидируемой </w:t>
      </w:r>
      <w:r w:rsidR="00CC2AEA" w:rsidRPr="006164E0">
        <w:rPr>
          <w:sz w:val="22"/>
          <w:szCs w:val="22"/>
        </w:rPr>
        <w:t>финансовой</w:t>
      </w:r>
      <w:r w:rsidRPr="006164E0">
        <w:rPr>
          <w:sz w:val="22"/>
          <w:szCs w:val="22"/>
        </w:rPr>
        <w:t xml:space="preserve"> организации), </w:t>
      </w:r>
      <w:r w:rsidR="00FF39BE" w:rsidRPr="006164E0">
        <w:rPr>
          <w:sz w:val="22"/>
          <w:szCs w:val="22"/>
        </w:rPr>
        <w:t>именуемый(</w:t>
      </w:r>
      <w:r w:rsidR="006C22EF" w:rsidRPr="006164E0">
        <w:rPr>
          <w:sz w:val="22"/>
          <w:szCs w:val="22"/>
        </w:rPr>
        <w:t>-</w:t>
      </w:r>
      <w:proofErr w:type="spellStart"/>
      <w:r w:rsidR="006C22EF" w:rsidRPr="006164E0">
        <w:rPr>
          <w:sz w:val="22"/>
          <w:szCs w:val="22"/>
        </w:rPr>
        <w:t>ая</w:t>
      </w:r>
      <w:proofErr w:type="spellEnd"/>
      <w:r w:rsidR="006C22EF" w:rsidRPr="006164E0">
        <w:rPr>
          <w:sz w:val="22"/>
          <w:szCs w:val="22"/>
        </w:rPr>
        <w:t>,</w:t>
      </w:r>
      <w:r w:rsidR="00FF39BE" w:rsidRPr="006164E0">
        <w:rPr>
          <w:sz w:val="22"/>
          <w:szCs w:val="22"/>
        </w:rPr>
        <w:t>-</w:t>
      </w:r>
      <w:proofErr w:type="spellStart"/>
      <w:r w:rsidR="00FF39BE" w:rsidRPr="006164E0">
        <w:rPr>
          <w:sz w:val="22"/>
          <w:szCs w:val="22"/>
        </w:rPr>
        <w:t>ое</w:t>
      </w:r>
      <w:proofErr w:type="spellEnd"/>
      <w:r w:rsidR="00FF39BE" w:rsidRPr="006164E0">
        <w:rPr>
          <w:sz w:val="22"/>
          <w:szCs w:val="22"/>
        </w:rPr>
        <w:t xml:space="preserve">) в дальнейшем «Продавец», </w:t>
      </w:r>
      <w:r w:rsidRPr="006164E0">
        <w:rPr>
          <w:sz w:val="22"/>
          <w:szCs w:val="22"/>
        </w:rPr>
        <w:t xml:space="preserve">в лице </w:t>
      </w:r>
      <w:r w:rsidR="00FF39BE" w:rsidRPr="006164E0">
        <w:rPr>
          <w:sz w:val="22"/>
          <w:szCs w:val="22"/>
        </w:rPr>
        <w:t>п</w:t>
      </w:r>
      <w:r w:rsidRPr="006164E0">
        <w:rPr>
          <w:sz w:val="22"/>
          <w:szCs w:val="22"/>
        </w:rPr>
        <w:t>редставителя конкурс</w:t>
      </w:r>
      <w:bookmarkStart w:id="0" w:name="_GoBack"/>
      <w:bookmarkEnd w:id="0"/>
      <w:r w:rsidRPr="006164E0">
        <w:rPr>
          <w:sz w:val="22"/>
          <w:szCs w:val="22"/>
        </w:rPr>
        <w:t>ного управляющего (ликвидатора) – государственной корпорации «Агентство по страхованию вкладов» _______________, действующего(-ей) на основании решения Арбитражного суда _______ от _______ по делу № _______ и доверенности от _________ № __</w:t>
      </w:r>
      <w:r w:rsidR="00DC160A" w:rsidRPr="006164E0">
        <w:rPr>
          <w:sz w:val="22"/>
          <w:szCs w:val="22"/>
        </w:rPr>
        <w:t>,</w:t>
      </w:r>
      <w:r w:rsidR="00093498" w:rsidRPr="006164E0">
        <w:rPr>
          <w:sz w:val="22"/>
          <w:szCs w:val="22"/>
        </w:rPr>
        <w:t xml:space="preserve">  с одной стороны, </w:t>
      </w:r>
    </w:p>
    <w:p w14:paraId="005ABB2A" w14:textId="77777777" w:rsidR="00093498" w:rsidRPr="006164E0" w:rsidRDefault="00093498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и __________________,</w:t>
      </w:r>
      <w:r w:rsidR="00FF39BE" w:rsidRPr="006164E0">
        <w:rPr>
          <w:sz w:val="22"/>
          <w:szCs w:val="22"/>
        </w:rPr>
        <w:t xml:space="preserve"> именуем__ в дальнейшем «Покупатель</w:t>
      </w:r>
      <w:r w:rsidR="00FF39BE" w:rsidRPr="006164E0">
        <w:rPr>
          <w:b/>
          <w:bCs/>
          <w:sz w:val="22"/>
          <w:szCs w:val="22"/>
        </w:rPr>
        <w:t>»,</w:t>
      </w:r>
      <w:r w:rsidRPr="006164E0">
        <w:rPr>
          <w:sz w:val="22"/>
          <w:szCs w:val="22"/>
        </w:rPr>
        <w:t xml:space="preserve"> в лице ______________, действующего (-ей) на основании _________</w:t>
      </w:r>
      <w:r w:rsidR="00D47263" w:rsidRPr="006164E0">
        <w:rPr>
          <w:rStyle w:val="af3"/>
          <w:sz w:val="22"/>
          <w:szCs w:val="22"/>
        </w:rPr>
        <w:footnoteReference w:id="1"/>
      </w:r>
      <w:r w:rsidRPr="006164E0">
        <w:rPr>
          <w:sz w:val="22"/>
          <w:szCs w:val="22"/>
        </w:rPr>
        <w:t xml:space="preserve">, с другой стороны, </w:t>
      </w:r>
      <w:r w:rsidR="00DC160A" w:rsidRPr="006164E0">
        <w:rPr>
          <w:sz w:val="22"/>
          <w:szCs w:val="22"/>
        </w:rPr>
        <w:t>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14:paraId="33CAD7C8" w14:textId="77777777" w:rsidR="00DC160A" w:rsidRPr="006164E0" w:rsidRDefault="00DC160A" w:rsidP="00DC160A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14:paraId="07C4DCDE" w14:textId="77777777" w:rsidR="00670234" w:rsidRPr="006164E0" w:rsidRDefault="00670234" w:rsidP="00670234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6164E0">
        <w:rPr>
          <w:b/>
          <w:color w:val="000000"/>
          <w:sz w:val="22"/>
          <w:szCs w:val="22"/>
        </w:rPr>
        <w:t>1. ПРЕДМЕТ ДОГОВОРА</w:t>
      </w:r>
    </w:p>
    <w:p w14:paraId="2659DDE8" w14:textId="77777777" w:rsidR="004A2147" w:rsidRPr="006164E0" w:rsidRDefault="0010240B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1.1. </w:t>
      </w:r>
      <w:r w:rsidR="006202E5" w:rsidRPr="006164E0">
        <w:rPr>
          <w:color w:val="000000"/>
          <w:sz w:val="22"/>
          <w:szCs w:val="22"/>
        </w:rPr>
        <w:t>По результатам электронных торгов (</w:t>
      </w:r>
      <w:r w:rsidR="006202E5" w:rsidRPr="006164E0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="006202E5" w:rsidRPr="006164E0">
        <w:rPr>
          <w:color w:val="000000"/>
          <w:sz w:val="22"/>
          <w:szCs w:val="22"/>
        </w:rPr>
        <w:t xml:space="preserve">) </w:t>
      </w:r>
      <w:r w:rsidR="00344B8D" w:rsidRPr="006164E0">
        <w:rPr>
          <w:color w:val="000000"/>
          <w:sz w:val="22"/>
          <w:szCs w:val="22"/>
        </w:rPr>
        <w:t xml:space="preserve">по реализации </w:t>
      </w:r>
      <w:r w:rsidR="006202E5" w:rsidRPr="006164E0">
        <w:rPr>
          <w:color w:val="000000"/>
          <w:sz w:val="22"/>
          <w:szCs w:val="22"/>
        </w:rPr>
        <w:t>имуществ</w:t>
      </w:r>
      <w:r w:rsidR="00344B8D" w:rsidRPr="006164E0">
        <w:rPr>
          <w:color w:val="000000"/>
          <w:sz w:val="22"/>
          <w:szCs w:val="22"/>
        </w:rPr>
        <w:t>а</w:t>
      </w:r>
      <w:r w:rsidR="006202E5" w:rsidRPr="006164E0">
        <w:rPr>
          <w:color w:val="000000"/>
          <w:sz w:val="22"/>
          <w:szCs w:val="22"/>
        </w:rPr>
        <w:t xml:space="preserve"> Продавца </w:t>
      </w:r>
      <w:r w:rsidR="0034553C" w:rsidRPr="006164E0">
        <w:rPr>
          <w:color w:val="000000"/>
          <w:sz w:val="22"/>
          <w:szCs w:val="22"/>
        </w:rPr>
        <w:t xml:space="preserve">(далее – Торги) </w:t>
      </w:r>
      <w:r w:rsidR="006202E5" w:rsidRPr="006164E0">
        <w:rPr>
          <w:color w:val="000000"/>
          <w:sz w:val="22"/>
          <w:szCs w:val="22"/>
        </w:rPr>
        <w:t xml:space="preserve">по лоту № __ (Протокол </w:t>
      </w:r>
      <w:r w:rsidR="00257D45" w:rsidRPr="006164E0">
        <w:rPr>
          <w:color w:val="000000"/>
          <w:sz w:val="22"/>
          <w:szCs w:val="22"/>
        </w:rPr>
        <w:t>от __ ____ 20__г</w:t>
      </w:r>
      <w:r w:rsidR="005A7A1F">
        <w:rPr>
          <w:color w:val="000000"/>
          <w:sz w:val="22"/>
          <w:szCs w:val="22"/>
        </w:rPr>
        <w:t>.</w:t>
      </w:r>
      <w:r w:rsidR="00257D45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 xml:space="preserve">№ __), </w:t>
      </w:r>
      <w:r w:rsidR="005E1722" w:rsidRPr="006164E0">
        <w:rPr>
          <w:color w:val="000000"/>
          <w:sz w:val="22"/>
          <w:szCs w:val="22"/>
        </w:rPr>
        <w:t>пров</w:t>
      </w:r>
      <w:r w:rsidR="005E1722">
        <w:rPr>
          <w:color w:val="000000"/>
          <w:sz w:val="22"/>
          <w:szCs w:val="22"/>
        </w:rPr>
        <w:t>еденных</w:t>
      </w:r>
      <w:r w:rsidR="005E1722" w:rsidRPr="006164E0">
        <w:rPr>
          <w:color w:val="000000"/>
          <w:sz w:val="22"/>
          <w:szCs w:val="22"/>
        </w:rPr>
        <w:t xml:space="preserve"> </w:t>
      </w:r>
      <w:r w:rsidR="006202E5" w:rsidRPr="006164E0">
        <w:rPr>
          <w:color w:val="000000"/>
          <w:sz w:val="22"/>
          <w:szCs w:val="22"/>
        </w:rPr>
        <w:t>в порядке и на условиях, указанных в сообщении о проведении Торгов, опубликованном в газете «</w:t>
      </w:r>
      <w:proofErr w:type="spellStart"/>
      <w:r w:rsidR="006202E5" w:rsidRPr="00434E0E">
        <w:rPr>
          <w:color w:val="000000"/>
          <w:sz w:val="22"/>
          <w:szCs w:val="22"/>
        </w:rPr>
        <w:t>Коммерсант</w:t>
      </w:r>
      <w:r w:rsidR="00493B2D">
        <w:rPr>
          <w:color w:val="000000"/>
          <w:sz w:val="22"/>
          <w:szCs w:val="22"/>
        </w:rPr>
        <w:t>Ъ</w:t>
      </w:r>
      <w:proofErr w:type="spellEnd"/>
      <w:r w:rsidR="006202E5" w:rsidRPr="006164E0">
        <w:rPr>
          <w:color w:val="000000"/>
          <w:sz w:val="22"/>
          <w:szCs w:val="22"/>
        </w:rPr>
        <w:t>» от ___ _____ 20_ г</w:t>
      </w:r>
      <w:r w:rsidR="005A7A1F">
        <w:rPr>
          <w:color w:val="000000"/>
          <w:sz w:val="22"/>
          <w:szCs w:val="22"/>
        </w:rPr>
        <w:t>.</w:t>
      </w:r>
      <w:r w:rsidR="006202E5" w:rsidRPr="006164E0">
        <w:rPr>
          <w:color w:val="000000"/>
          <w:sz w:val="22"/>
          <w:szCs w:val="22"/>
        </w:rPr>
        <w:t xml:space="preserve"> № __</w:t>
      </w:r>
      <w:r w:rsidR="00FF5A64" w:rsidRPr="006164E0">
        <w:rPr>
          <w:color w:val="000000"/>
          <w:sz w:val="22"/>
          <w:szCs w:val="22"/>
        </w:rPr>
        <w:t>__,</w:t>
      </w:r>
      <w:r w:rsidR="00164CEB" w:rsidRPr="006164E0">
        <w:rPr>
          <w:color w:val="000000"/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 xml:space="preserve">Продавец </w:t>
      </w:r>
      <w:r w:rsidR="0006164A" w:rsidRPr="006164E0">
        <w:rPr>
          <w:color w:val="000000"/>
          <w:sz w:val="22"/>
          <w:szCs w:val="22"/>
        </w:rPr>
        <w:t xml:space="preserve">обязуется </w:t>
      </w:r>
      <w:r w:rsidRPr="006164E0">
        <w:rPr>
          <w:color w:val="000000"/>
          <w:sz w:val="22"/>
          <w:szCs w:val="22"/>
        </w:rPr>
        <w:t>п</w:t>
      </w:r>
      <w:r w:rsidR="005776A1" w:rsidRPr="006164E0">
        <w:rPr>
          <w:color w:val="000000"/>
          <w:sz w:val="22"/>
          <w:szCs w:val="22"/>
        </w:rPr>
        <w:t>е</w:t>
      </w:r>
      <w:r w:rsidRPr="006164E0">
        <w:rPr>
          <w:color w:val="000000"/>
          <w:sz w:val="22"/>
          <w:szCs w:val="22"/>
        </w:rPr>
        <w:t>р</w:t>
      </w:r>
      <w:r w:rsidR="005776A1" w:rsidRPr="006164E0">
        <w:rPr>
          <w:color w:val="000000"/>
          <w:sz w:val="22"/>
          <w:szCs w:val="22"/>
        </w:rPr>
        <w:t>едат</w:t>
      </w:r>
      <w:r w:rsidR="0006164A" w:rsidRPr="006164E0">
        <w:rPr>
          <w:color w:val="000000"/>
          <w:sz w:val="22"/>
          <w:szCs w:val="22"/>
        </w:rPr>
        <w:t>ь в собственность</w:t>
      </w:r>
      <w:r w:rsidR="006661D1" w:rsidRPr="006164E0">
        <w:rPr>
          <w:color w:val="000000"/>
          <w:sz w:val="22"/>
          <w:szCs w:val="22"/>
        </w:rPr>
        <w:t xml:space="preserve"> Покупателя</w:t>
      </w:r>
      <w:r w:rsidRPr="006164E0">
        <w:rPr>
          <w:color w:val="000000"/>
          <w:sz w:val="22"/>
          <w:szCs w:val="22"/>
        </w:rPr>
        <w:t xml:space="preserve">, а Покупатель </w:t>
      </w:r>
      <w:r w:rsidR="006661D1" w:rsidRPr="006164E0">
        <w:rPr>
          <w:color w:val="000000"/>
          <w:sz w:val="22"/>
          <w:szCs w:val="22"/>
        </w:rPr>
        <w:t xml:space="preserve">обязуется </w:t>
      </w:r>
      <w:r w:rsidR="005776A1" w:rsidRPr="006164E0">
        <w:rPr>
          <w:color w:val="000000"/>
          <w:sz w:val="22"/>
          <w:szCs w:val="22"/>
        </w:rPr>
        <w:t>прин</w:t>
      </w:r>
      <w:r w:rsidR="0006164A" w:rsidRPr="006164E0">
        <w:rPr>
          <w:color w:val="000000"/>
          <w:sz w:val="22"/>
          <w:szCs w:val="22"/>
        </w:rPr>
        <w:t xml:space="preserve">ять </w:t>
      </w:r>
      <w:r w:rsidR="00F00C32" w:rsidRPr="006164E0">
        <w:rPr>
          <w:color w:val="000000"/>
          <w:sz w:val="22"/>
          <w:szCs w:val="22"/>
        </w:rPr>
        <w:t xml:space="preserve">______________, общей площадью _________ (__________) кв.м., </w:t>
      </w:r>
      <w:proofErr w:type="spellStart"/>
      <w:r w:rsidR="00F00C32" w:rsidRPr="006164E0">
        <w:rPr>
          <w:color w:val="000000"/>
          <w:sz w:val="22"/>
          <w:szCs w:val="22"/>
        </w:rPr>
        <w:t>принадлежащ</w:t>
      </w:r>
      <w:proofErr w:type="spellEnd"/>
      <w:r w:rsidR="00F00C32" w:rsidRPr="006164E0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="00F00C32" w:rsidRPr="006164E0">
        <w:rPr>
          <w:color w:val="000000"/>
          <w:sz w:val="22"/>
          <w:szCs w:val="22"/>
        </w:rPr>
        <w:t>находящ</w:t>
      </w:r>
      <w:proofErr w:type="spellEnd"/>
      <w:r w:rsidR="00F00C32" w:rsidRPr="006164E0">
        <w:rPr>
          <w:color w:val="000000"/>
          <w:sz w:val="22"/>
          <w:szCs w:val="22"/>
        </w:rPr>
        <w:t xml:space="preserve">____ по адресу: __________________ (далее – Объект), </w:t>
      </w:r>
      <w:r w:rsidR="004A2147" w:rsidRPr="006164E0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60A2DC07" w14:textId="77777777" w:rsidR="00F124B8" w:rsidRPr="006164E0" w:rsidRDefault="004A2147" w:rsidP="004A2147">
      <w:pPr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16"/>
          <w:szCs w:val="16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6164E0">
        <w:rPr>
          <w:color w:val="000000"/>
          <w:sz w:val="16"/>
          <w:szCs w:val="16"/>
        </w:rPr>
        <w:br/>
      </w:r>
      <w:r w:rsidR="0006164A" w:rsidRPr="006164E0">
        <w:rPr>
          <w:color w:val="000000"/>
          <w:sz w:val="22"/>
          <w:szCs w:val="22"/>
        </w:rPr>
        <w:t xml:space="preserve">и </w:t>
      </w:r>
      <w:r w:rsidR="00F00C32" w:rsidRPr="006164E0">
        <w:rPr>
          <w:color w:val="000000"/>
          <w:sz w:val="22"/>
          <w:szCs w:val="22"/>
        </w:rPr>
        <w:t>у</w:t>
      </w:r>
      <w:r w:rsidR="0006164A" w:rsidRPr="006164E0">
        <w:rPr>
          <w:color w:val="000000"/>
          <w:sz w:val="22"/>
          <w:szCs w:val="22"/>
        </w:rPr>
        <w:t xml:space="preserve">платить </w:t>
      </w:r>
      <w:r w:rsidR="00F00C32" w:rsidRPr="006164E0">
        <w:rPr>
          <w:color w:val="000000"/>
          <w:sz w:val="22"/>
          <w:szCs w:val="22"/>
        </w:rPr>
        <w:t xml:space="preserve">за Объект цену </w:t>
      </w:r>
      <w:r w:rsidR="00997853" w:rsidRPr="006164E0">
        <w:rPr>
          <w:color w:val="000000"/>
          <w:sz w:val="22"/>
          <w:szCs w:val="22"/>
        </w:rPr>
        <w:t xml:space="preserve">в </w:t>
      </w:r>
      <w:r w:rsidR="00DD23C8" w:rsidRPr="006164E0">
        <w:rPr>
          <w:color w:val="000000"/>
          <w:sz w:val="22"/>
          <w:szCs w:val="22"/>
        </w:rPr>
        <w:t xml:space="preserve">размере, </w:t>
      </w:r>
      <w:r w:rsidR="00997853" w:rsidRPr="006164E0">
        <w:rPr>
          <w:color w:val="000000"/>
          <w:sz w:val="22"/>
          <w:szCs w:val="22"/>
        </w:rPr>
        <w:t xml:space="preserve">порядке </w:t>
      </w:r>
      <w:proofErr w:type="gramStart"/>
      <w:r w:rsidR="00997853" w:rsidRPr="006164E0">
        <w:rPr>
          <w:color w:val="000000"/>
          <w:sz w:val="22"/>
          <w:szCs w:val="22"/>
        </w:rPr>
        <w:t xml:space="preserve">и  </w:t>
      </w:r>
      <w:r w:rsidR="00C73713" w:rsidRPr="006164E0">
        <w:rPr>
          <w:sz w:val="22"/>
          <w:szCs w:val="22"/>
        </w:rPr>
        <w:t>сроки</w:t>
      </w:r>
      <w:proofErr w:type="gramEnd"/>
      <w:r w:rsidR="00997853" w:rsidRPr="006164E0">
        <w:rPr>
          <w:sz w:val="22"/>
          <w:szCs w:val="22"/>
        </w:rPr>
        <w:t>, установленны</w:t>
      </w:r>
      <w:r w:rsidR="00C73713" w:rsidRPr="006164E0">
        <w:rPr>
          <w:sz w:val="22"/>
          <w:szCs w:val="22"/>
        </w:rPr>
        <w:t>е</w:t>
      </w:r>
      <w:r w:rsidR="006661D1" w:rsidRPr="006164E0">
        <w:rPr>
          <w:sz w:val="22"/>
          <w:szCs w:val="22"/>
        </w:rPr>
        <w:t xml:space="preserve"> Договор</w:t>
      </w:r>
      <w:r w:rsidR="00997853" w:rsidRPr="006164E0">
        <w:rPr>
          <w:sz w:val="22"/>
          <w:szCs w:val="22"/>
        </w:rPr>
        <w:t>ом</w:t>
      </w:r>
      <w:r w:rsidR="0000740B" w:rsidRPr="006164E0">
        <w:rPr>
          <w:color w:val="000000"/>
          <w:sz w:val="22"/>
          <w:szCs w:val="22"/>
        </w:rPr>
        <w:t xml:space="preserve">. </w:t>
      </w:r>
    </w:p>
    <w:p w14:paraId="62DFF512" w14:textId="77777777" w:rsidR="009E4270" w:rsidRPr="006164E0" w:rsidRDefault="00F124B8" w:rsidP="00BB0F0F">
      <w:pPr>
        <w:ind w:firstLine="567"/>
        <w:jc w:val="both"/>
        <w:rPr>
          <w:color w:val="000000"/>
          <w:sz w:val="16"/>
          <w:szCs w:val="16"/>
        </w:rPr>
      </w:pPr>
      <w:r w:rsidRPr="006164E0">
        <w:rPr>
          <w:color w:val="000000"/>
          <w:sz w:val="22"/>
          <w:szCs w:val="22"/>
        </w:rPr>
        <w:t xml:space="preserve">1.2. Право собственности Продавца на Объект </w:t>
      </w:r>
      <w:r w:rsidR="008323D5">
        <w:rPr>
          <w:color w:val="000000"/>
          <w:sz w:val="22"/>
          <w:szCs w:val="22"/>
        </w:rPr>
        <w:t>удостоверяется</w:t>
      </w:r>
      <w:r w:rsidRPr="006164E0">
        <w:rPr>
          <w:color w:val="000000"/>
          <w:sz w:val="22"/>
          <w:szCs w:val="22"/>
        </w:rPr>
        <w:t xml:space="preserve"> </w:t>
      </w:r>
      <w:r w:rsidR="009D18B0">
        <w:rPr>
          <w:color w:val="000000"/>
          <w:sz w:val="22"/>
          <w:szCs w:val="22"/>
        </w:rPr>
        <w:t>выпиской из Единого государственного реестра</w:t>
      </w:r>
      <w:r w:rsidR="008323D5">
        <w:rPr>
          <w:color w:val="000000"/>
          <w:sz w:val="22"/>
          <w:szCs w:val="22"/>
        </w:rPr>
        <w:t xml:space="preserve"> недвижимости</w:t>
      </w:r>
      <w:r w:rsidR="00A03E39">
        <w:rPr>
          <w:color w:val="000000"/>
          <w:sz w:val="22"/>
          <w:szCs w:val="22"/>
        </w:rPr>
        <w:t xml:space="preserve"> (далее – ЕГРН)</w:t>
      </w:r>
      <w:r w:rsidR="00BB0F0F">
        <w:rPr>
          <w:color w:val="000000"/>
          <w:sz w:val="22"/>
          <w:szCs w:val="22"/>
        </w:rPr>
        <w:t>,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>подтверждающ</w:t>
      </w:r>
      <w:r w:rsidR="00BB0F0F">
        <w:rPr>
          <w:color w:val="000000"/>
          <w:sz w:val="22"/>
          <w:szCs w:val="22"/>
        </w:rPr>
        <w:t>ей</w:t>
      </w:r>
      <w:r w:rsidR="0000740B" w:rsidRPr="006164E0">
        <w:rPr>
          <w:color w:val="000000"/>
          <w:sz w:val="22"/>
          <w:szCs w:val="22"/>
        </w:rPr>
        <w:t xml:space="preserve"> </w:t>
      </w:r>
      <w:r w:rsidR="00C21300" w:rsidRPr="006164E0">
        <w:rPr>
          <w:color w:val="000000"/>
          <w:sz w:val="22"/>
          <w:szCs w:val="22"/>
        </w:rPr>
        <w:t xml:space="preserve">внесение в </w:t>
      </w:r>
      <w:r w:rsidR="00A03E39">
        <w:rPr>
          <w:color w:val="000000"/>
          <w:sz w:val="22"/>
          <w:szCs w:val="22"/>
        </w:rPr>
        <w:t>ЕГРН</w:t>
      </w:r>
      <w:r w:rsidR="00BB0F0F">
        <w:rPr>
          <w:color w:val="000000"/>
          <w:sz w:val="22"/>
          <w:szCs w:val="22"/>
        </w:rPr>
        <w:t xml:space="preserve"> </w:t>
      </w:r>
      <w:r w:rsidR="00A60C46" w:rsidRPr="006164E0">
        <w:rPr>
          <w:color w:val="000000"/>
          <w:sz w:val="22"/>
          <w:szCs w:val="22"/>
        </w:rPr>
        <w:t>регистраци</w:t>
      </w:r>
      <w:r w:rsidR="009E4270" w:rsidRPr="006164E0">
        <w:rPr>
          <w:color w:val="000000"/>
          <w:sz w:val="22"/>
          <w:szCs w:val="22"/>
        </w:rPr>
        <w:t>онной записи</w:t>
      </w:r>
      <w:r w:rsidR="00A60C46" w:rsidRPr="006164E0">
        <w:rPr>
          <w:color w:val="000000"/>
          <w:sz w:val="22"/>
          <w:szCs w:val="22"/>
        </w:rPr>
        <w:t xml:space="preserve"> </w:t>
      </w:r>
      <w:r w:rsidR="0079295A">
        <w:rPr>
          <w:color w:val="000000"/>
          <w:sz w:val="22"/>
          <w:szCs w:val="22"/>
        </w:rPr>
        <w:t xml:space="preserve">от ___ _____ ________ г. </w:t>
      </w:r>
      <w:r w:rsidR="00A60C46" w:rsidRPr="006164E0">
        <w:rPr>
          <w:color w:val="000000"/>
          <w:sz w:val="22"/>
          <w:szCs w:val="22"/>
        </w:rPr>
        <w:t xml:space="preserve">№ </w:t>
      </w:r>
      <w:r w:rsidR="00942D8A" w:rsidRPr="006164E0">
        <w:rPr>
          <w:color w:val="000000"/>
          <w:sz w:val="22"/>
          <w:szCs w:val="22"/>
        </w:rPr>
        <w:t>___________</w:t>
      </w:r>
      <w:r w:rsidR="00BB0F0F">
        <w:rPr>
          <w:color w:val="000000"/>
          <w:sz w:val="16"/>
          <w:szCs w:val="16"/>
        </w:rPr>
        <w:t>.</w:t>
      </w:r>
    </w:p>
    <w:p w14:paraId="44C9AF65" w14:textId="77777777" w:rsidR="0010240B" w:rsidRDefault="009E4270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1.3</w:t>
      </w:r>
      <w:r w:rsidR="0010240B" w:rsidRPr="006164E0">
        <w:rPr>
          <w:color w:val="000000"/>
          <w:sz w:val="22"/>
          <w:szCs w:val="22"/>
        </w:rPr>
        <w:t>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в споре не состоит, свободен от притязаний третьих лиц</w:t>
      </w:r>
      <w:r w:rsidR="009F7579" w:rsidRPr="006164E0">
        <w:rPr>
          <w:color w:val="000000"/>
          <w:sz w:val="22"/>
          <w:szCs w:val="22"/>
        </w:rPr>
        <w:t xml:space="preserve">, </w:t>
      </w:r>
      <w:r w:rsidR="0010240B" w:rsidRPr="006164E0">
        <w:rPr>
          <w:color w:val="000000"/>
          <w:sz w:val="22"/>
          <w:szCs w:val="22"/>
        </w:rPr>
        <w:t>может быть занят и использован Покупа</w:t>
      </w:r>
      <w:r w:rsidR="007B6744" w:rsidRPr="006164E0">
        <w:rPr>
          <w:color w:val="000000"/>
          <w:sz w:val="22"/>
          <w:szCs w:val="22"/>
        </w:rPr>
        <w:t xml:space="preserve">телем </w:t>
      </w:r>
      <w:r w:rsidR="0010240B" w:rsidRPr="006164E0">
        <w:rPr>
          <w:color w:val="000000"/>
          <w:sz w:val="22"/>
          <w:szCs w:val="22"/>
        </w:rPr>
        <w:t>после приема</w:t>
      </w:r>
      <w:r w:rsidR="009F7579" w:rsidRPr="006164E0">
        <w:rPr>
          <w:color w:val="000000"/>
          <w:sz w:val="22"/>
          <w:szCs w:val="22"/>
        </w:rPr>
        <w:t xml:space="preserve"> </w:t>
      </w:r>
      <w:r w:rsidR="0010240B" w:rsidRPr="006164E0">
        <w:rPr>
          <w:color w:val="000000"/>
          <w:sz w:val="22"/>
          <w:szCs w:val="22"/>
        </w:rPr>
        <w:t>Объекта.</w:t>
      </w:r>
      <w:r w:rsidR="00164CEB" w:rsidRPr="006164E0">
        <w:rPr>
          <w:rStyle w:val="af3"/>
          <w:color w:val="000000"/>
          <w:sz w:val="22"/>
          <w:szCs w:val="22"/>
        </w:rPr>
        <w:footnoteReference w:id="2"/>
      </w:r>
    </w:p>
    <w:p w14:paraId="085A9933" w14:textId="77777777" w:rsidR="00651716" w:rsidRPr="00651716" w:rsidRDefault="00C73F76" w:rsidP="00651716">
      <w:pPr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1.4.</w:t>
      </w:r>
      <w:r w:rsidR="00651716" w:rsidRPr="00651716">
        <w:rPr>
          <w:color w:val="000000"/>
          <w:sz w:val="22"/>
          <w:szCs w:val="22"/>
        </w:rPr>
        <w:t xml:space="preserve"> Покупатель настоящим заверяет, что ознакомился с документами, подтверждающими права Продавца на Объект и иные характеристики Объекта,</w:t>
      </w:r>
      <w:r w:rsidR="00651716" w:rsidRPr="00651716" w:rsidDel="00D01288">
        <w:rPr>
          <w:color w:val="000000"/>
          <w:sz w:val="22"/>
          <w:szCs w:val="22"/>
        </w:rPr>
        <w:t xml:space="preserve"> </w:t>
      </w:r>
      <w:r w:rsidR="00651716" w:rsidRPr="00651716">
        <w:rPr>
          <w:color w:val="000000"/>
          <w:sz w:val="22"/>
          <w:szCs w:val="22"/>
        </w:rPr>
        <w:t xml:space="preserve">и считает их достаточными для совершения сделки. Осмотр Объекта до подписания настоящего Договора Покупателем ___________________ </w:t>
      </w:r>
      <w:r w:rsidR="00651716" w:rsidRPr="00651716">
        <w:rPr>
          <w:i/>
          <w:iCs/>
          <w:color w:val="000000"/>
          <w:sz w:val="22"/>
          <w:szCs w:val="22"/>
        </w:rPr>
        <w:t>(произведен/не проводился).</w:t>
      </w:r>
    </w:p>
    <w:p w14:paraId="16B3F566" w14:textId="77777777" w:rsidR="00C73F76" w:rsidRPr="00651716" w:rsidRDefault="00651716" w:rsidP="00651716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651716">
        <w:rPr>
          <w:color w:val="000000"/>
          <w:sz w:val="22"/>
          <w:szCs w:val="22"/>
        </w:rPr>
        <w:t>Наличие каких-либо дефектов и/или недостатков Объекта, о которых Покупателю станет известно после даты заключения настоящего Договора или после перехода прав на Объект, отчуждаемый по настоящему Договору в пользу Покупателя, не является основанием для расторжения или изменения Договора, в том числе изменения его цены.</w:t>
      </w:r>
    </w:p>
    <w:p w14:paraId="10DA028E" w14:textId="77777777" w:rsidR="0010240B" w:rsidRPr="006164E0" w:rsidRDefault="0010240B" w:rsidP="0010240B">
      <w:pPr>
        <w:ind w:firstLine="567"/>
        <w:jc w:val="both"/>
        <w:rPr>
          <w:sz w:val="22"/>
          <w:szCs w:val="22"/>
        </w:rPr>
      </w:pPr>
    </w:p>
    <w:p w14:paraId="16A0B36B" w14:textId="77777777" w:rsidR="009F7579" w:rsidRPr="006164E0" w:rsidRDefault="009F7579" w:rsidP="009F7579">
      <w:pPr>
        <w:jc w:val="center"/>
        <w:rPr>
          <w:b/>
          <w:color w:val="000000"/>
          <w:sz w:val="23"/>
          <w:szCs w:val="23"/>
        </w:rPr>
      </w:pPr>
      <w:r w:rsidRPr="006164E0">
        <w:rPr>
          <w:b/>
          <w:color w:val="000000"/>
          <w:sz w:val="23"/>
          <w:szCs w:val="23"/>
        </w:rPr>
        <w:t xml:space="preserve">2. </w:t>
      </w:r>
      <w:r w:rsidR="00BA7FDC" w:rsidRPr="006164E0">
        <w:rPr>
          <w:b/>
          <w:color w:val="000000"/>
          <w:sz w:val="23"/>
          <w:szCs w:val="23"/>
        </w:rPr>
        <w:t xml:space="preserve">ЦЕНА ДОГОВОРА, </w:t>
      </w:r>
      <w:r w:rsidRPr="006164E0">
        <w:rPr>
          <w:b/>
          <w:color w:val="000000"/>
          <w:sz w:val="23"/>
          <w:szCs w:val="23"/>
        </w:rPr>
        <w:t>УСЛОВИЯ И ПОРЯДОК РА</w:t>
      </w:r>
      <w:r w:rsidR="00BA7FDC" w:rsidRPr="006164E0">
        <w:rPr>
          <w:b/>
          <w:color w:val="000000"/>
          <w:sz w:val="23"/>
          <w:szCs w:val="23"/>
        </w:rPr>
        <w:t>С</w:t>
      </w:r>
      <w:r w:rsidRPr="006164E0">
        <w:rPr>
          <w:b/>
          <w:color w:val="000000"/>
          <w:sz w:val="23"/>
          <w:szCs w:val="23"/>
        </w:rPr>
        <w:t>ЧЕТОВ</w:t>
      </w:r>
    </w:p>
    <w:p w14:paraId="2E0FBB55" w14:textId="77777777" w:rsidR="009F7579" w:rsidRPr="00651716" w:rsidRDefault="009F7579" w:rsidP="006817E6">
      <w:pPr>
        <w:ind w:right="-1" w:firstLine="567"/>
        <w:jc w:val="both"/>
        <w:rPr>
          <w:color w:val="000000"/>
          <w:sz w:val="22"/>
          <w:szCs w:val="22"/>
        </w:rPr>
      </w:pPr>
      <w:r w:rsidRPr="006164E0">
        <w:rPr>
          <w:sz w:val="22"/>
          <w:szCs w:val="22"/>
        </w:rPr>
        <w:t xml:space="preserve">2.1. За </w:t>
      </w:r>
      <w:r w:rsidRPr="00651716">
        <w:rPr>
          <w:color w:val="000000"/>
          <w:sz w:val="22"/>
          <w:szCs w:val="22"/>
        </w:rPr>
        <w:t>приобретаемый Объект Покупатель уплачивает Продав</w:t>
      </w:r>
      <w:r w:rsidR="00A07D49" w:rsidRPr="00651716">
        <w:rPr>
          <w:color w:val="000000"/>
          <w:sz w:val="22"/>
          <w:szCs w:val="22"/>
        </w:rPr>
        <w:t>цу</w:t>
      </w:r>
      <w:r w:rsidRPr="00651716">
        <w:rPr>
          <w:color w:val="000000"/>
          <w:sz w:val="22"/>
          <w:szCs w:val="22"/>
        </w:rPr>
        <w:t xml:space="preserve"> </w:t>
      </w:r>
      <w:r w:rsidR="004E39DD" w:rsidRPr="00651716">
        <w:rPr>
          <w:color w:val="000000"/>
          <w:sz w:val="22"/>
          <w:szCs w:val="22"/>
        </w:rPr>
        <w:t xml:space="preserve">цену в размере </w:t>
      </w:r>
      <w:r w:rsidRPr="00651716">
        <w:rPr>
          <w:color w:val="000000"/>
          <w:sz w:val="22"/>
          <w:szCs w:val="22"/>
        </w:rPr>
        <w:t>______ (________) рублей ___ копеек</w:t>
      </w:r>
      <w:r w:rsidR="00651716" w:rsidRPr="00651716">
        <w:rPr>
          <w:color w:val="000000"/>
          <w:sz w:val="22"/>
          <w:szCs w:val="22"/>
        </w:rPr>
        <w:t>, в том числе НДС, который определяется в соответствии со ст. 164 Налогового кодекса Российской Федерации, __________ (__________) рублей (в случае, если НДС не облагается, указать причину).</w:t>
      </w:r>
      <w:r w:rsidR="005E047F" w:rsidRPr="00651716">
        <w:t xml:space="preserve"> </w:t>
      </w:r>
    </w:p>
    <w:p w14:paraId="2C926CD8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t xml:space="preserve">2.2. </w:t>
      </w:r>
      <w:r w:rsidRPr="006164E0">
        <w:rPr>
          <w:sz w:val="22"/>
          <w:szCs w:val="22"/>
        </w:rPr>
        <w:t xml:space="preserve">Задаток, </w:t>
      </w:r>
      <w:r w:rsidR="00C21300" w:rsidRPr="006164E0">
        <w:rPr>
          <w:sz w:val="22"/>
          <w:szCs w:val="22"/>
        </w:rPr>
        <w:t xml:space="preserve">ранее </w:t>
      </w:r>
      <w:r w:rsidRPr="006164E0">
        <w:rPr>
          <w:sz w:val="22"/>
          <w:szCs w:val="22"/>
        </w:rPr>
        <w:t xml:space="preserve">внесенный Покупателем </w:t>
      </w:r>
      <w:r w:rsidR="002B31AC" w:rsidRPr="006164E0">
        <w:rPr>
          <w:sz w:val="22"/>
          <w:szCs w:val="22"/>
        </w:rPr>
        <w:t xml:space="preserve">для </w:t>
      </w:r>
      <w:r w:rsidRPr="006164E0">
        <w:rPr>
          <w:sz w:val="22"/>
          <w:szCs w:val="22"/>
        </w:rPr>
        <w:t>участи</w:t>
      </w:r>
      <w:r w:rsidR="002B31AC" w:rsidRPr="006164E0">
        <w:rPr>
          <w:sz w:val="22"/>
          <w:szCs w:val="22"/>
        </w:rPr>
        <w:t>я</w:t>
      </w:r>
      <w:r w:rsidRPr="006164E0">
        <w:rPr>
          <w:sz w:val="22"/>
          <w:szCs w:val="22"/>
        </w:rPr>
        <w:t xml:space="preserve"> в </w:t>
      </w:r>
      <w:r w:rsidR="00143338" w:rsidRPr="006164E0">
        <w:rPr>
          <w:sz w:val="22"/>
          <w:szCs w:val="22"/>
        </w:rPr>
        <w:t>Т</w:t>
      </w:r>
      <w:r w:rsidRPr="006164E0">
        <w:rPr>
          <w:sz w:val="22"/>
          <w:szCs w:val="22"/>
        </w:rPr>
        <w:t>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14:paraId="08666075" w14:textId="77777777" w:rsidR="009F7579" w:rsidRPr="006164E0" w:rsidRDefault="009F7579" w:rsidP="006817E6">
      <w:pPr>
        <w:ind w:right="-1" w:firstLine="567"/>
        <w:jc w:val="both"/>
        <w:rPr>
          <w:sz w:val="22"/>
          <w:szCs w:val="22"/>
        </w:rPr>
      </w:pPr>
      <w:r w:rsidRPr="006164E0">
        <w:rPr>
          <w:color w:val="000000"/>
          <w:sz w:val="22"/>
          <w:szCs w:val="22"/>
        </w:rPr>
        <w:lastRenderedPageBreak/>
        <w:t xml:space="preserve">2.3. Денежные средства, за вычетом суммы Задатка, в размере </w:t>
      </w:r>
      <w:r w:rsidRPr="006164E0">
        <w:rPr>
          <w:sz w:val="22"/>
          <w:szCs w:val="22"/>
        </w:rPr>
        <w:t>______ (________) рублей ___ копеек,</w:t>
      </w:r>
      <w:r w:rsidR="002F6836" w:rsidRPr="00EE002D">
        <w:rPr>
          <w:color w:val="000000"/>
          <w:sz w:val="22"/>
        </w:rPr>
        <w:t xml:space="preserve"> </w:t>
      </w:r>
      <w:r w:rsidR="001B5251" w:rsidRPr="006164E0">
        <w:rPr>
          <w:color w:val="000000"/>
          <w:sz w:val="22"/>
          <w:szCs w:val="22"/>
        </w:rPr>
        <w:t>Покупатель</w:t>
      </w:r>
      <w:r w:rsidRPr="006164E0">
        <w:rPr>
          <w:color w:val="000000"/>
          <w:sz w:val="22"/>
          <w:szCs w:val="22"/>
        </w:rPr>
        <w:t xml:space="preserve"> перечисляет </w:t>
      </w:r>
      <w:r w:rsidRPr="006164E0">
        <w:rPr>
          <w:sz w:val="22"/>
          <w:szCs w:val="22"/>
        </w:rPr>
        <w:t xml:space="preserve">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, указанный в разделе </w:t>
      </w:r>
      <w:r w:rsidR="00EB64F6">
        <w:rPr>
          <w:sz w:val="22"/>
          <w:szCs w:val="22"/>
        </w:rPr>
        <w:t>10</w:t>
      </w:r>
      <w:r w:rsidRPr="006164E0">
        <w:rPr>
          <w:sz w:val="22"/>
          <w:szCs w:val="22"/>
        </w:rPr>
        <w:t xml:space="preserve"> Договора, </w:t>
      </w:r>
      <w:r w:rsidR="00E549AF" w:rsidRPr="006164E0">
        <w:rPr>
          <w:sz w:val="22"/>
          <w:szCs w:val="22"/>
        </w:rPr>
        <w:t xml:space="preserve">не позднее </w:t>
      </w:r>
      <w:r w:rsidR="00076674" w:rsidRPr="006164E0">
        <w:rPr>
          <w:sz w:val="22"/>
          <w:szCs w:val="22"/>
        </w:rPr>
        <w:t>тридцати дней</w:t>
      </w:r>
      <w:r w:rsidR="00892DF0" w:rsidRPr="006164E0">
        <w:rPr>
          <w:sz w:val="22"/>
          <w:szCs w:val="22"/>
        </w:rPr>
        <w:t xml:space="preserve"> со дня подписания </w:t>
      </w:r>
      <w:r w:rsidR="005B59FE" w:rsidRPr="006164E0">
        <w:rPr>
          <w:sz w:val="22"/>
          <w:szCs w:val="22"/>
        </w:rPr>
        <w:t>Д</w:t>
      </w:r>
      <w:r w:rsidR="00892DF0" w:rsidRPr="006164E0">
        <w:rPr>
          <w:sz w:val="22"/>
          <w:szCs w:val="22"/>
        </w:rPr>
        <w:t>оговора</w:t>
      </w:r>
      <w:r w:rsidRPr="006164E0">
        <w:rPr>
          <w:sz w:val="22"/>
          <w:szCs w:val="22"/>
        </w:rPr>
        <w:t xml:space="preserve">. </w:t>
      </w:r>
    </w:p>
    <w:p w14:paraId="5A8F0EA4" w14:textId="77777777" w:rsidR="009F7579" w:rsidRPr="006164E0" w:rsidRDefault="009F7579" w:rsidP="009F7579">
      <w:pPr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2.4. Обязанность </w:t>
      </w:r>
      <w:r w:rsidR="00BD35A6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 xml:space="preserve">по оплате </w:t>
      </w:r>
      <w:r w:rsidR="001B5251" w:rsidRPr="006164E0">
        <w:rPr>
          <w:sz w:val="22"/>
          <w:szCs w:val="22"/>
        </w:rPr>
        <w:t>Объекта</w:t>
      </w:r>
      <w:r w:rsidRPr="006164E0">
        <w:rPr>
          <w:sz w:val="22"/>
          <w:szCs w:val="22"/>
        </w:rPr>
        <w:t xml:space="preserve"> считается исполненной с момента зачисления на счет </w:t>
      </w:r>
      <w:r w:rsidR="001B5251" w:rsidRPr="006164E0">
        <w:rPr>
          <w:sz w:val="22"/>
          <w:szCs w:val="22"/>
        </w:rPr>
        <w:t>Продавца</w:t>
      </w:r>
      <w:r w:rsidRPr="006164E0">
        <w:rPr>
          <w:sz w:val="22"/>
          <w:szCs w:val="22"/>
        </w:rPr>
        <w:t xml:space="preserve"> суммы, указанной в п. 2.1 Договора</w:t>
      </w:r>
      <w:r w:rsidR="006B6C39" w:rsidRPr="006164E0">
        <w:rPr>
          <w:sz w:val="22"/>
          <w:szCs w:val="22"/>
        </w:rPr>
        <w:t xml:space="preserve">, </w:t>
      </w:r>
      <w:r w:rsidR="00866678" w:rsidRPr="00866678">
        <w:rPr>
          <w:sz w:val="22"/>
          <w:szCs w:val="22"/>
        </w:rPr>
        <w:t>с учетом оплаченного в соответствии с п. 2.2 Договора Задатка</w:t>
      </w:r>
      <w:r w:rsidRPr="006164E0">
        <w:rPr>
          <w:color w:val="000000"/>
          <w:sz w:val="22"/>
          <w:szCs w:val="22"/>
        </w:rPr>
        <w:t>.</w:t>
      </w:r>
    </w:p>
    <w:p w14:paraId="3D3194E0" w14:textId="77777777" w:rsidR="009F7579" w:rsidRPr="006164E0" w:rsidRDefault="009F7579" w:rsidP="0010240B">
      <w:pPr>
        <w:ind w:firstLine="567"/>
        <w:jc w:val="both"/>
        <w:rPr>
          <w:sz w:val="22"/>
          <w:szCs w:val="22"/>
        </w:rPr>
      </w:pPr>
    </w:p>
    <w:p w14:paraId="32293369" w14:textId="77777777" w:rsidR="00BB2F27" w:rsidRPr="006164E0" w:rsidRDefault="001B5251" w:rsidP="00BB2F27">
      <w:pPr>
        <w:pStyle w:val="ConsNormal"/>
        <w:ind w:firstLine="0"/>
        <w:jc w:val="center"/>
        <w:rPr>
          <w:b/>
          <w:sz w:val="22"/>
          <w:szCs w:val="22"/>
        </w:rPr>
      </w:pPr>
      <w:r w:rsidRPr="006164E0">
        <w:rPr>
          <w:b/>
          <w:sz w:val="22"/>
          <w:szCs w:val="22"/>
        </w:rPr>
        <w:t>3</w:t>
      </w:r>
      <w:r w:rsidR="00BB2F27" w:rsidRPr="006164E0">
        <w:rPr>
          <w:b/>
          <w:sz w:val="22"/>
          <w:szCs w:val="22"/>
        </w:rPr>
        <w:t>. ОБЯЗАННОСТИ СТОРОН</w:t>
      </w:r>
    </w:p>
    <w:p w14:paraId="71A61B68" w14:textId="77777777" w:rsidR="00BB2F27" w:rsidRPr="006164E0" w:rsidRDefault="006817E6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>Продавец обяз</w:t>
      </w:r>
      <w:r w:rsidR="009F7579" w:rsidRPr="006164E0">
        <w:rPr>
          <w:sz w:val="22"/>
          <w:szCs w:val="22"/>
        </w:rPr>
        <w:t>ан</w:t>
      </w:r>
      <w:r w:rsidR="00BB2F27" w:rsidRPr="006164E0">
        <w:rPr>
          <w:sz w:val="22"/>
          <w:szCs w:val="22"/>
        </w:rPr>
        <w:t>:</w:t>
      </w:r>
    </w:p>
    <w:p w14:paraId="0C7663F0" w14:textId="77777777" w:rsidR="00BC46B4" w:rsidRPr="006164E0" w:rsidRDefault="001B5251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napToGrid w:val="0"/>
          <w:sz w:val="22"/>
          <w:szCs w:val="22"/>
        </w:rPr>
        <w:t>3</w:t>
      </w:r>
      <w:r w:rsidR="00BB2F27" w:rsidRPr="006164E0">
        <w:rPr>
          <w:snapToGrid w:val="0"/>
          <w:sz w:val="22"/>
          <w:szCs w:val="22"/>
        </w:rPr>
        <w:t>.1.</w:t>
      </w:r>
      <w:r w:rsidRPr="006164E0">
        <w:rPr>
          <w:snapToGrid w:val="0"/>
          <w:sz w:val="22"/>
          <w:szCs w:val="22"/>
        </w:rPr>
        <w:t>1</w:t>
      </w:r>
      <w:r w:rsidR="00BB2F27" w:rsidRPr="006164E0">
        <w:rPr>
          <w:snapToGrid w:val="0"/>
          <w:sz w:val="22"/>
          <w:szCs w:val="22"/>
        </w:rPr>
        <w:t xml:space="preserve">. </w:t>
      </w:r>
      <w:r w:rsidR="00BB2F27" w:rsidRPr="006164E0">
        <w:rPr>
          <w:sz w:val="22"/>
          <w:szCs w:val="22"/>
        </w:rPr>
        <w:t xml:space="preserve">Передать Покупателю </w:t>
      </w:r>
      <w:r w:rsidR="006817E6" w:rsidRPr="006164E0">
        <w:rPr>
          <w:sz w:val="22"/>
          <w:szCs w:val="22"/>
        </w:rPr>
        <w:t xml:space="preserve">Объект </w:t>
      </w:r>
      <w:r w:rsidR="00BB2F27" w:rsidRPr="006164E0">
        <w:rPr>
          <w:sz w:val="22"/>
          <w:szCs w:val="22"/>
        </w:rPr>
        <w:t xml:space="preserve">по </w:t>
      </w:r>
      <w:r w:rsidR="006817E6" w:rsidRPr="006164E0">
        <w:rPr>
          <w:sz w:val="22"/>
          <w:szCs w:val="22"/>
        </w:rPr>
        <w:t>а</w:t>
      </w:r>
      <w:r w:rsidR="00BB2F27" w:rsidRPr="006164E0">
        <w:rPr>
          <w:sz w:val="22"/>
          <w:szCs w:val="22"/>
        </w:rPr>
        <w:t>кту приема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-</w:t>
      </w:r>
      <w:r w:rsidR="006817E6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передачи</w:t>
      </w:r>
      <w:r w:rsidR="006817E6" w:rsidRPr="006164E0">
        <w:rPr>
          <w:sz w:val="22"/>
          <w:szCs w:val="22"/>
        </w:rPr>
        <w:t xml:space="preserve"> </w:t>
      </w:r>
      <w:r w:rsidR="007E2EA1" w:rsidRPr="006164E0">
        <w:rPr>
          <w:sz w:val="22"/>
          <w:szCs w:val="22"/>
        </w:rPr>
        <w:t xml:space="preserve">(далее – Акт) </w:t>
      </w:r>
      <w:r w:rsidR="006817E6" w:rsidRPr="006164E0">
        <w:rPr>
          <w:sz w:val="22"/>
          <w:szCs w:val="22"/>
        </w:rPr>
        <w:t>(</w:t>
      </w:r>
      <w:r w:rsidR="00232DF9" w:rsidRPr="006164E0">
        <w:rPr>
          <w:sz w:val="22"/>
          <w:szCs w:val="22"/>
        </w:rPr>
        <w:t>Приложение 1 к Договору</w:t>
      </w:r>
      <w:r w:rsidR="007E2EA1" w:rsidRPr="006164E0">
        <w:rPr>
          <w:sz w:val="22"/>
          <w:szCs w:val="22"/>
        </w:rPr>
        <w:t>)</w:t>
      </w:r>
      <w:r w:rsidR="00232DF9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 xml:space="preserve">в течение </w:t>
      </w:r>
      <w:r w:rsidR="009C4ACC" w:rsidRPr="006164E0">
        <w:rPr>
          <w:sz w:val="22"/>
          <w:szCs w:val="22"/>
        </w:rPr>
        <w:t>____</w:t>
      </w:r>
      <w:r w:rsidR="00BB2F27" w:rsidRPr="006164E0">
        <w:rPr>
          <w:sz w:val="22"/>
          <w:szCs w:val="22"/>
        </w:rPr>
        <w:t xml:space="preserve"> дней с момента </w:t>
      </w:r>
      <w:r w:rsidR="006817E6" w:rsidRPr="006164E0">
        <w:rPr>
          <w:sz w:val="22"/>
          <w:szCs w:val="22"/>
        </w:rPr>
        <w:t xml:space="preserve">его полной </w:t>
      </w:r>
      <w:r w:rsidR="00BB2F27" w:rsidRPr="006164E0">
        <w:rPr>
          <w:sz w:val="22"/>
          <w:szCs w:val="22"/>
        </w:rPr>
        <w:t xml:space="preserve">оплаты </w:t>
      </w:r>
      <w:r w:rsidR="006817E6" w:rsidRPr="006164E0">
        <w:rPr>
          <w:sz w:val="22"/>
          <w:szCs w:val="22"/>
        </w:rPr>
        <w:t xml:space="preserve">в соответствии с п. 2.4 </w:t>
      </w:r>
      <w:r w:rsidR="00427A02" w:rsidRPr="006164E0">
        <w:rPr>
          <w:sz w:val="22"/>
          <w:szCs w:val="22"/>
        </w:rPr>
        <w:t>Договора</w:t>
      </w:r>
      <w:r w:rsidR="001A4F43" w:rsidRPr="006164E0">
        <w:rPr>
          <w:sz w:val="22"/>
          <w:szCs w:val="22"/>
        </w:rPr>
        <w:t>.</w:t>
      </w:r>
    </w:p>
    <w:p w14:paraId="34E4AB1B" w14:textId="77777777" w:rsidR="00BC46B4" w:rsidRPr="006164E0" w:rsidRDefault="00BC46B4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3.1.2.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Передать Покупателю</w:t>
      </w:r>
      <w:r w:rsidR="007145F4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BB2F27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подтверждающие права на Объект, в </w:t>
      </w:r>
      <w:r w:rsidR="00C21300" w:rsidRPr="006164E0">
        <w:rPr>
          <w:sz w:val="22"/>
          <w:szCs w:val="22"/>
        </w:rPr>
        <w:t>день</w:t>
      </w:r>
      <w:r w:rsidRPr="006164E0">
        <w:rPr>
          <w:sz w:val="22"/>
          <w:szCs w:val="22"/>
        </w:rPr>
        <w:t xml:space="preserve"> подписания Акта. </w:t>
      </w:r>
    </w:p>
    <w:p w14:paraId="4384F822" w14:textId="77777777" w:rsidR="00A16431" w:rsidRPr="006164E0" w:rsidRDefault="001A4F43" w:rsidP="008C68B1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6164E0">
        <w:rPr>
          <w:sz w:val="22"/>
          <w:szCs w:val="22"/>
        </w:rPr>
        <w:t>3.1.3.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Обеспечить </w:t>
      </w:r>
      <w:r w:rsidRPr="006164E0">
        <w:rPr>
          <w:snapToGrid w:val="0"/>
          <w:sz w:val="22"/>
          <w:szCs w:val="22"/>
        </w:rPr>
        <w:t xml:space="preserve">явку </w:t>
      </w:r>
      <w:r w:rsidR="00C21300" w:rsidRPr="006164E0">
        <w:rPr>
          <w:snapToGrid w:val="0"/>
          <w:sz w:val="22"/>
          <w:szCs w:val="22"/>
        </w:rPr>
        <w:t xml:space="preserve">своего </w:t>
      </w:r>
      <w:r w:rsidRPr="006164E0">
        <w:rPr>
          <w:snapToGrid w:val="0"/>
          <w:sz w:val="22"/>
          <w:szCs w:val="22"/>
        </w:rPr>
        <w:t xml:space="preserve">представителя либо оформить </w:t>
      </w:r>
      <w:r w:rsidR="00660794">
        <w:rPr>
          <w:snapToGrid w:val="0"/>
          <w:sz w:val="22"/>
          <w:szCs w:val="22"/>
        </w:rPr>
        <w:t xml:space="preserve">Покупателю или </w:t>
      </w:r>
      <w:r w:rsidR="00F2671B" w:rsidRPr="006164E0">
        <w:rPr>
          <w:snapToGrid w:val="0"/>
          <w:sz w:val="22"/>
          <w:szCs w:val="22"/>
        </w:rPr>
        <w:t xml:space="preserve">представителю Покупателя </w:t>
      </w:r>
      <w:r w:rsidRPr="006164E0">
        <w:rPr>
          <w:snapToGrid w:val="0"/>
          <w:sz w:val="22"/>
          <w:szCs w:val="22"/>
        </w:rPr>
        <w:t xml:space="preserve">доверенность с правом представления интересов Продавца в </w:t>
      </w:r>
      <w:r w:rsidR="00EC75C2">
        <w:rPr>
          <w:snapToGrid w:val="0"/>
          <w:sz w:val="22"/>
          <w:szCs w:val="22"/>
        </w:rPr>
        <w:t>уполномоченн</w:t>
      </w:r>
      <w:r w:rsidR="0050212B">
        <w:rPr>
          <w:snapToGrid w:val="0"/>
          <w:sz w:val="22"/>
          <w:szCs w:val="22"/>
        </w:rPr>
        <w:t>ом</w:t>
      </w:r>
      <w:r w:rsidR="00EC75C2">
        <w:rPr>
          <w:snapToGrid w:val="0"/>
          <w:sz w:val="22"/>
          <w:szCs w:val="22"/>
        </w:rPr>
        <w:t xml:space="preserve"> орган</w:t>
      </w:r>
      <w:r w:rsidR="0050212B">
        <w:rPr>
          <w:snapToGrid w:val="0"/>
          <w:sz w:val="22"/>
          <w:szCs w:val="22"/>
        </w:rPr>
        <w:t>е</w:t>
      </w:r>
      <w:r w:rsidR="00045FBE">
        <w:rPr>
          <w:snapToGrid w:val="0"/>
          <w:sz w:val="22"/>
          <w:szCs w:val="22"/>
        </w:rPr>
        <w:t xml:space="preserve">, </w:t>
      </w:r>
      <w:r w:rsidR="00045FBE" w:rsidRPr="00045FBE">
        <w:rPr>
          <w:snapToGrid w:val="0"/>
          <w:sz w:val="22"/>
          <w:szCs w:val="22"/>
        </w:rPr>
        <w:t>осуществляюще</w:t>
      </w:r>
      <w:r w:rsidR="00045FBE">
        <w:rPr>
          <w:snapToGrid w:val="0"/>
          <w:sz w:val="22"/>
          <w:szCs w:val="22"/>
        </w:rPr>
        <w:t>м</w:t>
      </w:r>
      <w:r w:rsidR="00045FBE" w:rsidRPr="00045FBE">
        <w:rPr>
          <w:snapToGrid w:val="0"/>
          <w:sz w:val="22"/>
          <w:szCs w:val="22"/>
        </w:rPr>
        <w:t xml:space="preserve"> государственную регистрацию прав на Объект</w:t>
      </w:r>
      <w:r w:rsidR="00964782">
        <w:rPr>
          <w:snapToGrid w:val="0"/>
          <w:sz w:val="22"/>
          <w:szCs w:val="22"/>
        </w:rPr>
        <w:t>, (далее – орган регистрации прав)</w:t>
      </w:r>
      <w:r w:rsidRPr="006164E0">
        <w:rPr>
          <w:snapToGrid w:val="0"/>
          <w:sz w:val="22"/>
          <w:szCs w:val="22"/>
        </w:rPr>
        <w:t xml:space="preserve"> </w:t>
      </w:r>
      <w:r w:rsidR="00BB2F27" w:rsidRPr="006164E0">
        <w:rPr>
          <w:snapToGrid w:val="0"/>
          <w:sz w:val="22"/>
          <w:szCs w:val="22"/>
        </w:rPr>
        <w:t xml:space="preserve">для </w:t>
      </w:r>
      <w:r w:rsidRPr="006164E0">
        <w:rPr>
          <w:snapToGrid w:val="0"/>
          <w:sz w:val="22"/>
          <w:szCs w:val="22"/>
        </w:rPr>
        <w:t xml:space="preserve">внесения в </w:t>
      </w:r>
      <w:r w:rsidR="00252605" w:rsidRPr="006164E0">
        <w:rPr>
          <w:snapToGrid w:val="0"/>
          <w:sz w:val="22"/>
          <w:szCs w:val="22"/>
        </w:rPr>
        <w:t>Е</w:t>
      </w:r>
      <w:r w:rsidR="00A03E39">
        <w:rPr>
          <w:snapToGrid w:val="0"/>
          <w:sz w:val="22"/>
          <w:szCs w:val="22"/>
        </w:rPr>
        <w:t>ГРН</w:t>
      </w:r>
      <w:r w:rsidRPr="006164E0">
        <w:rPr>
          <w:snapToGrid w:val="0"/>
          <w:sz w:val="22"/>
          <w:szCs w:val="22"/>
        </w:rPr>
        <w:t xml:space="preserve"> записи о </w:t>
      </w:r>
      <w:r w:rsidR="00BB2F27" w:rsidRPr="006164E0">
        <w:rPr>
          <w:snapToGrid w:val="0"/>
          <w:sz w:val="22"/>
          <w:szCs w:val="22"/>
        </w:rPr>
        <w:t>государственной регистрации перехода права собственности на</w:t>
      </w:r>
      <w:r w:rsidRPr="006164E0">
        <w:rPr>
          <w:snapToGrid w:val="0"/>
          <w:sz w:val="22"/>
          <w:szCs w:val="22"/>
        </w:rPr>
        <w:t xml:space="preserve"> Объект</w:t>
      </w:r>
      <w:r w:rsidR="00222091" w:rsidRPr="006164E0">
        <w:rPr>
          <w:snapToGrid w:val="0"/>
          <w:sz w:val="22"/>
          <w:szCs w:val="22"/>
        </w:rPr>
        <w:t>.</w:t>
      </w:r>
    </w:p>
    <w:p w14:paraId="5F301B93" w14:textId="77777777" w:rsidR="00BB2F27" w:rsidRPr="006164E0" w:rsidRDefault="001A4F43" w:rsidP="008C68B1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6164E0">
        <w:rPr>
          <w:color w:val="000000"/>
          <w:sz w:val="22"/>
          <w:szCs w:val="22"/>
        </w:rPr>
        <w:t>3</w:t>
      </w:r>
      <w:r w:rsidR="00BB2F27" w:rsidRPr="006164E0">
        <w:rPr>
          <w:color w:val="000000"/>
          <w:sz w:val="22"/>
          <w:szCs w:val="22"/>
        </w:rPr>
        <w:t>.</w:t>
      </w:r>
      <w:r w:rsidRPr="006164E0">
        <w:rPr>
          <w:color w:val="000000"/>
          <w:sz w:val="22"/>
          <w:szCs w:val="22"/>
        </w:rPr>
        <w:t>2</w:t>
      </w:r>
      <w:r w:rsidR="00BB2F27" w:rsidRPr="006164E0">
        <w:rPr>
          <w:color w:val="000000"/>
          <w:sz w:val="22"/>
          <w:szCs w:val="22"/>
        </w:rPr>
        <w:t>.</w:t>
      </w:r>
      <w:r w:rsidR="008C68B1" w:rsidRPr="006164E0">
        <w:rPr>
          <w:color w:val="000000"/>
          <w:sz w:val="22"/>
          <w:szCs w:val="22"/>
        </w:rPr>
        <w:tab/>
      </w:r>
      <w:r w:rsidR="00BB2F27" w:rsidRPr="006164E0">
        <w:rPr>
          <w:color w:val="000000"/>
          <w:sz w:val="22"/>
          <w:szCs w:val="22"/>
        </w:rPr>
        <w:t>Покупатель обяз</w:t>
      </w:r>
      <w:r w:rsidRPr="006164E0">
        <w:rPr>
          <w:color w:val="000000"/>
          <w:sz w:val="22"/>
          <w:szCs w:val="22"/>
        </w:rPr>
        <w:t>ан</w:t>
      </w:r>
      <w:r w:rsidR="00BB2F27" w:rsidRPr="006164E0">
        <w:rPr>
          <w:color w:val="000000"/>
          <w:sz w:val="22"/>
          <w:szCs w:val="22"/>
        </w:rPr>
        <w:t>:</w:t>
      </w:r>
    </w:p>
    <w:p w14:paraId="539EAD78" w14:textId="77777777" w:rsidR="00E549AF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.2.1.</w:t>
      </w:r>
      <w:r w:rsidR="008C68B1" w:rsidRPr="006164E0">
        <w:rPr>
          <w:sz w:val="22"/>
          <w:szCs w:val="22"/>
        </w:rPr>
        <w:tab/>
      </w:r>
      <w:r w:rsidRPr="006164E0">
        <w:rPr>
          <w:color w:val="000000"/>
          <w:sz w:val="23"/>
          <w:szCs w:val="23"/>
        </w:rPr>
        <w:t>Уплатить Продавцу денежные средства за приобретаем</w:t>
      </w:r>
      <w:r w:rsidR="00A07D49" w:rsidRPr="006164E0">
        <w:rPr>
          <w:color w:val="000000"/>
          <w:sz w:val="23"/>
          <w:szCs w:val="23"/>
        </w:rPr>
        <w:t>ый</w:t>
      </w:r>
      <w:r w:rsidRPr="006164E0">
        <w:rPr>
          <w:color w:val="000000"/>
          <w:sz w:val="23"/>
          <w:szCs w:val="23"/>
        </w:rPr>
        <w:t xml:space="preserve"> Объект в размере</w:t>
      </w:r>
      <w:r w:rsidR="00946D03" w:rsidRPr="006164E0">
        <w:rPr>
          <w:color w:val="000000"/>
          <w:sz w:val="23"/>
          <w:szCs w:val="23"/>
        </w:rPr>
        <w:t>,</w:t>
      </w:r>
      <w:r w:rsidRPr="006164E0">
        <w:rPr>
          <w:color w:val="000000"/>
          <w:sz w:val="23"/>
          <w:szCs w:val="23"/>
        </w:rPr>
        <w:t xml:space="preserve"> порядке</w:t>
      </w:r>
      <w:r w:rsidR="00946D03" w:rsidRPr="006164E0">
        <w:rPr>
          <w:color w:val="000000"/>
          <w:sz w:val="23"/>
          <w:szCs w:val="23"/>
        </w:rPr>
        <w:t xml:space="preserve"> и сроки</w:t>
      </w:r>
      <w:r w:rsidRPr="006164E0">
        <w:rPr>
          <w:color w:val="000000"/>
          <w:sz w:val="23"/>
          <w:szCs w:val="23"/>
        </w:rPr>
        <w:t xml:space="preserve">, </w:t>
      </w:r>
      <w:r w:rsidR="00FF16AE" w:rsidRPr="006164E0">
        <w:rPr>
          <w:color w:val="000000"/>
          <w:sz w:val="23"/>
          <w:szCs w:val="23"/>
        </w:rPr>
        <w:t xml:space="preserve">предусмотренных </w:t>
      </w:r>
      <w:r w:rsidRPr="006164E0">
        <w:rPr>
          <w:color w:val="000000"/>
          <w:sz w:val="23"/>
          <w:szCs w:val="23"/>
        </w:rPr>
        <w:t xml:space="preserve">п. п. 2.1 – 2.3 Договора.  </w:t>
      </w:r>
    </w:p>
    <w:p w14:paraId="0971B0FC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.2.2.</w:t>
      </w:r>
      <w:r w:rsidR="008C68B1" w:rsidRPr="006164E0">
        <w:rPr>
          <w:sz w:val="22"/>
          <w:szCs w:val="22"/>
        </w:rPr>
        <w:tab/>
      </w:r>
      <w:r w:rsidR="00BB2F27" w:rsidRPr="006164E0">
        <w:rPr>
          <w:sz w:val="22"/>
          <w:szCs w:val="22"/>
        </w:rPr>
        <w:t xml:space="preserve">Принять от Продавца по Акту </w:t>
      </w:r>
      <w:r w:rsidR="00E87ECF" w:rsidRPr="006164E0">
        <w:rPr>
          <w:sz w:val="22"/>
          <w:szCs w:val="22"/>
        </w:rPr>
        <w:t xml:space="preserve">Объект и </w:t>
      </w:r>
      <w:r w:rsidR="00BB2F27" w:rsidRPr="006164E0">
        <w:rPr>
          <w:sz w:val="22"/>
          <w:szCs w:val="22"/>
        </w:rPr>
        <w:t>документ</w:t>
      </w:r>
      <w:r w:rsidRPr="006164E0">
        <w:rPr>
          <w:sz w:val="22"/>
          <w:szCs w:val="22"/>
        </w:rPr>
        <w:t>ы</w:t>
      </w:r>
      <w:r w:rsidR="00946D03" w:rsidRPr="006164E0">
        <w:rPr>
          <w:sz w:val="22"/>
          <w:szCs w:val="22"/>
        </w:rPr>
        <w:t>,</w:t>
      </w:r>
      <w:r w:rsidR="00BB2F27" w:rsidRPr="006164E0">
        <w:rPr>
          <w:sz w:val="22"/>
          <w:szCs w:val="22"/>
        </w:rPr>
        <w:t xml:space="preserve"> </w:t>
      </w:r>
      <w:r w:rsidR="00946D03" w:rsidRPr="006164E0">
        <w:rPr>
          <w:sz w:val="22"/>
          <w:szCs w:val="22"/>
        </w:rPr>
        <w:t xml:space="preserve">подтверждающие права </w:t>
      </w:r>
      <w:r w:rsidRPr="006164E0">
        <w:rPr>
          <w:sz w:val="22"/>
          <w:szCs w:val="22"/>
        </w:rPr>
        <w:t>на него</w:t>
      </w:r>
      <w:r w:rsidR="00946D03" w:rsidRPr="006164E0">
        <w:rPr>
          <w:sz w:val="22"/>
          <w:szCs w:val="22"/>
        </w:rPr>
        <w:t>,</w:t>
      </w:r>
      <w:r w:rsidRPr="006164E0">
        <w:rPr>
          <w:sz w:val="22"/>
          <w:szCs w:val="22"/>
        </w:rPr>
        <w:t xml:space="preserve"> в день, указанный Продавцом</w:t>
      </w:r>
      <w:r w:rsidR="00662C71" w:rsidRPr="006164E0">
        <w:rPr>
          <w:sz w:val="22"/>
          <w:szCs w:val="22"/>
        </w:rPr>
        <w:t>,</w:t>
      </w:r>
      <w:r w:rsidR="00C21300" w:rsidRPr="006164E0">
        <w:rPr>
          <w:sz w:val="22"/>
          <w:szCs w:val="22"/>
        </w:rPr>
        <w:t xml:space="preserve"> в пределах срока, установленного п. 3.1.1 Договора</w:t>
      </w:r>
      <w:r w:rsidRPr="006164E0">
        <w:rPr>
          <w:sz w:val="22"/>
          <w:szCs w:val="22"/>
        </w:rPr>
        <w:t xml:space="preserve">. </w:t>
      </w:r>
    </w:p>
    <w:p w14:paraId="699F6599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382DF0" w:rsidRPr="006164E0">
        <w:rPr>
          <w:sz w:val="22"/>
          <w:szCs w:val="22"/>
        </w:rPr>
        <w:t>В течение ___дней со дня подписания Акта</w:t>
      </w:r>
      <w:r w:rsidR="00382DF0" w:rsidRPr="006164E0">
        <w:rPr>
          <w:snapToGrid w:val="0"/>
          <w:sz w:val="22"/>
          <w:szCs w:val="22"/>
        </w:rPr>
        <w:t xml:space="preserve"> п</w:t>
      </w:r>
      <w:r w:rsidR="00BB2F27" w:rsidRPr="006164E0">
        <w:rPr>
          <w:snapToGrid w:val="0"/>
          <w:sz w:val="22"/>
          <w:szCs w:val="22"/>
        </w:rPr>
        <w:t xml:space="preserve">редставить </w:t>
      </w:r>
      <w:r w:rsidR="00BB2F27" w:rsidRPr="006164E0">
        <w:rPr>
          <w:sz w:val="22"/>
          <w:szCs w:val="22"/>
        </w:rPr>
        <w:t xml:space="preserve">в </w:t>
      </w:r>
      <w:r w:rsidR="00125AF0">
        <w:rPr>
          <w:sz w:val="22"/>
          <w:szCs w:val="22"/>
        </w:rPr>
        <w:t>орган регистрации прав</w:t>
      </w:r>
      <w:r w:rsidR="00BB2F27" w:rsidRPr="006164E0">
        <w:rPr>
          <w:sz w:val="22"/>
          <w:szCs w:val="22"/>
        </w:rPr>
        <w:t xml:space="preserve"> документ</w:t>
      </w:r>
      <w:r w:rsidRPr="006164E0">
        <w:rPr>
          <w:sz w:val="22"/>
          <w:szCs w:val="22"/>
        </w:rPr>
        <w:t>ы</w:t>
      </w:r>
      <w:r w:rsidR="00382DF0" w:rsidRPr="006164E0">
        <w:rPr>
          <w:sz w:val="22"/>
          <w:szCs w:val="22"/>
        </w:rPr>
        <w:t xml:space="preserve"> и совершить все действия</w:t>
      </w:r>
      <w:r w:rsidR="00BB2F27" w:rsidRPr="006164E0">
        <w:rPr>
          <w:sz w:val="22"/>
          <w:szCs w:val="22"/>
        </w:rPr>
        <w:t>, необходимы</w:t>
      </w:r>
      <w:r w:rsidRPr="006164E0">
        <w:rPr>
          <w:sz w:val="22"/>
          <w:szCs w:val="22"/>
        </w:rPr>
        <w:t>е</w:t>
      </w:r>
      <w:r w:rsidR="00BB2F27" w:rsidRPr="006164E0">
        <w:rPr>
          <w:sz w:val="22"/>
          <w:szCs w:val="22"/>
        </w:rPr>
        <w:t xml:space="preserve"> для государственной регистрации перехода права собственности на Объект</w:t>
      </w:r>
      <w:r w:rsidR="00125AF0">
        <w:rPr>
          <w:sz w:val="22"/>
          <w:szCs w:val="22"/>
        </w:rPr>
        <w:t xml:space="preserve"> в соответствии с </w:t>
      </w:r>
      <w:r w:rsidR="00125AF0" w:rsidRPr="00125AF0">
        <w:rPr>
          <w:sz w:val="22"/>
          <w:szCs w:val="22"/>
        </w:rPr>
        <w:t>Федеральн</w:t>
      </w:r>
      <w:r w:rsidR="00125AF0">
        <w:rPr>
          <w:sz w:val="22"/>
          <w:szCs w:val="22"/>
        </w:rPr>
        <w:t>ым</w:t>
      </w:r>
      <w:r w:rsidR="00125AF0" w:rsidRPr="00125AF0">
        <w:rPr>
          <w:sz w:val="22"/>
          <w:szCs w:val="22"/>
        </w:rPr>
        <w:t xml:space="preserve"> закон</w:t>
      </w:r>
      <w:r w:rsidR="00125AF0">
        <w:rPr>
          <w:sz w:val="22"/>
          <w:szCs w:val="22"/>
        </w:rPr>
        <w:t>ом</w:t>
      </w:r>
      <w:r w:rsidR="00125AF0" w:rsidRPr="00125AF0">
        <w:rPr>
          <w:sz w:val="22"/>
          <w:szCs w:val="22"/>
        </w:rPr>
        <w:t xml:space="preserve"> от 13</w:t>
      </w:r>
      <w:r w:rsidR="00850579">
        <w:rPr>
          <w:sz w:val="22"/>
          <w:szCs w:val="22"/>
        </w:rPr>
        <w:t xml:space="preserve"> июля </w:t>
      </w:r>
      <w:r w:rsidR="00125AF0" w:rsidRPr="00125AF0">
        <w:rPr>
          <w:sz w:val="22"/>
          <w:szCs w:val="22"/>
        </w:rPr>
        <w:t>2015</w:t>
      </w:r>
      <w:r w:rsidR="00850579">
        <w:rPr>
          <w:sz w:val="22"/>
          <w:szCs w:val="22"/>
        </w:rPr>
        <w:t xml:space="preserve"> г.</w:t>
      </w:r>
      <w:r w:rsidR="00125AF0">
        <w:rPr>
          <w:sz w:val="22"/>
          <w:szCs w:val="22"/>
        </w:rPr>
        <w:t xml:space="preserve"> №</w:t>
      </w:r>
      <w:r w:rsidR="00125AF0" w:rsidRPr="00125AF0">
        <w:rPr>
          <w:sz w:val="22"/>
          <w:szCs w:val="22"/>
        </w:rPr>
        <w:t xml:space="preserve"> 218-ФЗ </w:t>
      </w:r>
      <w:r w:rsidR="00125AF0">
        <w:rPr>
          <w:sz w:val="22"/>
          <w:szCs w:val="22"/>
        </w:rPr>
        <w:t>«</w:t>
      </w:r>
      <w:r w:rsidR="00125AF0" w:rsidRPr="00125AF0">
        <w:rPr>
          <w:sz w:val="22"/>
          <w:szCs w:val="22"/>
        </w:rPr>
        <w:t>О государственной регистрации недвижимости</w:t>
      </w:r>
      <w:r w:rsidR="00125AF0">
        <w:rPr>
          <w:sz w:val="22"/>
          <w:szCs w:val="22"/>
        </w:rPr>
        <w:t>»</w:t>
      </w:r>
      <w:r w:rsidR="00BB2F27" w:rsidRPr="006164E0">
        <w:rPr>
          <w:sz w:val="22"/>
          <w:szCs w:val="22"/>
        </w:rPr>
        <w:t>.</w:t>
      </w:r>
    </w:p>
    <w:p w14:paraId="23098550" w14:textId="77777777" w:rsidR="00BB2F27" w:rsidRPr="006164E0" w:rsidRDefault="00E549A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</w:t>
      </w:r>
      <w:r w:rsidR="00BB2F27" w:rsidRPr="006164E0">
        <w:rPr>
          <w:sz w:val="22"/>
          <w:szCs w:val="22"/>
        </w:rPr>
        <w:t>.2.</w:t>
      </w:r>
      <w:r w:rsidR="00E87ECF" w:rsidRPr="006164E0">
        <w:rPr>
          <w:sz w:val="22"/>
          <w:szCs w:val="22"/>
        </w:rPr>
        <w:t>4.</w:t>
      </w:r>
      <w:r w:rsidR="008C68B1" w:rsidRPr="006164E0">
        <w:rPr>
          <w:sz w:val="22"/>
          <w:szCs w:val="22"/>
        </w:rPr>
        <w:tab/>
      </w:r>
      <w:r w:rsidR="00E87EC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>Нести р</w:t>
      </w:r>
      <w:r w:rsidR="00E87ECF" w:rsidRPr="006164E0">
        <w:rPr>
          <w:sz w:val="22"/>
          <w:szCs w:val="22"/>
        </w:rPr>
        <w:t xml:space="preserve">асходы, связанные с </w:t>
      </w:r>
      <w:r w:rsidR="00BB2F27" w:rsidRPr="006164E0">
        <w:rPr>
          <w:sz w:val="22"/>
          <w:szCs w:val="22"/>
        </w:rPr>
        <w:t>государственной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регистрацией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перехода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права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собственности</w:t>
      </w:r>
      <w:r w:rsidR="00E87ECF" w:rsidRPr="006164E0">
        <w:rPr>
          <w:sz w:val="22"/>
          <w:szCs w:val="22"/>
        </w:rPr>
        <w:t xml:space="preserve"> </w:t>
      </w:r>
      <w:r w:rsidR="00BB2F27" w:rsidRPr="006164E0">
        <w:rPr>
          <w:sz w:val="22"/>
          <w:szCs w:val="22"/>
        </w:rPr>
        <w:t>на Объект.</w:t>
      </w:r>
    </w:p>
    <w:p w14:paraId="3F4C02AA" w14:textId="77777777" w:rsidR="00F53D4D" w:rsidRPr="006164E0" w:rsidRDefault="006202E5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3.2.5. Компенсировать Продавцу расходы по оплате коммунальных платеже</w:t>
      </w:r>
      <w:r w:rsidR="00FF5A64" w:rsidRPr="006164E0">
        <w:rPr>
          <w:sz w:val="22"/>
          <w:szCs w:val="22"/>
        </w:rPr>
        <w:t xml:space="preserve">й за период </w:t>
      </w:r>
      <w:r w:rsidR="00CC2AEA" w:rsidRPr="006164E0">
        <w:rPr>
          <w:sz w:val="22"/>
          <w:szCs w:val="22"/>
        </w:rPr>
        <w:t>со дня</w:t>
      </w:r>
      <w:r w:rsidRPr="006164E0">
        <w:rPr>
          <w:sz w:val="22"/>
          <w:szCs w:val="22"/>
        </w:rPr>
        <w:t xml:space="preserve"> передачи</w:t>
      </w:r>
      <w:r w:rsidR="00C57D17" w:rsidRPr="006164E0">
        <w:rPr>
          <w:sz w:val="22"/>
          <w:szCs w:val="22"/>
        </w:rPr>
        <w:t xml:space="preserve"> </w:t>
      </w:r>
      <w:r w:rsidRPr="006164E0">
        <w:rPr>
          <w:sz w:val="22"/>
          <w:szCs w:val="22"/>
        </w:rPr>
        <w:t xml:space="preserve">Объекта Покупателю по Акту до </w:t>
      </w:r>
      <w:r w:rsidR="002D5055" w:rsidRPr="006164E0">
        <w:rPr>
          <w:sz w:val="22"/>
          <w:szCs w:val="22"/>
        </w:rPr>
        <w:t xml:space="preserve">дня </w:t>
      </w:r>
      <w:r w:rsidRPr="006164E0">
        <w:rPr>
          <w:sz w:val="22"/>
          <w:szCs w:val="22"/>
        </w:rPr>
        <w:t xml:space="preserve">регистрации права собственности </w:t>
      </w:r>
      <w:r w:rsidR="00662C71" w:rsidRPr="006164E0">
        <w:rPr>
          <w:sz w:val="22"/>
          <w:szCs w:val="22"/>
        </w:rPr>
        <w:t xml:space="preserve">Покупателя </w:t>
      </w:r>
      <w:r w:rsidRPr="006164E0">
        <w:rPr>
          <w:sz w:val="22"/>
          <w:szCs w:val="22"/>
        </w:rPr>
        <w:t>на Объект.</w:t>
      </w:r>
    </w:p>
    <w:p w14:paraId="620EFADD" w14:textId="77777777" w:rsidR="00550A70" w:rsidRDefault="00550A7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т.ч. любое остекление лоджий, установка снаружи здания любых устройств и сооружений, любые работы, затрагивающие внешний вид и конструкцию фасада здания)</w:t>
      </w:r>
      <w:r w:rsidR="00BA677A">
        <w:rPr>
          <w:sz w:val="22"/>
          <w:szCs w:val="22"/>
        </w:rPr>
        <w:t>, не осуществлять нецелевое пользование Объектом</w:t>
      </w:r>
      <w:r w:rsidRPr="006164E0">
        <w:rPr>
          <w:sz w:val="22"/>
          <w:szCs w:val="22"/>
        </w:rPr>
        <w:t xml:space="preserve"> или производить иные действия с Объектом без письменного разрешения Продавца.</w:t>
      </w:r>
    </w:p>
    <w:p w14:paraId="73BAD895" w14:textId="77777777" w:rsidR="00221950" w:rsidRPr="00221950" w:rsidRDefault="00221950" w:rsidP="00550A70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221950">
        <w:rPr>
          <w:iCs/>
          <w:sz w:val="22"/>
          <w:szCs w:val="22"/>
        </w:rPr>
        <w:t>3.2.7</w:t>
      </w:r>
      <w:r w:rsidRPr="00221950">
        <w:rPr>
          <w:rStyle w:val="af3"/>
          <w:iCs/>
          <w:sz w:val="22"/>
          <w:szCs w:val="22"/>
        </w:rPr>
        <w:footnoteReference w:customMarkFollows="1" w:id="3"/>
        <w:t>3</w:t>
      </w:r>
      <w:r w:rsidRPr="00221950">
        <w:rPr>
          <w:iCs/>
          <w:sz w:val="22"/>
          <w:szCs w:val="22"/>
        </w:rPr>
        <w:t>.  Покупатель принимает на себя обязательства по соблюдению установленных Федеральным законом от 25 июня 2002 г. № 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выполнению в отношении данного объекта требований охранного документа, соблюдению особого режима использования земель в границах охранной зоны данного объекта культурного наследия в соответствии с приложением к настоящему Договору</w:t>
      </w:r>
      <w:r w:rsidRPr="00221950">
        <w:rPr>
          <w:rStyle w:val="af3"/>
          <w:iCs/>
          <w:sz w:val="22"/>
          <w:szCs w:val="22"/>
        </w:rPr>
        <w:footnoteReference w:customMarkFollows="1" w:id="4"/>
        <w:t>4</w:t>
      </w:r>
      <w:r w:rsidRPr="00221950">
        <w:rPr>
          <w:iCs/>
          <w:sz w:val="22"/>
          <w:szCs w:val="22"/>
        </w:rPr>
        <w:t>.</w:t>
      </w:r>
    </w:p>
    <w:p w14:paraId="6213C656" w14:textId="77777777" w:rsidR="00F7010B" w:rsidRPr="006164E0" w:rsidRDefault="00F7010B" w:rsidP="00BB2F27">
      <w:pPr>
        <w:ind w:firstLine="540"/>
        <w:jc w:val="both"/>
        <w:rPr>
          <w:sz w:val="22"/>
          <w:szCs w:val="22"/>
        </w:rPr>
      </w:pPr>
    </w:p>
    <w:p w14:paraId="2BACB4F9" w14:textId="77777777" w:rsidR="00BB2F27" w:rsidRPr="006164E0" w:rsidRDefault="00BB2F27" w:rsidP="00BB2F27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4. ПЕРЕХОД ПРАВА СОБСТВЕННОСТИ</w:t>
      </w:r>
    </w:p>
    <w:p w14:paraId="1BA7853B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Переход права собственности на Объект подлежит государственной регистрации.</w:t>
      </w:r>
    </w:p>
    <w:p w14:paraId="04AEFAEF" w14:textId="77777777" w:rsidR="0010240B" w:rsidRPr="006164E0" w:rsidRDefault="0010240B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Право собственности на Объект переходит от Продавца к Покупателю с момента внесения </w:t>
      </w:r>
      <w:r w:rsidR="00FE18F8" w:rsidRPr="006164E0">
        <w:rPr>
          <w:sz w:val="22"/>
          <w:szCs w:val="22"/>
        </w:rPr>
        <w:t xml:space="preserve">записи о переходе права </w:t>
      </w:r>
      <w:r w:rsidR="00A07D49" w:rsidRPr="006164E0">
        <w:rPr>
          <w:sz w:val="22"/>
          <w:szCs w:val="22"/>
        </w:rPr>
        <w:t xml:space="preserve">в </w:t>
      </w:r>
      <w:r w:rsidR="00C80DAF" w:rsidRPr="006164E0">
        <w:rPr>
          <w:sz w:val="22"/>
          <w:szCs w:val="22"/>
        </w:rPr>
        <w:t>Е</w:t>
      </w:r>
      <w:r w:rsidR="00955847">
        <w:rPr>
          <w:sz w:val="22"/>
          <w:szCs w:val="22"/>
        </w:rPr>
        <w:t>ГРН</w:t>
      </w:r>
      <w:r w:rsidRPr="006164E0">
        <w:rPr>
          <w:sz w:val="22"/>
          <w:szCs w:val="22"/>
        </w:rPr>
        <w:t>.</w:t>
      </w:r>
    </w:p>
    <w:p w14:paraId="47DD55C6" w14:textId="77777777" w:rsidR="0031513F" w:rsidRPr="006164E0" w:rsidRDefault="0031513F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4.3.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>Р</w:t>
      </w:r>
      <w:r w:rsidRPr="006164E0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</w:t>
      </w:r>
      <w:r w:rsidR="00550A70" w:rsidRPr="006164E0">
        <w:rPr>
          <w:color w:val="000000"/>
          <w:sz w:val="22"/>
          <w:szCs w:val="22"/>
        </w:rPr>
        <w:t xml:space="preserve">передачи Объекта </w:t>
      </w:r>
      <w:r w:rsidR="000870EE">
        <w:rPr>
          <w:color w:val="000000"/>
          <w:sz w:val="22"/>
          <w:szCs w:val="22"/>
        </w:rPr>
        <w:t>П</w:t>
      </w:r>
      <w:r w:rsidR="00550A70" w:rsidRPr="006164E0">
        <w:rPr>
          <w:color w:val="000000"/>
          <w:sz w:val="22"/>
          <w:szCs w:val="22"/>
        </w:rPr>
        <w:t xml:space="preserve">окупателю по Акту </w:t>
      </w:r>
      <w:r w:rsidRPr="006164E0">
        <w:rPr>
          <w:sz w:val="22"/>
          <w:szCs w:val="22"/>
        </w:rPr>
        <w:t xml:space="preserve">в соответствии с </w:t>
      </w:r>
      <w:r w:rsidR="00E21C9D" w:rsidRPr="006164E0">
        <w:rPr>
          <w:sz w:val="22"/>
          <w:szCs w:val="22"/>
        </w:rPr>
        <w:t>подп. 3.1.1 п. 3.1</w:t>
      </w:r>
      <w:r w:rsidR="00550A70" w:rsidRPr="006164E0">
        <w:rPr>
          <w:sz w:val="22"/>
          <w:szCs w:val="22"/>
        </w:rPr>
        <w:t xml:space="preserve"> </w:t>
      </w:r>
      <w:r w:rsidRPr="006164E0">
        <w:rPr>
          <w:color w:val="000000"/>
          <w:sz w:val="22"/>
          <w:szCs w:val="22"/>
        </w:rPr>
        <w:t>Договора.</w:t>
      </w:r>
    </w:p>
    <w:p w14:paraId="11307A8E" w14:textId="77777777" w:rsidR="003B05E0" w:rsidRPr="006164E0" w:rsidRDefault="003B05E0" w:rsidP="005902C0">
      <w:pPr>
        <w:ind w:firstLine="540"/>
        <w:jc w:val="center"/>
        <w:rPr>
          <w:sz w:val="22"/>
          <w:szCs w:val="22"/>
        </w:rPr>
      </w:pPr>
    </w:p>
    <w:p w14:paraId="0BDA431A" w14:textId="77777777" w:rsidR="00670234" w:rsidRPr="006164E0" w:rsidRDefault="008A676D" w:rsidP="005902C0">
      <w:pPr>
        <w:pStyle w:val="a8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6164E0">
        <w:rPr>
          <w:rFonts w:ascii="Times New Roman" w:hAnsi="Times New Roman"/>
          <w:b/>
          <w:snapToGrid w:val="0"/>
          <w:sz w:val="22"/>
          <w:szCs w:val="22"/>
        </w:rPr>
        <w:t>5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>.</w:t>
      </w:r>
      <w:r w:rsidR="00BB78E6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УСЛОВИЯ И ПОРЯДОК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РАСТОРЖЕНИ</w:t>
      </w:r>
      <w:r w:rsidR="00665AE2" w:rsidRPr="006164E0">
        <w:rPr>
          <w:rFonts w:ascii="Times New Roman" w:hAnsi="Times New Roman"/>
          <w:b/>
          <w:snapToGrid w:val="0"/>
          <w:sz w:val="22"/>
          <w:szCs w:val="22"/>
        </w:rPr>
        <w:t>Я</w:t>
      </w:r>
      <w:r w:rsidR="00670234" w:rsidRPr="006164E0">
        <w:rPr>
          <w:rFonts w:ascii="Times New Roman" w:hAnsi="Times New Roman"/>
          <w:b/>
          <w:snapToGrid w:val="0"/>
          <w:sz w:val="22"/>
          <w:szCs w:val="22"/>
        </w:rPr>
        <w:t xml:space="preserve"> ДОГОВОРА</w:t>
      </w:r>
    </w:p>
    <w:p w14:paraId="4F4CE1AF" w14:textId="77777777" w:rsidR="001E7E55" w:rsidRPr="006164E0" w:rsidRDefault="00670234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lastRenderedPageBreak/>
        <w:t>5.1.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D93C9F" w:rsidRPr="006164E0">
        <w:rPr>
          <w:sz w:val="22"/>
          <w:szCs w:val="22"/>
        </w:rPr>
        <w:t>неисполнения Продавцом обяза</w:t>
      </w:r>
      <w:r w:rsidR="00FE18F8" w:rsidRPr="006164E0">
        <w:rPr>
          <w:sz w:val="22"/>
          <w:szCs w:val="22"/>
        </w:rPr>
        <w:t>нностей</w:t>
      </w:r>
      <w:r w:rsidR="00D93C9F" w:rsidRPr="006164E0">
        <w:rPr>
          <w:sz w:val="22"/>
          <w:szCs w:val="22"/>
        </w:rPr>
        <w:t xml:space="preserve">, предусмотренных п. </w:t>
      </w:r>
      <w:r w:rsidR="00FE18F8" w:rsidRPr="006164E0">
        <w:rPr>
          <w:sz w:val="22"/>
          <w:szCs w:val="22"/>
        </w:rPr>
        <w:t>3</w:t>
      </w:r>
      <w:r w:rsidR="00D93C9F" w:rsidRPr="006164E0">
        <w:rPr>
          <w:sz w:val="22"/>
          <w:szCs w:val="22"/>
        </w:rPr>
        <w:t>.1</w:t>
      </w:r>
      <w:r w:rsidR="005D0979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 xml:space="preserve">Договора, </w:t>
      </w:r>
      <w:r w:rsidRPr="006164E0">
        <w:rPr>
          <w:sz w:val="22"/>
          <w:szCs w:val="22"/>
        </w:rPr>
        <w:t xml:space="preserve">Покупатель имеет право </w:t>
      </w:r>
      <w:r w:rsidR="0028159F" w:rsidRPr="006164E0">
        <w:rPr>
          <w:sz w:val="24"/>
          <w:szCs w:val="24"/>
        </w:rPr>
        <w:t xml:space="preserve">в порядке, предусмотренном законодательством Российской Федерации, </w:t>
      </w:r>
      <w:r w:rsidR="00DA03DF" w:rsidRPr="006164E0">
        <w:rPr>
          <w:sz w:val="22"/>
          <w:szCs w:val="22"/>
        </w:rPr>
        <w:t>расторгнуть Д</w:t>
      </w:r>
      <w:r w:rsidRPr="006164E0">
        <w:rPr>
          <w:sz w:val="22"/>
          <w:szCs w:val="22"/>
        </w:rPr>
        <w:t>оговор</w:t>
      </w:r>
      <w:r w:rsidR="001E7E55" w:rsidRPr="006164E0">
        <w:rPr>
          <w:sz w:val="22"/>
          <w:szCs w:val="22"/>
        </w:rPr>
        <w:t xml:space="preserve">. </w:t>
      </w:r>
      <w:r w:rsidR="00382DF0" w:rsidRPr="006164E0">
        <w:rPr>
          <w:sz w:val="22"/>
          <w:szCs w:val="22"/>
        </w:rPr>
        <w:t>В этом случае п</w:t>
      </w:r>
      <w:r w:rsidR="001E7E55" w:rsidRPr="006164E0">
        <w:rPr>
          <w:sz w:val="22"/>
          <w:szCs w:val="22"/>
        </w:rPr>
        <w:t xml:space="preserve">ри расторжении Договора Продавец возвращает Покупателю все денежные средства, полученные </w:t>
      </w:r>
      <w:r w:rsidR="00382DF0" w:rsidRPr="006164E0">
        <w:rPr>
          <w:sz w:val="22"/>
          <w:szCs w:val="22"/>
        </w:rPr>
        <w:t>в оплату Объек</w:t>
      </w:r>
      <w:r w:rsidR="001E7E55" w:rsidRPr="006164E0">
        <w:rPr>
          <w:sz w:val="22"/>
          <w:szCs w:val="22"/>
        </w:rPr>
        <w:t>та</w:t>
      </w:r>
      <w:r w:rsidR="00AD3FE8" w:rsidRPr="006164E0">
        <w:rPr>
          <w:sz w:val="22"/>
          <w:szCs w:val="22"/>
        </w:rPr>
        <w:t xml:space="preserve">, в том числе </w:t>
      </w:r>
      <w:r w:rsidR="00856636">
        <w:rPr>
          <w:sz w:val="22"/>
          <w:szCs w:val="22"/>
        </w:rPr>
        <w:t>З</w:t>
      </w:r>
      <w:r w:rsidR="00AD3FE8" w:rsidRPr="006164E0">
        <w:rPr>
          <w:sz w:val="22"/>
          <w:szCs w:val="22"/>
        </w:rPr>
        <w:t>адаток</w:t>
      </w:r>
      <w:r w:rsidR="001E7E55" w:rsidRPr="006164E0">
        <w:rPr>
          <w:sz w:val="22"/>
          <w:szCs w:val="22"/>
        </w:rPr>
        <w:t>.</w:t>
      </w:r>
    </w:p>
    <w:p w14:paraId="537ADAFA" w14:textId="77777777" w:rsidR="004B06C1" w:rsidRPr="006164E0" w:rsidRDefault="00CC2AEA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Возврат </w:t>
      </w:r>
      <w:r w:rsidR="00AD3FE8" w:rsidRPr="006164E0">
        <w:rPr>
          <w:sz w:val="22"/>
          <w:szCs w:val="22"/>
        </w:rPr>
        <w:t>денежных средств</w:t>
      </w:r>
      <w:r w:rsidRPr="006164E0">
        <w:rPr>
          <w:sz w:val="22"/>
          <w:szCs w:val="22"/>
        </w:rPr>
        <w:t xml:space="preserve"> осуществляется по реквизитам</w:t>
      </w:r>
      <w:r w:rsidR="00B570FD" w:rsidRPr="006164E0">
        <w:rPr>
          <w:sz w:val="22"/>
          <w:szCs w:val="22"/>
        </w:rPr>
        <w:t xml:space="preserve"> Покупателя</w:t>
      </w:r>
      <w:r w:rsidRPr="006164E0">
        <w:rPr>
          <w:sz w:val="22"/>
          <w:szCs w:val="22"/>
        </w:rPr>
        <w:t xml:space="preserve">, </w:t>
      </w:r>
      <w:r w:rsidR="00AD3FE8" w:rsidRPr="006164E0">
        <w:rPr>
          <w:sz w:val="22"/>
          <w:szCs w:val="22"/>
        </w:rPr>
        <w:t>указанным в</w:t>
      </w:r>
      <w:r w:rsidR="00C73572" w:rsidRPr="006164E0">
        <w:rPr>
          <w:sz w:val="22"/>
          <w:szCs w:val="22"/>
        </w:rPr>
        <w:t xml:space="preserve"> разделе </w:t>
      </w:r>
      <w:r w:rsidR="003B625C">
        <w:rPr>
          <w:sz w:val="22"/>
          <w:szCs w:val="22"/>
        </w:rPr>
        <w:t>10</w:t>
      </w:r>
      <w:r w:rsidR="00AD3FE8" w:rsidRPr="006164E0">
        <w:rPr>
          <w:sz w:val="22"/>
          <w:szCs w:val="22"/>
        </w:rPr>
        <w:t xml:space="preserve"> Договора</w:t>
      </w:r>
      <w:r w:rsidRPr="006164E0">
        <w:rPr>
          <w:sz w:val="22"/>
          <w:szCs w:val="22"/>
        </w:rPr>
        <w:t>.</w:t>
      </w:r>
    </w:p>
    <w:p w14:paraId="2B2F91F2" w14:textId="77777777" w:rsidR="00EF6DE5" w:rsidRPr="00EF6DE5" w:rsidRDefault="005D0979" w:rsidP="00EF6DE5">
      <w:pPr>
        <w:ind w:firstLine="540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5.2.</w:t>
      </w:r>
      <w:r w:rsidR="008C68B1" w:rsidRPr="006164E0">
        <w:rPr>
          <w:sz w:val="22"/>
          <w:szCs w:val="22"/>
        </w:rPr>
        <w:tab/>
      </w:r>
      <w:r w:rsidRPr="006164E0">
        <w:rPr>
          <w:sz w:val="22"/>
          <w:szCs w:val="22"/>
        </w:rPr>
        <w:t xml:space="preserve">В случае </w:t>
      </w:r>
      <w:r w:rsidR="00382DF0" w:rsidRPr="006164E0">
        <w:rPr>
          <w:sz w:val="22"/>
          <w:szCs w:val="22"/>
        </w:rPr>
        <w:t xml:space="preserve">неисполнения </w:t>
      </w:r>
      <w:r w:rsidRPr="006164E0">
        <w:rPr>
          <w:sz w:val="22"/>
          <w:szCs w:val="22"/>
        </w:rPr>
        <w:t>Покупател</w:t>
      </w:r>
      <w:r w:rsidR="00382DF0" w:rsidRPr="006164E0">
        <w:rPr>
          <w:sz w:val="22"/>
          <w:szCs w:val="22"/>
        </w:rPr>
        <w:t>ем</w:t>
      </w:r>
      <w:r w:rsidR="00EC2FDF" w:rsidRPr="006164E0">
        <w:rPr>
          <w:sz w:val="22"/>
          <w:szCs w:val="22"/>
        </w:rPr>
        <w:t xml:space="preserve"> </w:t>
      </w:r>
      <w:r w:rsidR="00382DF0" w:rsidRPr="006164E0">
        <w:rPr>
          <w:sz w:val="22"/>
          <w:szCs w:val="22"/>
        </w:rPr>
        <w:t xml:space="preserve">обязанностей, предусмотренных п. 3.2 </w:t>
      </w:r>
      <w:r w:rsidRPr="006164E0">
        <w:rPr>
          <w:sz w:val="22"/>
          <w:szCs w:val="22"/>
        </w:rPr>
        <w:t xml:space="preserve">Договора, Продавец </w:t>
      </w:r>
      <w:r w:rsidR="00C21300" w:rsidRPr="006164E0">
        <w:rPr>
          <w:sz w:val="22"/>
          <w:szCs w:val="22"/>
        </w:rPr>
        <w:t>в</w:t>
      </w:r>
      <w:r w:rsidR="00CD4171" w:rsidRPr="006164E0">
        <w:rPr>
          <w:sz w:val="22"/>
          <w:szCs w:val="22"/>
        </w:rPr>
        <w:t xml:space="preserve">праве </w:t>
      </w:r>
      <w:r w:rsidR="001019C3" w:rsidRPr="006164E0">
        <w:rPr>
          <w:sz w:val="22"/>
          <w:szCs w:val="22"/>
        </w:rPr>
        <w:t xml:space="preserve">отказаться от исполнения </w:t>
      </w:r>
      <w:r w:rsidRPr="006164E0">
        <w:rPr>
          <w:sz w:val="22"/>
          <w:szCs w:val="22"/>
        </w:rPr>
        <w:t>Договор</w:t>
      </w:r>
      <w:r w:rsidR="001019C3" w:rsidRPr="006164E0">
        <w:rPr>
          <w:sz w:val="22"/>
          <w:szCs w:val="22"/>
        </w:rPr>
        <w:t>а</w:t>
      </w:r>
      <w:r w:rsidRPr="006164E0">
        <w:rPr>
          <w:sz w:val="22"/>
          <w:szCs w:val="22"/>
        </w:rPr>
        <w:t xml:space="preserve"> в одностороннем поряд</w:t>
      </w:r>
      <w:r w:rsidR="00FE18F8" w:rsidRPr="006164E0">
        <w:rPr>
          <w:sz w:val="22"/>
          <w:szCs w:val="22"/>
        </w:rPr>
        <w:t>ке</w:t>
      </w:r>
      <w:r w:rsidR="00382DF0" w:rsidRPr="006164E0">
        <w:rPr>
          <w:sz w:val="22"/>
          <w:szCs w:val="22"/>
        </w:rPr>
        <w:t xml:space="preserve">, при этом </w:t>
      </w:r>
      <w:r w:rsidR="00351A33">
        <w:rPr>
          <w:sz w:val="22"/>
          <w:szCs w:val="22"/>
        </w:rPr>
        <w:t>З</w:t>
      </w:r>
      <w:r w:rsidRPr="006164E0">
        <w:rPr>
          <w:sz w:val="22"/>
          <w:szCs w:val="22"/>
        </w:rPr>
        <w:t>адаток</w:t>
      </w:r>
      <w:r w:rsidR="00261A5D" w:rsidRPr="006164E0">
        <w:rPr>
          <w:sz w:val="22"/>
          <w:szCs w:val="22"/>
        </w:rPr>
        <w:t xml:space="preserve">, ранее уплаченный для участия в Торгах, </w:t>
      </w:r>
      <w:r w:rsidRPr="006164E0">
        <w:rPr>
          <w:sz w:val="22"/>
          <w:szCs w:val="22"/>
        </w:rPr>
        <w:t>Покупателю не возвращается.</w:t>
      </w:r>
      <w:r w:rsidR="00CF51CF" w:rsidRPr="006164E0">
        <w:rPr>
          <w:sz w:val="22"/>
          <w:szCs w:val="22"/>
        </w:rPr>
        <w:t xml:space="preserve"> </w:t>
      </w:r>
      <w:r w:rsidR="00CC2AEA" w:rsidRPr="006164E0">
        <w:rPr>
          <w:sz w:val="22"/>
          <w:szCs w:val="22"/>
        </w:rPr>
        <w:t xml:space="preserve">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</w:t>
      </w:r>
      <w:r w:rsidR="00EF6DE5" w:rsidRPr="00EF6DE5">
        <w:rPr>
          <w:sz w:val="22"/>
          <w:szCs w:val="22"/>
        </w:rPr>
        <w:t xml:space="preserve">В этом случае Продавец возвращает Покупателю денежные средства, полученные в оплату Объекта, </w:t>
      </w:r>
      <w:r w:rsidR="00EF6DE5">
        <w:rPr>
          <w:sz w:val="22"/>
          <w:szCs w:val="22"/>
        </w:rPr>
        <w:t>за вычетом</w:t>
      </w:r>
      <w:r w:rsidR="00EF6DE5" w:rsidRPr="00EF6DE5">
        <w:rPr>
          <w:sz w:val="22"/>
          <w:szCs w:val="22"/>
        </w:rPr>
        <w:t xml:space="preserve"> Задатк</w:t>
      </w:r>
      <w:r w:rsidR="00EF6DE5">
        <w:rPr>
          <w:sz w:val="22"/>
          <w:szCs w:val="22"/>
        </w:rPr>
        <w:t>а</w:t>
      </w:r>
      <w:r w:rsidR="00EF6DE5" w:rsidRPr="00EF6DE5">
        <w:rPr>
          <w:sz w:val="22"/>
          <w:szCs w:val="22"/>
        </w:rPr>
        <w:t>.</w:t>
      </w:r>
    </w:p>
    <w:p w14:paraId="5AFEC4AF" w14:textId="77777777" w:rsidR="004B06C1" w:rsidRPr="006164E0" w:rsidRDefault="00EF6DE5" w:rsidP="00EF6DE5">
      <w:pPr>
        <w:ind w:firstLine="540"/>
        <w:jc w:val="both"/>
        <w:rPr>
          <w:sz w:val="22"/>
          <w:szCs w:val="22"/>
        </w:rPr>
      </w:pPr>
      <w:r w:rsidRPr="00EF6DE5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14:paraId="7ACC4A42" w14:textId="77777777" w:rsidR="00D56A9B" w:rsidRPr="006164E0" w:rsidRDefault="00D56A9B" w:rsidP="00FA3CB0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14:paraId="0A49BA45" w14:textId="77777777" w:rsidR="00670234" w:rsidRPr="006164E0" w:rsidRDefault="008A676D" w:rsidP="000C3A09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6</w:t>
      </w:r>
      <w:r w:rsidR="00670234" w:rsidRPr="006164E0">
        <w:rPr>
          <w:b/>
          <w:snapToGrid w:val="0"/>
          <w:sz w:val="22"/>
          <w:szCs w:val="22"/>
        </w:rPr>
        <w:t>. ОТВЕТСТВЕННОСТЬ СТОРОН</w:t>
      </w:r>
    </w:p>
    <w:p w14:paraId="497B98F2" w14:textId="77777777" w:rsidR="006321D2" w:rsidRPr="006164E0" w:rsidRDefault="008A676D" w:rsidP="008C68B1">
      <w:pPr>
        <w:pStyle w:val="af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>.1.</w:t>
      </w:r>
      <w:r w:rsidR="008C68B1" w:rsidRPr="006164E0">
        <w:rPr>
          <w:sz w:val="22"/>
          <w:szCs w:val="22"/>
        </w:rPr>
        <w:tab/>
      </w:r>
      <w:r w:rsidR="006321D2" w:rsidRPr="006164E0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5A75861" w14:textId="77777777" w:rsidR="00670234" w:rsidRPr="006164E0" w:rsidRDefault="008A676D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6</w:t>
      </w:r>
      <w:r w:rsidR="00665AE2" w:rsidRPr="006164E0">
        <w:rPr>
          <w:sz w:val="22"/>
          <w:szCs w:val="22"/>
        </w:rPr>
        <w:t>.</w:t>
      </w:r>
      <w:r w:rsidR="00CF51CF" w:rsidRPr="006164E0">
        <w:rPr>
          <w:sz w:val="22"/>
          <w:szCs w:val="22"/>
        </w:rPr>
        <w:t>2</w:t>
      </w:r>
      <w:r w:rsidR="005D03EE" w:rsidRPr="006164E0">
        <w:rPr>
          <w:sz w:val="22"/>
          <w:szCs w:val="22"/>
        </w:rPr>
        <w:t>.</w:t>
      </w:r>
      <w:r w:rsidR="008C68B1" w:rsidRPr="006164E0">
        <w:rPr>
          <w:sz w:val="22"/>
          <w:szCs w:val="22"/>
        </w:rPr>
        <w:tab/>
      </w:r>
      <w:r w:rsidR="00670234" w:rsidRPr="006164E0">
        <w:rPr>
          <w:sz w:val="22"/>
          <w:szCs w:val="22"/>
        </w:rPr>
        <w:t>В случае несоблюдения Покупателем срок</w:t>
      </w:r>
      <w:r w:rsidR="00D93C9F" w:rsidRPr="006164E0">
        <w:rPr>
          <w:sz w:val="22"/>
          <w:szCs w:val="22"/>
        </w:rPr>
        <w:t>а</w:t>
      </w:r>
      <w:r w:rsidR="00CF51CF" w:rsidRPr="006164E0">
        <w:rPr>
          <w:sz w:val="22"/>
          <w:szCs w:val="22"/>
        </w:rPr>
        <w:t xml:space="preserve"> оплаты </w:t>
      </w:r>
      <w:r w:rsidR="00670234" w:rsidRPr="006164E0">
        <w:rPr>
          <w:sz w:val="22"/>
          <w:szCs w:val="22"/>
        </w:rPr>
        <w:t>Объекта, у</w:t>
      </w:r>
      <w:r w:rsidR="00D93C9F" w:rsidRPr="006164E0">
        <w:rPr>
          <w:sz w:val="22"/>
          <w:szCs w:val="22"/>
        </w:rPr>
        <w:t xml:space="preserve">становленного </w:t>
      </w:r>
      <w:r w:rsidR="00CF51CF" w:rsidRPr="006164E0">
        <w:rPr>
          <w:sz w:val="22"/>
          <w:szCs w:val="22"/>
        </w:rPr>
        <w:t>п. 2</w:t>
      </w:r>
      <w:r w:rsidR="00670234" w:rsidRPr="006164E0">
        <w:rPr>
          <w:sz w:val="22"/>
          <w:szCs w:val="22"/>
        </w:rPr>
        <w:t>.</w:t>
      </w:r>
      <w:r w:rsidR="005D0979" w:rsidRPr="006164E0">
        <w:rPr>
          <w:sz w:val="22"/>
          <w:szCs w:val="22"/>
        </w:rPr>
        <w:t>3</w:t>
      </w:r>
      <w:r w:rsidR="00670234" w:rsidRPr="006164E0">
        <w:rPr>
          <w:sz w:val="22"/>
          <w:szCs w:val="22"/>
        </w:rPr>
        <w:t xml:space="preserve"> </w:t>
      </w:r>
      <w:r w:rsidR="00D93C9F" w:rsidRPr="006164E0">
        <w:rPr>
          <w:sz w:val="22"/>
          <w:szCs w:val="22"/>
        </w:rPr>
        <w:t>Д</w:t>
      </w:r>
      <w:r w:rsidR="00670234" w:rsidRPr="006164E0">
        <w:rPr>
          <w:sz w:val="22"/>
          <w:szCs w:val="22"/>
        </w:rPr>
        <w:t>оговора, Пок</w:t>
      </w:r>
      <w:r w:rsidR="00CF51CF" w:rsidRPr="006164E0">
        <w:rPr>
          <w:sz w:val="22"/>
          <w:szCs w:val="22"/>
        </w:rPr>
        <w:t>упатель уплачивает Продавцу неустойку</w:t>
      </w:r>
      <w:r w:rsidR="00670234" w:rsidRPr="006164E0">
        <w:rPr>
          <w:sz w:val="22"/>
          <w:szCs w:val="22"/>
        </w:rPr>
        <w:t xml:space="preserve"> </w:t>
      </w:r>
      <w:r w:rsidR="00CF51CF" w:rsidRPr="006164E0">
        <w:rPr>
          <w:sz w:val="22"/>
          <w:szCs w:val="22"/>
        </w:rPr>
        <w:t>в размере</w:t>
      </w:r>
      <w:r w:rsidR="00670234" w:rsidRPr="006164E0">
        <w:rPr>
          <w:sz w:val="22"/>
          <w:szCs w:val="22"/>
        </w:rPr>
        <w:t xml:space="preserve"> </w:t>
      </w:r>
      <w:r w:rsidR="009C4ACC" w:rsidRPr="006164E0">
        <w:rPr>
          <w:sz w:val="22"/>
          <w:szCs w:val="22"/>
        </w:rPr>
        <w:t>___</w:t>
      </w:r>
      <w:r w:rsidR="00670234" w:rsidRPr="006164E0">
        <w:rPr>
          <w:sz w:val="22"/>
          <w:szCs w:val="22"/>
        </w:rPr>
        <w:t>% от цены Объекта,</w:t>
      </w:r>
      <w:r w:rsidR="00A27D24" w:rsidRPr="006164E0">
        <w:rPr>
          <w:sz w:val="22"/>
          <w:szCs w:val="22"/>
        </w:rPr>
        <w:t xml:space="preserve"> у</w:t>
      </w:r>
      <w:r w:rsidR="00586E5C" w:rsidRPr="006164E0">
        <w:rPr>
          <w:sz w:val="22"/>
          <w:szCs w:val="22"/>
        </w:rPr>
        <w:t xml:space="preserve">становленной </w:t>
      </w:r>
      <w:r w:rsidR="00CF51CF" w:rsidRPr="006164E0">
        <w:rPr>
          <w:sz w:val="22"/>
          <w:szCs w:val="22"/>
        </w:rPr>
        <w:t>п. 2</w:t>
      </w:r>
      <w:r w:rsidR="00A27D24" w:rsidRPr="006164E0">
        <w:rPr>
          <w:sz w:val="22"/>
          <w:szCs w:val="22"/>
        </w:rPr>
        <w:t>.1 Д</w:t>
      </w:r>
      <w:r w:rsidR="00670234" w:rsidRPr="006164E0">
        <w:rPr>
          <w:sz w:val="22"/>
          <w:szCs w:val="22"/>
        </w:rPr>
        <w:t xml:space="preserve">оговора, за каждый день просрочки. </w:t>
      </w:r>
      <w:r w:rsidR="00D24BA7">
        <w:rPr>
          <w:sz w:val="22"/>
          <w:szCs w:val="22"/>
        </w:rPr>
        <w:t>Неоплата (неполная оплата) Объекта Покупателем является существенным нарушением Договора.</w:t>
      </w:r>
    </w:p>
    <w:p w14:paraId="1FF63A43" w14:textId="77777777" w:rsidR="00C73572" w:rsidRPr="006164E0" w:rsidRDefault="00E21C9D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6.3. Сторона, право которой нарушено, </w:t>
      </w:r>
      <w:r w:rsidR="00D9462F">
        <w:rPr>
          <w:sz w:val="22"/>
          <w:szCs w:val="22"/>
        </w:rPr>
        <w:t xml:space="preserve">вправе </w:t>
      </w:r>
      <w:r w:rsidRPr="006164E0">
        <w:rPr>
          <w:sz w:val="22"/>
          <w:szCs w:val="22"/>
        </w:rPr>
        <w:t xml:space="preserve">требовать </w:t>
      </w:r>
      <w:r w:rsidR="000C0EC2">
        <w:rPr>
          <w:sz w:val="22"/>
          <w:szCs w:val="22"/>
        </w:rPr>
        <w:t xml:space="preserve">полного </w:t>
      </w:r>
      <w:r w:rsidRPr="006164E0">
        <w:rPr>
          <w:sz w:val="22"/>
          <w:szCs w:val="22"/>
        </w:rPr>
        <w:t>возмещения причиненных ей убытков Стороной, не исполнившей или ненадлежащим образом исполнившей обязательства по Договору.</w:t>
      </w:r>
    </w:p>
    <w:p w14:paraId="4425D895" w14:textId="77777777" w:rsidR="001837E3" w:rsidRPr="006164E0" w:rsidRDefault="00030085" w:rsidP="00C73572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</w:t>
      </w:r>
      <w:r w:rsidR="00E21C9D" w:rsidRPr="006164E0">
        <w:rPr>
          <w:sz w:val="22"/>
          <w:szCs w:val="22"/>
        </w:rPr>
        <w:t xml:space="preserve">Убытки, причиненные незаконным отказом в государственной регистрации прав на Объект, уклонением от государственной регистрации, внесением в </w:t>
      </w:r>
      <w:r w:rsidR="004C591A">
        <w:rPr>
          <w:sz w:val="22"/>
          <w:szCs w:val="22"/>
        </w:rPr>
        <w:t>Е</w:t>
      </w:r>
      <w:r w:rsidR="00B07365">
        <w:rPr>
          <w:sz w:val="22"/>
          <w:szCs w:val="22"/>
        </w:rPr>
        <w:t>ГРН</w:t>
      </w:r>
      <w:r w:rsidR="00E21C9D" w:rsidRPr="006164E0">
        <w:rPr>
          <w:sz w:val="22"/>
          <w:szCs w:val="22"/>
        </w:rPr>
        <w:t xml:space="preserve"> незаконных или недостоверных данных о праве либо нарушением предусмотренного законом порядка государственной регистрации прав на</w:t>
      </w:r>
      <w:r w:rsidR="00B07365">
        <w:rPr>
          <w:sz w:val="22"/>
          <w:szCs w:val="22"/>
        </w:rPr>
        <w:t xml:space="preserve"> недвижимое</w:t>
      </w:r>
      <w:r w:rsidR="00E21C9D" w:rsidRPr="006164E0">
        <w:rPr>
          <w:sz w:val="22"/>
          <w:szCs w:val="22"/>
        </w:rPr>
        <w:t xml:space="preserve"> имущество, </w:t>
      </w:r>
      <w:r w:rsidR="004C591A" w:rsidRPr="004C591A">
        <w:rPr>
          <w:sz w:val="22"/>
          <w:szCs w:val="22"/>
        </w:rPr>
        <w:t>возврат</w:t>
      </w:r>
      <w:r w:rsidR="004C591A">
        <w:rPr>
          <w:sz w:val="22"/>
          <w:szCs w:val="22"/>
        </w:rPr>
        <w:t>ом</w:t>
      </w:r>
      <w:r w:rsidR="004C591A" w:rsidRPr="004C591A">
        <w:rPr>
          <w:sz w:val="22"/>
          <w:szCs w:val="22"/>
        </w:rPr>
        <w:t xml:space="preserve"> заявления и документов без рассмотрения</w:t>
      </w:r>
      <w:r w:rsidR="004C591A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 вине органа</w:t>
      </w:r>
      <w:r w:rsidR="00964782">
        <w:rPr>
          <w:sz w:val="22"/>
          <w:szCs w:val="22"/>
        </w:rPr>
        <w:t xml:space="preserve"> регистрации прав</w:t>
      </w:r>
      <w:r w:rsidR="00C902F5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подлежат возмещению в порядке, установленном</w:t>
      </w:r>
      <w:r w:rsidR="000411A2">
        <w:rPr>
          <w:sz w:val="22"/>
          <w:szCs w:val="22"/>
        </w:rPr>
        <w:t xml:space="preserve"> </w:t>
      </w:r>
      <w:r w:rsidR="00E21C9D" w:rsidRPr="006164E0">
        <w:rPr>
          <w:sz w:val="22"/>
          <w:szCs w:val="22"/>
        </w:rPr>
        <w:t>законодательством Российской Федерации.</w:t>
      </w:r>
    </w:p>
    <w:p w14:paraId="7AF2A777" w14:textId="77777777" w:rsidR="00C73572" w:rsidRPr="006164E0" w:rsidRDefault="00C73572" w:rsidP="008C68B1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4A0F6A2E" w14:textId="77777777" w:rsidR="004B06C1" w:rsidRPr="006164E0" w:rsidRDefault="00CC2AEA">
      <w:pPr>
        <w:jc w:val="center"/>
        <w:rPr>
          <w:b/>
          <w:snapToGrid w:val="0"/>
          <w:sz w:val="22"/>
          <w:szCs w:val="22"/>
        </w:rPr>
      </w:pPr>
      <w:r w:rsidRPr="006164E0">
        <w:rPr>
          <w:b/>
          <w:snapToGrid w:val="0"/>
          <w:sz w:val="22"/>
          <w:szCs w:val="22"/>
        </w:rPr>
        <w:t>7. ПОРЯДОК РАЗРЕШЕНИЯ СПОРОВ</w:t>
      </w:r>
    </w:p>
    <w:p w14:paraId="4C693A8E" w14:textId="77777777" w:rsidR="008C68B1" w:rsidRPr="006164E0" w:rsidRDefault="00670234" w:rsidP="00E66646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>7.1.</w:t>
      </w:r>
      <w:r w:rsidR="008C68B1" w:rsidRPr="006164E0">
        <w:rPr>
          <w:sz w:val="22"/>
          <w:szCs w:val="22"/>
        </w:rPr>
        <w:tab/>
      </w:r>
      <w:r w:rsidR="0052519F" w:rsidRPr="006164E0">
        <w:rPr>
          <w:sz w:val="22"/>
          <w:szCs w:val="22"/>
        </w:rPr>
        <w:t xml:space="preserve">Стороны предпринимают меры для разрешения </w:t>
      </w:r>
      <w:r w:rsidRPr="006164E0">
        <w:rPr>
          <w:sz w:val="22"/>
          <w:szCs w:val="22"/>
        </w:rPr>
        <w:t>спор</w:t>
      </w:r>
      <w:r w:rsidR="0052519F" w:rsidRPr="006164E0">
        <w:rPr>
          <w:sz w:val="22"/>
          <w:szCs w:val="22"/>
        </w:rPr>
        <w:t>ов</w:t>
      </w:r>
      <w:r w:rsidR="00586E5C" w:rsidRPr="006164E0">
        <w:rPr>
          <w:sz w:val="22"/>
          <w:szCs w:val="22"/>
        </w:rPr>
        <w:t xml:space="preserve"> и разногласи</w:t>
      </w:r>
      <w:r w:rsidR="0052519F" w:rsidRPr="006164E0">
        <w:rPr>
          <w:sz w:val="22"/>
          <w:szCs w:val="22"/>
        </w:rPr>
        <w:t>й</w:t>
      </w:r>
      <w:r w:rsidRPr="006164E0">
        <w:rPr>
          <w:sz w:val="22"/>
          <w:szCs w:val="22"/>
        </w:rPr>
        <w:t>, возникающи</w:t>
      </w:r>
      <w:r w:rsidR="0052519F" w:rsidRPr="006164E0">
        <w:rPr>
          <w:sz w:val="22"/>
          <w:szCs w:val="22"/>
        </w:rPr>
        <w:t>х</w:t>
      </w:r>
      <w:r w:rsidRPr="006164E0">
        <w:rPr>
          <w:sz w:val="22"/>
          <w:szCs w:val="22"/>
        </w:rPr>
        <w:t xml:space="preserve"> при исполнении обязательств по </w:t>
      </w:r>
      <w:r w:rsidR="00586E5C" w:rsidRPr="006164E0">
        <w:rPr>
          <w:sz w:val="22"/>
          <w:szCs w:val="22"/>
        </w:rPr>
        <w:t>Д</w:t>
      </w:r>
      <w:r w:rsidRPr="006164E0">
        <w:rPr>
          <w:sz w:val="22"/>
          <w:szCs w:val="22"/>
        </w:rPr>
        <w:t>оговору, путем переговоров</w:t>
      </w:r>
      <w:r w:rsidR="0059502A">
        <w:rPr>
          <w:sz w:val="22"/>
          <w:szCs w:val="22"/>
        </w:rPr>
        <w:t xml:space="preserve">, </w:t>
      </w:r>
      <w:r w:rsidR="0059502A" w:rsidRPr="0059502A">
        <w:rPr>
          <w:sz w:val="22"/>
          <w:szCs w:val="22"/>
        </w:rPr>
        <w:t>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</w:t>
      </w:r>
      <w:r w:rsidR="008C68B1" w:rsidRPr="006164E0">
        <w:rPr>
          <w:sz w:val="22"/>
          <w:szCs w:val="22"/>
        </w:rPr>
        <w:t xml:space="preserve">. </w:t>
      </w:r>
    </w:p>
    <w:p w14:paraId="7BF83D3D" w14:textId="77777777" w:rsidR="00CC2AEA" w:rsidRPr="006164E0" w:rsidRDefault="008C68B1" w:rsidP="00CC2AEA">
      <w:pPr>
        <w:spacing w:line="276" w:lineRule="auto"/>
        <w:ind w:firstLine="567"/>
        <w:jc w:val="both"/>
        <w:rPr>
          <w:sz w:val="22"/>
          <w:szCs w:val="22"/>
        </w:rPr>
      </w:pPr>
      <w:r w:rsidRPr="006164E0">
        <w:rPr>
          <w:sz w:val="22"/>
          <w:szCs w:val="22"/>
        </w:rPr>
        <w:t xml:space="preserve">7.2. Неурегулированные Сторонами споры </w:t>
      </w:r>
      <w:r w:rsidR="0025783F" w:rsidRPr="006164E0">
        <w:rPr>
          <w:sz w:val="22"/>
          <w:szCs w:val="22"/>
        </w:rPr>
        <w:t xml:space="preserve">в соответствии с </w:t>
      </w:r>
      <w:r w:rsidRPr="006164E0">
        <w:rPr>
          <w:sz w:val="22"/>
          <w:szCs w:val="22"/>
        </w:rPr>
        <w:t xml:space="preserve">их </w:t>
      </w:r>
      <w:r w:rsidR="0025783F" w:rsidRPr="006164E0">
        <w:rPr>
          <w:sz w:val="22"/>
          <w:szCs w:val="22"/>
        </w:rPr>
        <w:t>подведомственностью, предусмотренной А</w:t>
      </w:r>
      <w:r w:rsidR="00DB1692">
        <w:rPr>
          <w:sz w:val="22"/>
          <w:szCs w:val="22"/>
        </w:rPr>
        <w:t>рбитражным процессуальным кодексом Российской Федерации и Гражданским процессуальным кодексом Российской Федерации</w:t>
      </w:r>
      <w:r w:rsidR="0025783F" w:rsidRPr="006164E0">
        <w:rPr>
          <w:sz w:val="22"/>
          <w:szCs w:val="22"/>
        </w:rPr>
        <w:t xml:space="preserve">, </w:t>
      </w:r>
      <w:r w:rsidRPr="006164E0">
        <w:rPr>
          <w:sz w:val="22"/>
          <w:szCs w:val="22"/>
        </w:rPr>
        <w:t xml:space="preserve">передаются на рассмотрение </w:t>
      </w:r>
      <w:r w:rsidR="00586E5C" w:rsidRPr="006164E0">
        <w:rPr>
          <w:sz w:val="22"/>
          <w:szCs w:val="22"/>
        </w:rPr>
        <w:t>в Арбитражн</w:t>
      </w:r>
      <w:r w:rsidRPr="006164E0">
        <w:rPr>
          <w:sz w:val="22"/>
          <w:szCs w:val="22"/>
        </w:rPr>
        <w:t>ый</w:t>
      </w:r>
      <w:r w:rsidR="00586E5C" w:rsidRPr="006164E0">
        <w:rPr>
          <w:sz w:val="22"/>
          <w:szCs w:val="22"/>
        </w:rPr>
        <w:t xml:space="preserve"> суд</w:t>
      </w:r>
      <w:r w:rsidR="00796FC4" w:rsidRPr="006164E0">
        <w:rPr>
          <w:sz w:val="22"/>
          <w:szCs w:val="22"/>
        </w:rPr>
        <w:t xml:space="preserve"> ___________</w:t>
      </w:r>
      <w:r w:rsidR="00586E5C" w:rsidRPr="006164E0">
        <w:rPr>
          <w:sz w:val="22"/>
          <w:szCs w:val="22"/>
        </w:rPr>
        <w:t xml:space="preserve"> </w:t>
      </w:r>
      <w:r w:rsidR="002F0C45" w:rsidRPr="006164E0">
        <w:rPr>
          <w:sz w:val="22"/>
          <w:szCs w:val="22"/>
        </w:rPr>
        <w:t>(</w:t>
      </w:r>
      <w:r w:rsidR="002F0C45" w:rsidRPr="006164E0">
        <w:rPr>
          <w:i/>
          <w:sz w:val="22"/>
          <w:szCs w:val="22"/>
        </w:rPr>
        <w:t>по месту регистрации Продавца)</w:t>
      </w:r>
      <w:r w:rsidR="002F0C45" w:rsidRPr="006164E0">
        <w:rPr>
          <w:sz w:val="22"/>
          <w:szCs w:val="22"/>
        </w:rPr>
        <w:t xml:space="preserve"> или в </w:t>
      </w:r>
      <w:r w:rsidR="00796FC4" w:rsidRPr="006164E0">
        <w:rPr>
          <w:sz w:val="22"/>
          <w:szCs w:val="22"/>
        </w:rPr>
        <w:t>________________</w:t>
      </w:r>
      <w:r w:rsidR="002F0C45" w:rsidRPr="006164E0">
        <w:rPr>
          <w:i/>
          <w:sz w:val="22"/>
          <w:szCs w:val="22"/>
        </w:rPr>
        <w:t>(</w:t>
      </w:r>
      <w:r w:rsidR="008118B1" w:rsidRPr="006164E0">
        <w:rPr>
          <w:i/>
          <w:sz w:val="22"/>
          <w:szCs w:val="22"/>
        </w:rPr>
        <w:t xml:space="preserve">наименование </w:t>
      </w:r>
      <w:r w:rsidR="00B44962" w:rsidRPr="006164E0">
        <w:rPr>
          <w:i/>
          <w:sz w:val="22"/>
          <w:szCs w:val="22"/>
        </w:rPr>
        <w:t>суд</w:t>
      </w:r>
      <w:r w:rsidR="008118B1" w:rsidRPr="006164E0">
        <w:rPr>
          <w:i/>
          <w:sz w:val="22"/>
          <w:szCs w:val="22"/>
        </w:rPr>
        <w:t>а</w:t>
      </w:r>
      <w:r w:rsidR="00B44962" w:rsidRPr="006164E0">
        <w:rPr>
          <w:i/>
          <w:sz w:val="22"/>
          <w:szCs w:val="22"/>
        </w:rPr>
        <w:t xml:space="preserve"> общей юрисдикции </w:t>
      </w:r>
      <w:r w:rsidR="002F0C45" w:rsidRPr="006164E0">
        <w:rPr>
          <w:i/>
          <w:sz w:val="22"/>
          <w:szCs w:val="22"/>
        </w:rPr>
        <w:t>по месту регистрации Продавца</w:t>
      </w:r>
      <w:r w:rsidR="002F0C45" w:rsidRPr="006164E0">
        <w:rPr>
          <w:sz w:val="22"/>
          <w:szCs w:val="22"/>
        </w:rPr>
        <w:t>)</w:t>
      </w:r>
      <w:r w:rsidR="00C73572" w:rsidRPr="006164E0">
        <w:rPr>
          <w:sz w:val="22"/>
          <w:szCs w:val="22"/>
        </w:rPr>
        <w:t>,</w:t>
      </w:r>
      <w:r w:rsidR="00C73572" w:rsidRPr="006164E0">
        <w:t xml:space="preserve"> </w:t>
      </w:r>
      <w:r w:rsidR="00C73572" w:rsidRPr="006164E0">
        <w:rPr>
          <w:sz w:val="22"/>
          <w:szCs w:val="22"/>
        </w:rPr>
        <w:t>если иное прямо не установлено законодательством Российской Федерации</w:t>
      </w:r>
      <w:r w:rsidR="002F0C45" w:rsidRPr="006164E0">
        <w:rPr>
          <w:sz w:val="22"/>
          <w:szCs w:val="22"/>
        </w:rPr>
        <w:t>.</w:t>
      </w:r>
    </w:p>
    <w:p w14:paraId="7D523D53" w14:textId="77777777" w:rsidR="006F082E" w:rsidRPr="00EE002D" w:rsidRDefault="006F082E" w:rsidP="0049640A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EE002D">
        <w:rPr>
          <w:b/>
          <w:sz w:val="22"/>
          <w:szCs w:val="22"/>
        </w:rPr>
        <w:t>8. КОНФИДЕНЦИАЛЬНОСТЬ</w:t>
      </w:r>
    </w:p>
    <w:p w14:paraId="57079635" w14:textId="77777777" w:rsidR="006F082E" w:rsidRPr="006F082E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</w:t>
      </w:r>
      <w:r w:rsidR="00660794">
        <w:rPr>
          <w:sz w:val="22"/>
          <w:szCs w:val="22"/>
        </w:rPr>
        <w:t>ь</w:t>
      </w:r>
      <w:r w:rsidRPr="006F082E">
        <w:rPr>
          <w:sz w:val="22"/>
          <w:szCs w:val="22"/>
        </w:rPr>
        <w:t xml:space="preserve">) лет после его </w:t>
      </w:r>
      <w:r w:rsidR="00660794">
        <w:rPr>
          <w:sz w:val="22"/>
          <w:szCs w:val="22"/>
        </w:rPr>
        <w:t>исполнения</w:t>
      </w:r>
      <w:r w:rsidRPr="006F082E">
        <w:rPr>
          <w:sz w:val="22"/>
          <w:szCs w:val="22"/>
        </w:rPr>
        <w:t xml:space="preserve">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14:paraId="591A4F3C" w14:textId="77777777" w:rsidR="00670234" w:rsidRDefault="006F082E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6F082E">
        <w:rPr>
          <w:sz w:val="22"/>
          <w:szCs w:val="22"/>
        </w:rPr>
        <w:t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14:paraId="615EA4C9" w14:textId="77777777" w:rsidR="0049640A" w:rsidRPr="006164E0" w:rsidRDefault="0049640A" w:rsidP="006F082E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14:paraId="06E493C1" w14:textId="77777777" w:rsidR="00670234" w:rsidRPr="006164E0" w:rsidRDefault="0049640A" w:rsidP="00670234">
      <w:pPr>
        <w:pStyle w:val="ConsNormal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670234" w:rsidRPr="006164E0">
        <w:rPr>
          <w:b/>
          <w:sz w:val="22"/>
          <w:szCs w:val="22"/>
        </w:rPr>
        <w:t>. ЗАКЛЮЧИТЕЛЬНЫЕ ПОЛОЖЕНИЯ</w:t>
      </w:r>
    </w:p>
    <w:p w14:paraId="0A0519B3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.1.</w:t>
      </w:r>
      <w:r w:rsidR="001D5A36" w:rsidRPr="006164E0">
        <w:t xml:space="preserve"> </w:t>
      </w:r>
      <w:r w:rsidR="001D5A36" w:rsidRPr="006164E0">
        <w:rPr>
          <w:sz w:val="22"/>
          <w:szCs w:val="22"/>
        </w:rPr>
        <w:t xml:space="preserve">Настоящий Договор вступает в силу с даты его </w:t>
      </w:r>
      <w:proofErr w:type="gramStart"/>
      <w:r w:rsidR="001D5A36" w:rsidRPr="006164E0">
        <w:rPr>
          <w:sz w:val="22"/>
          <w:szCs w:val="22"/>
        </w:rPr>
        <w:t>подписания  и</w:t>
      </w:r>
      <w:proofErr w:type="gramEnd"/>
      <w:r w:rsidR="001D5A36" w:rsidRPr="006164E0">
        <w:rPr>
          <w:sz w:val="22"/>
          <w:szCs w:val="22"/>
        </w:rPr>
        <w:t xml:space="preserve"> действует до полного выполнения Сторонами своих обязательств по настоящему Договору.</w:t>
      </w:r>
    </w:p>
    <w:p w14:paraId="00B79F8E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.2. Все претензии по техническому состоянию Объекта могут быть заявлены Покупателем только в </w:t>
      </w:r>
      <w:r w:rsidR="001D5A36" w:rsidRPr="006164E0">
        <w:rPr>
          <w:sz w:val="22"/>
          <w:szCs w:val="22"/>
        </w:rPr>
        <w:lastRenderedPageBreak/>
        <w:t>процессе приемки Объекта</w:t>
      </w:r>
      <w:r w:rsidR="002E1281">
        <w:rPr>
          <w:sz w:val="22"/>
          <w:szCs w:val="22"/>
        </w:rPr>
        <w:t>,</w:t>
      </w:r>
      <w:r w:rsidR="001D5A36" w:rsidRPr="006164E0">
        <w:rPr>
          <w:sz w:val="22"/>
          <w:szCs w:val="22"/>
        </w:rPr>
        <w:t xml:space="preserve"> Продавец не несет ответственность за недостатки Объекта, установленные впоследствии, </w:t>
      </w:r>
      <w:proofErr w:type="spellStart"/>
      <w:r w:rsidR="001D5A36" w:rsidRPr="006164E0">
        <w:rPr>
          <w:sz w:val="22"/>
          <w:szCs w:val="22"/>
        </w:rPr>
        <w:t>презюмируется</w:t>
      </w:r>
      <w:proofErr w:type="spellEnd"/>
      <w:r w:rsidR="001D5A36" w:rsidRPr="006164E0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14:paraId="1F70AE8E" w14:textId="77777777" w:rsidR="001D5A36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 xml:space="preserve">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</w:t>
      </w:r>
      <w:proofErr w:type="gramStart"/>
      <w:r w:rsidR="001D5A36" w:rsidRPr="006164E0">
        <w:rPr>
          <w:sz w:val="22"/>
          <w:szCs w:val="22"/>
        </w:rPr>
        <w:t>об их изменении</w:t>
      </w:r>
      <w:proofErr w:type="gramEnd"/>
      <w:r w:rsidR="001D5A36" w:rsidRPr="006164E0">
        <w:rPr>
          <w:sz w:val="22"/>
          <w:szCs w:val="22"/>
        </w:rPr>
        <w:t xml:space="preserve"> засчитываются во исполнение обязательств по настоящему Договору.</w:t>
      </w:r>
    </w:p>
    <w:p w14:paraId="40E53842" w14:textId="77777777" w:rsidR="00351A33" w:rsidRPr="006164E0" w:rsidRDefault="0049640A" w:rsidP="001D5A36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14:paraId="34AC0392" w14:textId="77777777" w:rsidR="001D5A36" w:rsidRPr="006164E0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1D5A36" w:rsidRPr="006164E0">
        <w:rPr>
          <w:sz w:val="22"/>
          <w:szCs w:val="22"/>
        </w:rPr>
        <w:t>.5. Во всем остальном, что не урегулировано положениями настоящего Договора, Стороны будут руководствоваться действующим законодательством Р</w:t>
      </w:r>
      <w:r w:rsidR="00FD73CF">
        <w:rPr>
          <w:sz w:val="22"/>
          <w:szCs w:val="22"/>
        </w:rPr>
        <w:t>оссийской Федерации</w:t>
      </w:r>
      <w:r w:rsidR="001D5A36" w:rsidRPr="006164E0">
        <w:rPr>
          <w:sz w:val="22"/>
          <w:szCs w:val="22"/>
        </w:rPr>
        <w:t>.</w:t>
      </w:r>
    </w:p>
    <w:p w14:paraId="4611D40D" w14:textId="77777777" w:rsidR="00093498" w:rsidRDefault="0049640A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670234" w:rsidRPr="006164E0">
        <w:rPr>
          <w:sz w:val="22"/>
          <w:szCs w:val="22"/>
        </w:rPr>
        <w:t>.</w:t>
      </w:r>
      <w:r w:rsidR="001D5A36" w:rsidRPr="006164E0">
        <w:rPr>
          <w:sz w:val="22"/>
          <w:szCs w:val="22"/>
        </w:rPr>
        <w:t>6</w:t>
      </w:r>
      <w:r w:rsidR="00670234" w:rsidRPr="006164E0">
        <w:rPr>
          <w:sz w:val="22"/>
          <w:szCs w:val="22"/>
        </w:rPr>
        <w:t xml:space="preserve">. </w:t>
      </w:r>
      <w:r w:rsidR="00DD0409" w:rsidRPr="006164E0">
        <w:rPr>
          <w:sz w:val="22"/>
          <w:szCs w:val="22"/>
        </w:rPr>
        <w:t xml:space="preserve">Договор составлен на </w:t>
      </w:r>
      <w:r w:rsidR="009C4ACC" w:rsidRPr="006164E0">
        <w:rPr>
          <w:sz w:val="22"/>
          <w:szCs w:val="22"/>
        </w:rPr>
        <w:t>__</w:t>
      </w:r>
      <w:r w:rsidR="00DD0409" w:rsidRPr="006164E0">
        <w:rPr>
          <w:sz w:val="22"/>
          <w:szCs w:val="22"/>
        </w:rPr>
        <w:t xml:space="preserve"> листах в </w:t>
      </w:r>
      <w:r w:rsidR="0088733F">
        <w:rPr>
          <w:sz w:val="22"/>
          <w:szCs w:val="22"/>
        </w:rPr>
        <w:t>т</w:t>
      </w:r>
      <w:r w:rsidR="00DD0409" w:rsidRPr="006164E0">
        <w:rPr>
          <w:sz w:val="22"/>
          <w:szCs w:val="22"/>
        </w:rPr>
        <w:t xml:space="preserve">рех экземплярах, имеющих одинаковую юридическую силу, </w:t>
      </w:r>
      <w:r w:rsidR="0025783F" w:rsidRPr="006164E0">
        <w:rPr>
          <w:sz w:val="22"/>
          <w:szCs w:val="22"/>
        </w:rPr>
        <w:t xml:space="preserve">два из которых находятся </w:t>
      </w:r>
      <w:r w:rsidR="00A07D49" w:rsidRPr="006164E0">
        <w:rPr>
          <w:sz w:val="22"/>
          <w:szCs w:val="22"/>
        </w:rPr>
        <w:t xml:space="preserve">у </w:t>
      </w:r>
      <w:r w:rsidR="00DD0409" w:rsidRPr="006164E0">
        <w:rPr>
          <w:sz w:val="22"/>
          <w:szCs w:val="22"/>
        </w:rPr>
        <w:t xml:space="preserve">Сторон, один </w:t>
      </w:r>
      <w:r w:rsidR="00C21300" w:rsidRPr="006164E0">
        <w:rPr>
          <w:sz w:val="22"/>
          <w:szCs w:val="22"/>
        </w:rPr>
        <w:t xml:space="preserve">предоставляется </w:t>
      </w:r>
      <w:r w:rsidR="0025783F" w:rsidRPr="006164E0">
        <w:rPr>
          <w:sz w:val="22"/>
          <w:szCs w:val="22"/>
        </w:rPr>
        <w:t xml:space="preserve">в </w:t>
      </w:r>
      <w:r w:rsidR="00C371DC">
        <w:rPr>
          <w:sz w:val="22"/>
          <w:szCs w:val="22"/>
        </w:rPr>
        <w:t>орган регистрации прав</w:t>
      </w:r>
      <w:r w:rsidR="0025783F" w:rsidRPr="006164E0">
        <w:rPr>
          <w:sz w:val="22"/>
          <w:szCs w:val="22"/>
        </w:rPr>
        <w:t>.</w:t>
      </w:r>
    </w:p>
    <w:p w14:paraId="3500D2A9" w14:textId="77777777" w:rsidR="00EF4389" w:rsidRPr="006164E0" w:rsidRDefault="00EF4389" w:rsidP="008C68B1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EF4389">
        <w:rPr>
          <w:sz w:val="22"/>
          <w:szCs w:val="22"/>
        </w:rPr>
        <w:t>9.7.</w:t>
      </w:r>
      <w:r w:rsidR="00221950">
        <w:rPr>
          <w:rStyle w:val="af3"/>
          <w:sz w:val="22"/>
          <w:szCs w:val="22"/>
        </w:rPr>
        <w:footnoteReference w:customMarkFollows="1" w:id="5"/>
        <w:t>5</w:t>
      </w:r>
      <w:r w:rsidRPr="00EF4389">
        <w:rPr>
          <w:sz w:val="22"/>
          <w:szCs w:val="22"/>
        </w:rPr>
        <w:t xml:space="preserve"> Договор составлен в электронной форме, признаваемой в соответствии с нормативными правовыми актами равнозначной документу на бумажном носителе, подписанному Сторонами усиленной квалифицированной электронной подписью лица (лиц), уполномоченного (уполномоченных) на его подписание.</w:t>
      </w:r>
    </w:p>
    <w:p w14:paraId="7B9E725C" w14:textId="77777777" w:rsidR="0031513F" w:rsidRPr="006164E0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14:paraId="089632E1" w14:textId="77777777" w:rsidR="00093498" w:rsidRDefault="003B625C" w:rsidP="008351DE">
      <w:pPr>
        <w:pStyle w:val="ConsNormal"/>
        <w:ind w:firstLine="0"/>
        <w:jc w:val="center"/>
        <w:rPr>
          <w:sz w:val="22"/>
          <w:szCs w:val="22"/>
        </w:rPr>
      </w:pPr>
      <w:r>
        <w:rPr>
          <w:b/>
          <w:sz w:val="22"/>
          <w:szCs w:val="22"/>
        </w:rPr>
        <w:t>10</w:t>
      </w:r>
      <w:r w:rsidR="00093498" w:rsidRPr="006164E0">
        <w:rPr>
          <w:b/>
          <w:sz w:val="22"/>
          <w:szCs w:val="22"/>
        </w:rPr>
        <w:t>. АДРЕСА</w:t>
      </w:r>
      <w:r w:rsidR="00E878AC" w:rsidRPr="006164E0">
        <w:rPr>
          <w:b/>
          <w:sz w:val="22"/>
          <w:szCs w:val="22"/>
        </w:rPr>
        <w:t>,</w:t>
      </w:r>
      <w:r w:rsidR="00093498" w:rsidRPr="006164E0">
        <w:rPr>
          <w:b/>
          <w:sz w:val="22"/>
          <w:szCs w:val="22"/>
        </w:rPr>
        <w:t xml:space="preserve"> РЕКВИЗИТЫ </w:t>
      </w:r>
      <w:r w:rsidR="00E878AC" w:rsidRPr="006164E0">
        <w:rPr>
          <w:b/>
          <w:sz w:val="22"/>
          <w:szCs w:val="22"/>
        </w:rPr>
        <w:t xml:space="preserve">И ПОДПИСИ </w:t>
      </w:r>
      <w:r w:rsidR="00093498" w:rsidRPr="006164E0">
        <w:rPr>
          <w:b/>
          <w:sz w:val="22"/>
          <w:szCs w:val="22"/>
        </w:rPr>
        <w:t>СТОРОН</w:t>
      </w:r>
    </w:p>
    <w:tbl>
      <w:tblPr>
        <w:tblW w:w="15432" w:type="dxa"/>
        <w:jc w:val="center"/>
        <w:tblLayout w:type="fixed"/>
        <w:tblLook w:val="0000" w:firstRow="0" w:lastRow="0" w:firstColumn="0" w:lastColumn="0" w:noHBand="0" w:noVBand="0"/>
      </w:tblPr>
      <w:tblGrid>
        <w:gridCol w:w="4954"/>
        <w:gridCol w:w="10478"/>
      </w:tblGrid>
      <w:tr w:rsidR="00A158EC" w:rsidRPr="00093498" w14:paraId="339C8597" w14:textId="77777777" w:rsidTr="00093498">
        <w:trPr>
          <w:jc w:val="center"/>
        </w:trPr>
        <w:tc>
          <w:tcPr>
            <w:tcW w:w="4954" w:type="dxa"/>
          </w:tcPr>
          <w:p w14:paraId="052A942B" w14:textId="77777777" w:rsidR="009A7D3E" w:rsidRPr="00093498" w:rsidRDefault="009A7D3E" w:rsidP="00DA1C1D">
            <w:pPr>
              <w:pStyle w:val="a8"/>
              <w:widowControl w:val="0"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78" w:type="dxa"/>
          </w:tcPr>
          <w:p w14:paraId="4D82F276" w14:textId="77777777" w:rsidR="00A158EC" w:rsidRPr="00093498" w:rsidRDefault="00A158EC" w:rsidP="00DF2D39">
            <w:pPr>
              <w:pStyle w:val="a8"/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6BDBAD7" w14:textId="77777777" w:rsidR="00DA1C1D" w:rsidRDefault="00DA1C1D" w:rsidP="00DA1C1D">
      <w:pPr>
        <w:pStyle w:val="11"/>
        <w:widowControl w:val="0"/>
        <w:jc w:val="both"/>
        <w:rPr>
          <w:sz w:val="22"/>
          <w:szCs w:val="22"/>
        </w:rPr>
      </w:pPr>
    </w:p>
    <w:p w14:paraId="07B57A70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</w:pPr>
    </w:p>
    <w:p w14:paraId="5826D43B" w14:textId="77777777" w:rsidR="004A4C9E" w:rsidRDefault="004A4C9E" w:rsidP="00DA1C1D">
      <w:pPr>
        <w:pStyle w:val="11"/>
        <w:widowControl w:val="0"/>
        <w:jc w:val="both"/>
        <w:rPr>
          <w:sz w:val="22"/>
          <w:szCs w:val="22"/>
        </w:rPr>
        <w:sectPr w:rsidR="004A4C9E" w:rsidSect="000C3A09">
          <w:headerReference w:type="even" r:id="rId9"/>
          <w:headerReference w:type="default" r:id="rId10"/>
          <w:headerReference w:type="first" r:id="rId11"/>
          <w:pgSz w:w="11906" w:h="16838" w:code="9"/>
          <w:pgMar w:top="993" w:right="567" w:bottom="851" w:left="1134" w:header="720" w:footer="567" w:gutter="0"/>
          <w:cols w:space="720"/>
          <w:titlePg/>
          <w:docGrid w:linePitch="360"/>
        </w:sectPr>
      </w:pPr>
    </w:p>
    <w:p w14:paraId="64A8C874" w14:textId="77777777" w:rsidR="004A4C9E" w:rsidRDefault="004A4C9E" w:rsidP="004A4C9E">
      <w:pPr>
        <w:tabs>
          <w:tab w:val="left" w:pos="993"/>
        </w:tabs>
        <w:spacing w:line="400" w:lineRule="exac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>
        <w:rPr>
          <w:rStyle w:val="af3"/>
          <w:sz w:val="22"/>
          <w:szCs w:val="22"/>
        </w:rPr>
        <w:footnoteReference w:customMarkFollows="1" w:id="6"/>
        <w:t>6</w:t>
      </w:r>
    </w:p>
    <w:p w14:paraId="3A1EEEFF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 xml:space="preserve">к договору </w:t>
      </w:r>
      <w:r>
        <w:rPr>
          <w:sz w:val="22"/>
          <w:szCs w:val="22"/>
        </w:rPr>
        <w:t xml:space="preserve">купли-продажи объекта </w:t>
      </w:r>
    </w:p>
    <w:p w14:paraId="4FC372D8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bCs/>
          <w:sz w:val="22"/>
          <w:szCs w:val="22"/>
        </w:rPr>
      </w:pPr>
      <w:r>
        <w:rPr>
          <w:sz w:val="22"/>
          <w:szCs w:val="22"/>
        </w:rPr>
        <w:t xml:space="preserve">недвижимого имущества </w:t>
      </w:r>
      <w:r>
        <w:rPr>
          <w:bCs/>
          <w:sz w:val="22"/>
          <w:szCs w:val="22"/>
        </w:rPr>
        <w:t xml:space="preserve">от __ _____ 20__ г. № ______ </w:t>
      </w:r>
    </w:p>
    <w:p w14:paraId="1819A9E1" w14:textId="77777777" w:rsidR="004A4C9E" w:rsidRDefault="004A4C9E" w:rsidP="004A4C9E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2B96D550" w14:textId="77777777" w:rsidR="004A4C9E" w:rsidRDefault="004A4C9E" w:rsidP="004A4C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Покупатель обязуется выполнять требования к содержанию и использованию Объекта, установленные статьей 47.3 Федерального закона от 25 июня 2002 г. № 73-ФЗ «Об объектах культурного наследия (памятниках истории и культуры) народов Российской Федерации»:   </w:t>
      </w:r>
    </w:p>
    <w:p w14:paraId="548216DB" w14:textId="77777777" w:rsidR="004A4C9E" w:rsidRDefault="004A4C9E" w:rsidP="004A4C9E">
      <w:pPr>
        <w:jc w:val="both"/>
        <w:rPr>
          <w:b/>
          <w:sz w:val="22"/>
          <w:szCs w:val="22"/>
        </w:rPr>
      </w:pPr>
    </w:p>
    <w:p w14:paraId="1DB3C3A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  При содержании и использовании объекта культурного наследия, включенного в реестр, выявленного объекта культурного наследия в целях поддержания в надлежащем техническом состоянии без ухудшения физического состояния и (или) изменения предмета охраны данных объектов культурного наследия лица, указанные в пункте 11 статьи 47.6 Федерального закона </w:t>
      </w:r>
      <w:r>
        <w:rPr>
          <w:sz w:val="22"/>
          <w:szCs w:val="22"/>
        </w:rPr>
        <w:br/>
        <w:t xml:space="preserve">от 25 июня 2002 г. № 73-ФЗ «Об объектах культурного наследия (памятниках истории и культуры) народов Российской Федерации» (далее – Федеральный закон № 73-ФЗ), лицо, которому земельный участок, в границах которого располагается объект археологического наследия, принадлежит </w:t>
      </w:r>
      <w:r>
        <w:rPr>
          <w:sz w:val="22"/>
          <w:szCs w:val="22"/>
        </w:rPr>
        <w:br/>
        <w:t>на праве собственности или ином вещном праве (далее – лица, ответственные за содержание объектов культурного наследия), обязаны:</w:t>
      </w:r>
    </w:p>
    <w:p w14:paraId="1464927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осуществлять расходы на содержание объекта культурного наследия и поддержание его </w:t>
      </w:r>
      <w:r>
        <w:rPr>
          <w:sz w:val="22"/>
          <w:szCs w:val="22"/>
        </w:rPr>
        <w:br/>
        <w:t>в надлежащем техническом, санитарном и противопожарном состоянии;</w:t>
      </w:r>
    </w:p>
    <w:p w14:paraId="7153A1B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306EE19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не проводить работы, изменяющие облик, объемно-планировочные и конструктивные решения и структуры, интерьер выявленного объекта культурного наследия, объекта культурного наследия, включенного в реестр, в случае если предмет охраны объекта культурного наследия </w:t>
      </w:r>
      <w:r>
        <w:rPr>
          <w:sz w:val="22"/>
          <w:szCs w:val="22"/>
        </w:rPr>
        <w:br/>
        <w:t>не определен;</w:t>
      </w:r>
    </w:p>
    <w:p w14:paraId="28D01845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3.1)  выполнять не затрагивающие предмета охраны объекта культурного наследия, включенного в реестр, либо не изменяющие внешнего облика, объемно-планировочных </w:t>
      </w:r>
      <w:r>
        <w:rPr>
          <w:sz w:val="22"/>
          <w:szCs w:val="22"/>
        </w:rPr>
        <w:br/>
        <w:t xml:space="preserve">и конструктивных решений и структур, интерьера объекта культурного наследия, включенного </w:t>
      </w:r>
      <w:r>
        <w:rPr>
          <w:sz w:val="22"/>
          <w:szCs w:val="22"/>
        </w:rPr>
        <w:br/>
        <w:t xml:space="preserve">в реестр, предмет охраны которого не определен, выявленного объекта культурного наследия работы по капитальному ремонту общего имущества в многоквартирном доме, являющемся объектом культурного наследия, включенным в реестр, или выявленным объектом культурного наследия, </w:t>
      </w:r>
      <w:r>
        <w:rPr>
          <w:sz w:val="22"/>
          <w:szCs w:val="22"/>
        </w:rPr>
        <w:br/>
        <w:t>с соблюдением требований, предусмотренных статьей 56.1 Федерального закона № 73-ФЗ;</w:t>
      </w:r>
    </w:p>
    <w:p w14:paraId="523FE96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4)  обеспечивать сохранность и неизменность облика выявленного объекта культурного наследия;</w:t>
      </w:r>
    </w:p>
    <w:p w14:paraId="78EAFD0B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соблюдать установленные статьей 5.1 Федерального закона № 73-ФЗ требования </w:t>
      </w:r>
      <w:r>
        <w:rPr>
          <w:sz w:val="22"/>
          <w:szCs w:val="22"/>
        </w:rPr>
        <w:br/>
        <w:t>к осуществлению деятельности в границах территорий объекта культурного наследия, включенного в реестр, выявленного объекта культурного наследия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14:paraId="69FA984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 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</w:t>
      </w:r>
      <w:r>
        <w:rPr>
          <w:sz w:val="22"/>
          <w:szCs w:val="22"/>
        </w:rPr>
        <w:br/>
        <w:t>и лампадное масло):</w:t>
      </w:r>
    </w:p>
    <w:p w14:paraId="4DB0398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склады и объекты производства взрывчатых и огнеопасных материалов, предметов </w:t>
      </w:r>
      <w:r>
        <w:rPr>
          <w:sz w:val="22"/>
          <w:szCs w:val="22"/>
        </w:rPr>
        <w:br/>
        <w:t>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14:paraId="7C9CAFA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 под объекты производства, имеющие оборудование, оказывающее динамическое </w:t>
      </w:r>
      <w:r>
        <w:rPr>
          <w:sz w:val="22"/>
          <w:szCs w:val="22"/>
        </w:rPr>
        <w:br/>
        <w:t xml:space="preserve">и вибрационное воздействие на конструкции объекта культурного наследия, независимо </w:t>
      </w:r>
      <w:r>
        <w:rPr>
          <w:sz w:val="22"/>
          <w:szCs w:val="22"/>
        </w:rPr>
        <w:br/>
        <w:t>от мощности данного оборудования;</w:t>
      </w:r>
    </w:p>
    <w:p w14:paraId="220CC82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под объекты производства и лаборатории, связанные с неблагоприятным для объекта культурного наследия температурно-влажностным режимом и применением химически активных веществ;</w:t>
      </w:r>
    </w:p>
    <w:p w14:paraId="5F66880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незамедлительно извещать соответствующий орган охраны объектов культурного наследия обо всех известных ему повреждениях, авариях или об иных обстоятельствах, причинивших вред объекту культурного наследия, включая объект археологического наследия, земельному участку в границах территории объекта культурного наследия либо земельному участку, в границах которого располагается объект археологического наследия, или угрожающих причинением такого вреда, и безотлагательно </w:t>
      </w:r>
      <w:r>
        <w:rPr>
          <w:sz w:val="22"/>
          <w:szCs w:val="22"/>
        </w:rPr>
        <w:lastRenderedPageBreak/>
        <w:t>принимать меры по предотвращению дальнейшего разрушения, в том числе проводить противоаварийные работы в порядке, установленном для проведения работ по сохранению объекта культурного наследия;</w:t>
      </w:r>
    </w:p>
    <w:p w14:paraId="7B7E7AC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не допускать ухудшение состояния территорий объекта культурного наследия, включенного в реестр, выявленного объекта культурного наследия, поддерживать территории соответствующих объектов культурного наследия в благоустроенном состоянии.</w:t>
      </w:r>
    </w:p>
    <w:p w14:paraId="3E38B0C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  Собственник жилого и (или) нежилого помещения, расположенного в многоквартирном доме, являющемся объектом культурного наследия, включенным в реестр, или выявленным объектом культурного наследия, собственник жилого и (или) нежилого помещения, являющегося объектом культурного наследия, включенным в реестр, или выявленным объектом культурного наследия, обязаны обеспечивать поддержание данных объектов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наследия, включенного в реестр, без изменения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а также выполнять иные требования к содержанию и использованию данных объектов культурного наследия, </w:t>
      </w:r>
      <w:r w:rsidRPr="00602AD0">
        <w:rPr>
          <w:sz w:val="22"/>
          <w:szCs w:val="22"/>
        </w:rPr>
        <w:t>предусмотренные статьей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.</w:t>
      </w:r>
    </w:p>
    <w:p w14:paraId="1FE3B591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  В случае обнаружения при проведении работ на земельном участке 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лица, указанные в пункте 11 статьи 47.6 Федерального закона № 73-ФЗ, осуществляют действия, предусмотренные подпунктом 2 пункта 3 статьи 47.2 Федерального закона № 73-ФЗ.</w:t>
      </w:r>
    </w:p>
    <w:p w14:paraId="7DB9304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  В случае, если содержание или использование объекта культурного наследия, включенного в реестр, выявленного объекта культурного наследия может привести к ухудшению физического состояния данных объектов культурного наследия, их территорий и (или) ухудшению состояния предмета охраны объекта культурного наследия, включенного в реестр, внешнего облика, объемно-планировочных и конструктивных решений и структур, интерьера объекта культурного наследия, включенного в реестр, предмет охраны которого не определен, выявленного объекта культурного наследия, органом охраны объектов культурного наследия, определенным пунктом 7 статьи 47.6 Федерального закона № 73-ФЗ, в отношении объекта культурного наследия, включенного в реестр, региональным органом охраны объектов культурного наследия в отношении выявленного объекта культурного наследия устанавливаются следующие требования:</w:t>
      </w:r>
    </w:p>
    <w:p w14:paraId="447DDAE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к видам хозяйственной деятельности с использованием объекта культурного наследия, включенного в реестр, или выявленного объекта культурного наследия либо к видам хозяйственной деятельности, оказывающим воздействие на указанные объекты, в том числе ограничение хозяйственной деятельности;</w:t>
      </w:r>
    </w:p>
    <w:p w14:paraId="2B4391E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к использованию объекта культурного наследия, включенного в реестр, или выявленного объекта культурного наследия при осуществлении хозяйственной деятельности, предусматривающие в том числе ограничение технических и иных параметров воздействия на объект культурного наследия;</w:t>
      </w:r>
    </w:p>
    <w:p w14:paraId="5A423246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к благоустройству в границах территории объекта культурного наследия, включенного </w:t>
      </w:r>
      <w:r>
        <w:rPr>
          <w:sz w:val="22"/>
          <w:szCs w:val="22"/>
        </w:rPr>
        <w:br/>
        <w:t>в реестр, или выявленного объекта культурного наследия.</w:t>
      </w:r>
    </w:p>
    <w:p w14:paraId="388F86F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  В целях Федерального закона № 73-ФЗ под надлежащим техническим состоянием объекта культурного наследия, включенного в реестр, выявленного объекта культурного наследия понимается состояние, при котором соблюдены параметры устойчивости, надежности данных объектов культурного наследия, обеспечена исправность строительных конструкций, систем и сетей инженерно-технического обеспечения, их элементов в соответствии с требованиями технических регламентов.</w:t>
      </w:r>
    </w:p>
    <w:p w14:paraId="75397BE8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целях Федерального закона № 73-ФЗ под работами, связанными с содержанием объекта культурного наследия, включенного в реестр, выявленного объекта культурного наследия, понимаются работы по поддержанию данных объектов культурного наследия в надлежащем техническом, санитарном и противопожарном состоянии, которые не относятся к работам </w:t>
      </w:r>
      <w:r>
        <w:rPr>
          <w:sz w:val="22"/>
          <w:szCs w:val="22"/>
        </w:rPr>
        <w:br/>
        <w:t xml:space="preserve">по сохранению объекта культурного наследия, включенного в реестр, выявленного объекта культурного наследия и не оказывают воздействие на предмет охраны объекта культурного наследия, включенного в реестр,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39536CB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случае, если предмет охраны объекта культурного наследия, включенного в реестр, </w:t>
      </w:r>
      <w:r>
        <w:rPr>
          <w:sz w:val="22"/>
          <w:szCs w:val="22"/>
        </w:rPr>
        <w:br/>
        <w:t xml:space="preserve">не определен, работы, предусмотренные пунктом 6 </w:t>
      </w:r>
      <w:r w:rsidRPr="00602AD0">
        <w:rPr>
          <w:sz w:val="22"/>
          <w:szCs w:val="22"/>
        </w:rPr>
        <w:t>статьи</w:t>
      </w:r>
      <w:r>
        <w:rPr>
          <w:sz w:val="22"/>
          <w:szCs w:val="22"/>
        </w:rPr>
        <w:t xml:space="preserve"> 47.3 Федерального закона № 73-ФЗ</w:t>
      </w:r>
      <w:r w:rsidRPr="00602AD0">
        <w:rPr>
          <w:sz w:val="22"/>
          <w:szCs w:val="22"/>
        </w:rPr>
        <w:t>,</w:t>
      </w:r>
      <w:r>
        <w:rPr>
          <w:sz w:val="22"/>
          <w:szCs w:val="22"/>
        </w:rPr>
        <w:t xml:space="preserve"> проводятся в порядке, установленном статьей 45 Федерального закона № 73-ФЗ, за исключением работ по капитальному ремонту общего имущества в многоквартирном доме, являющемся объектом культурного наследия, выполняемых в соответствии со статьей 56.1 Федерального закона № 73-ФЗ.</w:t>
      </w:r>
    </w:p>
    <w:p w14:paraId="507F796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На проведение работ, связанных с содержанием объекта культурного наследия, включенного в реестр, предмет охраны которого определен, выявленного объекта культурного наследия, </w:t>
      </w:r>
      <w:r>
        <w:rPr>
          <w:sz w:val="22"/>
          <w:szCs w:val="22"/>
        </w:rPr>
        <w:br/>
        <w:t>не распространяется действие требований к порядку проведения работ по сохранению объектов культурного наследия, установленных статьей 45 Федерального закона № 73-ФЗ.</w:t>
      </w:r>
    </w:p>
    <w:p w14:paraId="45626AF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  Перечень работ, связанных с содержанием объекта культурного наследия, включенного </w:t>
      </w:r>
      <w:r>
        <w:rPr>
          <w:sz w:val="22"/>
          <w:szCs w:val="22"/>
        </w:rPr>
        <w:br/>
        <w:t>в реестр, выявленного объекта культурного наследия, включает в себя:</w:t>
      </w:r>
    </w:p>
    <w:p w14:paraId="6BAD94A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  ремонт, замену и (или) восстановление отдельных элементов систем инженерно-технического обеспечения (электроснабжения, теплоснабжения, газоснабжения, водоснабжения, водоотведения, кондиционирования воздуха, систем противопожарной защиты, инженерно-технических средств охраны и антитеррористической защищенности, средств видеонаблюдения </w:t>
      </w:r>
      <w:r>
        <w:rPr>
          <w:sz w:val="22"/>
          <w:szCs w:val="22"/>
        </w:rPr>
        <w:br/>
        <w:t>и иных систем обеспечения безопасности);</w:t>
      </w:r>
    </w:p>
    <w:p w14:paraId="7D2D13E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  техническое обслуживание, включая ремонт и замену отдельных узлов, агрегатов </w:t>
      </w:r>
      <w:r>
        <w:rPr>
          <w:sz w:val="22"/>
          <w:szCs w:val="22"/>
        </w:rPr>
        <w:br/>
        <w:t>и деталей, лифтового оборудования в пределах существующих лифтовых шахт, ремонт лифтовых шахт, машинных и блочных помещений;</w:t>
      </w:r>
    </w:p>
    <w:p w14:paraId="456240B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локальный ремонт покрытий стен, полов, потолков и лестниц, в том числе антикоррозийную обработку металлических деталей, </w:t>
      </w:r>
      <w:proofErr w:type="spellStart"/>
      <w:r>
        <w:rPr>
          <w:sz w:val="22"/>
          <w:szCs w:val="22"/>
        </w:rPr>
        <w:t>биозащитную</w:t>
      </w:r>
      <w:proofErr w:type="spellEnd"/>
      <w:r>
        <w:rPr>
          <w:sz w:val="22"/>
          <w:szCs w:val="22"/>
        </w:rPr>
        <w:t xml:space="preserve"> и огнезащитную обработку деревянных конструкций;</w:t>
      </w:r>
    </w:p>
    <w:p w14:paraId="655A842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  локальный ремонт штукатурного и красочного слоев, устранение локальных повреждений, защитную окраску кровли, свесов, навесов, козырьков, оконных отливов, </w:t>
      </w:r>
      <w:proofErr w:type="spellStart"/>
      <w:r>
        <w:rPr>
          <w:sz w:val="22"/>
          <w:szCs w:val="22"/>
        </w:rPr>
        <w:t>окрытие</w:t>
      </w:r>
      <w:proofErr w:type="spellEnd"/>
      <w:r>
        <w:rPr>
          <w:sz w:val="22"/>
          <w:szCs w:val="22"/>
        </w:rPr>
        <w:t xml:space="preserve"> архитектурных деталей, локальный ремонт входной группы (лестниц, площадок, козырьков) </w:t>
      </w:r>
      <w:r>
        <w:rPr>
          <w:sz w:val="22"/>
          <w:szCs w:val="22"/>
        </w:rPr>
        <w:br/>
        <w:t xml:space="preserve">и водосточной системы (труб, воронок, колен, </w:t>
      </w:r>
      <w:proofErr w:type="spellStart"/>
      <w:r>
        <w:rPr>
          <w:sz w:val="22"/>
          <w:szCs w:val="22"/>
        </w:rPr>
        <w:t>отметов</w:t>
      </w:r>
      <w:proofErr w:type="spellEnd"/>
      <w:r>
        <w:rPr>
          <w:sz w:val="22"/>
          <w:szCs w:val="22"/>
        </w:rPr>
        <w:t>, лотков), очистку от загрязнений произведений монументального искусства, отдельных захоронений;</w:t>
      </w:r>
    </w:p>
    <w:p w14:paraId="5C8D934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  перепланировку жилых и нежилых помещений в многоквартирных домах, жилых домах (за исключением случаев, если такие многоквартирные дома, жилые дома являются выявленными объектами культурного наследия), переустройство, ремонт жилых и нежилых помещений </w:t>
      </w:r>
      <w:r>
        <w:rPr>
          <w:sz w:val="22"/>
          <w:szCs w:val="22"/>
        </w:rPr>
        <w:br/>
        <w:t>в многоквартирных домах, переустройство и ремонт жилых домов;</w:t>
      </w:r>
    </w:p>
    <w:p w14:paraId="3E58F2D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6)  ремонт оконных и дверных заполнений;</w:t>
      </w:r>
    </w:p>
    <w:p w14:paraId="75685A2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  установку внешних блоков кондиционеров на дворовых фасадах объектов культурного наследия, включенных в реестр, выявленных объектов культурного наследия, являющихся многоквартирными домами или жилыми домами, исключающую слив конденсата на фасад, при условии устройства декоративных экранов в цвет фасадов в случаях, если их размещение </w:t>
      </w:r>
      <w:r>
        <w:rPr>
          <w:sz w:val="22"/>
          <w:szCs w:val="22"/>
        </w:rPr>
        <w:br/>
        <w:t>не затрагивает архитектурно-декоративных элементов;</w:t>
      </w:r>
    </w:p>
    <w:p w14:paraId="3F583BC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8)  на территориях объектов культурного наследия, являющихся произведениями ландшафтной архитектуры и садово-паркового искусства:</w:t>
      </w:r>
    </w:p>
    <w:p w14:paraId="36FAFE0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инженерных коммуникаций, зданий и сооружений, не являющихся объектами культурного наследия, включенными в реестр, или выявленными объектами культурного наследия, в том числе работы на фасадах и кровле, без увеличения объемно-пространственных характеристик таких зданий и сооружений;</w:t>
      </w:r>
    </w:p>
    <w:p w14:paraId="55EFB16C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дорожно-</w:t>
      </w:r>
      <w:proofErr w:type="spellStart"/>
      <w:r>
        <w:rPr>
          <w:sz w:val="22"/>
          <w:szCs w:val="22"/>
        </w:rPr>
        <w:t>тропиночной</w:t>
      </w:r>
      <w:proofErr w:type="spellEnd"/>
      <w:r>
        <w:rPr>
          <w:sz w:val="22"/>
          <w:szCs w:val="22"/>
        </w:rPr>
        <w:t xml:space="preserve"> сети (проездов, тротуаров, пешеходных и специальных дорожек, отмосток, пандусов, </w:t>
      </w:r>
      <w:proofErr w:type="spellStart"/>
      <w:r>
        <w:rPr>
          <w:sz w:val="22"/>
          <w:szCs w:val="22"/>
        </w:rPr>
        <w:t>ступопандусов</w:t>
      </w:r>
      <w:proofErr w:type="spellEnd"/>
      <w:r>
        <w:rPr>
          <w:sz w:val="22"/>
          <w:szCs w:val="22"/>
        </w:rPr>
        <w:t>) без изменения ее габаритов путем замены покрытий, проведения ямочного ремонта покрытий, замены бортового камня и заделки швов;</w:t>
      </w:r>
    </w:p>
    <w:p w14:paraId="6776717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малых архитектурных форм, а также плоскостных сооружений (детских, спортивных площадок, площадок отдыха, контейнерных и хозяйственных площадок) путем замены оборудования и покрытий плоскостных сооружений без изменения их материалов и габаритов;</w:t>
      </w:r>
    </w:p>
    <w:p w14:paraId="45ECF93E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ремонт элементов организации рельефа (подпорных стенок, лестниц, лотков для отвода дождевых и талых вод, колодцев, дренажных систем, каскадов, систем крепления откосов) в целях поддержания указанных элементов в эксплуатационном состоянии;</w:t>
      </w:r>
    </w:p>
    <w:p w14:paraId="2F228CC7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очистку дна и поверхности водных объектов с применением механизированной техники;</w:t>
      </w:r>
    </w:p>
    <w:p w14:paraId="5B7F6C2F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ямочный ремонт покрытий территорий объектов культурного наследия;</w:t>
      </w:r>
    </w:p>
    <w:p w14:paraId="4266224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обрезку деревьев, кустарников, стрижку газонов, замену растений;</w:t>
      </w:r>
    </w:p>
    <w:p w14:paraId="633D405A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 установку временных легковозводимых конструкций.</w:t>
      </w:r>
    </w:p>
    <w:p w14:paraId="3FDA98A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  Работы, предусмотренные пунктом 6 статьи 47.3. Федерального закона № 73-ФЗ, </w:t>
      </w:r>
      <w:r>
        <w:rPr>
          <w:sz w:val="22"/>
          <w:szCs w:val="22"/>
        </w:rPr>
        <w:br/>
        <w:t xml:space="preserve">не относятся к работам, связанным с содержанием объектов культурного наследия, если </w:t>
      </w:r>
      <w:r>
        <w:rPr>
          <w:sz w:val="22"/>
          <w:szCs w:val="22"/>
        </w:rPr>
        <w:br/>
        <w:t xml:space="preserve">в соответствии с федеральными законами, иными нормативными правовыми актами Российской Федерации, документами по стандартизации такие работы с учетом их состава, объема </w:t>
      </w:r>
      <w:r>
        <w:rPr>
          <w:sz w:val="22"/>
          <w:szCs w:val="22"/>
        </w:rPr>
        <w:br/>
        <w:t>и периодичности выполнения отнесены к капитальному ремонту.</w:t>
      </w:r>
    </w:p>
    <w:p w14:paraId="401E53D2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  Работы, связанные с содержанием объекта культурного наследия, включенного в реестр, выявленного объекта культурного наследия, могут проводиться добровольцами (волонтерами), добровольческими (волонтерскими) организациями при условии получения согласия собственника или иного законного владельца соответствующего объекта культурного наследия, а также </w:t>
      </w:r>
      <w:r>
        <w:rPr>
          <w:sz w:val="22"/>
          <w:szCs w:val="22"/>
        </w:rPr>
        <w:br/>
      </w:r>
      <w:r>
        <w:rPr>
          <w:sz w:val="22"/>
          <w:szCs w:val="22"/>
        </w:rPr>
        <w:lastRenderedPageBreak/>
        <w:t>в инициативном порядке в случае отсутствия собственника или иного законного владельца объекта культурного наследия, работы, связанные с содержанием объектов культурного наследия религиозного назначения, – с уведомлением централизованных религиозных организаций, осуществляющих уставную деятельность на территории муниципального образования, в границах которого расположен объект культурного наследия, включенный в реестр, выявленный объект культурного наследия.</w:t>
      </w:r>
    </w:p>
    <w:p w14:paraId="6682786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 До начала проведения работ, связанных с содержанием объекта культурного наследия, включенного в реестр, выявленного объекта культурного наследия, лица, ответственные </w:t>
      </w:r>
      <w:r>
        <w:rPr>
          <w:sz w:val="22"/>
          <w:szCs w:val="22"/>
        </w:rPr>
        <w:br/>
        <w:t xml:space="preserve">за содержание данных объектов культурного наследия, добровольцы (волонтеры), добровольческие (волонтерские) организации, планирующие проводить работы, связанные с содержанием бесхозяйного объекта культурного наследия, обязаны до начала проведения таких работ уведомить орган охраны объектов культурного наследия, указанный в пункте 2 статьи 45 Федерального закона № 73-ФЗ, о планируемом проведении таких работ с указанием видов, объемов и сроков </w:t>
      </w:r>
      <w:r>
        <w:rPr>
          <w:sz w:val="22"/>
          <w:szCs w:val="22"/>
        </w:rPr>
        <w:br/>
        <w:t>их проведения, машин, механизмов и технологий, применяемых при выполнении указанных работ, если иное не предусмотрено статьей 56.1 Федерального закона № 73-ФЗ.</w:t>
      </w:r>
    </w:p>
    <w:p w14:paraId="3650F9F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  Форма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порядок его подачи, а также порядок направления органом охраны объектов культурного наследия информации о недопущении проведения работ, связанных с содержанием объекта культурного наследия, включенного в реестр, выявленного объекта культурного наследия, указанных </w:t>
      </w:r>
      <w:r>
        <w:rPr>
          <w:sz w:val="22"/>
          <w:szCs w:val="22"/>
        </w:rPr>
        <w:br/>
        <w:t>в уведомлении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утверждается федеральным органом охраны объектов культурного наследия.</w:t>
      </w:r>
    </w:p>
    <w:p w14:paraId="5B91E1E0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11.  Орган охраны объектов культурного наследия в срок, не превышающий 7 (Семи) рабочих дней с даты поступления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информирует лицо, ответственное за содержание объекта культурного наследия, добровольцев (волонтеров), добровольческие (волонтерские) организации о недопущении проведения работ, указанных в уведомлении:</w:t>
      </w:r>
    </w:p>
    <w:p w14:paraId="06933F39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  в случае несоответствия уведомления форме и порядку его подачи, утвержденным федеральным органом охраны объектов культурного наследия;</w:t>
      </w:r>
    </w:p>
    <w:p w14:paraId="59ED0FF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  в случае, если планируемые работы, связанные с содержанием объекта культурного наследия, не соответствуют видам работ, предусмотренным пунктом 6 статьи 47.3. Федерального закона № 73-ФЗ;</w:t>
      </w:r>
    </w:p>
    <w:p w14:paraId="7689B77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  в случае, если планируемые работы, связанные с содержанием объекта культурного наследия, с учетом их видов и объемов, машин, механизмов и технологий, применяемых при выполнении таких работ, окажут влияние на предмет охраны объекта культурного наследия, включенного в реестр, на внешний облик, объемно-планировочные и конструктивные решения </w:t>
      </w:r>
      <w:r>
        <w:rPr>
          <w:sz w:val="22"/>
          <w:szCs w:val="22"/>
        </w:rPr>
        <w:br/>
        <w:t>и структуры, интерьер выявленного объекта культурного наследия.</w:t>
      </w:r>
    </w:p>
    <w:p w14:paraId="1C512AED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  Лицо, ответственное за содержание объекта культурного наследия, добровольцы (волонтеры), добровольческие (волонтерские) организации вправе повторно направить в орган охраны объектов культурного наследия уведомление о планируемом проведении работ, связанных </w:t>
      </w:r>
      <w:r>
        <w:rPr>
          <w:sz w:val="22"/>
          <w:szCs w:val="22"/>
        </w:rPr>
        <w:br/>
        <w:t xml:space="preserve">с содержанием объекта культурного наследия, включенного в реестр, выявленного объекта культурного наследия, после устранения нарушений, указанных в подпунктах 1–3 пункта 11 </w:t>
      </w:r>
      <w:r>
        <w:rPr>
          <w:sz w:val="22"/>
          <w:szCs w:val="22"/>
        </w:rPr>
        <w:br/>
        <w:t>статьи 47.3 Федерального закона № 73-ФЗ.</w:t>
      </w:r>
    </w:p>
    <w:p w14:paraId="70E88AF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  Лицо, ответственное за содержание объекта культурного наследия, добровольцы (волонтеры), добровольческие (волонтерские) организации вправе приступить к проведению работ, связанных с содержанием объекта культурного наследия, включенного в реестр, выявленного объекта культурного наследия, в случае, если по истечении 7 (Семи) рабочих дней с даты поступления в орган охраны объектов культурного наследия уведомления 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указанному лицу не поступила информация </w:t>
      </w:r>
      <w:r>
        <w:rPr>
          <w:sz w:val="22"/>
          <w:szCs w:val="22"/>
        </w:rPr>
        <w:br/>
        <w:t>о недопущении проведения работ, связанных с содержанием объекта культурного наследия, включенного в реестр, выявленного объекта культурного наследия.</w:t>
      </w:r>
    </w:p>
    <w:p w14:paraId="2427B013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  Лицо, ответственное за содержание объекта культурного наследия, добровольцы (волонтеры), добровольческие (волонтерские) организации, направившие уведомление </w:t>
      </w:r>
      <w:r>
        <w:rPr>
          <w:sz w:val="22"/>
          <w:szCs w:val="22"/>
        </w:rPr>
        <w:br/>
        <w:t>о планируемом проведении работ, связанных с содержанием объекта культурного наследия, включенного в реестр, выявленного объекта культурного наследия, уведомляются о недопущении проведения таких работ путем размещения информации на официальных сайтах органов охраны объектов культурного наследия в информационно-телекоммуникационной сети «Интернет», а также способами, предусмотренными порядком направления информации о недопущении проведения таких работ, утвержденным в соответствии с пунктом 10 статьи 47.3 Федерального закона № 73-ФЗ.</w:t>
      </w:r>
    </w:p>
    <w:p w14:paraId="219A7F14" w14:textId="77777777" w:rsidR="004A4C9E" w:rsidRDefault="004A4C9E" w:rsidP="004A4C9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15.  Государственный контроль (надзор) за проведением и результатами работ, связанных </w:t>
      </w:r>
      <w:r>
        <w:rPr>
          <w:sz w:val="22"/>
          <w:szCs w:val="22"/>
        </w:rPr>
        <w:br/>
        <w:t xml:space="preserve">с содержанием и использованием объекта культурного наследия, включенного в реестр, или выявленного объекта культурного наследия, осуществляется в соответствии со статьей 11 Федерального закона № 73-ФЗ, с Федеральным законом от 31 июля 2020 г. № 248-ФЗ </w:t>
      </w:r>
      <w:r>
        <w:rPr>
          <w:sz w:val="22"/>
          <w:szCs w:val="22"/>
        </w:rPr>
        <w:br/>
        <w:t>«О государственном контроле (надзоре) и муниципальном контроле в Российской Федерации».</w:t>
      </w:r>
    </w:p>
    <w:p w14:paraId="3F09E241" w14:textId="77777777" w:rsidR="004A4C9E" w:rsidRDefault="004A4C9E" w:rsidP="004A4C9E">
      <w:pPr>
        <w:spacing w:line="400" w:lineRule="exact"/>
        <w:ind w:firstLine="284"/>
        <w:jc w:val="right"/>
        <w:outlineLvl w:val="0"/>
        <w:rPr>
          <w:sz w:val="22"/>
          <w:szCs w:val="22"/>
        </w:rPr>
      </w:pPr>
    </w:p>
    <w:p w14:paraId="7939B618" w14:textId="77777777" w:rsidR="004A4C9E" w:rsidRPr="00093498" w:rsidRDefault="004A4C9E" w:rsidP="004A4C9E">
      <w:pPr>
        <w:pStyle w:val="11"/>
        <w:widowControl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ПОДПИСЬ ПОКУПАТЕЛЯ ______________________________________________                         </w:t>
      </w:r>
    </w:p>
    <w:sectPr w:rsidR="004A4C9E" w:rsidRPr="00093498" w:rsidSect="000C3A09">
      <w:pgSz w:w="11906" w:h="16838" w:code="9"/>
      <w:pgMar w:top="993" w:right="567" w:bottom="851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86157" w14:textId="77777777" w:rsidR="008B6775" w:rsidRDefault="008B6775">
      <w:r>
        <w:separator/>
      </w:r>
    </w:p>
  </w:endnote>
  <w:endnote w:type="continuationSeparator" w:id="0">
    <w:p w14:paraId="1BD30990" w14:textId="77777777" w:rsidR="008B6775" w:rsidRDefault="008B6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BB8CC" w14:textId="77777777" w:rsidR="008B6775" w:rsidRDefault="008B6775">
      <w:r>
        <w:separator/>
      </w:r>
    </w:p>
  </w:footnote>
  <w:footnote w:type="continuationSeparator" w:id="0">
    <w:p w14:paraId="4607BF70" w14:textId="77777777" w:rsidR="008B6775" w:rsidRDefault="008B6775">
      <w:r>
        <w:continuationSeparator/>
      </w:r>
    </w:p>
  </w:footnote>
  <w:footnote w:id="1">
    <w:p w14:paraId="5FFD737C" w14:textId="77777777" w:rsidR="00D47263" w:rsidRDefault="00D47263">
      <w:pPr>
        <w:pStyle w:val="af1"/>
      </w:pPr>
      <w:r>
        <w:rPr>
          <w:rStyle w:val="af3"/>
        </w:rPr>
        <w:footnoteRef/>
      </w:r>
      <w:r>
        <w:t xml:space="preserve"> В случае если </w:t>
      </w:r>
      <w:r w:rsidRPr="000C5D51">
        <w:t>покупател</w:t>
      </w:r>
      <w:r>
        <w:t>ем является</w:t>
      </w:r>
      <w:r w:rsidRPr="000C5D51">
        <w:t xml:space="preserve"> физическо</w:t>
      </w:r>
      <w:r>
        <w:t>е</w:t>
      </w:r>
      <w:r w:rsidRPr="000C5D51">
        <w:t xml:space="preserve"> лиц</w:t>
      </w:r>
      <w:r>
        <w:t xml:space="preserve">о, </w:t>
      </w:r>
      <w:r w:rsidRPr="000C5D51">
        <w:t xml:space="preserve">изложить в следующей редакции: </w:t>
      </w:r>
      <w:r>
        <w:t>«</w:t>
      </w:r>
      <w:r w:rsidRPr="00271E5C">
        <w:t xml:space="preserve">___________ </w:t>
      </w:r>
      <w:r>
        <w:t>(</w:t>
      </w:r>
      <w:r w:rsidRPr="00271E5C">
        <w:rPr>
          <w:i/>
        </w:rPr>
        <w:t>Ф.И.О.</w:t>
      </w:r>
      <w:r>
        <w:t xml:space="preserve">), </w:t>
      </w:r>
      <w:r w:rsidRPr="00271E5C">
        <w:t>паспорт серии _____№_________</w:t>
      </w:r>
      <w:r>
        <w:t>,</w:t>
      </w:r>
      <w:r w:rsidRPr="00271E5C">
        <w:t xml:space="preserve"> выдан _______________ _____ г.</w:t>
      </w:r>
      <w:r>
        <w:t xml:space="preserve"> </w:t>
      </w:r>
      <w:r w:rsidRPr="00271E5C">
        <w:rPr>
          <w:i/>
        </w:rPr>
        <w:t>(дата выдачи)</w:t>
      </w:r>
      <w:r>
        <w:rPr>
          <w:i/>
        </w:rPr>
        <w:t xml:space="preserve"> </w:t>
      </w:r>
      <w:r>
        <w:t xml:space="preserve">  ________________ </w:t>
      </w:r>
      <w:r w:rsidRPr="00271E5C">
        <w:rPr>
          <w:i/>
        </w:rPr>
        <w:t>(кем выдан)</w:t>
      </w:r>
      <w:r>
        <w:t xml:space="preserve">, </w:t>
      </w:r>
      <w:r w:rsidRPr="00271E5C">
        <w:t xml:space="preserve"> именуем</w:t>
      </w:r>
      <w:r>
        <w:t>ый (-</w:t>
      </w:r>
      <w:proofErr w:type="spellStart"/>
      <w:r>
        <w:t>ая</w:t>
      </w:r>
      <w:proofErr w:type="spellEnd"/>
      <w:r>
        <w:t>)</w:t>
      </w:r>
      <w:r w:rsidRPr="00271E5C">
        <w:t xml:space="preserve"> в дальнейшем «Покупатель»,</w:t>
      </w:r>
    </w:p>
  </w:footnote>
  <w:footnote w:id="2">
    <w:p w14:paraId="19444446" w14:textId="77777777" w:rsidR="00164CEB" w:rsidRPr="00F22A04" w:rsidRDefault="00164CEB">
      <w:pPr>
        <w:pStyle w:val="af1"/>
      </w:pPr>
      <w:r>
        <w:rPr>
          <w:rStyle w:val="af3"/>
        </w:rPr>
        <w:footnoteRef/>
      </w:r>
      <w:r>
        <w:t xml:space="preserve"> </w:t>
      </w:r>
      <w:r w:rsidR="006202E5" w:rsidRPr="00F22A04">
        <w:t>В случае продажи недвижимого имущества с обременением указывается вид обременения</w:t>
      </w:r>
      <w:r w:rsidRPr="00F22A04">
        <w:t xml:space="preserve"> </w:t>
      </w:r>
    </w:p>
  </w:footnote>
  <w:footnote w:id="3">
    <w:p w14:paraId="6AFBFE4E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3</w:t>
      </w:r>
      <w:r>
        <w:t xml:space="preserve">   Пункт включается в договор в случае реализации объекта культурного наследия. </w:t>
      </w:r>
    </w:p>
  </w:footnote>
  <w:footnote w:id="4">
    <w:p w14:paraId="6057DE1C" w14:textId="77777777" w:rsidR="00221950" w:rsidRDefault="00221950" w:rsidP="00221950">
      <w:pPr>
        <w:pStyle w:val="af1"/>
        <w:ind w:firstLine="709"/>
        <w:jc w:val="both"/>
      </w:pPr>
      <w:r>
        <w:rPr>
          <w:rStyle w:val="af3"/>
        </w:rPr>
        <w:t>4</w:t>
      </w:r>
      <w:r>
        <w:t xml:space="preserve">   В случае реализации объекта культурного наследия к договору в обязательном порядке прикладывается соответствующее приложение, которое будет являться неотъемлемой частью договора. </w:t>
      </w:r>
    </w:p>
  </w:footnote>
  <w:footnote w:id="5">
    <w:p w14:paraId="25F0C80B" w14:textId="77777777" w:rsidR="00221950" w:rsidRPr="00F33908" w:rsidRDefault="00221950" w:rsidP="00EF4389">
      <w:pPr>
        <w:pStyle w:val="af1"/>
        <w:ind w:firstLine="709"/>
        <w:jc w:val="both"/>
      </w:pPr>
      <w:r>
        <w:rPr>
          <w:rStyle w:val="af3"/>
        </w:rPr>
        <w:t>5</w:t>
      </w:r>
      <w:r w:rsidRPr="00221950">
        <w:t xml:space="preserve"> В случае применения электронной формы договора. Согласно </w:t>
      </w:r>
      <w:hyperlink r:id="rId1" w:history="1">
        <w:r w:rsidRPr="00221950">
          <w:t>части 1.6 статьи 18</w:t>
        </w:r>
      </w:hyperlink>
      <w:r w:rsidRPr="00221950">
        <w:t xml:space="preserve"> Федерального закона от 13</w:t>
      </w:r>
      <w:r w:rsidRPr="00F0305E">
        <w:t xml:space="preserve"> июля 2015 г. № 218-ФЗ «О государственной регистрации недвижимости» договор купли-продажи объекта недвижимого имущества, заключаемый между юридическими лицами, должен быть представлен для государственной регистрации перехода права собственности</w:t>
      </w:r>
      <w:r w:rsidRPr="00F33908">
        <w:t xml:space="preserve"> только в форме электронного документа. </w:t>
      </w:r>
    </w:p>
    <w:p w14:paraId="213708BE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F33908">
        <w:t>Проект договора купли-продажи объекта недвижимого имущества подлежит оформлению</w:t>
      </w:r>
      <w:r w:rsidRPr="00C518B1">
        <w:rPr>
          <w:color w:val="000000"/>
        </w:rPr>
        <w:t xml:space="preserve"> в электронной форме в формате PDF/A-документа с текстовым слоем, обеспечивающим поиск информации по содержимому файла, созданного с использованием специализированного программного обеспечения, и</w:t>
      </w:r>
      <w:r>
        <w:rPr>
          <w:color w:val="000000"/>
        </w:rPr>
        <w:t> </w:t>
      </w:r>
      <w:r w:rsidRPr="00C518B1">
        <w:rPr>
          <w:color w:val="000000"/>
        </w:rPr>
        <w:t>подписанию усиленными квалифицированными электронными подписями (далее – УКЭП) уполномоченных на то лиц,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случаях.</w:t>
      </w:r>
    </w:p>
    <w:p w14:paraId="57572415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color w:val="000000"/>
        </w:rPr>
      </w:pPr>
      <w:r w:rsidRPr="00C518B1">
        <w:rPr>
          <w:color w:val="000000"/>
        </w:rPr>
        <w:t xml:space="preserve">В случае, если от имени юридического лица действует его представитель, уполномоченный действовать от имени юридического лица на основании доверенности, выданной юридическим лицом в соответствии с законодательством Российской Федерации,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лица. Данная доверенность, выданная в электронной форме от имени юридического лица, должна оформляться в соответствии с требованиями Гражданского кодекса </w:t>
      </w:r>
      <w:r>
        <w:rPr>
          <w:color w:val="000000"/>
        </w:rPr>
        <w:t xml:space="preserve">Российской Федерации </w:t>
      </w:r>
      <w:r w:rsidRPr="00C518B1">
        <w:rPr>
          <w:color w:val="000000"/>
        </w:rPr>
        <w:t>и представлят</w:t>
      </w:r>
      <w:r>
        <w:rPr>
          <w:color w:val="000000"/>
        </w:rPr>
        <w:t>ь</w:t>
      </w:r>
      <w:r w:rsidRPr="00C518B1">
        <w:rPr>
          <w:color w:val="000000"/>
        </w:rPr>
        <w:t>ся в электронной форме в машиночитаемом виде.</w:t>
      </w:r>
    </w:p>
    <w:p w14:paraId="45102946" w14:textId="77777777" w:rsidR="00221950" w:rsidRPr="00C518B1" w:rsidRDefault="00221950" w:rsidP="00EF438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C518B1">
        <w:rPr>
          <w:color w:val="000000"/>
        </w:rPr>
        <w:t xml:space="preserve">Доверенность должна быть создана в электронной форме в формате XML и подписана УКЭП в формате XMLDSIG или в соответствии с форматом электронной подписи, обязательным для реализации всеми средствами электронной подписи, утвержденным приказом </w:t>
      </w:r>
      <w:proofErr w:type="spellStart"/>
      <w:r w:rsidRPr="00C518B1">
        <w:rPr>
          <w:color w:val="000000"/>
        </w:rPr>
        <w:t>Минцифры</w:t>
      </w:r>
      <w:proofErr w:type="spellEnd"/>
      <w:r w:rsidRPr="00C518B1">
        <w:rPr>
          <w:color w:val="000000"/>
        </w:rPr>
        <w:t xml:space="preserve"> России от 14 сентября 2020 г. № 472 «Об утверждении Формата электронной подписи, обязательного для реализации всеми средствами электронной подписи» </w:t>
      </w:r>
      <w:r w:rsidRPr="00DA4CEA">
        <w:rPr>
          <w:color w:val="000000"/>
        </w:rPr>
        <w:t>(далее – машиночитаемая доверенность).</w:t>
      </w:r>
      <w:r>
        <w:rPr>
          <w:color w:val="000000"/>
        </w:rPr>
        <w:t xml:space="preserve"> </w:t>
      </w:r>
      <w:r w:rsidRPr="00C518B1">
        <w:rPr>
          <w:color w:val="000000"/>
        </w:rPr>
        <w:t>Машиночитаемая доверенность подлежит нотариальному удостоверению.</w:t>
      </w:r>
      <w:r>
        <w:rPr>
          <w:color w:val="000000"/>
        </w:rPr>
        <w:t xml:space="preserve"> </w:t>
      </w:r>
    </w:p>
  </w:footnote>
  <w:footnote w:id="6">
    <w:p w14:paraId="180C2EA2" w14:textId="77777777" w:rsidR="004A4C9E" w:rsidRDefault="004A4C9E" w:rsidP="004A4C9E">
      <w:pPr>
        <w:pStyle w:val="af1"/>
        <w:ind w:firstLine="709"/>
        <w:jc w:val="both"/>
      </w:pPr>
      <w:r>
        <w:rPr>
          <w:rStyle w:val="af3"/>
        </w:rPr>
        <w:t>6</w:t>
      </w:r>
      <w:r>
        <w:t xml:space="preserve">   Применяется в случае реализации объекта культурного наследия.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AE59A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57F">
      <w:rPr>
        <w:rStyle w:val="a5"/>
        <w:noProof/>
      </w:rPr>
      <w:t>1</w:t>
    </w:r>
    <w:r>
      <w:rPr>
        <w:rStyle w:val="a5"/>
      </w:rPr>
      <w:fldChar w:fldCharType="end"/>
    </w:r>
  </w:p>
  <w:p w14:paraId="16373E1B" w14:textId="77777777" w:rsidR="005A657F" w:rsidRDefault="005A657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E3DB" w14:textId="77777777" w:rsidR="005A657F" w:rsidRDefault="00AF06C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6C97">
      <w:rPr>
        <w:rStyle w:val="a5"/>
        <w:noProof/>
      </w:rPr>
      <w:t>6</w:t>
    </w:r>
    <w:r>
      <w:rPr>
        <w:rStyle w:val="a5"/>
      </w:rPr>
      <w:fldChar w:fldCharType="end"/>
    </w:r>
  </w:p>
  <w:p w14:paraId="71DA3C2C" w14:textId="77777777" w:rsidR="005A657F" w:rsidRDefault="005A657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074C" w14:textId="77777777" w:rsidR="008C68B1" w:rsidRDefault="008C68B1">
    <w:pPr>
      <w:pStyle w:val="a3"/>
      <w:jc w:val="center"/>
    </w:pPr>
  </w:p>
  <w:p w14:paraId="7936A71A" w14:textId="77777777" w:rsidR="008C68B1" w:rsidRDefault="008C68B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131078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0C"/>
    <w:rsid w:val="00002FC7"/>
    <w:rsid w:val="00003615"/>
    <w:rsid w:val="00003FAD"/>
    <w:rsid w:val="0000740B"/>
    <w:rsid w:val="00011B6C"/>
    <w:rsid w:val="0002373B"/>
    <w:rsid w:val="00030085"/>
    <w:rsid w:val="00031825"/>
    <w:rsid w:val="00032124"/>
    <w:rsid w:val="00034B47"/>
    <w:rsid w:val="0003529B"/>
    <w:rsid w:val="0003676F"/>
    <w:rsid w:val="000367E1"/>
    <w:rsid w:val="000401AE"/>
    <w:rsid w:val="000411A2"/>
    <w:rsid w:val="00044A58"/>
    <w:rsid w:val="00045FBE"/>
    <w:rsid w:val="0004679E"/>
    <w:rsid w:val="00047DB2"/>
    <w:rsid w:val="000504FC"/>
    <w:rsid w:val="00054875"/>
    <w:rsid w:val="0005624C"/>
    <w:rsid w:val="00056499"/>
    <w:rsid w:val="00056C9A"/>
    <w:rsid w:val="0006164A"/>
    <w:rsid w:val="00067E77"/>
    <w:rsid w:val="00074704"/>
    <w:rsid w:val="00076674"/>
    <w:rsid w:val="00081A56"/>
    <w:rsid w:val="00081CB3"/>
    <w:rsid w:val="00082B76"/>
    <w:rsid w:val="000870EE"/>
    <w:rsid w:val="00093498"/>
    <w:rsid w:val="000A44C1"/>
    <w:rsid w:val="000A7A1F"/>
    <w:rsid w:val="000B2581"/>
    <w:rsid w:val="000B3425"/>
    <w:rsid w:val="000B35F0"/>
    <w:rsid w:val="000B3629"/>
    <w:rsid w:val="000C0EC2"/>
    <w:rsid w:val="000C3A09"/>
    <w:rsid w:val="000C3F37"/>
    <w:rsid w:val="000C4A3C"/>
    <w:rsid w:val="000D0D15"/>
    <w:rsid w:val="000E0D29"/>
    <w:rsid w:val="000E44C9"/>
    <w:rsid w:val="000F0039"/>
    <w:rsid w:val="000F0391"/>
    <w:rsid w:val="000F567F"/>
    <w:rsid w:val="000F6C01"/>
    <w:rsid w:val="001019C3"/>
    <w:rsid w:val="0010240B"/>
    <w:rsid w:val="00112CA8"/>
    <w:rsid w:val="00117A88"/>
    <w:rsid w:val="001200FD"/>
    <w:rsid w:val="00125AF0"/>
    <w:rsid w:val="001316DA"/>
    <w:rsid w:val="00133B9F"/>
    <w:rsid w:val="00134061"/>
    <w:rsid w:val="00134C07"/>
    <w:rsid w:val="00136CA8"/>
    <w:rsid w:val="00143338"/>
    <w:rsid w:val="001525DA"/>
    <w:rsid w:val="00157837"/>
    <w:rsid w:val="001604D7"/>
    <w:rsid w:val="00164509"/>
    <w:rsid w:val="00164CEB"/>
    <w:rsid w:val="00177ED7"/>
    <w:rsid w:val="0018366C"/>
    <w:rsid w:val="001837E3"/>
    <w:rsid w:val="001874B9"/>
    <w:rsid w:val="00187D4B"/>
    <w:rsid w:val="00190911"/>
    <w:rsid w:val="001917D9"/>
    <w:rsid w:val="001A3C67"/>
    <w:rsid w:val="001A4D3F"/>
    <w:rsid w:val="001A4F43"/>
    <w:rsid w:val="001A573A"/>
    <w:rsid w:val="001A6108"/>
    <w:rsid w:val="001A7044"/>
    <w:rsid w:val="001B395D"/>
    <w:rsid w:val="001B3EB2"/>
    <w:rsid w:val="001B5251"/>
    <w:rsid w:val="001C50AC"/>
    <w:rsid w:val="001C609F"/>
    <w:rsid w:val="001D5A36"/>
    <w:rsid w:val="001D6994"/>
    <w:rsid w:val="001D6AF0"/>
    <w:rsid w:val="001E0E13"/>
    <w:rsid w:val="001E212A"/>
    <w:rsid w:val="001E4944"/>
    <w:rsid w:val="001E7E55"/>
    <w:rsid w:val="001F54E4"/>
    <w:rsid w:val="001F6B7C"/>
    <w:rsid w:val="00206FF1"/>
    <w:rsid w:val="00210098"/>
    <w:rsid w:val="00220623"/>
    <w:rsid w:val="00221950"/>
    <w:rsid w:val="00222091"/>
    <w:rsid w:val="0022333C"/>
    <w:rsid w:val="00232DF9"/>
    <w:rsid w:val="00232F08"/>
    <w:rsid w:val="002344B2"/>
    <w:rsid w:val="00236D9A"/>
    <w:rsid w:val="00252605"/>
    <w:rsid w:val="0025783F"/>
    <w:rsid w:val="00257D45"/>
    <w:rsid w:val="00261A5D"/>
    <w:rsid w:val="00262366"/>
    <w:rsid w:val="00266BE6"/>
    <w:rsid w:val="00267811"/>
    <w:rsid w:val="0027019F"/>
    <w:rsid w:val="00275C68"/>
    <w:rsid w:val="0027697B"/>
    <w:rsid w:val="0028159F"/>
    <w:rsid w:val="00291DA2"/>
    <w:rsid w:val="002A0E91"/>
    <w:rsid w:val="002A1822"/>
    <w:rsid w:val="002B0741"/>
    <w:rsid w:val="002B2811"/>
    <w:rsid w:val="002B31AC"/>
    <w:rsid w:val="002B40B8"/>
    <w:rsid w:val="002B43D8"/>
    <w:rsid w:val="002C0325"/>
    <w:rsid w:val="002C04F2"/>
    <w:rsid w:val="002C133D"/>
    <w:rsid w:val="002C6D53"/>
    <w:rsid w:val="002D4466"/>
    <w:rsid w:val="002D5055"/>
    <w:rsid w:val="002D65CB"/>
    <w:rsid w:val="002D754A"/>
    <w:rsid w:val="002E1281"/>
    <w:rsid w:val="002E342F"/>
    <w:rsid w:val="002E4916"/>
    <w:rsid w:val="002F0C45"/>
    <w:rsid w:val="002F1BF7"/>
    <w:rsid w:val="002F23F4"/>
    <w:rsid w:val="002F31CE"/>
    <w:rsid w:val="002F53EE"/>
    <w:rsid w:val="002F6836"/>
    <w:rsid w:val="00300BBB"/>
    <w:rsid w:val="00310ED1"/>
    <w:rsid w:val="00312CFD"/>
    <w:rsid w:val="003142B8"/>
    <w:rsid w:val="0031513F"/>
    <w:rsid w:val="00322946"/>
    <w:rsid w:val="00323E3E"/>
    <w:rsid w:val="00326471"/>
    <w:rsid w:val="00326E5C"/>
    <w:rsid w:val="00327595"/>
    <w:rsid w:val="00332A63"/>
    <w:rsid w:val="003349A8"/>
    <w:rsid w:val="00335547"/>
    <w:rsid w:val="00344B8D"/>
    <w:rsid w:val="0034553C"/>
    <w:rsid w:val="003461B6"/>
    <w:rsid w:val="00351A33"/>
    <w:rsid w:val="00354062"/>
    <w:rsid w:val="003610F0"/>
    <w:rsid w:val="00361247"/>
    <w:rsid w:val="003673EA"/>
    <w:rsid w:val="003679C2"/>
    <w:rsid w:val="00367FCF"/>
    <w:rsid w:val="00372012"/>
    <w:rsid w:val="003735FB"/>
    <w:rsid w:val="00376494"/>
    <w:rsid w:val="00382DF0"/>
    <w:rsid w:val="00393CF9"/>
    <w:rsid w:val="003B05E0"/>
    <w:rsid w:val="003B2FBC"/>
    <w:rsid w:val="003B59FA"/>
    <w:rsid w:val="003B625C"/>
    <w:rsid w:val="003C5BD6"/>
    <w:rsid w:val="003D3723"/>
    <w:rsid w:val="003D417A"/>
    <w:rsid w:val="003E19ED"/>
    <w:rsid w:val="003E2B0D"/>
    <w:rsid w:val="003E4368"/>
    <w:rsid w:val="003F11E0"/>
    <w:rsid w:val="003F6D74"/>
    <w:rsid w:val="00400472"/>
    <w:rsid w:val="00400616"/>
    <w:rsid w:val="004043EA"/>
    <w:rsid w:val="004136D8"/>
    <w:rsid w:val="00413CE3"/>
    <w:rsid w:val="004159BF"/>
    <w:rsid w:val="00416989"/>
    <w:rsid w:val="00417E68"/>
    <w:rsid w:val="00424442"/>
    <w:rsid w:val="00425154"/>
    <w:rsid w:val="00426621"/>
    <w:rsid w:val="004279C0"/>
    <w:rsid w:val="00427A02"/>
    <w:rsid w:val="004316AE"/>
    <w:rsid w:val="00431CC8"/>
    <w:rsid w:val="00431FE9"/>
    <w:rsid w:val="00434E0E"/>
    <w:rsid w:val="004377DE"/>
    <w:rsid w:val="00437A6F"/>
    <w:rsid w:val="00441C29"/>
    <w:rsid w:val="00442FAD"/>
    <w:rsid w:val="00447BC8"/>
    <w:rsid w:val="00452121"/>
    <w:rsid w:val="00462A77"/>
    <w:rsid w:val="00465663"/>
    <w:rsid w:val="00466A5A"/>
    <w:rsid w:val="00470CE8"/>
    <w:rsid w:val="00471E15"/>
    <w:rsid w:val="0047441F"/>
    <w:rsid w:val="0048032A"/>
    <w:rsid w:val="0048217C"/>
    <w:rsid w:val="00482E08"/>
    <w:rsid w:val="00493B2D"/>
    <w:rsid w:val="0049640A"/>
    <w:rsid w:val="004A1DFB"/>
    <w:rsid w:val="004A2147"/>
    <w:rsid w:val="004A3573"/>
    <w:rsid w:val="004A4C9E"/>
    <w:rsid w:val="004A54C3"/>
    <w:rsid w:val="004B06C1"/>
    <w:rsid w:val="004B18DE"/>
    <w:rsid w:val="004B1E3C"/>
    <w:rsid w:val="004B58B4"/>
    <w:rsid w:val="004C1224"/>
    <w:rsid w:val="004C3A99"/>
    <w:rsid w:val="004C591A"/>
    <w:rsid w:val="004D003A"/>
    <w:rsid w:val="004D05ED"/>
    <w:rsid w:val="004D140D"/>
    <w:rsid w:val="004D2D4E"/>
    <w:rsid w:val="004D4CF5"/>
    <w:rsid w:val="004E0D9D"/>
    <w:rsid w:val="004E39DD"/>
    <w:rsid w:val="004E7CFD"/>
    <w:rsid w:val="004F02C2"/>
    <w:rsid w:val="004F09A2"/>
    <w:rsid w:val="004F2E24"/>
    <w:rsid w:val="00501482"/>
    <w:rsid w:val="0050212B"/>
    <w:rsid w:val="00514128"/>
    <w:rsid w:val="005142C3"/>
    <w:rsid w:val="00522528"/>
    <w:rsid w:val="0052343B"/>
    <w:rsid w:val="0052519F"/>
    <w:rsid w:val="005263D2"/>
    <w:rsid w:val="00530E5E"/>
    <w:rsid w:val="00531904"/>
    <w:rsid w:val="005337C7"/>
    <w:rsid w:val="005348E6"/>
    <w:rsid w:val="00534FC9"/>
    <w:rsid w:val="00536166"/>
    <w:rsid w:val="00536E6F"/>
    <w:rsid w:val="00543061"/>
    <w:rsid w:val="005437FF"/>
    <w:rsid w:val="00547CE7"/>
    <w:rsid w:val="00550A70"/>
    <w:rsid w:val="00557F4F"/>
    <w:rsid w:val="005602A2"/>
    <w:rsid w:val="00561B60"/>
    <w:rsid w:val="005637FB"/>
    <w:rsid w:val="0056630D"/>
    <w:rsid w:val="00566724"/>
    <w:rsid w:val="00572124"/>
    <w:rsid w:val="0057249E"/>
    <w:rsid w:val="005769DD"/>
    <w:rsid w:val="005776A1"/>
    <w:rsid w:val="00580DF6"/>
    <w:rsid w:val="00584473"/>
    <w:rsid w:val="005847D6"/>
    <w:rsid w:val="00586C40"/>
    <w:rsid w:val="00586E5C"/>
    <w:rsid w:val="00587D1F"/>
    <w:rsid w:val="005902C0"/>
    <w:rsid w:val="00594238"/>
    <w:rsid w:val="0059502A"/>
    <w:rsid w:val="005A657F"/>
    <w:rsid w:val="005A66D5"/>
    <w:rsid w:val="005A7A1F"/>
    <w:rsid w:val="005B00DE"/>
    <w:rsid w:val="005B1155"/>
    <w:rsid w:val="005B26C1"/>
    <w:rsid w:val="005B59FE"/>
    <w:rsid w:val="005C1848"/>
    <w:rsid w:val="005C605D"/>
    <w:rsid w:val="005D03EE"/>
    <w:rsid w:val="005D0979"/>
    <w:rsid w:val="005D1834"/>
    <w:rsid w:val="005D516F"/>
    <w:rsid w:val="005D5EBB"/>
    <w:rsid w:val="005D7495"/>
    <w:rsid w:val="005E047F"/>
    <w:rsid w:val="005E1722"/>
    <w:rsid w:val="005F0394"/>
    <w:rsid w:val="005F1563"/>
    <w:rsid w:val="005F7695"/>
    <w:rsid w:val="00600634"/>
    <w:rsid w:val="00600B27"/>
    <w:rsid w:val="00606196"/>
    <w:rsid w:val="006164E0"/>
    <w:rsid w:val="00616E98"/>
    <w:rsid w:val="006179C9"/>
    <w:rsid w:val="006202E5"/>
    <w:rsid w:val="006236AD"/>
    <w:rsid w:val="00623C26"/>
    <w:rsid w:val="00624531"/>
    <w:rsid w:val="0062733A"/>
    <w:rsid w:val="006311F7"/>
    <w:rsid w:val="00631410"/>
    <w:rsid w:val="006321D2"/>
    <w:rsid w:val="00633E8A"/>
    <w:rsid w:val="00635C50"/>
    <w:rsid w:val="0064245C"/>
    <w:rsid w:val="0064445F"/>
    <w:rsid w:val="00644A01"/>
    <w:rsid w:val="00646E18"/>
    <w:rsid w:val="0065026A"/>
    <w:rsid w:val="00650581"/>
    <w:rsid w:val="00651716"/>
    <w:rsid w:val="006537B2"/>
    <w:rsid w:val="00653D05"/>
    <w:rsid w:val="0065686F"/>
    <w:rsid w:val="00660794"/>
    <w:rsid w:val="00661361"/>
    <w:rsid w:val="006613C3"/>
    <w:rsid w:val="00662C71"/>
    <w:rsid w:val="00663F54"/>
    <w:rsid w:val="00665AE2"/>
    <w:rsid w:val="006661D1"/>
    <w:rsid w:val="00667226"/>
    <w:rsid w:val="00670234"/>
    <w:rsid w:val="0067084F"/>
    <w:rsid w:val="006714F8"/>
    <w:rsid w:val="00672361"/>
    <w:rsid w:val="006741F5"/>
    <w:rsid w:val="00677F3F"/>
    <w:rsid w:val="006817E6"/>
    <w:rsid w:val="00683540"/>
    <w:rsid w:val="00684260"/>
    <w:rsid w:val="006862E3"/>
    <w:rsid w:val="00692448"/>
    <w:rsid w:val="006A1009"/>
    <w:rsid w:val="006B0CDD"/>
    <w:rsid w:val="006B4BDB"/>
    <w:rsid w:val="006B4F1A"/>
    <w:rsid w:val="006B6C39"/>
    <w:rsid w:val="006C22EF"/>
    <w:rsid w:val="006D0AAE"/>
    <w:rsid w:val="006D3E3B"/>
    <w:rsid w:val="006D5F81"/>
    <w:rsid w:val="006D7F2A"/>
    <w:rsid w:val="006E0711"/>
    <w:rsid w:val="006E3971"/>
    <w:rsid w:val="006E4A37"/>
    <w:rsid w:val="006F082E"/>
    <w:rsid w:val="006F115C"/>
    <w:rsid w:val="006F5C26"/>
    <w:rsid w:val="006F703A"/>
    <w:rsid w:val="00700447"/>
    <w:rsid w:val="0070074A"/>
    <w:rsid w:val="00702062"/>
    <w:rsid w:val="00705654"/>
    <w:rsid w:val="00711621"/>
    <w:rsid w:val="00711711"/>
    <w:rsid w:val="00712C67"/>
    <w:rsid w:val="007145F4"/>
    <w:rsid w:val="007201F6"/>
    <w:rsid w:val="0072424F"/>
    <w:rsid w:val="0073388D"/>
    <w:rsid w:val="00751A6C"/>
    <w:rsid w:val="00761E52"/>
    <w:rsid w:val="00763186"/>
    <w:rsid w:val="00770761"/>
    <w:rsid w:val="00775356"/>
    <w:rsid w:val="0077569C"/>
    <w:rsid w:val="00776119"/>
    <w:rsid w:val="007861F2"/>
    <w:rsid w:val="007863DC"/>
    <w:rsid w:val="0078674C"/>
    <w:rsid w:val="0079295A"/>
    <w:rsid w:val="00796FC4"/>
    <w:rsid w:val="007A2805"/>
    <w:rsid w:val="007A4EDD"/>
    <w:rsid w:val="007A7F36"/>
    <w:rsid w:val="007B671C"/>
    <w:rsid w:val="007B6744"/>
    <w:rsid w:val="007B70DA"/>
    <w:rsid w:val="007C34A3"/>
    <w:rsid w:val="007D5665"/>
    <w:rsid w:val="007E0641"/>
    <w:rsid w:val="007E2EA1"/>
    <w:rsid w:val="007E6A8F"/>
    <w:rsid w:val="007F0943"/>
    <w:rsid w:val="007F1160"/>
    <w:rsid w:val="00802114"/>
    <w:rsid w:val="008117C0"/>
    <w:rsid w:val="008118B1"/>
    <w:rsid w:val="00813D4C"/>
    <w:rsid w:val="00814B5B"/>
    <w:rsid w:val="00815276"/>
    <w:rsid w:val="00820090"/>
    <w:rsid w:val="00821C28"/>
    <w:rsid w:val="008323D5"/>
    <w:rsid w:val="00834498"/>
    <w:rsid w:val="008351DE"/>
    <w:rsid w:val="0083575C"/>
    <w:rsid w:val="008414C8"/>
    <w:rsid w:val="0084672A"/>
    <w:rsid w:val="00846FA3"/>
    <w:rsid w:val="00850579"/>
    <w:rsid w:val="00855412"/>
    <w:rsid w:val="00856636"/>
    <w:rsid w:val="00861A8F"/>
    <w:rsid w:val="008649FA"/>
    <w:rsid w:val="00866678"/>
    <w:rsid w:val="008715A4"/>
    <w:rsid w:val="00875F7E"/>
    <w:rsid w:val="00876A11"/>
    <w:rsid w:val="008770BA"/>
    <w:rsid w:val="008774CD"/>
    <w:rsid w:val="008805B0"/>
    <w:rsid w:val="0088733F"/>
    <w:rsid w:val="0088744A"/>
    <w:rsid w:val="00892DF0"/>
    <w:rsid w:val="00895647"/>
    <w:rsid w:val="008A156E"/>
    <w:rsid w:val="008A1D4F"/>
    <w:rsid w:val="008A65AD"/>
    <w:rsid w:val="008A676D"/>
    <w:rsid w:val="008B117E"/>
    <w:rsid w:val="008B3943"/>
    <w:rsid w:val="008B4877"/>
    <w:rsid w:val="008B6775"/>
    <w:rsid w:val="008C0B43"/>
    <w:rsid w:val="008C308A"/>
    <w:rsid w:val="008C4366"/>
    <w:rsid w:val="008C5A6C"/>
    <w:rsid w:val="008C68B1"/>
    <w:rsid w:val="008D1BFD"/>
    <w:rsid w:val="008D440A"/>
    <w:rsid w:val="008D73B6"/>
    <w:rsid w:val="008E37BA"/>
    <w:rsid w:val="008E51B9"/>
    <w:rsid w:val="008E609C"/>
    <w:rsid w:val="008F3043"/>
    <w:rsid w:val="008F46AD"/>
    <w:rsid w:val="008F6944"/>
    <w:rsid w:val="008F7CD8"/>
    <w:rsid w:val="009001E4"/>
    <w:rsid w:val="00902CD5"/>
    <w:rsid w:val="00912C3D"/>
    <w:rsid w:val="009229E6"/>
    <w:rsid w:val="0092694D"/>
    <w:rsid w:val="009307F8"/>
    <w:rsid w:val="00931F30"/>
    <w:rsid w:val="00942D8A"/>
    <w:rsid w:val="00945428"/>
    <w:rsid w:val="00946A83"/>
    <w:rsid w:val="00946D03"/>
    <w:rsid w:val="00947F4F"/>
    <w:rsid w:val="009521C9"/>
    <w:rsid w:val="00955847"/>
    <w:rsid w:val="00960EE2"/>
    <w:rsid w:val="009625F8"/>
    <w:rsid w:val="00963DF6"/>
    <w:rsid w:val="00964782"/>
    <w:rsid w:val="00967F43"/>
    <w:rsid w:val="00974FC0"/>
    <w:rsid w:val="00975C9E"/>
    <w:rsid w:val="00982526"/>
    <w:rsid w:val="00985F48"/>
    <w:rsid w:val="009876F1"/>
    <w:rsid w:val="00995163"/>
    <w:rsid w:val="00997853"/>
    <w:rsid w:val="00997B97"/>
    <w:rsid w:val="009A5C44"/>
    <w:rsid w:val="009A7B51"/>
    <w:rsid w:val="009A7D3E"/>
    <w:rsid w:val="009B0A5A"/>
    <w:rsid w:val="009B10F7"/>
    <w:rsid w:val="009B14D6"/>
    <w:rsid w:val="009B3B29"/>
    <w:rsid w:val="009C00A8"/>
    <w:rsid w:val="009C4ACC"/>
    <w:rsid w:val="009C7892"/>
    <w:rsid w:val="009D1124"/>
    <w:rsid w:val="009D18B0"/>
    <w:rsid w:val="009D422C"/>
    <w:rsid w:val="009E314E"/>
    <w:rsid w:val="009E4270"/>
    <w:rsid w:val="009F7579"/>
    <w:rsid w:val="009F7D20"/>
    <w:rsid w:val="00A01708"/>
    <w:rsid w:val="00A03E39"/>
    <w:rsid w:val="00A07744"/>
    <w:rsid w:val="00A07D49"/>
    <w:rsid w:val="00A14B3B"/>
    <w:rsid w:val="00A151AA"/>
    <w:rsid w:val="00A158EC"/>
    <w:rsid w:val="00A16431"/>
    <w:rsid w:val="00A27223"/>
    <w:rsid w:val="00A27D24"/>
    <w:rsid w:val="00A35DEF"/>
    <w:rsid w:val="00A4237C"/>
    <w:rsid w:val="00A445AE"/>
    <w:rsid w:val="00A46D69"/>
    <w:rsid w:val="00A53902"/>
    <w:rsid w:val="00A576DA"/>
    <w:rsid w:val="00A60C46"/>
    <w:rsid w:val="00A671BA"/>
    <w:rsid w:val="00A72CC3"/>
    <w:rsid w:val="00A771C6"/>
    <w:rsid w:val="00A81B2C"/>
    <w:rsid w:val="00A83E5E"/>
    <w:rsid w:val="00A8687A"/>
    <w:rsid w:val="00A93FAB"/>
    <w:rsid w:val="00A95E6E"/>
    <w:rsid w:val="00A965CA"/>
    <w:rsid w:val="00AA1CA1"/>
    <w:rsid w:val="00AA7DF6"/>
    <w:rsid w:val="00AB425C"/>
    <w:rsid w:val="00AB52B1"/>
    <w:rsid w:val="00AB57EB"/>
    <w:rsid w:val="00AB599A"/>
    <w:rsid w:val="00AB60F9"/>
    <w:rsid w:val="00AB7998"/>
    <w:rsid w:val="00AC5B51"/>
    <w:rsid w:val="00AD2918"/>
    <w:rsid w:val="00AD312F"/>
    <w:rsid w:val="00AD3FE8"/>
    <w:rsid w:val="00AD7A7B"/>
    <w:rsid w:val="00AE1AD6"/>
    <w:rsid w:val="00AE206E"/>
    <w:rsid w:val="00AE372D"/>
    <w:rsid w:val="00AE71E5"/>
    <w:rsid w:val="00AF06C1"/>
    <w:rsid w:val="00AF3AD2"/>
    <w:rsid w:val="00B0700D"/>
    <w:rsid w:val="00B07365"/>
    <w:rsid w:val="00B135F4"/>
    <w:rsid w:val="00B14C72"/>
    <w:rsid w:val="00B21E4D"/>
    <w:rsid w:val="00B222EF"/>
    <w:rsid w:val="00B24785"/>
    <w:rsid w:val="00B259E4"/>
    <w:rsid w:val="00B33DBF"/>
    <w:rsid w:val="00B44962"/>
    <w:rsid w:val="00B53992"/>
    <w:rsid w:val="00B53C6F"/>
    <w:rsid w:val="00B570FD"/>
    <w:rsid w:val="00B60781"/>
    <w:rsid w:val="00B81C9D"/>
    <w:rsid w:val="00B855FD"/>
    <w:rsid w:val="00B87203"/>
    <w:rsid w:val="00B91E86"/>
    <w:rsid w:val="00B92DAD"/>
    <w:rsid w:val="00B94859"/>
    <w:rsid w:val="00B96024"/>
    <w:rsid w:val="00B96C97"/>
    <w:rsid w:val="00B96E0F"/>
    <w:rsid w:val="00B9756D"/>
    <w:rsid w:val="00BA24D5"/>
    <w:rsid w:val="00BA31F8"/>
    <w:rsid w:val="00BA3231"/>
    <w:rsid w:val="00BA677A"/>
    <w:rsid w:val="00BA6EBC"/>
    <w:rsid w:val="00BA7FDC"/>
    <w:rsid w:val="00BB0F0F"/>
    <w:rsid w:val="00BB1349"/>
    <w:rsid w:val="00BB16C3"/>
    <w:rsid w:val="00BB241E"/>
    <w:rsid w:val="00BB2F27"/>
    <w:rsid w:val="00BB78E6"/>
    <w:rsid w:val="00BC46B4"/>
    <w:rsid w:val="00BC6DAA"/>
    <w:rsid w:val="00BD0041"/>
    <w:rsid w:val="00BD35A6"/>
    <w:rsid w:val="00BD4E2A"/>
    <w:rsid w:val="00BD6367"/>
    <w:rsid w:val="00BD644D"/>
    <w:rsid w:val="00BD6C98"/>
    <w:rsid w:val="00BE4A4E"/>
    <w:rsid w:val="00BE77FA"/>
    <w:rsid w:val="00BF5223"/>
    <w:rsid w:val="00BF6019"/>
    <w:rsid w:val="00C00555"/>
    <w:rsid w:val="00C125CB"/>
    <w:rsid w:val="00C21300"/>
    <w:rsid w:val="00C21A1F"/>
    <w:rsid w:val="00C2740C"/>
    <w:rsid w:val="00C3309B"/>
    <w:rsid w:val="00C368A1"/>
    <w:rsid w:val="00C371DC"/>
    <w:rsid w:val="00C37621"/>
    <w:rsid w:val="00C37C3E"/>
    <w:rsid w:val="00C37ED9"/>
    <w:rsid w:val="00C43ADE"/>
    <w:rsid w:val="00C4789F"/>
    <w:rsid w:val="00C5117F"/>
    <w:rsid w:val="00C5193C"/>
    <w:rsid w:val="00C56A08"/>
    <w:rsid w:val="00C57D17"/>
    <w:rsid w:val="00C62D1C"/>
    <w:rsid w:val="00C62F0F"/>
    <w:rsid w:val="00C661BF"/>
    <w:rsid w:val="00C670E9"/>
    <w:rsid w:val="00C73572"/>
    <w:rsid w:val="00C73713"/>
    <w:rsid w:val="00C73F76"/>
    <w:rsid w:val="00C751C9"/>
    <w:rsid w:val="00C75B37"/>
    <w:rsid w:val="00C80DAF"/>
    <w:rsid w:val="00C81213"/>
    <w:rsid w:val="00C85609"/>
    <w:rsid w:val="00C902F5"/>
    <w:rsid w:val="00C91682"/>
    <w:rsid w:val="00C975E5"/>
    <w:rsid w:val="00CA0EB1"/>
    <w:rsid w:val="00CA1528"/>
    <w:rsid w:val="00CA2BAC"/>
    <w:rsid w:val="00CA7043"/>
    <w:rsid w:val="00CB160C"/>
    <w:rsid w:val="00CB1BCA"/>
    <w:rsid w:val="00CC26B3"/>
    <w:rsid w:val="00CC2AEA"/>
    <w:rsid w:val="00CD4171"/>
    <w:rsid w:val="00CE073D"/>
    <w:rsid w:val="00CE5DB9"/>
    <w:rsid w:val="00CE7921"/>
    <w:rsid w:val="00CF51CF"/>
    <w:rsid w:val="00D0020F"/>
    <w:rsid w:val="00D02F0D"/>
    <w:rsid w:val="00D0364D"/>
    <w:rsid w:val="00D04A23"/>
    <w:rsid w:val="00D06CAB"/>
    <w:rsid w:val="00D07037"/>
    <w:rsid w:val="00D13A7E"/>
    <w:rsid w:val="00D16BBA"/>
    <w:rsid w:val="00D235C7"/>
    <w:rsid w:val="00D240E0"/>
    <w:rsid w:val="00D24BA7"/>
    <w:rsid w:val="00D253AA"/>
    <w:rsid w:val="00D31598"/>
    <w:rsid w:val="00D3581E"/>
    <w:rsid w:val="00D37C43"/>
    <w:rsid w:val="00D40A98"/>
    <w:rsid w:val="00D42172"/>
    <w:rsid w:val="00D45120"/>
    <w:rsid w:val="00D47263"/>
    <w:rsid w:val="00D503EC"/>
    <w:rsid w:val="00D5043C"/>
    <w:rsid w:val="00D52412"/>
    <w:rsid w:val="00D55D0C"/>
    <w:rsid w:val="00D56A9B"/>
    <w:rsid w:val="00D65622"/>
    <w:rsid w:val="00D7026A"/>
    <w:rsid w:val="00D70CF9"/>
    <w:rsid w:val="00D755C6"/>
    <w:rsid w:val="00D75767"/>
    <w:rsid w:val="00D76F7A"/>
    <w:rsid w:val="00D80180"/>
    <w:rsid w:val="00D8095B"/>
    <w:rsid w:val="00D845E7"/>
    <w:rsid w:val="00D86B33"/>
    <w:rsid w:val="00D93C9F"/>
    <w:rsid w:val="00D9462F"/>
    <w:rsid w:val="00D946A5"/>
    <w:rsid w:val="00D95913"/>
    <w:rsid w:val="00D97400"/>
    <w:rsid w:val="00DA03DF"/>
    <w:rsid w:val="00DA1BC8"/>
    <w:rsid w:val="00DA1C1D"/>
    <w:rsid w:val="00DA4B05"/>
    <w:rsid w:val="00DB1692"/>
    <w:rsid w:val="00DB58E8"/>
    <w:rsid w:val="00DC160A"/>
    <w:rsid w:val="00DC2C32"/>
    <w:rsid w:val="00DC2DB9"/>
    <w:rsid w:val="00DC4557"/>
    <w:rsid w:val="00DC68FB"/>
    <w:rsid w:val="00DD0409"/>
    <w:rsid w:val="00DD23C8"/>
    <w:rsid w:val="00DD6D59"/>
    <w:rsid w:val="00DE0E58"/>
    <w:rsid w:val="00DE5B72"/>
    <w:rsid w:val="00DE5FB2"/>
    <w:rsid w:val="00DF2D39"/>
    <w:rsid w:val="00DF2E71"/>
    <w:rsid w:val="00DF3B37"/>
    <w:rsid w:val="00DF4926"/>
    <w:rsid w:val="00DF508B"/>
    <w:rsid w:val="00E04E35"/>
    <w:rsid w:val="00E12825"/>
    <w:rsid w:val="00E16A80"/>
    <w:rsid w:val="00E21C9D"/>
    <w:rsid w:val="00E24B75"/>
    <w:rsid w:val="00E315D1"/>
    <w:rsid w:val="00E33600"/>
    <w:rsid w:val="00E348B6"/>
    <w:rsid w:val="00E43B1A"/>
    <w:rsid w:val="00E47156"/>
    <w:rsid w:val="00E549AF"/>
    <w:rsid w:val="00E5622E"/>
    <w:rsid w:val="00E57684"/>
    <w:rsid w:val="00E61443"/>
    <w:rsid w:val="00E66646"/>
    <w:rsid w:val="00E671F4"/>
    <w:rsid w:val="00E70DD5"/>
    <w:rsid w:val="00E7245D"/>
    <w:rsid w:val="00E80A2A"/>
    <w:rsid w:val="00E860E9"/>
    <w:rsid w:val="00E878AC"/>
    <w:rsid w:val="00E87ECF"/>
    <w:rsid w:val="00EA12B3"/>
    <w:rsid w:val="00EA18C4"/>
    <w:rsid w:val="00EA4255"/>
    <w:rsid w:val="00EB1403"/>
    <w:rsid w:val="00EB14B7"/>
    <w:rsid w:val="00EB3B73"/>
    <w:rsid w:val="00EB4789"/>
    <w:rsid w:val="00EB5364"/>
    <w:rsid w:val="00EB64F6"/>
    <w:rsid w:val="00EC0B8F"/>
    <w:rsid w:val="00EC2FDF"/>
    <w:rsid w:val="00EC3353"/>
    <w:rsid w:val="00EC75C2"/>
    <w:rsid w:val="00ED4D55"/>
    <w:rsid w:val="00EE002D"/>
    <w:rsid w:val="00EE0D61"/>
    <w:rsid w:val="00EE379B"/>
    <w:rsid w:val="00EF1BA3"/>
    <w:rsid w:val="00EF4389"/>
    <w:rsid w:val="00EF6DE5"/>
    <w:rsid w:val="00F00C32"/>
    <w:rsid w:val="00F05B29"/>
    <w:rsid w:val="00F05EE6"/>
    <w:rsid w:val="00F124B8"/>
    <w:rsid w:val="00F14656"/>
    <w:rsid w:val="00F17469"/>
    <w:rsid w:val="00F22A04"/>
    <w:rsid w:val="00F25109"/>
    <w:rsid w:val="00F2518D"/>
    <w:rsid w:val="00F264C4"/>
    <w:rsid w:val="00F2671B"/>
    <w:rsid w:val="00F32976"/>
    <w:rsid w:val="00F329FD"/>
    <w:rsid w:val="00F32C7A"/>
    <w:rsid w:val="00F331D5"/>
    <w:rsid w:val="00F44AD1"/>
    <w:rsid w:val="00F466D4"/>
    <w:rsid w:val="00F46DFC"/>
    <w:rsid w:val="00F477CB"/>
    <w:rsid w:val="00F500BD"/>
    <w:rsid w:val="00F52808"/>
    <w:rsid w:val="00F5349A"/>
    <w:rsid w:val="00F53D4D"/>
    <w:rsid w:val="00F57C3F"/>
    <w:rsid w:val="00F66113"/>
    <w:rsid w:val="00F66A1D"/>
    <w:rsid w:val="00F7010B"/>
    <w:rsid w:val="00F745D3"/>
    <w:rsid w:val="00F81A57"/>
    <w:rsid w:val="00F81BED"/>
    <w:rsid w:val="00F82069"/>
    <w:rsid w:val="00F931EA"/>
    <w:rsid w:val="00F97D4C"/>
    <w:rsid w:val="00FA10A8"/>
    <w:rsid w:val="00FA3CB0"/>
    <w:rsid w:val="00FB215C"/>
    <w:rsid w:val="00FB2223"/>
    <w:rsid w:val="00FB293F"/>
    <w:rsid w:val="00FB3D17"/>
    <w:rsid w:val="00FD1FDD"/>
    <w:rsid w:val="00FD4743"/>
    <w:rsid w:val="00FD5AF7"/>
    <w:rsid w:val="00FD73CF"/>
    <w:rsid w:val="00FD7CB4"/>
    <w:rsid w:val="00FE0DCA"/>
    <w:rsid w:val="00FE1387"/>
    <w:rsid w:val="00FE18F8"/>
    <w:rsid w:val="00FF0C53"/>
    <w:rsid w:val="00FF16AE"/>
    <w:rsid w:val="00FF39BE"/>
    <w:rsid w:val="00FF562D"/>
    <w:rsid w:val="00FF5A64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E1E4C0B"/>
  <w15:chartTrackingRefBased/>
  <w15:docId w15:val="{AAF6F2FF-57BB-4EEA-86ED-81727AF5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7">
    <w:name w:val="Название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8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9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b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42D8A"/>
    <w:rPr>
      <w:rFonts w:ascii="Courier New" w:hAnsi="Courier New"/>
    </w:rPr>
  </w:style>
  <w:style w:type="paragraph" w:styleId="ac">
    <w:name w:val="endnote text"/>
    <w:basedOn w:val="a"/>
    <w:link w:val="ad"/>
    <w:rsid w:val="00DC160A"/>
  </w:style>
  <w:style w:type="character" w:customStyle="1" w:styleId="ad">
    <w:name w:val="Текст концевой сноски Знак"/>
    <w:basedOn w:val="a0"/>
    <w:link w:val="ac"/>
    <w:rsid w:val="00DC160A"/>
  </w:style>
  <w:style w:type="character" w:styleId="ae">
    <w:name w:val="endnote reference"/>
    <w:rsid w:val="00DC160A"/>
    <w:rPr>
      <w:vertAlign w:val="superscript"/>
    </w:rPr>
  </w:style>
  <w:style w:type="paragraph" w:styleId="af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0">
    <w:name w:val="Hyperlink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paragraph" w:styleId="af1">
    <w:name w:val="footnote text"/>
    <w:basedOn w:val="a"/>
    <w:link w:val="af2"/>
    <w:uiPriority w:val="99"/>
    <w:rsid w:val="00164CEB"/>
  </w:style>
  <w:style w:type="character" w:customStyle="1" w:styleId="af2">
    <w:name w:val="Текст сноски Знак"/>
    <w:basedOn w:val="a0"/>
    <w:link w:val="af1"/>
    <w:uiPriority w:val="99"/>
    <w:rsid w:val="00164CEB"/>
  </w:style>
  <w:style w:type="character" w:styleId="af3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ftre"/>
    <w:uiPriority w:val="99"/>
    <w:rsid w:val="00164CEB"/>
    <w:rPr>
      <w:vertAlign w:val="superscript"/>
    </w:rPr>
  </w:style>
  <w:style w:type="character" w:styleId="af4">
    <w:name w:val="annotation reference"/>
    <w:semiHidden/>
    <w:unhideWhenUsed/>
    <w:rsid w:val="00776119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76119"/>
  </w:style>
  <w:style w:type="character" w:customStyle="1" w:styleId="af6">
    <w:name w:val="Текст примечания Знак"/>
    <w:basedOn w:val="a0"/>
    <w:link w:val="af5"/>
    <w:semiHidden/>
    <w:rsid w:val="00776119"/>
  </w:style>
  <w:style w:type="paragraph" w:styleId="af7">
    <w:name w:val="annotation subject"/>
    <w:basedOn w:val="af5"/>
    <w:next w:val="af5"/>
    <w:link w:val="af8"/>
    <w:semiHidden/>
    <w:unhideWhenUsed/>
    <w:rsid w:val="00776119"/>
    <w:rPr>
      <w:b/>
      <w:bCs/>
    </w:rPr>
  </w:style>
  <w:style w:type="character" w:customStyle="1" w:styleId="af8">
    <w:name w:val="Тема примечания Знак"/>
    <w:link w:val="af7"/>
    <w:semiHidden/>
    <w:rsid w:val="00776119"/>
    <w:rPr>
      <w:b/>
      <w:bCs/>
    </w:rPr>
  </w:style>
  <w:style w:type="paragraph" w:styleId="af9">
    <w:name w:val="Revision"/>
    <w:hidden/>
    <w:uiPriority w:val="99"/>
    <w:semiHidden/>
    <w:rsid w:val="004A4C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500339&amp;dst=1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27E2D-AFE1-4143-8FCE-5EE2F92F3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9F4E8-1389-46BA-8A7C-03D75D161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4879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2005-0016/6</vt:lpstr>
    </vt:vector>
  </TitlesOfParts>
  <Company>ARCO</Company>
  <LinksUpToDate>false</LinksUpToDate>
  <CharactersWithSpaces>32625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https://login.consultant.ru/link/?req=doc&amp;base=LAW&amp;n=500339&amp;dst=1395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2005-0016/6</dc:title>
  <dc:subject/>
  <dc:creator>Жуков Игорь</dc:creator>
  <cp:keywords/>
  <cp:lastModifiedBy>Мисинева Ирина Ивановна</cp:lastModifiedBy>
  <cp:revision>2</cp:revision>
  <cp:lastPrinted>2017-02-09T08:03:00Z</cp:lastPrinted>
  <dcterms:created xsi:type="dcterms:W3CDTF">2026-09-28T10:08:00Z</dcterms:created>
  <dcterms:modified xsi:type="dcterms:W3CDTF">2026-09-28T10:08:00Z</dcterms:modified>
</cp:coreProperties>
</file>