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631571B0" w:rsidR="001E23A4" w:rsidRPr="00F30D8B" w:rsidRDefault="001E23A4" w:rsidP="00206E8A">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CC4A01">
        <w:rPr>
          <w:b/>
          <w:bCs/>
        </w:rPr>
        <w:t>недвижимого имущества</w:t>
      </w:r>
      <w:r w:rsidR="008D5FC8" w:rsidRPr="008D5FC8">
        <w:rPr>
          <w:b/>
          <w:bCs/>
        </w:rPr>
        <w:t>, расположенно</w:t>
      </w:r>
      <w:r w:rsidR="00CC4A01">
        <w:rPr>
          <w:b/>
          <w:bCs/>
        </w:rPr>
        <w:t>го</w:t>
      </w:r>
      <w:r w:rsidR="008D5FC8" w:rsidRPr="008D5FC8">
        <w:rPr>
          <w:b/>
          <w:bCs/>
        </w:rPr>
        <w:t xml:space="preserve"> по адресу: </w:t>
      </w:r>
      <w:r w:rsidR="00206E8A" w:rsidRPr="00206E8A">
        <w:rPr>
          <w:b/>
          <w:bCs/>
        </w:rPr>
        <w:t>Иркутская область, муниципальный район Бодайбинский, городское поселение Бодайбинское, город Бодайбо, улица Урицкого, дом 20 и 22</w:t>
      </w:r>
      <w:r w:rsidR="00BA0D20" w:rsidRPr="00BA0D20">
        <w:rPr>
          <w:b/>
          <w:bCs/>
        </w:rPr>
        <w:t xml:space="preserve">, </w:t>
      </w:r>
      <w:r w:rsidRPr="00F30D8B">
        <w:rPr>
          <w:b/>
          <w:bCs/>
        </w:rPr>
        <w:t>принадлежащ</w:t>
      </w:r>
      <w:r w:rsidR="00CC4A01">
        <w:rPr>
          <w:b/>
          <w:bCs/>
        </w:rPr>
        <w:t>их</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050EB38F" w:rsidR="00B81009" w:rsidRPr="00D01189" w:rsidRDefault="00127BC0" w:rsidP="00362841">
      <w:pPr>
        <w:jc w:val="center"/>
        <w:outlineLvl w:val="0"/>
        <w:rPr>
          <w:bCs/>
        </w:rPr>
      </w:pPr>
      <w:r>
        <w:rPr>
          <w:b/>
          <w:bCs/>
          <w:sz w:val="28"/>
          <w:szCs w:val="28"/>
        </w:rPr>
        <w:t>2</w:t>
      </w:r>
      <w:r w:rsidR="00841895">
        <w:rPr>
          <w:b/>
          <w:bCs/>
          <w:sz w:val="28"/>
          <w:szCs w:val="28"/>
        </w:rPr>
        <w:t>1</w:t>
      </w:r>
      <w:r>
        <w:rPr>
          <w:b/>
          <w:bCs/>
          <w:sz w:val="28"/>
          <w:szCs w:val="28"/>
        </w:rPr>
        <w:t>.12</w:t>
      </w:r>
      <w:r w:rsidR="00F71576">
        <w:rPr>
          <w:b/>
          <w:bCs/>
          <w:sz w:val="28"/>
          <w:szCs w:val="28"/>
        </w:rPr>
        <w:t>.202</w:t>
      </w:r>
      <w:r w:rsidR="002D2E66">
        <w:rPr>
          <w:b/>
          <w:bCs/>
          <w:sz w:val="28"/>
          <w:szCs w:val="28"/>
        </w:rPr>
        <w:t>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69B32A01" w:rsidR="00573FA0" w:rsidRPr="0005653B" w:rsidRDefault="00E64273" w:rsidP="00573FA0">
      <w:pPr>
        <w:jc w:val="center"/>
        <w:rPr>
          <w:bCs/>
        </w:rPr>
      </w:pPr>
      <w:r>
        <w:rPr>
          <w:b/>
          <w:bCs/>
        </w:rPr>
        <w:t xml:space="preserve">в </w:t>
      </w:r>
      <w:r w:rsidR="00573FA0" w:rsidRPr="0005653B">
        <w:rPr>
          <w:bCs/>
        </w:rPr>
        <w:t>г. </w:t>
      </w:r>
      <w:r w:rsidR="00963D11">
        <w:rPr>
          <w:bCs/>
        </w:rPr>
        <w:t>Иркутске</w:t>
      </w:r>
      <w:r w:rsidR="00573FA0" w:rsidRPr="0005653B">
        <w:rPr>
          <w:bCs/>
        </w:rPr>
        <w:t xml:space="preserve"> </w:t>
      </w:r>
    </w:p>
    <w:p w14:paraId="73911E9F" w14:textId="77777777" w:rsidR="00573FA0" w:rsidRPr="0005653B" w:rsidRDefault="00573FA0" w:rsidP="00573FA0">
      <w:pPr>
        <w:jc w:val="center"/>
        <w:rPr>
          <w:b/>
        </w:rPr>
      </w:pPr>
    </w:p>
    <w:p w14:paraId="2150BEB0" w14:textId="20D75797"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B45586">
        <w:rPr>
          <w:b/>
          <w:bCs/>
        </w:rPr>
        <w:t>20</w:t>
      </w:r>
      <w:r w:rsidR="00127BC0">
        <w:rPr>
          <w:b/>
          <w:bCs/>
        </w:rPr>
        <w:t>.10</w:t>
      </w:r>
      <w:r w:rsidR="00206E8A">
        <w:rPr>
          <w:b/>
          <w:bCs/>
        </w:rPr>
        <w:t>.2026</w:t>
      </w:r>
      <w:r w:rsidRPr="0005653B">
        <w:rPr>
          <w:b/>
          <w:bCs/>
        </w:rPr>
        <w:t xml:space="preserve"> г. по </w:t>
      </w:r>
      <w:r w:rsidR="00B45586">
        <w:rPr>
          <w:b/>
          <w:bCs/>
        </w:rPr>
        <w:t>17</w:t>
      </w:r>
      <w:r w:rsidR="00127BC0">
        <w:rPr>
          <w:b/>
          <w:bCs/>
        </w:rPr>
        <w:t>.12</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120A8201" w:rsidR="00362841" w:rsidRPr="0005653B" w:rsidRDefault="00362841" w:rsidP="00362841">
      <w:pPr>
        <w:jc w:val="center"/>
        <w:outlineLvl w:val="0"/>
        <w:rPr>
          <w:bCs/>
        </w:rPr>
      </w:pPr>
      <w:r w:rsidRPr="0005653B">
        <w:rPr>
          <w:b/>
          <w:bCs/>
        </w:rPr>
        <w:t xml:space="preserve">не позднее </w:t>
      </w:r>
      <w:r w:rsidR="00B45586">
        <w:rPr>
          <w:b/>
          <w:bCs/>
        </w:rPr>
        <w:t>17</w:t>
      </w:r>
      <w:r w:rsidR="00127BC0">
        <w:rPr>
          <w:b/>
          <w:bCs/>
        </w:rPr>
        <w:t>.12</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32B64585" w:rsidR="00573FA0" w:rsidRDefault="00362841" w:rsidP="00EB2441">
      <w:pPr>
        <w:tabs>
          <w:tab w:val="left" w:pos="142"/>
        </w:tabs>
        <w:jc w:val="center"/>
        <w:outlineLvl w:val="0"/>
        <w:rPr>
          <w:bCs/>
        </w:rPr>
      </w:pPr>
      <w:r w:rsidRPr="0005653B">
        <w:rPr>
          <w:b/>
          <w:bCs/>
        </w:rPr>
        <w:t xml:space="preserve">Организатором торгов </w:t>
      </w:r>
      <w:r w:rsidR="00B45586">
        <w:rPr>
          <w:b/>
          <w:bCs/>
        </w:rPr>
        <w:t>18</w:t>
      </w:r>
      <w:r w:rsidR="00127BC0">
        <w:rPr>
          <w:b/>
          <w:bCs/>
        </w:rPr>
        <w:t>.12</w:t>
      </w:r>
      <w:r w:rsidR="002D2E66">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34DB7BA3" w14:textId="153067A0" w:rsidR="00B45586" w:rsidRDefault="00A73BB9" w:rsidP="00B45586">
      <w:pPr>
        <w:ind w:right="-57" w:firstLine="567"/>
        <w:jc w:val="both"/>
      </w:pPr>
      <w:bookmarkStart w:id="1" w:name="_Hlk104197637"/>
      <w:r w:rsidRPr="00FA5F54">
        <w:t>-</w:t>
      </w:r>
      <w:r w:rsidR="0043102C" w:rsidRPr="00FA5F54">
        <w:t xml:space="preserve"> </w:t>
      </w:r>
      <w:bookmarkEnd w:id="1"/>
      <w:r w:rsidR="00B45586">
        <w:t>нежил</w:t>
      </w:r>
      <w:r w:rsidR="00B45586">
        <w:t>ы</w:t>
      </w:r>
      <w:r w:rsidR="00B45586">
        <w:t>е помещения площадью 389,8 кв.м., этаж: 3,4, с кадастровым номером 38:18:030501:3297, расположенного по адресу: Иркутская область, г. Усть-Кут, ул. Кирова, д. 21а, принадлежащее Доверителю на праве собственности, что подтверждается записью регистрации в Едином государственном реестре недвижимости № 38:18:030501:3297-38/330/2018-/1 от 29.08.2018 г.</w:t>
      </w:r>
    </w:p>
    <w:p w14:paraId="5FD0DA99" w14:textId="6322FE72" w:rsidR="00206E8A" w:rsidRDefault="00B45586" w:rsidP="00B45586">
      <w:pPr>
        <w:ind w:right="-57" w:firstLine="567"/>
        <w:jc w:val="both"/>
      </w:pPr>
      <w:r>
        <w:t xml:space="preserve">  - доля земельного участка 1949/7135, от земельного участка площадью 950 кв.м. с кадастровым номером 38:18:030501:172 по адресу: Иркутская область, Иркутская область, г. Усть-Кут, ул. Кирова, д. 21а, принадлежащее Доверителю на праве собственности, что подтверждается записью регистрации в Едином государственном реестре недвижимости № 38-38-14/018/2007-096 от 07.12.2007 г.</w:t>
      </w:r>
      <w:r w:rsidR="00E64273">
        <w:t>.</w:t>
      </w:r>
    </w:p>
    <w:p w14:paraId="6FA827CF" w14:textId="6A5F01A9" w:rsidR="00CC4A01" w:rsidRDefault="00CC4A01" w:rsidP="00206E8A">
      <w:pPr>
        <w:tabs>
          <w:tab w:val="left" w:pos="993"/>
        </w:tabs>
        <w:ind w:right="-57" w:firstLine="709"/>
        <w:jc w:val="both"/>
      </w:pPr>
    </w:p>
    <w:p w14:paraId="1B1F5194" w14:textId="1B7E501C" w:rsidR="00F71576" w:rsidRDefault="00CC4A01" w:rsidP="00CC4A01">
      <w:pPr>
        <w:ind w:right="-57" w:firstLine="567"/>
        <w:jc w:val="both"/>
      </w:pPr>
      <w:r>
        <w:t>На дату подписания Доверителем Задания Объекты никому не проданы, не являются предметом судебного разбирательства, не находятся под арестом, не обременены правами третьих лиц.</w:t>
      </w:r>
      <w:r w:rsidR="00F71576">
        <w:t xml:space="preserve">  </w:t>
      </w:r>
    </w:p>
    <w:p w14:paraId="3E6C8D66" w14:textId="0FF6B94A" w:rsidR="003D309D" w:rsidRPr="00FA5F54" w:rsidRDefault="003D309D" w:rsidP="00CE7087">
      <w:pPr>
        <w:ind w:right="-57" w:firstLine="567"/>
        <w:jc w:val="both"/>
        <w:rPr>
          <w:b/>
          <w:bCs/>
        </w:rPr>
      </w:pPr>
    </w:p>
    <w:p w14:paraId="50A9ABFE" w14:textId="5CD40096" w:rsidR="0005653B" w:rsidRPr="00FA5F54"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C95A47">
        <w:rPr>
          <w:b/>
          <w:bCs/>
        </w:rPr>
        <w:t>11</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152F9746" w14:textId="1A85A3CD" w:rsidR="00B45586" w:rsidRPr="00B45586" w:rsidRDefault="00CC4A01" w:rsidP="00B45586">
      <w:pPr>
        <w:ind w:firstLine="567"/>
        <w:jc w:val="both"/>
      </w:pPr>
      <w:r w:rsidRPr="00CC4A01">
        <w:rPr>
          <w:bCs/>
        </w:rPr>
        <w:t xml:space="preserve">Начальная цена продажи Объектов устанавливается в размере </w:t>
      </w:r>
      <w:r w:rsidR="00B45586" w:rsidRPr="00B45586">
        <w:t>11 208 000 (Одиннадцать миллионов двести восемь тысяч) рубля 00 копейки, в том числе НДС 22 %, в том числе:</w:t>
      </w:r>
    </w:p>
    <w:p w14:paraId="5DCB0DDA" w14:textId="096FBEF8" w:rsidR="00B45586" w:rsidRPr="00B45586" w:rsidRDefault="00B45586" w:rsidP="00B45586">
      <w:pPr>
        <w:ind w:firstLine="567"/>
        <w:jc w:val="both"/>
      </w:pPr>
      <w:r w:rsidRPr="00B45586">
        <w:t>- нежилое помещение по стоимости  9 304 000 (Девять миллионов триста четыре тысячи) рублей 00 копеек, в том числе НДС 22% 1 258 327 (Один миллион двести пятьдесят восемь тысяч триста двадцать семь) рублей 87 копеек;</w:t>
      </w:r>
    </w:p>
    <w:p w14:paraId="51DF5197" w14:textId="021F2E6D" w:rsidR="00B45586" w:rsidRPr="00B45586" w:rsidRDefault="00B45586" w:rsidP="00B45586">
      <w:pPr>
        <w:ind w:firstLine="567"/>
        <w:jc w:val="both"/>
      </w:pPr>
      <w:r w:rsidRPr="00B45586">
        <w:lastRenderedPageBreak/>
        <w:t>- 1949/7135 доля земельного участка  площадью 259,50 кв.м. от общей площади 950 кв.м. по стоимости 1 904 000 (Один миллион девятьсот четыре тысячи) рублей 00 копеек НДС не облагается, на основании пп.6 п.2 ст. 146 НК РФ.</w:t>
      </w:r>
    </w:p>
    <w:p w14:paraId="7F49EF2F" w14:textId="77777777" w:rsidR="00B45586" w:rsidRPr="00B45586" w:rsidRDefault="00B45586" w:rsidP="00B45586">
      <w:pPr>
        <w:ind w:firstLine="567"/>
        <w:jc w:val="both"/>
      </w:pPr>
    </w:p>
    <w:p w14:paraId="5269DC67" w14:textId="77777777" w:rsidR="00B45586" w:rsidRPr="00B45586" w:rsidRDefault="00B45586" w:rsidP="00B45586">
      <w:pPr>
        <w:ind w:firstLine="567"/>
        <w:jc w:val="both"/>
      </w:pPr>
    </w:p>
    <w:p w14:paraId="42393ED9" w14:textId="4565ED72" w:rsidR="00B45586" w:rsidRPr="00B45586" w:rsidRDefault="00B45586" w:rsidP="00B45586">
      <w:pPr>
        <w:ind w:firstLine="567"/>
        <w:jc w:val="both"/>
      </w:pPr>
      <w:r w:rsidRPr="00B45586">
        <w:t>И цен</w:t>
      </w:r>
      <w:r w:rsidRPr="00B45586">
        <w:t>ы</w:t>
      </w:r>
      <w:r w:rsidRPr="00B45586">
        <w:t xml:space="preserve"> отсечения не менее 60%</w:t>
      </w:r>
      <w:r w:rsidRPr="00B45586">
        <w:t xml:space="preserve"> </w:t>
      </w:r>
      <w:r w:rsidRPr="00B45586">
        <w:t>8 406 000 (Восемь миллионов четыреста шесть тысяч) рублей 00 копеек с учетом НДС 22 %  в том числе:</w:t>
      </w:r>
    </w:p>
    <w:p w14:paraId="292CE619" w14:textId="35522118" w:rsidR="00B45586" w:rsidRPr="00B45586" w:rsidRDefault="00B45586" w:rsidP="00B45586">
      <w:pPr>
        <w:ind w:firstLine="567"/>
        <w:jc w:val="both"/>
      </w:pPr>
      <w:r w:rsidRPr="00B45586">
        <w:t>- нежилое помещение по стоимости  6 978 000 (Шесть миллионов девятьсот семьдесят восемь тысяч) рублей 46 копеек, в том числе НДС 22% 1 258 327 (Один миллион двести пятьдесят восемь тысяч триста двадцать семь) рублей 87 копеек;</w:t>
      </w:r>
    </w:p>
    <w:p w14:paraId="3A8409B3" w14:textId="00B13889" w:rsidR="00B45586" w:rsidRPr="00B45586" w:rsidRDefault="00B45586" w:rsidP="00B45586">
      <w:pPr>
        <w:ind w:firstLine="567"/>
        <w:jc w:val="both"/>
      </w:pPr>
      <w:r w:rsidRPr="00B45586">
        <w:t>- 1949/7135 доля земельного участка  площадью 259,50 кв.м. от общей площади 950 кв.м. по стоимости  1 428 000 (Один миллион четыреста двадцать восемь тысяч) рублей 00 копеек НДС не облагается, на основании пп.6 п.2 ст. 146 НК РФ.</w:t>
      </w:r>
    </w:p>
    <w:p w14:paraId="7674EFD7" w14:textId="77777777" w:rsidR="00B45586" w:rsidRPr="00B45586" w:rsidRDefault="00B45586" w:rsidP="00B45586">
      <w:pPr>
        <w:ind w:firstLine="567"/>
        <w:jc w:val="both"/>
      </w:pPr>
    </w:p>
    <w:p w14:paraId="42D968E4" w14:textId="46C202BF" w:rsidR="001D366C" w:rsidRPr="00FA5F54" w:rsidRDefault="001E23A4" w:rsidP="00127BC0">
      <w:pPr>
        <w:ind w:firstLine="567"/>
        <w:jc w:val="both"/>
      </w:pPr>
      <w:r w:rsidRPr="00FA5F54">
        <w:rPr>
          <w:b/>
        </w:rPr>
        <w:t xml:space="preserve">Сумма задатка: </w:t>
      </w:r>
      <w:r w:rsidR="00B45586" w:rsidRPr="00B45586">
        <w:rPr>
          <w:bCs/>
        </w:rPr>
        <w:t>350 000 (Триста пятьдесят тысяч) рублей 00 копеек</w:t>
      </w:r>
      <w:r w:rsidR="00127BC0" w:rsidRPr="00127BC0">
        <w:rPr>
          <w:bCs/>
        </w:rPr>
        <w:t>, НДС не облагается</w:t>
      </w:r>
      <w:r w:rsidR="00D41F54" w:rsidRPr="00FA5F54">
        <w:t>.</w:t>
      </w:r>
    </w:p>
    <w:p w14:paraId="21030A22" w14:textId="0BE49B47" w:rsidR="007A390A" w:rsidRPr="007A390A" w:rsidRDefault="007A390A" w:rsidP="00127BC0">
      <w:pPr>
        <w:ind w:firstLine="567"/>
        <w:jc w:val="both"/>
        <w:rPr>
          <w:bCs/>
        </w:rPr>
      </w:pPr>
      <w:r>
        <w:rPr>
          <w:b/>
        </w:rPr>
        <w:t xml:space="preserve">Шаг на понижение: </w:t>
      </w:r>
      <w:r w:rsidR="00B45586" w:rsidRPr="00B45586">
        <w:rPr>
          <w:bCs/>
        </w:rPr>
        <w:t>280 200 (Двести восемьдесят тысяч двести) рублей 00 копеек</w:t>
      </w:r>
      <w:r>
        <w:rPr>
          <w:bCs/>
        </w:rPr>
        <w:t>;</w:t>
      </w:r>
    </w:p>
    <w:p w14:paraId="5E4C12DB" w14:textId="0654EE6E" w:rsidR="00E64273" w:rsidRPr="00CC4A01" w:rsidRDefault="0036512E" w:rsidP="00127BC0">
      <w:pPr>
        <w:ind w:firstLine="567"/>
        <w:jc w:val="both"/>
        <w:rPr>
          <w:bCs/>
        </w:rPr>
      </w:pPr>
      <w:r w:rsidRPr="00FA5F54">
        <w:rPr>
          <w:b/>
        </w:rPr>
        <w:t>Шаг</w:t>
      </w:r>
      <w:r w:rsidR="007C5D38" w:rsidRPr="00FA5F54">
        <w:rPr>
          <w:b/>
        </w:rPr>
        <w:t xml:space="preserve"> на повышение</w:t>
      </w:r>
      <w:r w:rsidRPr="00FA5F54">
        <w:rPr>
          <w:b/>
        </w:rPr>
        <w:t xml:space="preserve">: </w:t>
      </w:r>
      <w:r w:rsidR="00B45586" w:rsidRPr="00B45586">
        <w:rPr>
          <w:bCs/>
        </w:rPr>
        <w:t>250 000 (Двести пятьдесят тысяч) рублей 00 копейки</w:t>
      </w:r>
      <w:r w:rsidR="00E64273" w:rsidRPr="00E64273">
        <w:rPr>
          <w:bCs/>
        </w:rPr>
        <w:t>.</w:t>
      </w:r>
    </w:p>
    <w:p w14:paraId="2A979D1A" w14:textId="77777777" w:rsidR="00E64273" w:rsidRDefault="00E64273" w:rsidP="00E64273">
      <w:pPr>
        <w:ind w:right="-57"/>
        <w:contextualSpacing/>
        <w:jc w:val="both"/>
        <w:rPr>
          <w:color w:val="000000"/>
        </w:rPr>
      </w:pPr>
    </w:p>
    <w:p w14:paraId="5007E57A" w14:textId="17C2E353" w:rsidR="007322F9" w:rsidRPr="00213D65" w:rsidRDefault="007322F9" w:rsidP="00E64273">
      <w:pPr>
        <w:ind w:right="-57"/>
        <w:contextualSpacing/>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0"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w:t>
      </w:r>
      <w:r w:rsidR="0036098D" w:rsidRPr="00FC3573">
        <w:lastRenderedPageBreak/>
        <w:t>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lastRenderedPageBreak/>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lastRenderedPageBreak/>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w:t>
      </w:r>
      <w:r w:rsidRPr="00F30D8B">
        <w:lastRenderedPageBreak/>
        <w:t>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2573CA15" w14:textId="77777777" w:rsidR="00B45586" w:rsidRPr="00B45586" w:rsidRDefault="00B45586" w:rsidP="00B45586">
      <w:pPr>
        <w:pStyle w:val="ad"/>
        <w:tabs>
          <w:tab w:val="left" w:pos="1276"/>
        </w:tabs>
        <w:ind w:left="0" w:right="-57" w:firstLine="567"/>
        <w:jc w:val="both"/>
        <w:rPr>
          <w:rFonts w:ascii="Times New Roman" w:hAnsi="Times New Roman"/>
          <w:b/>
          <w:bCs/>
          <w:color w:val="222222"/>
          <w:sz w:val="24"/>
          <w:szCs w:val="24"/>
          <w:lang w:eastAsia="ru-RU"/>
        </w:rPr>
      </w:pPr>
      <w:r w:rsidRPr="00B45586">
        <w:rPr>
          <w:rFonts w:ascii="Times New Roman" w:hAnsi="Times New Roman"/>
          <w:b/>
          <w:bCs/>
          <w:color w:val="222222"/>
          <w:sz w:val="24"/>
          <w:szCs w:val="24"/>
          <w:lang w:eastAsia="ru-RU"/>
        </w:rPr>
        <w:t xml:space="preserve">Договор купли-продажи заключается между ПАО Сбербанк и Победителем аукциона (Покупателем) в течение 15 (пятнадцати) рабочих дней с даты подведения итогов аукциона. </w:t>
      </w:r>
    </w:p>
    <w:p w14:paraId="661C3CFA" w14:textId="77777777" w:rsidR="00B45586" w:rsidRPr="00B45586" w:rsidRDefault="00B45586" w:rsidP="00B45586">
      <w:pPr>
        <w:pStyle w:val="ad"/>
        <w:tabs>
          <w:tab w:val="left" w:pos="1276"/>
        </w:tabs>
        <w:ind w:left="0" w:right="-57" w:firstLine="567"/>
        <w:jc w:val="both"/>
        <w:rPr>
          <w:rFonts w:ascii="Times New Roman" w:hAnsi="Times New Roman"/>
          <w:b/>
          <w:bCs/>
          <w:color w:val="222222"/>
          <w:sz w:val="24"/>
          <w:szCs w:val="24"/>
          <w:lang w:eastAsia="ru-RU"/>
        </w:rPr>
      </w:pPr>
      <w:r w:rsidRPr="00B45586">
        <w:rPr>
          <w:rFonts w:ascii="Times New Roman" w:hAnsi="Times New Roman"/>
          <w:b/>
          <w:bCs/>
          <w:color w:val="222222"/>
          <w:sz w:val="24"/>
          <w:szCs w:val="24"/>
          <w:lang w:eastAsia="ru-RU"/>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несостоявшимися. </w:t>
      </w:r>
    </w:p>
    <w:p w14:paraId="645C293F" w14:textId="77777777" w:rsidR="00B45586" w:rsidRPr="00B45586" w:rsidRDefault="00B45586" w:rsidP="00B45586">
      <w:pPr>
        <w:pStyle w:val="ad"/>
        <w:tabs>
          <w:tab w:val="left" w:pos="1276"/>
        </w:tabs>
        <w:ind w:left="0" w:right="-57" w:firstLine="567"/>
        <w:jc w:val="both"/>
        <w:rPr>
          <w:rFonts w:ascii="Times New Roman" w:hAnsi="Times New Roman"/>
          <w:b/>
          <w:bCs/>
          <w:color w:val="222222"/>
          <w:sz w:val="24"/>
          <w:szCs w:val="24"/>
          <w:lang w:eastAsia="ru-RU"/>
        </w:rPr>
      </w:pPr>
      <w:r w:rsidRPr="00B45586">
        <w:rPr>
          <w:rFonts w:ascii="Times New Roman" w:hAnsi="Times New Roman"/>
          <w:b/>
          <w:bCs/>
          <w:color w:val="222222"/>
          <w:sz w:val="24"/>
          <w:szCs w:val="24"/>
          <w:lang w:eastAsia="ru-RU"/>
        </w:rPr>
        <w:t xml:space="preserve">Оплата приобретенного имущества (Объекта) производится Покупателем (Победителем аукциона, Единственным участником аукциона) путем безналичного перечисления денежных </w:t>
      </w:r>
      <w:r w:rsidRPr="00B45586">
        <w:rPr>
          <w:rFonts w:ascii="Times New Roman" w:hAnsi="Times New Roman"/>
          <w:b/>
          <w:bCs/>
          <w:color w:val="222222"/>
          <w:sz w:val="24"/>
          <w:szCs w:val="24"/>
          <w:lang w:eastAsia="ru-RU"/>
        </w:rPr>
        <w:lastRenderedPageBreak/>
        <w:t xml:space="preserve">средств на счет ПАО Сбербанк, за вычетом суммы задатка, в соответствии с условиями договора купли-продажи Объекта. </w:t>
      </w:r>
    </w:p>
    <w:p w14:paraId="5CC1776B" w14:textId="5AA0C0CB" w:rsidR="00F605EC" w:rsidRDefault="00B45586" w:rsidP="00B45586">
      <w:pPr>
        <w:pStyle w:val="ad"/>
        <w:tabs>
          <w:tab w:val="left" w:pos="1276"/>
        </w:tabs>
        <w:spacing w:after="0" w:line="240" w:lineRule="auto"/>
        <w:ind w:left="0" w:right="-57" w:firstLine="567"/>
        <w:jc w:val="both"/>
        <w:rPr>
          <w:rFonts w:ascii="Times New Roman" w:hAnsi="Times New Roman"/>
          <w:b/>
          <w:bCs/>
          <w:color w:val="FF0000"/>
          <w:sz w:val="24"/>
          <w:szCs w:val="24"/>
        </w:rPr>
      </w:pPr>
      <w:r w:rsidRPr="00B45586">
        <w:rPr>
          <w:rFonts w:ascii="Times New Roman" w:hAnsi="Times New Roman"/>
          <w:b/>
          <w:bCs/>
          <w:color w:val="222222"/>
          <w:sz w:val="24"/>
          <w:szCs w:val="24"/>
          <w:lang w:eastAsia="ru-RU"/>
        </w:rPr>
        <w:t>ПАО Сбербанк передает Объект Победителю (Единственному участнику аукциона) по акту приема-передачи в день подписания договора купли-продажи.</w:t>
      </w:r>
    </w:p>
    <w:p w14:paraId="401AC6EB" w14:textId="2F128851" w:rsidR="00206E8A" w:rsidRPr="00206E8A" w:rsidRDefault="00206E8A" w:rsidP="00206E8A">
      <w:pPr>
        <w:pStyle w:val="ad"/>
        <w:tabs>
          <w:tab w:val="left" w:pos="1276"/>
        </w:tabs>
        <w:spacing w:after="0" w:line="240" w:lineRule="auto"/>
        <w:ind w:left="0" w:right="-57"/>
        <w:jc w:val="both"/>
        <w:rPr>
          <w:rFonts w:ascii="Times New Roman" w:hAnsi="Times New Roman"/>
          <w:b/>
          <w:bCs/>
          <w:color w:val="FF0000"/>
          <w:sz w:val="24"/>
          <w:szCs w:val="24"/>
        </w:rPr>
        <w:sectPr w:rsidR="00206E8A" w:rsidRPr="00206E8A" w:rsidSect="00F605EC">
          <w:pgSz w:w="11906" w:h="16838"/>
          <w:pgMar w:top="709" w:right="851" w:bottom="568" w:left="709" w:header="709" w:footer="709" w:gutter="0"/>
          <w:cols w:space="708"/>
          <w:docGrid w:linePitch="360"/>
        </w:sectPr>
      </w:pP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0ACCA" w14:textId="77777777" w:rsidR="00D71218" w:rsidRDefault="00D71218" w:rsidP="008C3E4E">
      <w:r>
        <w:separator/>
      </w:r>
    </w:p>
  </w:endnote>
  <w:endnote w:type="continuationSeparator" w:id="0">
    <w:p w14:paraId="47327BAC" w14:textId="77777777" w:rsidR="00D71218" w:rsidRDefault="00D71218"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62B42" w14:textId="77777777" w:rsidR="00D71218" w:rsidRDefault="00D71218" w:rsidP="008C3E4E">
      <w:r>
        <w:separator/>
      </w:r>
    </w:p>
  </w:footnote>
  <w:footnote w:type="continuationSeparator" w:id="0">
    <w:p w14:paraId="3C11D3FF" w14:textId="77777777" w:rsidR="00D71218" w:rsidRDefault="00D71218"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947FB9" w:rsidRDefault="00947FB9"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50D"/>
    <w:multiLevelType w:val="hybridMultilevel"/>
    <w:tmpl w:val="E6E0C9EE"/>
    <w:lvl w:ilvl="0" w:tplc="0419000F">
      <w:start w:val="6"/>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4"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6"/>
  </w:num>
  <w:num w:numId="2" w16cid:durableId="2094161069">
    <w:abstractNumId w:val="15"/>
  </w:num>
  <w:num w:numId="3" w16cid:durableId="211894687">
    <w:abstractNumId w:val="4"/>
  </w:num>
  <w:num w:numId="4" w16cid:durableId="430203427">
    <w:abstractNumId w:val="14"/>
  </w:num>
  <w:num w:numId="5" w16cid:durableId="539131841">
    <w:abstractNumId w:val="13"/>
  </w:num>
  <w:num w:numId="6" w16cid:durableId="506292743">
    <w:abstractNumId w:val="3"/>
  </w:num>
  <w:num w:numId="7" w16cid:durableId="2109496734">
    <w:abstractNumId w:val="5"/>
  </w:num>
  <w:num w:numId="8" w16cid:durableId="1417290307">
    <w:abstractNumId w:val="11"/>
  </w:num>
  <w:num w:numId="9" w16cid:durableId="941645269">
    <w:abstractNumId w:val="18"/>
  </w:num>
  <w:num w:numId="10" w16cid:durableId="1932273836">
    <w:abstractNumId w:val="9"/>
  </w:num>
  <w:num w:numId="11" w16cid:durableId="854348785">
    <w:abstractNumId w:val="1"/>
  </w:num>
  <w:num w:numId="12" w16cid:durableId="1005595483">
    <w:abstractNumId w:val="8"/>
  </w:num>
  <w:num w:numId="13" w16cid:durableId="1114666220">
    <w:abstractNumId w:val="17"/>
  </w:num>
  <w:num w:numId="14" w16cid:durableId="866138337">
    <w:abstractNumId w:val="12"/>
  </w:num>
  <w:num w:numId="15" w16cid:durableId="811673636">
    <w:abstractNumId w:val="2"/>
  </w:num>
  <w:num w:numId="16" w16cid:durableId="1139228747">
    <w:abstractNumId w:val="16"/>
  </w:num>
  <w:num w:numId="17" w16cid:durableId="539249977">
    <w:abstractNumId w:val="7"/>
  </w:num>
  <w:num w:numId="18" w16cid:durableId="356002912">
    <w:abstractNumId w:val="10"/>
  </w:num>
  <w:num w:numId="19" w16cid:durableId="2056923264">
    <w:abstractNumId w:val="12"/>
  </w:num>
  <w:num w:numId="20" w16cid:durableId="726680771">
    <w:abstractNumId w:val="17"/>
  </w:num>
  <w:num w:numId="21" w16cid:durableId="10987198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664496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637"/>
    <w:rsid w:val="00075ACC"/>
    <w:rsid w:val="00075C5B"/>
    <w:rsid w:val="0007673A"/>
    <w:rsid w:val="00077303"/>
    <w:rsid w:val="00077946"/>
    <w:rsid w:val="00080A79"/>
    <w:rsid w:val="00080DDF"/>
    <w:rsid w:val="00080FF1"/>
    <w:rsid w:val="000813D9"/>
    <w:rsid w:val="00081E5A"/>
    <w:rsid w:val="00083541"/>
    <w:rsid w:val="00083C88"/>
    <w:rsid w:val="0008514D"/>
    <w:rsid w:val="00087D12"/>
    <w:rsid w:val="00090AC1"/>
    <w:rsid w:val="000913CD"/>
    <w:rsid w:val="00093BB7"/>
    <w:rsid w:val="00096D15"/>
    <w:rsid w:val="00097C4E"/>
    <w:rsid w:val="00097D71"/>
    <w:rsid w:val="000A04DA"/>
    <w:rsid w:val="000A1BB4"/>
    <w:rsid w:val="000A21DE"/>
    <w:rsid w:val="000A3744"/>
    <w:rsid w:val="000A3DAB"/>
    <w:rsid w:val="000A41B0"/>
    <w:rsid w:val="000B090A"/>
    <w:rsid w:val="000B1063"/>
    <w:rsid w:val="000B17BC"/>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D75"/>
    <w:rsid w:val="000D6F9D"/>
    <w:rsid w:val="000D713B"/>
    <w:rsid w:val="000D74BB"/>
    <w:rsid w:val="000E00A4"/>
    <w:rsid w:val="000E076D"/>
    <w:rsid w:val="000E21CD"/>
    <w:rsid w:val="000E23E8"/>
    <w:rsid w:val="000E36F9"/>
    <w:rsid w:val="000E3C10"/>
    <w:rsid w:val="000E401A"/>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27BC0"/>
    <w:rsid w:val="00131132"/>
    <w:rsid w:val="00136742"/>
    <w:rsid w:val="00140D62"/>
    <w:rsid w:val="001440A3"/>
    <w:rsid w:val="001445DC"/>
    <w:rsid w:val="0014464E"/>
    <w:rsid w:val="00144ECF"/>
    <w:rsid w:val="00145E8D"/>
    <w:rsid w:val="00147049"/>
    <w:rsid w:val="0015126B"/>
    <w:rsid w:val="00151860"/>
    <w:rsid w:val="00151EDC"/>
    <w:rsid w:val="00152F3B"/>
    <w:rsid w:val="001545F7"/>
    <w:rsid w:val="00157282"/>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43BD"/>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4785"/>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8A"/>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B7D76"/>
    <w:rsid w:val="002C0F4B"/>
    <w:rsid w:val="002C1AD1"/>
    <w:rsid w:val="002C2AB3"/>
    <w:rsid w:val="002C3114"/>
    <w:rsid w:val="002C3BEF"/>
    <w:rsid w:val="002C4010"/>
    <w:rsid w:val="002C4143"/>
    <w:rsid w:val="002C5F4B"/>
    <w:rsid w:val="002C61D3"/>
    <w:rsid w:val="002C66CD"/>
    <w:rsid w:val="002D2E66"/>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A5A"/>
    <w:rsid w:val="00304A6A"/>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AC"/>
    <w:rsid w:val="003455CD"/>
    <w:rsid w:val="003465EA"/>
    <w:rsid w:val="0035046B"/>
    <w:rsid w:val="00350503"/>
    <w:rsid w:val="00350803"/>
    <w:rsid w:val="00350E78"/>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652"/>
    <w:rsid w:val="00390D8D"/>
    <w:rsid w:val="00391D3C"/>
    <w:rsid w:val="00392B0E"/>
    <w:rsid w:val="00393C7F"/>
    <w:rsid w:val="00395F98"/>
    <w:rsid w:val="00396208"/>
    <w:rsid w:val="003965EA"/>
    <w:rsid w:val="00396E36"/>
    <w:rsid w:val="003972B2"/>
    <w:rsid w:val="003A0DAC"/>
    <w:rsid w:val="003A1732"/>
    <w:rsid w:val="003A1755"/>
    <w:rsid w:val="003A344E"/>
    <w:rsid w:val="003A480C"/>
    <w:rsid w:val="003A52FD"/>
    <w:rsid w:val="003A5662"/>
    <w:rsid w:val="003B0F16"/>
    <w:rsid w:val="003B1C99"/>
    <w:rsid w:val="003B2303"/>
    <w:rsid w:val="003B4E2B"/>
    <w:rsid w:val="003B586C"/>
    <w:rsid w:val="003B5A9C"/>
    <w:rsid w:val="003B6EEC"/>
    <w:rsid w:val="003C384E"/>
    <w:rsid w:val="003C3981"/>
    <w:rsid w:val="003C39CE"/>
    <w:rsid w:val="003C3E84"/>
    <w:rsid w:val="003C40CF"/>
    <w:rsid w:val="003C4896"/>
    <w:rsid w:val="003C5ECE"/>
    <w:rsid w:val="003D309D"/>
    <w:rsid w:val="003D3C5A"/>
    <w:rsid w:val="003D587E"/>
    <w:rsid w:val="003D6B75"/>
    <w:rsid w:val="003E0285"/>
    <w:rsid w:val="003E0522"/>
    <w:rsid w:val="003E12E7"/>
    <w:rsid w:val="003E18A6"/>
    <w:rsid w:val="003E2221"/>
    <w:rsid w:val="003E2E45"/>
    <w:rsid w:val="003E3DB4"/>
    <w:rsid w:val="003E3EA2"/>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3F79E3"/>
    <w:rsid w:val="00400551"/>
    <w:rsid w:val="004007E6"/>
    <w:rsid w:val="00401506"/>
    <w:rsid w:val="004023A9"/>
    <w:rsid w:val="00402A0B"/>
    <w:rsid w:val="00402FC2"/>
    <w:rsid w:val="00404B49"/>
    <w:rsid w:val="0040569D"/>
    <w:rsid w:val="0040678B"/>
    <w:rsid w:val="004128E7"/>
    <w:rsid w:val="00413C53"/>
    <w:rsid w:val="00415913"/>
    <w:rsid w:val="00415AF1"/>
    <w:rsid w:val="00416DA7"/>
    <w:rsid w:val="004176AE"/>
    <w:rsid w:val="00417B53"/>
    <w:rsid w:val="004204C7"/>
    <w:rsid w:val="0042269C"/>
    <w:rsid w:val="0042299D"/>
    <w:rsid w:val="00423C94"/>
    <w:rsid w:val="0042560D"/>
    <w:rsid w:val="0042584C"/>
    <w:rsid w:val="00426486"/>
    <w:rsid w:val="0042752F"/>
    <w:rsid w:val="00430BA0"/>
    <w:rsid w:val="00430E64"/>
    <w:rsid w:val="0043102C"/>
    <w:rsid w:val="00431575"/>
    <w:rsid w:val="004340A8"/>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339"/>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776D6"/>
    <w:rsid w:val="00581528"/>
    <w:rsid w:val="00582191"/>
    <w:rsid w:val="00582E7F"/>
    <w:rsid w:val="005834CD"/>
    <w:rsid w:val="005856C9"/>
    <w:rsid w:val="00585EDA"/>
    <w:rsid w:val="00587BAA"/>
    <w:rsid w:val="0059224D"/>
    <w:rsid w:val="005924DD"/>
    <w:rsid w:val="005942C4"/>
    <w:rsid w:val="005966F4"/>
    <w:rsid w:val="00597726"/>
    <w:rsid w:val="00597F03"/>
    <w:rsid w:val="005A113A"/>
    <w:rsid w:val="005A3241"/>
    <w:rsid w:val="005A3EC7"/>
    <w:rsid w:val="005A5757"/>
    <w:rsid w:val="005A5B67"/>
    <w:rsid w:val="005A6660"/>
    <w:rsid w:val="005B13CF"/>
    <w:rsid w:val="005B24B1"/>
    <w:rsid w:val="005B4CFD"/>
    <w:rsid w:val="005B5556"/>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1B77"/>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B4"/>
    <w:rsid w:val="00707771"/>
    <w:rsid w:val="00707BDF"/>
    <w:rsid w:val="007116B4"/>
    <w:rsid w:val="00711786"/>
    <w:rsid w:val="007128F9"/>
    <w:rsid w:val="007129F7"/>
    <w:rsid w:val="0071304A"/>
    <w:rsid w:val="007151AE"/>
    <w:rsid w:val="00716D1C"/>
    <w:rsid w:val="007170F2"/>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036"/>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343B"/>
    <w:rsid w:val="00784C3C"/>
    <w:rsid w:val="00784F3C"/>
    <w:rsid w:val="007861E6"/>
    <w:rsid w:val="0078645C"/>
    <w:rsid w:val="0078663D"/>
    <w:rsid w:val="007872DA"/>
    <w:rsid w:val="0079112A"/>
    <w:rsid w:val="007931BF"/>
    <w:rsid w:val="00793D1E"/>
    <w:rsid w:val="0079488A"/>
    <w:rsid w:val="00795673"/>
    <w:rsid w:val="00795B73"/>
    <w:rsid w:val="007964E7"/>
    <w:rsid w:val="0079687A"/>
    <w:rsid w:val="00797194"/>
    <w:rsid w:val="00797A14"/>
    <w:rsid w:val="007A1499"/>
    <w:rsid w:val="007A390A"/>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06B"/>
    <w:rsid w:val="00831A88"/>
    <w:rsid w:val="008347ED"/>
    <w:rsid w:val="00840296"/>
    <w:rsid w:val="008404DB"/>
    <w:rsid w:val="00841895"/>
    <w:rsid w:val="00843180"/>
    <w:rsid w:val="008433A7"/>
    <w:rsid w:val="00847CA4"/>
    <w:rsid w:val="00847D04"/>
    <w:rsid w:val="0085005C"/>
    <w:rsid w:val="008515E9"/>
    <w:rsid w:val="00851AB3"/>
    <w:rsid w:val="00852D62"/>
    <w:rsid w:val="008545CA"/>
    <w:rsid w:val="0086006C"/>
    <w:rsid w:val="0086144B"/>
    <w:rsid w:val="008629C2"/>
    <w:rsid w:val="008638EA"/>
    <w:rsid w:val="008651B6"/>
    <w:rsid w:val="00865701"/>
    <w:rsid w:val="00865D41"/>
    <w:rsid w:val="008676E7"/>
    <w:rsid w:val="00870CE9"/>
    <w:rsid w:val="00871618"/>
    <w:rsid w:val="00873429"/>
    <w:rsid w:val="008734E7"/>
    <w:rsid w:val="00875108"/>
    <w:rsid w:val="00875F8A"/>
    <w:rsid w:val="0088229E"/>
    <w:rsid w:val="00882DF9"/>
    <w:rsid w:val="00883953"/>
    <w:rsid w:val="00884151"/>
    <w:rsid w:val="00884996"/>
    <w:rsid w:val="00884B41"/>
    <w:rsid w:val="008858B2"/>
    <w:rsid w:val="00885D65"/>
    <w:rsid w:val="008861C1"/>
    <w:rsid w:val="0088766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27A"/>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5FA"/>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68B2"/>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BB9"/>
    <w:rsid w:val="00A76648"/>
    <w:rsid w:val="00A768E9"/>
    <w:rsid w:val="00A83000"/>
    <w:rsid w:val="00A84667"/>
    <w:rsid w:val="00A86E71"/>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D0130"/>
    <w:rsid w:val="00AD0C83"/>
    <w:rsid w:val="00AD1610"/>
    <w:rsid w:val="00AD2EE1"/>
    <w:rsid w:val="00AD3847"/>
    <w:rsid w:val="00AD4594"/>
    <w:rsid w:val="00AD46E1"/>
    <w:rsid w:val="00AD4EC7"/>
    <w:rsid w:val="00AD5252"/>
    <w:rsid w:val="00AD5A61"/>
    <w:rsid w:val="00AD660E"/>
    <w:rsid w:val="00AE0661"/>
    <w:rsid w:val="00AE2C28"/>
    <w:rsid w:val="00AE474F"/>
    <w:rsid w:val="00AE6F1D"/>
    <w:rsid w:val="00AF0067"/>
    <w:rsid w:val="00AF02A0"/>
    <w:rsid w:val="00AF052D"/>
    <w:rsid w:val="00AF1FDD"/>
    <w:rsid w:val="00AF3BAB"/>
    <w:rsid w:val="00AF3BE8"/>
    <w:rsid w:val="00AF4677"/>
    <w:rsid w:val="00AF6D69"/>
    <w:rsid w:val="00B01A6F"/>
    <w:rsid w:val="00B022FF"/>
    <w:rsid w:val="00B0393F"/>
    <w:rsid w:val="00B04889"/>
    <w:rsid w:val="00B06DA3"/>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5586"/>
    <w:rsid w:val="00B4657A"/>
    <w:rsid w:val="00B46DCE"/>
    <w:rsid w:val="00B46F3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39A9"/>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0D20"/>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5E61"/>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246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5A47"/>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4A01"/>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4964"/>
    <w:rsid w:val="00CF542B"/>
    <w:rsid w:val="00CF58BB"/>
    <w:rsid w:val="00CF7C9D"/>
    <w:rsid w:val="00D012BA"/>
    <w:rsid w:val="00D028AC"/>
    <w:rsid w:val="00D03C52"/>
    <w:rsid w:val="00D04592"/>
    <w:rsid w:val="00D064D9"/>
    <w:rsid w:val="00D07712"/>
    <w:rsid w:val="00D1001D"/>
    <w:rsid w:val="00D135CC"/>
    <w:rsid w:val="00D14C04"/>
    <w:rsid w:val="00D157AE"/>
    <w:rsid w:val="00D16132"/>
    <w:rsid w:val="00D16B62"/>
    <w:rsid w:val="00D17C36"/>
    <w:rsid w:val="00D23BF4"/>
    <w:rsid w:val="00D24A7D"/>
    <w:rsid w:val="00D25749"/>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2EEB"/>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218"/>
    <w:rsid w:val="00D71F88"/>
    <w:rsid w:val="00D7320F"/>
    <w:rsid w:val="00D73645"/>
    <w:rsid w:val="00D74427"/>
    <w:rsid w:val="00D74655"/>
    <w:rsid w:val="00D74EF5"/>
    <w:rsid w:val="00D754B4"/>
    <w:rsid w:val="00D764FB"/>
    <w:rsid w:val="00D7695B"/>
    <w:rsid w:val="00D77C4E"/>
    <w:rsid w:val="00D81271"/>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49F4"/>
    <w:rsid w:val="00DE7550"/>
    <w:rsid w:val="00DE78D0"/>
    <w:rsid w:val="00DE7ACF"/>
    <w:rsid w:val="00DE7C49"/>
    <w:rsid w:val="00DE7DB7"/>
    <w:rsid w:val="00DF1DB3"/>
    <w:rsid w:val="00DF1F9D"/>
    <w:rsid w:val="00DF2181"/>
    <w:rsid w:val="00DF2F14"/>
    <w:rsid w:val="00DF330D"/>
    <w:rsid w:val="00DF62F4"/>
    <w:rsid w:val="00DF7670"/>
    <w:rsid w:val="00E01905"/>
    <w:rsid w:val="00E01B1A"/>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273"/>
    <w:rsid w:val="00E64A11"/>
    <w:rsid w:val="00E64A6F"/>
    <w:rsid w:val="00E70225"/>
    <w:rsid w:val="00E70F77"/>
    <w:rsid w:val="00E776AC"/>
    <w:rsid w:val="00E77C57"/>
    <w:rsid w:val="00E80998"/>
    <w:rsid w:val="00E80ACB"/>
    <w:rsid w:val="00E81465"/>
    <w:rsid w:val="00E81BCC"/>
    <w:rsid w:val="00E81EDB"/>
    <w:rsid w:val="00E82029"/>
    <w:rsid w:val="00E829C4"/>
    <w:rsid w:val="00E83730"/>
    <w:rsid w:val="00E83D40"/>
    <w:rsid w:val="00E840FC"/>
    <w:rsid w:val="00E85868"/>
    <w:rsid w:val="00E864F3"/>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06F67"/>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953"/>
    <w:rsid w:val="00F30D8B"/>
    <w:rsid w:val="00F32979"/>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5EC"/>
    <w:rsid w:val="00F60A1C"/>
    <w:rsid w:val="00F61499"/>
    <w:rsid w:val="00F615FB"/>
    <w:rsid w:val="00F628C5"/>
    <w:rsid w:val="00F6293D"/>
    <w:rsid w:val="00F6454F"/>
    <w:rsid w:val="00F64A1F"/>
    <w:rsid w:val="00F653CB"/>
    <w:rsid w:val="00F658F6"/>
    <w:rsid w:val="00F6631B"/>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E26"/>
    <w:rsid w:val="00F86D5E"/>
    <w:rsid w:val="00F87733"/>
    <w:rsid w:val="00F87E35"/>
    <w:rsid w:val="00FA1A2D"/>
    <w:rsid w:val="00FA4BDA"/>
    <w:rsid w:val="00FA556B"/>
    <w:rsid w:val="00FA5F54"/>
    <w:rsid w:val="00FA7F69"/>
    <w:rsid w:val="00FB0F53"/>
    <w:rsid w:val="00FB1302"/>
    <w:rsid w:val="00FB14C3"/>
    <w:rsid w:val="00FB1658"/>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3"/>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4655</Words>
  <Characters>26540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31133</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2026-10-20T06:39:00Z</dcterms:created>
  <dcterms:modified xsi:type="dcterms:W3CDTF">2026-10-20T06:39:00Z</dcterms:modified>
</cp:coreProperties>
</file>