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C40" w:rsidRPr="00816011" w:rsidRDefault="00B45C40" w:rsidP="00B45C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6011">
        <w:rPr>
          <w:rFonts w:ascii="Times New Roman" w:hAnsi="Times New Roman" w:cs="Times New Roman"/>
          <w:b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45C40" w:rsidRPr="00816011" w:rsidTr="00A20540">
        <w:tc>
          <w:tcPr>
            <w:tcW w:w="4672" w:type="dxa"/>
          </w:tcPr>
          <w:p w:rsidR="00B45C40" w:rsidRPr="00816011" w:rsidRDefault="00B45C40" w:rsidP="00A20540">
            <w:pPr>
              <w:rPr>
                <w:rFonts w:ascii="Times New Roman" w:hAnsi="Times New Roman" w:cs="Times New Roman"/>
              </w:rPr>
            </w:pPr>
            <w:r w:rsidRPr="00816011">
              <w:rPr>
                <w:rFonts w:ascii="Times New Roman" w:hAnsi="Times New Roman" w:cs="Times New Roman"/>
              </w:rPr>
              <w:t>«__»__________ 202</w:t>
            </w:r>
            <w:r>
              <w:rPr>
                <w:rFonts w:ascii="Times New Roman" w:hAnsi="Times New Roman" w:cs="Times New Roman"/>
              </w:rPr>
              <w:t>6</w:t>
            </w:r>
            <w:r w:rsidRPr="00816011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673" w:type="dxa"/>
          </w:tcPr>
          <w:p w:rsidR="00B45C40" w:rsidRPr="00816011" w:rsidRDefault="00B45C40" w:rsidP="00A20540">
            <w:pPr>
              <w:ind w:firstLine="709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16011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>Вологда</w:t>
            </w:r>
          </w:p>
        </w:tc>
      </w:tr>
    </w:tbl>
    <w:p w:rsidR="00B45C40" w:rsidRPr="00816011" w:rsidRDefault="00B45C40" w:rsidP="00B45C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45C40" w:rsidRPr="00816011" w:rsidRDefault="00B45C40" w:rsidP="00B45C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45C40" w:rsidRPr="00816011" w:rsidRDefault="00B45C40" w:rsidP="00B45C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 w:rsidRPr="00B45C40">
        <w:rPr>
          <w:rFonts w:ascii="Times New Roman" w:hAnsi="Times New Roman" w:cs="Times New Roman"/>
          <w:b/>
        </w:rPr>
        <w:t>Прядеев</w:t>
      </w:r>
      <w:proofErr w:type="spellEnd"/>
      <w:r w:rsidRPr="00B45C40">
        <w:rPr>
          <w:rFonts w:ascii="Times New Roman" w:hAnsi="Times New Roman" w:cs="Times New Roman"/>
          <w:b/>
        </w:rPr>
        <w:t xml:space="preserve"> Иван Алексеевич </w:t>
      </w:r>
      <w:r w:rsidRPr="00B45C40">
        <w:rPr>
          <w:rFonts w:ascii="Times New Roman" w:hAnsi="Times New Roman" w:cs="Times New Roman"/>
        </w:rPr>
        <w:t xml:space="preserve">(24.11.1987 г.р., место рождения: г. Вытегра Вологодская обл.; адрес регистрации: 162930, Вологодская обл., </w:t>
      </w:r>
      <w:proofErr w:type="spellStart"/>
      <w:r w:rsidRPr="00B45C40">
        <w:rPr>
          <w:rFonts w:ascii="Times New Roman" w:hAnsi="Times New Roman" w:cs="Times New Roman"/>
        </w:rPr>
        <w:t>Вытегорский</w:t>
      </w:r>
      <w:proofErr w:type="spellEnd"/>
      <w:r w:rsidRPr="00B45C40">
        <w:rPr>
          <w:rFonts w:ascii="Times New Roman" w:hAnsi="Times New Roman" w:cs="Times New Roman"/>
        </w:rPr>
        <w:t xml:space="preserve"> р-н, п. </w:t>
      </w:r>
      <w:proofErr w:type="spellStart"/>
      <w:r w:rsidRPr="00B45C40">
        <w:rPr>
          <w:rFonts w:ascii="Times New Roman" w:hAnsi="Times New Roman" w:cs="Times New Roman"/>
        </w:rPr>
        <w:t>Сперово</w:t>
      </w:r>
      <w:proofErr w:type="spellEnd"/>
      <w:r w:rsidRPr="00B45C40">
        <w:rPr>
          <w:rFonts w:ascii="Times New Roman" w:hAnsi="Times New Roman" w:cs="Times New Roman"/>
        </w:rPr>
        <w:t xml:space="preserve">, д. 32, кв. 2; адрес фактического проживания: 162900, Вологодская обл., г. Вытегра, ул. Школьная, д. 24, кв. 10; ИНН 350801834431, СНИЛС 107-858-763-98) </w:t>
      </w:r>
      <w:r w:rsidRPr="00FB096B">
        <w:rPr>
          <w:rFonts w:ascii="Times New Roman" w:hAnsi="Times New Roman" w:cs="Times New Roman"/>
        </w:rPr>
        <w:t xml:space="preserve"> </w:t>
      </w:r>
      <w:r w:rsidRPr="00816011">
        <w:rPr>
          <w:rFonts w:ascii="Times New Roman" w:hAnsi="Times New Roman" w:cs="Times New Roman"/>
          <w:b/>
        </w:rPr>
        <w:t xml:space="preserve">в лице представителя - </w:t>
      </w:r>
      <w:r w:rsidRPr="00816011">
        <w:rPr>
          <w:rFonts w:ascii="Times New Roman" w:hAnsi="Times New Roman" w:cs="Times New Roman"/>
          <w:b/>
          <w:color w:val="000000"/>
        </w:rPr>
        <w:t xml:space="preserve">финансового управляющего имуществом Маракасовой Полины Александровны </w:t>
      </w:r>
      <w:r w:rsidRPr="00816011">
        <w:rPr>
          <w:rFonts w:ascii="Times New Roman" w:hAnsi="Times New Roman" w:cs="Times New Roman"/>
          <w:color w:val="000000"/>
        </w:rPr>
        <w:t>(ИНН 351100691096, СНИЛС № 112-939-126 48, arbitr.bankrot-35@mail.ru), член Ассоциации арбитражных управляющих «СИРИУС» (142280, Московская область, г. Протвино, Кременковское шоссе, д. 2, офис 104/2, ИНН 5043069006, ОГРН 1205000015615)</w:t>
      </w:r>
      <w:r>
        <w:rPr>
          <w:rFonts w:ascii="Times New Roman" w:hAnsi="Times New Roman" w:cs="Times New Roman"/>
        </w:rPr>
        <w:t>, действующей</w:t>
      </w:r>
      <w:r w:rsidRPr="00816011">
        <w:rPr>
          <w:rFonts w:ascii="Times New Roman" w:hAnsi="Times New Roman" w:cs="Times New Roman"/>
        </w:rPr>
        <w:t xml:space="preserve"> на основании решения </w:t>
      </w:r>
      <w:r w:rsidRPr="00B45C40">
        <w:rPr>
          <w:rFonts w:ascii="Times New Roman" w:eastAsia="Arial Unicode MS" w:hAnsi="Times New Roman" w:cs="Times New Roman"/>
          <w:color w:val="333333"/>
        </w:rPr>
        <w:t>Арбитражного суда Вологодской области от 18.05.2026 г. по делу №А13-3630/2026</w:t>
      </w:r>
      <w:r w:rsidRPr="00FB096B">
        <w:rPr>
          <w:rFonts w:ascii="Times New Roman" w:eastAsia="Arial Unicode MS" w:hAnsi="Times New Roman" w:cs="Times New Roman"/>
          <w:color w:val="333333"/>
        </w:rPr>
        <w:t>,</w:t>
      </w:r>
      <w:r w:rsidRPr="00816011">
        <w:rPr>
          <w:rFonts w:ascii="Times New Roman" w:hAnsi="Times New Roman" w:cs="Times New Roman"/>
        </w:rPr>
        <w:t xml:space="preserve"> именуемый в дальнейшем </w:t>
      </w:r>
      <w:r w:rsidRPr="00816011">
        <w:rPr>
          <w:rFonts w:ascii="Times New Roman" w:hAnsi="Times New Roman" w:cs="Times New Roman"/>
          <w:b/>
        </w:rPr>
        <w:t>«Организатор торгов»</w:t>
      </w:r>
      <w:r w:rsidRPr="00816011">
        <w:rPr>
          <w:rFonts w:ascii="Times New Roman" w:hAnsi="Times New Roman" w:cs="Times New Roman"/>
        </w:rPr>
        <w:t>, с одной стороны,</w:t>
      </w:r>
    </w:p>
    <w:p w:rsidR="00B45C40" w:rsidRPr="00816011" w:rsidRDefault="00B45C40" w:rsidP="00B45C40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</w:rPr>
      </w:pPr>
      <w:r w:rsidRPr="00816011">
        <w:rPr>
          <w:rFonts w:ascii="Times New Roman" w:hAnsi="Times New Roman" w:cs="Times New Roman"/>
        </w:rPr>
        <w:t xml:space="preserve">и _______________, </w:t>
      </w:r>
      <w:r w:rsidRPr="00816011">
        <w:rPr>
          <w:rStyle w:val="paragraph"/>
          <w:rFonts w:ascii="Times New Roman" w:hAnsi="Times New Roman" w:cs="Times New Roman"/>
        </w:rPr>
        <w:t>именуемое (-</w:t>
      </w:r>
      <w:proofErr w:type="spellStart"/>
      <w:r w:rsidRPr="00816011">
        <w:rPr>
          <w:rStyle w:val="paragraph"/>
          <w:rFonts w:ascii="Times New Roman" w:hAnsi="Times New Roman" w:cs="Times New Roman"/>
        </w:rPr>
        <w:t>ый</w:t>
      </w:r>
      <w:proofErr w:type="spellEnd"/>
      <w:r w:rsidRPr="00816011">
        <w:rPr>
          <w:rStyle w:val="paragraph"/>
          <w:rFonts w:ascii="Times New Roman" w:hAnsi="Times New Roman" w:cs="Times New Roman"/>
        </w:rPr>
        <w:t>, -</w:t>
      </w:r>
      <w:proofErr w:type="spellStart"/>
      <w:r w:rsidRPr="00816011">
        <w:rPr>
          <w:rStyle w:val="paragraph"/>
          <w:rFonts w:ascii="Times New Roman" w:hAnsi="Times New Roman" w:cs="Times New Roman"/>
        </w:rPr>
        <w:t>ая</w:t>
      </w:r>
      <w:proofErr w:type="spellEnd"/>
      <w:r w:rsidRPr="00816011">
        <w:rPr>
          <w:rStyle w:val="paragraph"/>
          <w:rFonts w:ascii="Times New Roman" w:hAnsi="Times New Roman" w:cs="Times New Roman"/>
        </w:rPr>
        <w:t xml:space="preserve">) в дальнейшем </w:t>
      </w:r>
      <w:r w:rsidRPr="00816011">
        <w:rPr>
          <w:rStyle w:val="paragraph"/>
          <w:rFonts w:ascii="Times New Roman" w:hAnsi="Times New Roman" w:cs="Times New Roman"/>
          <w:b/>
        </w:rPr>
        <w:t>«Претендент»</w:t>
      </w:r>
      <w:r w:rsidRPr="00816011">
        <w:rPr>
          <w:rStyle w:val="paragraph"/>
          <w:rFonts w:ascii="Times New Roman" w:hAnsi="Times New Roman" w:cs="Times New Roman"/>
        </w:rPr>
        <w:t>, с другой стороны, заключили настоящий договор о нижеследующем:</w:t>
      </w:r>
    </w:p>
    <w:p w:rsidR="00B45C40" w:rsidRPr="00816011" w:rsidRDefault="00B45C40" w:rsidP="00B45C4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6011">
        <w:rPr>
          <w:rFonts w:ascii="Times New Roman" w:hAnsi="Times New Roman" w:cs="Times New Roman"/>
        </w:rPr>
        <w:t xml:space="preserve">Для участия в торгах по продаже имущества должника </w:t>
      </w:r>
      <w:proofErr w:type="spellStart"/>
      <w:r>
        <w:rPr>
          <w:rFonts w:ascii="Times New Roman" w:hAnsi="Times New Roman" w:cs="Times New Roman"/>
        </w:rPr>
        <w:t>Прядеева</w:t>
      </w:r>
      <w:proofErr w:type="spellEnd"/>
      <w:r>
        <w:rPr>
          <w:rFonts w:ascii="Times New Roman" w:hAnsi="Times New Roman" w:cs="Times New Roman"/>
        </w:rPr>
        <w:t xml:space="preserve"> Ивана Алексеевича</w:t>
      </w:r>
      <w:r w:rsidRPr="00816011">
        <w:rPr>
          <w:rFonts w:ascii="Times New Roman" w:hAnsi="Times New Roman" w:cs="Times New Roman"/>
        </w:rPr>
        <w:t xml:space="preserve">, именуемого в дальнейшем </w:t>
      </w:r>
      <w:r w:rsidRPr="00816011">
        <w:rPr>
          <w:rFonts w:ascii="Times New Roman" w:hAnsi="Times New Roman" w:cs="Times New Roman"/>
          <w:b/>
        </w:rPr>
        <w:t>«Продавец»,</w:t>
      </w:r>
      <w:r w:rsidRPr="00816011">
        <w:rPr>
          <w:rFonts w:ascii="Times New Roman" w:hAnsi="Times New Roman" w:cs="Times New Roman"/>
        </w:rPr>
        <w:t xml:space="preserve"> Претендент обязуется перечислить на счет Продавца по реквизитам: получатель – </w:t>
      </w:r>
      <w:r w:rsidRPr="00B96C33">
        <w:rPr>
          <w:rFonts w:ascii="Times New Roman" w:hAnsi="Times New Roman" w:cs="Times New Roman"/>
        </w:rPr>
        <w:t xml:space="preserve">Арбитражный управляющий Маракасова Полина Александровна, банк получателя: Мурманское отделение №8627 ПАО Сбербанк, БИК банка получателя: 044705615, </w:t>
      </w:r>
      <w:proofErr w:type="spellStart"/>
      <w:r w:rsidRPr="00B96C33">
        <w:rPr>
          <w:rFonts w:ascii="Times New Roman" w:hAnsi="Times New Roman" w:cs="Times New Roman"/>
        </w:rPr>
        <w:t>кор</w:t>
      </w:r>
      <w:proofErr w:type="spellEnd"/>
      <w:r w:rsidRPr="00B96C33">
        <w:rPr>
          <w:rFonts w:ascii="Times New Roman" w:hAnsi="Times New Roman" w:cs="Times New Roman"/>
        </w:rPr>
        <w:t>/счет банка: 30101810300000000615, расчетный счет получателя 40817810612002051123, ИНН получателя: 7707083893</w:t>
      </w:r>
      <w:r>
        <w:rPr>
          <w:rFonts w:ascii="Times New Roman" w:hAnsi="Times New Roman" w:cs="Times New Roman"/>
        </w:rPr>
        <w:t xml:space="preserve"> </w:t>
      </w:r>
      <w:r w:rsidRPr="00816011">
        <w:rPr>
          <w:rFonts w:ascii="Times New Roman" w:hAnsi="Times New Roman" w:cs="Times New Roman"/>
        </w:rPr>
        <w:t>в счет обеспечения оплаты предмета торгов по лоту № 1, на проводимых Продавцом открытых торгах по продаже имущест</w:t>
      </w:r>
      <w:r>
        <w:rPr>
          <w:rFonts w:ascii="Times New Roman" w:hAnsi="Times New Roman" w:cs="Times New Roman"/>
        </w:rPr>
        <w:t>ва Продавца, задаток в размере 10</w:t>
      </w:r>
      <w:r w:rsidRPr="00816011">
        <w:rPr>
          <w:rFonts w:ascii="Times New Roman" w:hAnsi="Times New Roman" w:cs="Times New Roman"/>
        </w:rPr>
        <w:t xml:space="preserve"> % от начальной цены лота.</w:t>
      </w:r>
    </w:p>
    <w:p w:rsidR="00B45C40" w:rsidRPr="00816011" w:rsidRDefault="00B45C40" w:rsidP="00B45C4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6011">
        <w:rPr>
          <w:rFonts w:ascii="Times New Roman" w:hAnsi="Times New Roman" w:cs="Times New Roman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816011">
        <w:rPr>
          <w:rFonts w:ascii="Times New Roman" w:hAnsi="Times New Roman" w:cs="Times New Roman"/>
          <w:iCs/>
        </w:rPr>
        <w:t>предмета торгов по лоту № 1</w:t>
      </w:r>
      <w:r w:rsidRPr="00816011">
        <w:rPr>
          <w:rFonts w:ascii="Times New Roman" w:hAnsi="Times New Roman" w:cs="Times New Roman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816011">
        <w:rPr>
          <w:rFonts w:ascii="Times New Roman" w:hAnsi="Times New Roman" w:cs="Times New Roman"/>
          <w:b/>
        </w:rPr>
        <w:t>Задатки возвращаются с удержанием банковской комиссии из перечисленной суммы задатка в течение пяти рабочих дней со дня подписания протокола о результатах проведения торгов.</w:t>
      </w:r>
    </w:p>
    <w:p w:rsidR="00B45C40" w:rsidRPr="00816011" w:rsidRDefault="00B45C40" w:rsidP="00B45C40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6011">
        <w:rPr>
          <w:rFonts w:ascii="Times New Roman" w:hAnsi="Times New Roman" w:cs="Times New Roman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816011">
        <w:rPr>
          <w:rStyle w:val="paragraph"/>
          <w:rFonts w:ascii="Times New Roman" w:hAnsi="Times New Roman" w:cs="Times New Roman"/>
        </w:rPr>
        <w:t xml:space="preserve">. </w:t>
      </w:r>
    </w:p>
    <w:p w:rsidR="00B45C40" w:rsidRPr="00816011" w:rsidRDefault="00B45C40" w:rsidP="00B45C40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6011">
        <w:rPr>
          <w:rStyle w:val="paragraph"/>
          <w:rFonts w:ascii="Times New Roman" w:hAnsi="Times New Roman" w:cs="Times New Roman"/>
        </w:rPr>
        <w:t>Подписи сторон:</w:t>
      </w:r>
    </w:p>
    <w:p w:rsidR="00B45C40" w:rsidRPr="00816011" w:rsidRDefault="00B45C40" w:rsidP="00B45C40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B45C40" w:rsidRPr="00816011" w:rsidTr="00A20540">
        <w:tc>
          <w:tcPr>
            <w:tcW w:w="4672" w:type="dxa"/>
          </w:tcPr>
          <w:p w:rsidR="00B45C40" w:rsidRPr="00816011" w:rsidRDefault="00B45C40" w:rsidP="00A20540">
            <w:pPr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 w:rsidRPr="00816011">
              <w:rPr>
                <w:rStyle w:val="paragraph"/>
                <w:rFonts w:ascii="Times New Roman" w:hAnsi="Times New Roman" w:cs="Times New Roman"/>
                <w:b/>
              </w:rPr>
              <w:t>Продавец:</w:t>
            </w:r>
          </w:p>
          <w:p w:rsidR="00B45C40" w:rsidRDefault="00B45C40" w:rsidP="00A2054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5C40">
              <w:rPr>
                <w:rFonts w:ascii="Times New Roman" w:hAnsi="Times New Roman" w:cs="Times New Roman"/>
                <w:b/>
              </w:rPr>
              <w:t>Прядеев</w:t>
            </w:r>
            <w:proofErr w:type="spellEnd"/>
            <w:r w:rsidRPr="00B45C40">
              <w:rPr>
                <w:rFonts w:ascii="Times New Roman" w:hAnsi="Times New Roman" w:cs="Times New Roman"/>
                <w:b/>
              </w:rPr>
              <w:t xml:space="preserve"> Иван Алексеевич </w:t>
            </w:r>
            <w:r w:rsidRPr="00B45C40">
              <w:rPr>
                <w:rFonts w:ascii="Times New Roman" w:hAnsi="Times New Roman" w:cs="Times New Roman"/>
              </w:rPr>
              <w:t xml:space="preserve">(24.11.1987 г.р., место рождения: г. Вытегра Вологодская обл.; адрес регистрации: 162930, Вологодская обл., </w:t>
            </w:r>
            <w:proofErr w:type="spellStart"/>
            <w:r w:rsidRPr="00B45C40">
              <w:rPr>
                <w:rFonts w:ascii="Times New Roman" w:hAnsi="Times New Roman" w:cs="Times New Roman"/>
              </w:rPr>
              <w:t>Вытегорский</w:t>
            </w:r>
            <w:proofErr w:type="spellEnd"/>
            <w:r w:rsidRPr="00B45C40">
              <w:rPr>
                <w:rFonts w:ascii="Times New Roman" w:hAnsi="Times New Roman" w:cs="Times New Roman"/>
              </w:rPr>
              <w:t xml:space="preserve"> р-н, п. </w:t>
            </w:r>
            <w:proofErr w:type="spellStart"/>
            <w:r w:rsidRPr="00B45C40">
              <w:rPr>
                <w:rFonts w:ascii="Times New Roman" w:hAnsi="Times New Roman" w:cs="Times New Roman"/>
              </w:rPr>
              <w:t>Сперово</w:t>
            </w:r>
            <w:proofErr w:type="spellEnd"/>
            <w:r w:rsidRPr="00B45C40">
              <w:rPr>
                <w:rFonts w:ascii="Times New Roman" w:hAnsi="Times New Roman" w:cs="Times New Roman"/>
              </w:rPr>
              <w:t xml:space="preserve">, д. 32, кв. 2; адрес фактического проживания: 162900, Вологодская обл., г. Вытегра, ул. Школьная, д. 24, кв. 10; ИНН 350801834431, СНИЛС 107-858-763-98) </w:t>
            </w:r>
          </w:p>
          <w:p w:rsidR="00B45C40" w:rsidRPr="00816011" w:rsidRDefault="00B45C40" w:rsidP="00A20540">
            <w:pPr>
              <w:jc w:val="both"/>
              <w:rPr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6011">
              <w:rPr>
                <w:rFonts w:ascii="Times New Roman" w:hAnsi="Times New Roman" w:cs="Times New Roman"/>
                <w:b/>
                <w:sz w:val="22"/>
                <w:szCs w:val="22"/>
              </w:rPr>
              <w:t>В лице Финансового управляющего</w:t>
            </w:r>
          </w:p>
          <w:p w:rsidR="00B45C40" w:rsidRPr="00816011" w:rsidRDefault="00B45C40" w:rsidP="00A20540">
            <w:pPr>
              <w:jc w:val="both"/>
              <w:rPr>
                <w:rFonts w:ascii="Times New Roman" w:hAnsi="Times New Roman" w:cs="Times New Roman"/>
              </w:rPr>
            </w:pPr>
            <w:r w:rsidRPr="00816011">
              <w:rPr>
                <w:rFonts w:ascii="Times New Roman" w:hAnsi="Times New Roman" w:cs="Times New Roman"/>
                <w:b/>
                <w:color w:val="000000"/>
              </w:rPr>
              <w:t xml:space="preserve">Маракасовой Полины Александровны </w:t>
            </w:r>
          </w:p>
          <w:p w:rsidR="00B45C40" w:rsidRPr="00816011" w:rsidRDefault="00B45C40" w:rsidP="00A20540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  <w:r w:rsidRPr="00816011">
              <w:rPr>
                <w:rFonts w:ascii="Times New Roman" w:hAnsi="Times New Roman" w:cs="Times New Roman"/>
              </w:rPr>
              <w:t>_______________ / Маракасова П.А.</w:t>
            </w:r>
          </w:p>
        </w:tc>
        <w:tc>
          <w:tcPr>
            <w:tcW w:w="4673" w:type="dxa"/>
          </w:tcPr>
          <w:p w:rsidR="00B45C40" w:rsidRPr="00816011" w:rsidRDefault="00B45C40" w:rsidP="00A20540">
            <w:pPr>
              <w:jc w:val="center"/>
              <w:rPr>
                <w:rStyle w:val="paragraph"/>
                <w:rFonts w:ascii="Times New Roman" w:hAnsi="Times New Roman" w:cs="Times New Roman"/>
                <w:b/>
              </w:rPr>
            </w:pPr>
            <w:r w:rsidRPr="00816011">
              <w:rPr>
                <w:rStyle w:val="paragraph"/>
                <w:rFonts w:ascii="Times New Roman" w:hAnsi="Times New Roman" w:cs="Times New Roman"/>
                <w:b/>
              </w:rPr>
              <w:t>Покупатель:</w:t>
            </w:r>
          </w:p>
          <w:p w:rsidR="00B45C40" w:rsidRPr="00816011" w:rsidRDefault="00B45C40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Default="00B45C40" w:rsidP="00A20540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B45C40" w:rsidRDefault="00B45C40" w:rsidP="00A20540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</w:rPr>
            </w:pPr>
          </w:p>
          <w:p w:rsidR="00B45C40" w:rsidRPr="00816011" w:rsidRDefault="00B45C40" w:rsidP="00A20540">
            <w:pPr>
              <w:jc w:val="both"/>
              <w:rPr>
                <w:rStyle w:val="paragraph"/>
                <w:rFonts w:ascii="Times New Roman" w:hAnsi="Times New Roman" w:cs="Times New Roman"/>
              </w:rPr>
            </w:pPr>
            <w:r w:rsidRPr="00816011">
              <w:rPr>
                <w:rStyle w:val="paragraph"/>
                <w:rFonts w:ascii="Times New Roman" w:hAnsi="Times New Roman" w:cs="Times New Roman"/>
              </w:rPr>
              <w:t>_______________ / _______________</w:t>
            </w:r>
          </w:p>
        </w:tc>
      </w:tr>
    </w:tbl>
    <w:p w:rsidR="00077D10" w:rsidRDefault="00077D10"/>
    <w:sectPr w:rsidR="00077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611"/>
    <w:rsid w:val="00077D10"/>
    <w:rsid w:val="00177611"/>
    <w:rsid w:val="00B4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4247D"/>
  <w15:chartTrackingRefBased/>
  <w15:docId w15:val="{5C412926-5E7D-40B8-B112-DD62B52C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B45C40"/>
  </w:style>
  <w:style w:type="paragraph" w:styleId="a4">
    <w:name w:val="List Paragraph"/>
    <w:basedOn w:val="a"/>
    <w:uiPriority w:val="34"/>
    <w:qFormat/>
    <w:rsid w:val="00B45C40"/>
    <w:pPr>
      <w:ind w:left="720"/>
      <w:contextualSpacing/>
    </w:pPr>
  </w:style>
  <w:style w:type="paragraph" w:customStyle="1" w:styleId="ConsNonformat">
    <w:name w:val="ConsNonformat"/>
    <w:rsid w:val="00B45C4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//eeuWzljax/Bw0TChez0v+E2Y918O4oHdsjyllenWg=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V034X/YziKI1LKweQXzItfpISny52SiaADvCmXdXfRg=</DigestValue>
    </Reference>
  </SignedInfo>
  <SignatureValue>mv7UXpeDrMCUk5wRMO5rtDwCgTSq8Tt3YAe4yOyXwR0q1cmBd6dzQtzAHhh2HBeD
bromp2S+Wnw+eIsZtbOQMA==</SignatureValue>
  <KeyInfo>
    <X509Data>
      <X509Certificate>MIINrzCCDVygAwIBAgIRARm7dUd6leaNSlXzkwGgf6YwCgYIKoUDBwEBAwIwggGV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0L3QuNGPICLQotC10L3Qt9C+0YAiMB4XDTI2MDkwODA2MTQwM1oXDTI3MDkwODA2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vdGG0LjRhNGA0Ysg0KDQvtGB0YHQuNC4ggsAivM10AAAAAAMIzAdBgNVHQ4EFgQU
tB2/2sIEKWDkPcgIPJMY+7TT4kcwCgYIKoUDBwEBAwIDQQCR5tXThJKKh2Q9r9X/
rudfgkwKjARBRWJ3LdCy88Evtn47Xhv+CEPrhcgsMYpKN2IqUwrZjdit+C7Y+FMu
L3TW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D0O2zJlbiCY+3jpclRj3qe2HkYA=</DigestValue>
      </Reference>
      <Reference URI="/word/fontTable.xml?ContentType=application/vnd.openxmlformats-officedocument.wordprocessingml.fontTable+xml">
        <DigestMethod Algorithm="http://www.w3.org/2000/09/xmldsig#sha1"/>
        <DigestValue>hOBEPByv2FRhr33rndahdM3tUcc=</DigestValue>
      </Reference>
      <Reference URI="/word/numbering.xml?ContentType=application/vnd.openxmlformats-officedocument.wordprocessingml.numbering+xml">
        <DigestMethod Algorithm="http://www.w3.org/2000/09/xmldsig#sha1"/>
        <DigestValue>RnVHVSY3l07+WXQs62rhuKPvU+4=</DigestValue>
      </Reference>
      <Reference URI="/word/settings.xml?ContentType=application/vnd.openxmlformats-officedocument.wordprocessingml.settings+xml">
        <DigestMethod Algorithm="http://www.w3.org/2000/09/xmldsig#sha1"/>
        <DigestValue>SD737QRWFP/tG8nfwa4coIPAKIk=</DigestValue>
      </Reference>
      <Reference URI="/word/styles.xml?ContentType=application/vnd.openxmlformats-officedocument.wordprocessingml.styles+xml">
        <DigestMethod Algorithm="http://www.w3.org/2000/09/xmldsig#sha1"/>
        <DigestValue>xVa9hTwJt2T4OGZtMK4rmnuj2PY=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2026-10-21T10:59:31Z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2026-10-21T10:59:31Z</xd:SigningTime>
          <xd:SigningCertificate>
            <xd:Cert>
              <xd:CertDigest>
                <DigestMethod Algorithm="http://www.w3.org/2000/09/xmldsig#sha1"/>
                <DigestValue>+BiykI1882ukK/iUtUG9RfoV5FY=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374486405033168928706677665409802469286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2026-10-20T13:01:00Z</dcterms:created>
  <dcterms:modified xsi:type="dcterms:W3CDTF">2026-10-20T13:03:00Z</dcterms:modified>
</cp:coreProperties>
</file>