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4EEF3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74FFBCE3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11FE3DCA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1952275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157C58F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0F42DDBD" w14:textId="77777777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r w:rsidR="006D102A">
        <w:rPr>
          <w:b/>
          <w:bCs/>
        </w:rPr>
        <w:t>_____________________</w:t>
      </w:r>
      <w:r w:rsidR="009E520E" w:rsidRPr="009E520E">
        <w:rPr>
          <w:b/>
          <w:color w:val="auto"/>
        </w:rPr>
        <w:t>, именуем</w:t>
      </w:r>
      <w:r w:rsidR="00BF21F0">
        <w:rPr>
          <w:b/>
          <w:color w:val="auto"/>
        </w:rPr>
        <w:t>ый</w:t>
      </w:r>
      <w:r w:rsidR="009E520E" w:rsidRPr="009E520E">
        <w:rPr>
          <w:b/>
          <w:color w:val="auto"/>
        </w:rPr>
        <w:t xml:space="preserve"> в дальнейшем «Организатор торгов»</w:t>
      </w:r>
      <w:r w:rsidR="00A00E67" w:rsidRPr="009B735E">
        <w:rPr>
          <w:bCs/>
          <w:color w:val="auto"/>
          <w:shd w:val="clear" w:color="auto" w:fill="FFFFFF"/>
          <w:lang w:bidi="ru-RU"/>
        </w:rPr>
        <w:t>,</w:t>
      </w:r>
      <w:r w:rsidR="009B735E">
        <w:rPr>
          <w:bCs/>
          <w:color w:val="auto"/>
          <w:shd w:val="clear" w:color="auto" w:fill="FFFFFF"/>
          <w:lang w:bidi="ru-RU"/>
        </w:rPr>
        <w:t xml:space="preserve"> </w:t>
      </w:r>
      <w:r w:rsidR="00A00E67" w:rsidRPr="0054489F">
        <w:rPr>
          <w:bCs/>
          <w:shd w:val="clear" w:color="auto" w:fill="FFFFFF"/>
          <w:lang w:bidi="ru-RU"/>
        </w:rPr>
        <w:t xml:space="preserve"> </w:t>
      </w:r>
      <w:r w:rsidR="00754546">
        <w:t>и</w:t>
      </w:r>
      <w:r w:rsidR="00887769" w:rsidRPr="00754546">
        <w:t xml:space="preserve"> </w:t>
      </w:r>
      <w:r w:rsidR="00754546" w:rsidRPr="00754546">
        <w:t>присоединившийся к настоящему Договору</w:t>
      </w:r>
      <w:r w:rsidR="0019404D" w:rsidRPr="00754546">
        <w:rPr>
          <w:b/>
          <w:bCs/>
        </w:rPr>
        <w:t xml:space="preserve"> </w:t>
      </w:r>
      <w:r w:rsidR="004543D2" w:rsidRPr="00754546">
        <w:t>п</w:t>
      </w:r>
      <w:r w:rsidR="000D5369" w:rsidRPr="00754546">
        <w:t>ретендент</w:t>
      </w:r>
      <w:r w:rsidR="000D5369" w:rsidRPr="00754546">
        <w:rPr>
          <w:b/>
        </w:rPr>
        <w:t xml:space="preserve"> </w:t>
      </w:r>
      <w:r w:rsidR="00754546" w:rsidRPr="00754546"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r w:rsidRPr="00754546">
        <w:t>___________</w:t>
      </w:r>
      <w:r w:rsidR="0019404D" w:rsidRPr="00754546">
        <w:t xml:space="preserve"> </w:t>
      </w:r>
      <w:r w:rsidR="001065B6" w:rsidRPr="00754546">
        <w:t>в ходе процедуры банкротства</w:t>
      </w:r>
      <w:r w:rsidR="00754546">
        <w:t xml:space="preserve"> Должника _________</w:t>
      </w:r>
      <w:r w:rsidR="001065B6" w:rsidRPr="00754546">
        <w:t xml:space="preserve"> 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13414686" w14:textId="77777777" w:rsidR="001065B6" w:rsidRPr="00376C4F" w:rsidRDefault="001065B6" w:rsidP="008B2993">
      <w:pPr>
        <w:ind w:firstLine="567"/>
        <w:jc w:val="both"/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r w:rsidR="003E0AAF">
        <w:t>______</w:t>
      </w:r>
      <w:r w:rsidR="005174AF">
        <w:t xml:space="preserve"> </w:t>
      </w:r>
      <w:r w:rsidR="00B16E0C" w:rsidRPr="00C802CB">
        <w:t xml:space="preserve">по продаже </w:t>
      </w:r>
      <w:r w:rsidR="003E0AAF">
        <w:t>___________________</w:t>
      </w:r>
      <w:r w:rsidR="00E601CD">
        <w:t xml:space="preserve"> </w:t>
      </w:r>
      <w:r w:rsidR="0019404D" w:rsidRPr="001065B6">
        <w:rPr>
          <w:color w:val="auto"/>
        </w:rPr>
        <w:t>(далее –</w:t>
      </w:r>
      <w:r w:rsidR="00754546">
        <w:rPr>
          <w:color w:val="auto"/>
        </w:rPr>
        <w:t xml:space="preserve"> </w:t>
      </w:r>
      <w:r w:rsidR="0019404D" w:rsidRPr="001065B6">
        <w:rPr>
          <w:color w:val="auto"/>
        </w:rPr>
        <w:t>Имущество</w:t>
      </w:r>
      <w:r w:rsidR="0019404D">
        <w:rPr>
          <w:color w:val="auto"/>
        </w:rPr>
        <w:t xml:space="preserve">), </w:t>
      </w:r>
      <w:r w:rsidRPr="001065B6">
        <w:rPr>
          <w:color w:val="auto"/>
        </w:rPr>
        <w:t xml:space="preserve">перечисляет денежные средства </w:t>
      </w:r>
      <w:r w:rsidRPr="00AD18AC">
        <w:rPr>
          <w:b/>
          <w:color w:val="auto"/>
        </w:rPr>
        <w:t xml:space="preserve">в размере </w:t>
      </w:r>
      <w:r w:rsidR="003E0AAF">
        <w:rPr>
          <w:b/>
          <w:color w:val="auto"/>
        </w:rPr>
        <w:t>____</w:t>
      </w:r>
      <w:r w:rsidRPr="00AD18AC">
        <w:rPr>
          <w:b/>
          <w:color w:val="auto"/>
        </w:rPr>
        <w:t xml:space="preserve">% от начальной цены </w:t>
      </w:r>
      <w:r w:rsidR="00754546">
        <w:rPr>
          <w:b/>
          <w:bCs/>
        </w:rPr>
        <w:t xml:space="preserve">Имущества </w:t>
      </w:r>
      <w:r w:rsidRPr="001065B6">
        <w:t xml:space="preserve">(далее – «Задаток») </w:t>
      </w:r>
      <w:r w:rsidRPr="00376C4F">
        <w:t>на расчетны</w:t>
      </w:r>
      <w:r w:rsidR="0019427C" w:rsidRPr="00376C4F">
        <w:t>й</w:t>
      </w:r>
      <w:r w:rsidRPr="00376C4F">
        <w:t xml:space="preserve"> счет </w:t>
      </w:r>
      <w:r w:rsidR="003E0AAF" w:rsidRPr="00376C4F">
        <w:t>Оператора электронной площадки</w:t>
      </w:r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4A3B3242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5C03F4ED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1ED817F8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631C3FD6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4DC9DE2A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545CE0E6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A2CCA20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7352D6AF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4C02E618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2641FD90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4CA944CB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14C10487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lastRenderedPageBreak/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4BD76E48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22AEA5B0" w14:textId="77777777" w:rsidR="001065B6" w:rsidRPr="001065B6" w:rsidRDefault="001065B6" w:rsidP="0004081D">
      <w:pPr>
        <w:jc w:val="both"/>
        <w:rPr>
          <w:color w:val="auto"/>
        </w:rPr>
      </w:pPr>
    </w:p>
    <w:p w14:paraId="21170923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0BC64009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1A6A3341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F935536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6238DE71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3ABA8F7C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21F5A3F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27D5E054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530BCE41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06F4885B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6E1FBE62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52D79FB3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351677A9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39F95BD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2E464CC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59FD7006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ABF7350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DB7BBC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1CAC64FE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1CAB1C9F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6B75CA0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20D3D58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9B30FAD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656D612C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3035C29B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977842F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916CAAE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773D075F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7B50C1A4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6421B3C7" w14:textId="77777777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r w:rsidR="004B4B07" w:rsidRPr="007654A1">
        <w:rPr>
          <w:color w:val="auto"/>
        </w:rPr>
        <w:t>Канцерова</w:t>
      </w:r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            ________________________/_________</w:t>
      </w:r>
    </w:p>
    <w:p w14:paraId="7BFAB53A" w14:textId="77777777" w:rsidR="001065B6" w:rsidRPr="007654A1" w:rsidRDefault="001065B6" w:rsidP="001065B6">
      <w:pPr>
        <w:rPr>
          <w:color w:val="auto"/>
        </w:rPr>
      </w:pPr>
    </w:p>
    <w:p w14:paraId="5C076D67" w14:textId="77777777" w:rsidR="001065B6" w:rsidRPr="007654A1" w:rsidRDefault="001065B6" w:rsidP="001065B6">
      <w:pPr>
        <w:rPr>
          <w:color w:val="auto"/>
        </w:rPr>
      </w:pPr>
    </w:p>
    <w:p w14:paraId="23FCE1A9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3769D0AF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71779D91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14E4B545" w14:textId="77777777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250AD9A1" w14:textId="77777777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>_____________________/ ____________/</w:t>
      </w:r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 w16cid:durableId="1524900291">
    <w:abstractNumId w:val="7"/>
  </w:num>
  <w:num w:numId="2" w16cid:durableId="1924794823">
    <w:abstractNumId w:val="5"/>
  </w:num>
  <w:num w:numId="3" w16cid:durableId="1484734654">
    <w:abstractNumId w:val="2"/>
  </w:num>
  <w:num w:numId="4" w16cid:durableId="149175536">
    <w:abstractNumId w:val="6"/>
  </w:num>
  <w:num w:numId="5" w16cid:durableId="2065368302">
    <w:abstractNumId w:val="1"/>
  </w:num>
  <w:num w:numId="6" w16cid:durableId="1054809948">
    <w:abstractNumId w:val="3"/>
  </w:num>
  <w:num w:numId="7" w16cid:durableId="1420983565">
    <w:abstractNumId w:val="4"/>
  </w:num>
  <w:num w:numId="8" w16cid:durableId="100054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47F5F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4679B19"/>
  <w15:chartTrackingRefBased/>
  <w15:docId w15:val="{E1518AD8-D048-4618-8139-DC6F77B2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Иван Баев</cp:lastModifiedBy>
  <cp:revision>2</cp:revision>
  <dcterms:created xsi:type="dcterms:W3CDTF">2024-03-04T14:51:00Z</dcterms:created>
  <dcterms:modified xsi:type="dcterms:W3CDTF">2024-03-04T14:51:00Z</dcterms:modified>
</cp:coreProperties>
</file>