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9E" w:rsidRPr="00947E89" w:rsidRDefault="005F159E" w:rsidP="005F159E">
      <w:pPr>
        <w:spacing w:after="0" w:line="240" w:lineRule="auto"/>
        <w:ind w:firstLine="426"/>
        <w:jc w:val="center"/>
        <w:rPr>
          <w:rFonts w:ascii="Times New Roman" w:hAnsi="Times New Roman" w:cs="Times New Roman"/>
          <w:b/>
          <w:sz w:val="24"/>
          <w:szCs w:val="24"/>
          <w:lang w:val="en-US"/>
        </w:rPr>
      </w:pPr>
    </w:p>
    <w:p w:rsidR="005F159E" w:rsidRPr="00AF7C18" w:rsidRDefault="00621E18" w:rsidP="005F159E">
      <w:pPr>
        <w:spacing w:after="0" w:line="240" w:lineRule="auto"/>
        <w:ind w:firstLine="426"/>
        <w:jc w:val="center"/>
        <w:rPr>
          <w:rFonts w:ascii="Times New Roman" w:hAnsi="Times New Roman" w:cs="Times New Roman"/>
          <w:b/>
          <w:sz w:val="24"/>
          <w:szCs w:val="24"/>
          <w:lang w:val="en-US"/>
        </w:rPr>
      </w:pPr>
      <w:r>
        <w:rPr>
          <w:rFonts w:ascii="Times New Roman" w:hAnsi="Times New Roman" w:cs="Times New Roman"/>
          <w:b/>
          <w:sz w:val="24"/>
          <w:szCs w:val="24"/>
        </w:rPr>
        <w:t xml:space="preserve">ДОГОВОР </w:t>
      </w:r>
      <w:r w:rsidR="00AF7C18">
        <w:rPr>
          <w:rFonts w:ascii="Times New Roman" w:hAnsi="Times New Roman" w:cs="Times New Roman"/>
          <w:b/>
          <w:sz w:val="24"/>
          <w:szCs w:val="24"/>
          <w:lang w:val="en-US"/>
        </w:rPr>
        <w:t>_________</w:t>
      </w:r>
    </w:p>
    <w:p w:rsidR="005F159E" w:rsidRDefault="00DC5796" w:rsidP="005F159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краткосрочной</w:t>
      </w:r>
      <w:r w:rsidR="005F159E" w:rsidRPr="005E27EB">
        <w:rPr>
          <w:rFonts w:ascii="Times New Roman" w:hAnsi="Times New Roman" w:cs="Times New Roman"/>
          <w:b/>
          <w:sz w:val="24"/>
          <w:szCs w:val="24"/>
        </w:rPr>
        <w:t xml:space="preserve"> аренды недвижимого имущества</w:t>
      </w:r>
    </w:p>
    <w:p w:rsidR="003F6DD0" w:rsidRPr="005E27EB" w:rsidRDefault="003F6DD0" w:rsidP="005F159E">
      <w:pPr>
        <w:spacing w:after="0" w:line="240" w:lineRule="auto"/>
        <w:ind w:firstLine="426"/>
        <w:jc w:val="center"/>
        <w:rPr>
          <w:rFonts w:ascii="Times New Roman" w:hAnsi="Times New Roman" w:cs="Times New Roman"/>
          <w:b/>
          <w:sz w:val="24"/>
          <w:szCs w:val="24"/>
        </w:rPr>
      </w:pPr>
    </w:p>
    <w:p w:rsidR="005F159E" w:rsidRPr="005E27EB" w:rsidRDefault="005F159E" w:rsidP="005F159E">
      <w:pPr>
        <w:spacing w:after="0" w:line="240" w:lineRule="auto"/>
        <w:ind w:firstLine="426"/>
        <w:rPr>
          <w:rFonts w:ascii="Times New Roman" w:hAnsi="Times New Roman" w:cs="Times New Roman"/>
          <w:sz w:val="24"/>
          <w:szCs w:val="24"/>
        </w:rPr>
      </w:pPr>
    </w:p>
    <w:p w:rsidR="003F6DD0" w:rsidRPr="003F6DD0" w:rsidRDefault="003F6DD0" w:rsidP="003F6DD0">
      <w:pPr>
        <w:spacing w:after="0" w:line="240" w:lineRule="auto"/>
        <w:rPr>
          <w:rFonts w:ascii="Times New Roman" w:eastAsia="Times New Roman" w:hAnsi="Times New Roman" w:cs="Times New Roman"/>
          <w:sz w:val="24"/>
          <w:szCs w:val="24"/>
        </w:rPr>
      </w:pPr>
      <w:r w:rsidRPr="003F6DD0">
        <w:rPr>
          <w:rFonts w:ascii="Times New Roman" w:eastAsia="Times New Roman" w:hAnsi="Times New Roman" w:cs="Times New Roman"/>
          <w:sz w:val="24"/>
          <w:szCs w:val="24"/>
        </w:rPr>
        <w:t>г. Оренбург</w:t>
      </w:r>
      <w:r>
        <w:rPr>
          <w:rFonts w:ascii="Times New Roman" w:eastAsia="Times New Roman" w:hAnsi="Times New Roman" w:cs="Times New Roman"/>
          <w:sz w:val="24"/>
          <w:szCs w:val="24"/>
        </w:rPr>
        <w:t xml:space="preserve">             </w:t>
      </w:r>
      <w:r w:rsidRPr="003F6DD0">
        <w:rPr>
          <w:rFonts w:ascii="Times New Roman" w:eastAsia="Times New Roman" w:hAnsi="Times New Roman" w:cs="Times New Roman"/>
          <w:sz w:val="24"/>
          <w:szCs w:val="24"/>
        </w:rPr>
        <w:tab/>
      </w:r>
      <w:r w:rsidRPr="003F6DD0">
        <w:rPr>
          <w:rFonts w:ascii="Times New Roman" w:eastAsia="Times New Roman" w:hAnsi="Times New Roman" w:cs="Times New Roman"/>
          <w:sz w:val="24"/>
          <w:szCs w:val="24"/>
        </w:rPr>
        <w:tab/>
      </w:r>
      <w:r w:rsidRPr="003F6DD0">
        <w:rPr>
          <w:rFonts w:ascii="Times New Roman" w:eastAsia="Times New Roman" w:hAnsi="Times New Roman" w:cs="Times New Roman"/>
          <w:sz w:val="24"/>
          <w:szCs w:val="24"/>
        </w:rPr>
        <w:tab/>
      </w:r>
      <w:r w:rsidRPr="003F6DD0">
        <w:rPr>
          <w:rFonts w:ascii="Times New Roman" w:eastAsia="Times New Roman" w:hAnsi="Times New Roman" w:cs="Times New Roman"/>
          <w:sz w:val="24"/>
          <w:szCs w:val="24"/>
        </w:rPr>
        <w:tab/>
      </w:r>
      <w:r w:rsidRPr="003F6DD0">
        <w:rPr>
          <w:rFonts w:ascii="Times New Roman" w:eastAsia="Times New Roman" w:hAnsi="Times New Roman" w:cs="Times New Roman"/>
          <w:sz w:val="24"/>
          <w:szCs w:val="24"/>
        </w:rPr>
        <w:tab/>
      </w:r>
      <w:r w:rsidRPr="003F6DD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20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F6DD0">
        <w:rPr>
          <w:rFonts w:ascii="Times New Roman" w:eastAsia="Times New Roman" w:hAnsi="Times New Roman" w:cs="Times New Roman"/>
          <w:sz w:val="24"/>
          <w:szCs w:val="24"/>
        </w:rPr>
        <w:t>"</w:t>
      </w:r>
      <w:r w:rsidR="00F2088B">
        <w:rPr>
          <w:rFonts w:ascii="Times New Roman" w:eastAsia="Times New Roman" w:hAnsi="Times New Roman" w:cs="Times New Roman"/>
          <w:sz w:val="24"/>
          <w:szCs w:val="24"/>
        </w:rPr>
        <w:t xml:space="preserve"> </w:t>
      </w:r>
      <w:r w:rsidRPr="004A2A38">
        <w:rPr>
          <w:rFonts w:ascii="Times New Roman" w:eastAsia="Times New Roman" w:hAnsi="Times New Roman" w:cs="Times New Roman"/>
          <w:sz w:val="24"/>
          <w:szCs w:val="24"/>
        </w:rPr>
        <w:t xml:space="preserve">" </w:t>
      </w:r>
      <w:r w:rsidR="00AF7C18" w:rsidRPr="00AF7C18">
        <w:rPr>
          <w:rFonts w:ascii="Times New Roman" w:eastAsia="Times New Roman" w:hAnsi="Times New Roman" w:cs="Times New Roman"/>
          <w:sz w:val="24"/>
          <w:szCs w:val="24"/>
        </w:rPr>
        <w:t>______</w:t>
      </w:r>
      <w:r w:rsidRPr="003F6DD0">
        <w:rPr>
          <w:rFonts w:ascii="Times New Roman" w:eastAsia="Times New Roman" w:hAnsi="Times New Roman" w:cs="Times New Roman"/>
          <w:sz w:val="24"/>
          <w:szCs w:val="24"/>
        </w:rPr>
        <w:t>20</w:t>
      </w:r>
      <w:r w:rsidR="00912022">
        <w:rPr>
          <w:rFonts w:ascii="Times New Roman" w:eastAsia="Times New Roman" w:hAnsi="Times New Roman" w:cs="Times New Roman"/>
          <w:sz w:val="24"/>
          <w:szCs w:val="24"/>
        </w:rPr>
        <w:t>20</w:t>
      </w:r>
      <w:r w:rsidRPr="003F6DD0">
        <w:rPr>
          <w:rFonts w:ascii="Times New Roman" w:eastAsia="Times New Roman" w:hAnsi="Times New Roman" w:cs="Times New Roman"/>
          <w:sz w:val="24"/>
          <w:szCs w:val="24"/>
        </w:rPr>
        <w:t xml:space="preserve"> г.</w:t>
      </w:r>
    </w:p>
    <w:p w:rsidR="003F6DD0" w:rsidRPr="003F6DD0" w:rsidRDefault="003F6DD0" w:rsidP="003F6DD0">
      <w:pPr>
        <w:spacing w:after="0" w:line="240" w:lineRule="auto"/>
        <w:ind w:firstLine="426"/>
        <w:rPr>
          <w:rFonts w:ascii="Times New Roman" w:eastAsia="Times New Roman" w:hAnsi="Times New Roman" w:cs="Times New Roman"/>
          <w:sz w:val="24"/>
          <w:szCs w:val="24"/>
        </w:rPr>
      </w:pPr>
    </w:p>
    <w:p w:rsidR="005F159E" w:rsidRDefault="003F6DD0" w:rsidP="008777AB">
      <w:pPr>
        <w:spacing w:after="0" w:line="240" w:lineRule="auto"/>
        <w:ind w:firstLine="426"/>
        <w:jc w:val="both"/>
        <w:rPr>
          <w:rFonts w:ascii="Times New Roman" w:eastAsia="Times New Roman" w:hAnsi="Times New Roman" w:cs="Times New Roman"/>
          <w:sz w:val="24"/>
          <w:szCs w:val="24"/>
        </w:rPr>
      </w:pPr>
      <w:r w:rsidRPr="003F6DD0">
        <w:rPr>
          <w:rFonts w:ascii="Times New Roman" w:eastAsia="Times New Roman" w:hAnsi="Times New Roman" w:cs="Times New Roman"/>
          <w:sz w:val="24"/>
          <w:szCs w:val="24"/>
        </w:rPr>
        <w:t xml:space="preserve">Публичное акционерное общество «Сбербанк России», ПАО Сбербанк, именуемое в дальнейшем «Арендатор», в лице заместителя управляющего-руководителя РСЦ Оренбургским отделением № 8623 ПАО Сбербанк </w:t>
      </w:r>
      <w:proofErr w:type="spellStart"/>
      <w:r w:rsidRPr="003F6DD0">
        <w:rPr>
          <w:rFonts w:ascii="Times New Roman" w:eastAsia="Times New Roman" w:hAnsi="Times New Roman" w:cs="Times New Roman"/>
          <w:sz w:val="24"/>
          <w:szCs w:val="24"/>
        </w:rPr>
        <w:t>Реймера</w:t>
      </w:r>
      <w:proofErr w:type="spellEnd"/>
      <w:r w:rsidRPr="003F6DD0">
        <w:rPr>
          <w:rFonts w:ascii="Times New Roman" w:eastAsia="Times New Roman" w:hAnsi="Times New Roman" w:cs="Times New Roman"/>
          <w:sz w:val="24"/>
          <w:szCs w:val="24"/>
        </w:rPr>
        <w:t xml:space="preserve"> Виктора Андреевича, действующего на основании Устава, Положения о филиале  и доверенности № 8623/265-Д  от 08.12.2017</w:t>
      </w:r>
      <w:r w:rsidR="00AF7C18" w:rsidRPr="00AF7C18">
        <w:rPr>
          <w:rFonts w:ascii="Times New Roman" w:eastAsia="Times New Roman" w:hAnsi="Times New Roman" w:cs="Times New Roman"/>
          <w:sz w:val="24"/>
          <w:szCs w:val="24"/>
        </w:rPr>
        <w:t xml:space="preserve"> </w:t>
      </w:r>
      <w:r w:rsidRPr="003F6DD0">
        <w:rPr>
          <w:rFonts w:ascii="Times New Roman" w:eastAsia="Times New Roman" w:hAnsi="Times New Roman" w:cs="Times New Roman"/>
          <w:sz w:val="24"/>
          <w:szCs w:val="24"/>
        </w:rPr>
        <w:t xml:space="preserve">года, с одной стороны, </w:t>
      </w:r>
      <w:r w:rsidR="00AF7C18" w:rsidRPr="00AF7C1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w:t>
      </w:r>
      <w:r w:rsidR="00621E18" w:rsidRPr="00621E18">
        <w:rPr>
          <w:rFonts w:ascii="Times New Roman" w:eastAsia="Times New Roman" w:hAnsi="Times New Roman" w:cs="Times New Roman"/>
          <w:sz w:val="24"/>
          <w:szCs w:val="24"/>
          <w:lang w:eastAsia="ru-RU"/>
        </w:rPr>
        <w:t xml:space="preserve">, действующего на основании </w:t>
      </w:r>
      <w:r w:rsidR="00AF7C18" w:rsidRPr="00AF7C18">
        <w:rPr>
          <w:rFonts w:ascii="Times New Roman" w:eastAsia="Times New Roman" w:hAnsi="Times New Roman" w:cs="Times New Roman"/>
          <w:sz w:val="24"/>
          <w:szCs w:val="24"/>
          <w:lang w:eastAsia="ru-RU"/>
        </w:rPr>
        <w:t>_____________________</w:t>
      </w:r>
      <w:r w:rsidRPr="003F6DD0">
        <w:rPr>
          <w:rFonts w:ascii="Times New Roman" w:eastAsia="Times New Roman" w:hAnsi="Times New Roman" w:cs="Times New Roman"/>
          <w:sz w:val="24"/>
          <w:szCs w:val="24"/>
        </w:rPr>
        <w:t>, именуемый в дальнейшем «Арендодатель», с другой стороны, совместно именуемые «Стороны», а каждая в отдельности «Сторона», заключили настоящий договор (далее – Договор) о нижеследующем:</w:t>
      </w:r>
    </w:p>
    <w:p w:rsidR="003F6DD0" w:rsidRPr="005E27EB" w:rsidRDefault="003F6DD0" w:rsidP="003F6DD0">
      <w:pPr>
        <w:spacing w:after="0" w:line="240" w:lineRule="auto"/>
        <w:ind w:firstLine="426"/>
        <w:jc w:val="both"/>
        <w:rPr>
          <w:rFonts w:ascii="Times New Roman" w:hAnsi="Times New Roman" w:cs="Times New Roman"/>
          <w:sz w:val="24"/>
          <w:szCs w:val="24"/>
        </w:rPr>
      </w:pPr>
    </w:p>
    <w:p w:rsidR="005F159E" w:rsidRPr="005E27EB" w:rsidRDefault="005F159E" w:rsidP="005F159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F159E" w:rsidRPr="005E27EB" w:rsidRDefault="005F159E" w:rsidP="005F159E">
      <w:pPr>
        <w:pStyle w:val="a7"/>
        <w:spacing w:after="0" w:line="240" w:lineRule="auto"/>
        <w:ind w:left="0" w:firstLine="709"/>
        <w:rPr>
          <w:rFonts w:ascii="Times New Roman" w:hAnsi="Times New Roman" w:cs="Times New Roman"/>
          <w:b/>
          <w:sz w:val="24"/>
          <w:szCs w:val="24"/>
        </w:rPr>
      </w:pPr>
    </w:p>
    <w:p w:rsidR="00AF7C18" w:rsidRDefault="005F159E" w:rsidP="00AF7C18">
      <w:pPr>
        <w:pStyle w:val="a7"/>
        <w:widowControl w:val="0"/>
        <w:numPr>
          <w:ilvl w:val="1"/>
          <w:numId w:val="3"/>
        </w:numPr>
        <w:suppressAutoHyphens/>
        <w:spacing w:after="0" w:line="240" w:lineRule="auto"/>
        <w:ind w:left="0" w:firstLine="568"/>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00AF7C18">
        <w:rPr>
          <w:rFonts w:ascii="Times New Roman" w:eastAsia="Times New Roman" w:hAnsi="Times New Roman" w:cs="Times New Roman"/>
          <w:sz w:val="24"/>
          <w:szCs w:val="24"/>
          <w:lang w:eastAsia="ru-RU"/>
        </w:rPr>
        <w:t xml:space="preserve"> </w:t>
      </w:r>
      <w:r w:rsidR="00AF7C18" w:rsidRPr="00AF7C18">
        <w:rPr>
          <w:rFonts w:ascii="Times New Roman" w:eastAsia="Times New Roman" w:hAnsi="Times New Roman" w:cs="Times New Roman"/>
          <w:sz w:val="24"/>
          <w:szCs w:val="24"/>
          <w:lang w:eastAsia="ru-RU"/>
        </w:rPr>
        <w:t>часть недвижимого имущества</w:t>
      </w:r>
      <w:r w:rsidRPr="0060768F">
        <w:rPr>
          <w:rFonts w:ascii="Times New Roman" w:eastAsia="Times New Roman" w:hAnsi="Times New Roman" w:cs="Times New Roman"/>
          <w:color w:val="000000" w:themeColor="text1"/>
          <w:sz w:val="24"/>
          <w:szCs w:val="24"/>
          <w:lang w:eastAsia="ru-RU"/>
        </w:rPr>
        <w:t xml:space="preserve"> площадью</w:t>
      </w:r>
      <w:r w:rsidR="003F6DD0" w:rsidRPr="0060768F">
        <w:rPr>
          <w:rFonts w:ascii="Times New Roman" w:eastAsia="Times New Roman" w:hAnsi="Times New Roman" w:cs="Times New Roman"/>
          <w:color w:val="000000" w:themeColor="text1"/>
          <w:sz w:val="24"/>
          <w:szCs w:val="24"/>
          <w:lang w:eastAsia="ru-RU"/>
        </w:rPr>
        <w:t xml:space="preserve"> </w:t>
      </w:r>
      <w:r w:rsidR="00AF7C18" w:rsidRPr="00AF7C18">
        <w:rPr>
          <w:rFonts w:ascii="Times New Roman" w:eastAsia="Times New Roman" w:hAnsi="Times New Roman" w:cs="Times New Roman"/>
          <w:b/>
          <w:color w:val="000000" w:themeColor="text1"/>
          <w:sz w:val="24"/>
          <w:szCs w:val="24"/>
          <w:lang w:eastAsia="ru-RU"/>
        </w:rPr>
        <w:t>71,3 кв.</w:t>
      </w:r>
      <w:r w:rsidR="003F6DD0" w:rsidRPr="00AF7C18">
        <w:rPr>
          <w:rFonts w:ascii="Times New Roman" w:eastAsia="Times New Roman" w:hAnsi="Times New Roman" w:cs="Times New Roman"/>
          <w:b/>
          <w:color w:val="000000" w:themeColor="text1"/>
          <w:sz w:val="24"/>
          <w:szCs w:val="24"/>
          <w:lang w:eastAsia="ru-RU"/>
        </w:rPr>
        <w:t xml:space="preserve"> </w:t>
      </w:r>
      <w:r w:rsidRPr="00AF7C18">
        <w:rPr>
          <w:rFonts w:ascii="Times New Roman" w:eastAsia="Times New Roman" w:hAnsi="Times New Roman" w:cs="Times New Roman"/>
          <w:b/>
          <w:color w:val="000000" w:themeColor="text1"/>
          <w:sz w:val="24"/>
          <w:szCs w:val="24"/>
          <w:lang w:eastAsia="ru-RU"/>
        </w:rPr>
        <w:t>м</w:t>
      </w:r>
      <w:r w:rsidRPr="0060768F">
        <w:rPr>
          <w:rFonts w:ascii="Times New Roman" w:eastAsia="Times New Roman" w:hAnsi="Times New Roman" w:cs="Times New Roman"/>
          <w:color w:val="000000" w:themeColor="text1"/>
          <w:sz w:val="24"/>
          <w:szCs w:val="24"/>
          <w:lang w:eastAsia="ru-RU"/>
        </w:rPr>
        <w:t xml:space="preserve">, указанную на плане, который является Приложением № </w:t>
      </w:r>
      <w:r w:rsidRPr="00CF3DEF">
        <w:rPr>
          <w:rFonts w:ascii="Times New Roman" w:eastAsia="Times New Roman" w:hAnsi="Times New Roman" w:cs="Times New Roman"/>
          <w:sz w:val="24"/>
          <w:szCs w:val="24"/>
          <w:lang w:eastAsia="ru-RU"/>
        </w:rPr>
        <w:t xml:space="preserve">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00BC6A7B">
        <w:rPr>
          <w:rFonts w:ascii="Times New Roman" w:eastAsia="Times New Roman" w:hAnsi="Times New Roman" w:cs="Times New Roman"/>
          <w:bCs/>
          <w:sz w:val="24"/>
          <w:szCs w:val="24"/>
          <w:lang w:eastAsia="ru-RU"/>
        </w:rPr>
        <w:t>Объект</w:t>
      </w:r>
      <w:r w:rsidR="00440A6F">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00440A6F">
        <w:rPr>
          <w:rFonts w:ascii="Times New Roman" w:eastAsia="Times New Roman" w:hAnsi="Times New Roman" w:cs="Times New Roman"/>
          <w:bCs/>
          <w:sz w:val="24"/>
          <w:szCs w:val="24"/>
          <w:lang w:eastAsia="ru-RU"/>
        </w:rPr>
        <w:t xml:space="preserve"> </w:t>
      </w:r>
      <w:r w:rsidR="00440A6F" w:rsidRPr="00440A6F">
        <w:rPr>
          <w:rFonts w:ascii="Times New Roman" w:eastAsia="Times New Roman" w:hAnsi="Times New Roman" w:cs="Times New Roman"/>
          <w:bCs/>
          <w:sz w:val="24"/>
          <w:szCs w:val="24"/>
          <w:lang w:eastAsia="ru-RU"/>
        </w:rPr>
        <w:t>состоящ</w:t>
      </w:r>
      <w:r w:rsidR="00BC6A7B">
        <w:rPr>
          <w:rFonts w:ascii="Times New Roman" w:eastAsia="Times New Roman" w:hAnsi="Times New Roman" w:cs="Times New Roman"/>
          <w:bCs/>
          <w:sz w:val="24"/>
          <w:szCs w:val="24"/>
          <w:lang w:eastAsia="ru-RU"/>
        </w:rPr>
        <w:t>ий</w:t>
      </w:r>
      <w:r w:rsidR="00440A6F" w:rsidRPr="00440A6F">
        <w:rPr>
          <w:rFonts w:ascii="Times New Roman" w:eastAsia="Times New Roman" w:hAnsi="Times New Roman" w:cs="Times New Roman"/>
          <w:bCs/>
          <w:sz w:val="24"/>
          <w:szCs w:val="24"/>
          <w:lang w:eastAsia="ru-RU"/>
        </w:rPr>
        <w:t xml:space="preserve"> из: </w:t>
      </w:r>
    </w:p>
    <w:p w:rsidR="00AF7C18" w:rsidRPr="00AF7C18" w:rsidRDefault="00AF7C18" w:rsidP="00AF7C18">
      <w:pPr>
        <w:pStyle w:val="a7"/>
        <w:widowControl w:val="0"/>
        <w:suppressAutoHyphens/>
        <w:spacing w:after="0" w:line="240" w:lineRule="auto"/>
        <w:ind w:left="0" w:firstLine="5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F7C18">
        <w:rPr>
          <w:rFonts w:ascii="Times New Roman" w:eastAsia="Times New Roman" w:hAnsi="Times New Roman" w:cs="Times New Roman"/>
          <w:bCs/>
          <w:sz w:val="24"/>
          <w:szCs w:val="24"/>
          <w:lang w:eastAsia="ru-RU"/>
        </w:rPr>
        <w:t>помещени</w:t>
      </w:r>
      <w:r>
        <w:rPr>
          <w:rFonts w:ascii="Times New Roman" w:eastAsia="Times New Roman" w:hAnsi="Times New Roman" w:cs="Times New Roman"/>
          <w:bCs/>
          <w:sz w:val="24"/>
          <w:szCs w:val="24"/>
          <w:lang w:eastAsia="ru-RU"/>
        </w:rPr>
        <w:t>й</w:t>
      </w:r>
      <w:r w:rsidRPr="00AF7C18">
        <w:rPr>
          <w:rFonts w:ascii="Times New Roman" w:eastAsia="Times New Roman" w:hAnsi="Times New Roman" w:cs="Times New Roman"/>
          <w:bCs/>
          <w:sz w:val="24"/>
          <w:szCs w:val="24"/>
          <w:lang w:eastAsia="ru-RU"/>
        </w:rPr>
        <w:t xml:space="preserve"> 1 этажа площадью 31,8 кв. м - комнаты на поэтажном плане: № 19 (13,4 кв. м), №20 (13,8 кв. м), №21 (4,6 кв. м);</w:t>
      </w:r>
    </w:p>
    <w:p w:rsidR="00440A6F" w:rsidRPr="00440A6F" w:rsidRDefault="00AF7C18" w:rsidP="00AF7C18">
      <w:pPr>
        <w:pStyle w:val="a7"/>
        <w:widowControl w:val="0"/>
        <w:suppressAutoHyphens/>
        <w:spacing w:after="0" w:line="240" w:lineRule="auto"/>
        <w:ind w:left="0" w:firstLine="568"/>
        <w:jc w:val="both"/>
        <w:rPr>
          <w:rFonts w:ascii="Times New Roman" w:eastAsia="Times New Roman" w:hAnsi="Times New Roman" w:cs="Times New Roman"/>
          <w:bCs/>
          <w:sz w:val="24"/>
          <w:szCs w:val="24"/>
          <w:lang w:eastAsia="ru-RU"/>
        </w:rPr>
      </w:pPr>
      <w:r w:rsidRPr="00AF7C18">
        <w:rPr>
          <w:rFonts w:ascii="Times New Roman" w:eastAsia="Times New Roman" w:hAnsi="Times New Roman" w:cs="Times New Roman"/>
          <w:bCs/>
          <w:sz w:val="24"/>
          <w:szCs w:val="24"/>
          <w:lang w:eastAsia="ru-RU"/>
        </w:rPr>
        <w:t>- помещени</w:t>
      </w:r>
      <w:r>
        <w:rPr>
          <w:rFonts w:ascii="Times New Roman" w:eastAsia="Times New Roman" w:hAnsi="Times New Roman" w:cs="Times New Roman"/>
          <w:bCs/>
          <w:sz w:val="24"/>
          <w:szCs w:val="24"/>
          <w:lang w:eastAsia="ru-RU"/>
        </w:rPr>
        <w:t>й</w:t>
      </w:r>
      <w:r w:rsidRPr="00AF7C18">
        <w:rPr>
          <w:rFonts w:ascii="Times New Roman" w:eastAsia="Times New Roman" w:hAnsi="Times New Roman" w:cs="Times New Roman"/>
          <w:bCs/>
          <w:sz w:val="24"/>
          <w:szCs w:val="24"/>
          <w:lang w:eastAsia="ru-RU"/>
        </w:rPr>
        <w:t xml:space="preserve"> 2 этажа площадью 39,5 кв. м - комнаты на поэтажном плане: №4 (24,8 кв.</w:t>
      </w:r>
      <w:r>
        <w:rPr>
          <w:rFonts w:ascii="Times New Roman" w:eastAsia="Times New Roman" w:hAnsi="Times New Roman" w:cs="Times New Roman"/>
          <w:bCs/>
          <w:sz w:val="24"/>
          <w:szCs w:val="24"/>
          <w:lang w:eastAsia="ru-RU"/>
        </w:rPr>
        <w:t> </w:t>
      </w:r>
      <w:r w:rsidRPr="00AF7C18">
        <w:rPr>
          <w:rFonts w:ascii="Times New Roman" w:eastAsia="Times New Roman" w:hAnsi="Times New Roman" w:cs="Times New Roman"/>
          <w:bCs/>
          <w:sz w:val="24"/>
          <w:szCs w:val="24"/>
          <w:lang w:eastAsia="ru-RU"/>
        </w:rPr>
        <w:t>м), №7 (2,4 кв. м), №8 (11,2 кв. м), №21 (1,1 кв. м).</w:t>
      </w:r>
      <w:r>
        <w:rPr>
          <w:rFonts w:ascii="Times New Roman" w:eastAsia="Times New Roman" w:hAnsi="Times New Roman" w:cs="Times New Roman"/>
          <w:bCs/>
          <w:sz w:val="24"/>
          <w:szCs w:val="24"/>
          <w:lang w:eastAsia="ru-RU"/>
        </w:rPr>
        <w:t xml:space="preserve">, являющегося </w:t>
      </w:r>
      <w:r w:rsidR="00AE144E">
        <w:rPr>
          <w:rFonts w:ascii="Times New Roman" w:eastAsia="Times New Roman" w:hAnsi="Times New Roman" w:cs="Times New Roman"/>
          <w:bCs/>
          <w:sz w:val="24"/>
          <w:szCs w:val="24"/>
          <w:lang w:eastAsia="ru-RU"/>
        </w:rPr>
        <w:t xml:space="preserve">частью нежилого здания общей площадью </w:t>
      </w:r>
      <w:r>
        <w:rPr>
          <w:rFonts w:ascii="Times New Roman" w:eastAsia="Times New Roman" w:hAnsi="Times New Roman" w:cs="Times New Roman"/>
          <w:bCs/>
          <w:sz w:val="24"/>
          <w:szCs w:val="24"/>
          <w:lang w:eastAsia="ru-RU"/>
        </w:rPr>
        <w:t xml:space="preserve">628,1 </w:t>
      </w:r>
      <w:r w:rsidR="00AE144E">
        <w:rPr>
          <w:rFonts w:ascii="Times New Roman" w:eastAsia="Times New Roman" w:hAnsi="Times New Roman" w:cs="Times New Roman"/>
          <w:bCs/>
          <w:sz w:val="24"/>
          <w:szCs w:val="24"/>
          <w:lang w:eastAsia="ru-RU"/>
        </w:rPr>
        <w:t xml:space="preserve">кв. м </w:t>
      </w:r>
      <w:r w:rsidR="00B75DFD">
        <w:rPr>
          <w:rFonts w:ascii="Times New Roman" w:eastAsia="Times New Roman" w:hAnsi="Times New Roman" w:cs="Times New Roman"/>
          <w:bCs/>
          <w:sz w:val="24"/>
          <w:szCs w:val="24"/>
          <w:lang w:eastAsia="ru-RU"/>
        </w:rPr>
        <w:t>(далее – Здание</w:t>
      </w:r>
      <w:r w:rsidR="00440A6F" w:rsidRPr="00440A6F">
        <w:rPr>
          <w:rFonts w:ascii="Times New Roman" w:eastAsia="Times New Roman" w:hAnsi="Times New Roman" w:cs="Times New Roman"/>
          <w:bCs/>
          <w:sz w:val="24"/>
          <w:szCs w:val="24"/>
          <w:lang w:eastAsia="ru-RU"/>
        </w:rPr>
        <w:t>)</w:t>
      </w:r>
      <w:r w:rsidR="00B75DFD">
        <w:rPr>
          <w:rFonts w:ascii="Times New Roman" w:eastAsia="Times New Roman" w:hAnsi="Times New Roman" w:cs="Times New Roman"/>
          <w:bCs/>
          <w:sz w:val="24"/>
          <w:szCs w:val="24"/>
          <w:lang w:eastAsia="ru-RU"/>
        </w:rPr>
        <w:t xml:space="preserve">, </w:t>
      </w:r>
      <w:r w:rsidR="00B75DFD" w:rsidRPr="00126FFE">
        <w:rPr>
          <w:rFonts w:ascii="Times New Roman" w:eastAsia="Times New Roman" w:hAnsi="Times New Roman" w:cs="Times New Roman"/>
          <w:sz w:val="24"/>
          <w:szCs w:val="24"/>
          <w:lang w:eastAsia="ru-RU"/>
        </w:rPr>
        <w:t>кадастровый/условный номер Здания</w:t>
      </w:r>
      <w:r w:rsidR="00B75DFD">
        <w:rPr>
          <w:rFonts w:ascii="Times New Roman" w:eastAsia="Times New Roman" w:hAnsi="Times New Roman" w:cs="Times New Roman"/>
          <w:sz w:val="24"/>
          <w:szCs w:val="24"/>
          <w:lang w:eastAsia="ru-RU"/>
        </w:rPr>
        <w:t xml:space="preserve"> </w:t>
      </w:r>
      <w:r w:rsidR="00BC6A7B">
        <w:rPr>
          <w:rFonts w:ascii="Times New Roman" w:eastAsia="Times New Roman" w:hAnsi="Times New Roman" w:cs="Times New Roman"/>
          <w:sz w:val="24"/>
          <w:szCs w:val="24"/>
          <w:lang w:eastAsia="ru-RU"/>
        </w:rPr>
        <w:t>56:16:1002010:725</w:t>
      </w:r>
      <w:r w:rsidR="00BC6A7B" w:rsidRPr="00126FFE">
        <w:rPr>
          <w:rFonts w:ascii="Times New Roman" w:eastAsia="Times New Roman" w:hAnsi="Times New Roman" w:cs="Times New Roman"/>
          <w:sz w:val="24"/>
          <w:szCs w:val="24"/>
          <w:lang w:eastAsia="ru-RU"/>
        </w:rPr>
        <w:t>, расположенн</w:t>
      </w:r>
      <w:r w:rsidR="00BC6A7B" w:rsidRPr="00CF3DEF">
        <w:rPr>
          <w:rFonts w:ascii="Times New Roman" w:eastAsia="Times New Roman" w:hAnsi="Times New Roman" w:cs="Times New Roman"/>
          <w:sz w:val="24"/>
          <w:szCs w:val="24"/>
          <w:lang w:eastAsia="ru-RU"/>
        </w:rPr>
        <w:t xml:space="preserve">ого по адресу: </w:t>
      </w:r>
      <w:r w:rsidR="00BC6A7B">
        <w:rPr>
          <w:rFonts w:ascii="Times New Roman" w:eastAsia="Times New Roman" w:hAnsi="Times New Roman" w:cs="Times New Roman"/>
          <w:sz w:val="24"/>
          <w:szCs w:val="24"/>
          <w:lang w:eastAsia="ru-RU"/>
        </w:rPr>
        <w:t xml:space="preserve">Оренбургская область, р-н </w:t>
      </w:r>
      <w:proofErr w:type="spellStart"/>
      <w:r w:rsidR="00BC6A7B">
        <w:rPr>
          <w:rFonts w:ascii="Times New Roman" w:eastAsia="Times New Roman" w:hAnsi="Times New Roman" w:cs="Times New Roman"/>
          <w:sz w:val="24"/>
          <w:szCs w:val="24"/>
          <w:lang w:eastAsia="ru-RU"/>
        </w:rPr>
        <w:t>Курманаевский</w:t>
      </w:r>
      <w:proofErr w:type="spellEnd"/>
      <w:r w:rsidR="00BC6A7B">
        <w:rPr>
          <w:rFonts w:ascii="Times New Roman" w:eastAsia="Times New Roman" w:hAnsi="Times New Roman" w:cs="Times New Roman"/>
          <w:sz w:val="24"/>
          <w:szCs w:val="24"/>
          <w:lang w:eastAsia="ru-RU"/>
        </w:rPr>
        <w:t xml:space="preserve">, с </w:t>
      </w:r>
      <w:proofErr w:type="spellStart"/>
      <w:r w:rsidR="00BC6A7B">
        <w:rPr>
          <w:rFonts w:ascii="Times New Roman" w:eastAsia="Times New Roman" w:hAnsi="Times New Roman" w:cs="Times New Roman"/>
          <w:sz w:val="24"/>
          <w:szCs w:val="24"/>
          <w:lang w:eastAsia="ru-RU"/>
        </w:rPr>
        <w:t>Курманаевка</w:t>
      </w:r>
      <w:proofErr w:type="spellEnd"/>
      <w:r w:rsidR="00BC6A7B">
        <w:rPr>
          <w:rFonts w:ascii="Times New Roman" w:eastAsia="Times New Roman" w:hAnsi="Times New Roman" w:cs="Times New Roman"/>
          <w:sz w:val="24"/>
          <w:szCs w:val="24"/>
          <w:lang w:eastAsia="ru-RU"/>
        </w:rPr>
        <w:t>, ул. Крестьянская, д 8, пом</w:t>
      </w:r>
      <w:r w:rsidR="00BC6A7B">
        <w:rPr>
          <w:rFonts w:ascii="Times New Roman" w:eastAsia="Times New Roman" w:hAnsi="Times New Roman" w:cs="Times New Roman"/>
          <w:sz w:val="24"/>
          <w:szCs w:val="24"/>
          <w:lang w:eastAsia="ru-RU"/>
        </w:rPr>
        <w:t>ещение</w:t>
      </w:r>
      <w:r w:rsidR="00BC6A7B">
        <w:rPr>
          <w:rFonts w:ascii="Times New Roman" w:eastAsia="Times New Roman" w:hAnsi="Times New Roman" w:cs="Times New Roman"/>
          <w:sz w:val="24"/>
          <w:szCs w:val="24"/>
          <w:lang w:eastAsia="ru-RU"/>
        </w:rPr>
        <w:t xml:space="preserve"> 1</w:t>
      </w:r>
      <w:r w:rsidR="00BC6A7B">
        <w:rPr>
          <w:rFonts w:ascii="Times New Roman" w:eastAsia="Times New Roman" w:hAnsi="Times New Roman" w:cs="Times New Roman"/>
          <w:sz w:val="24"/>
          <w:szCs w:val="24"/>
          <w:lang w:eastAsia="ru-RU"/>
        </w:rPr>
        <w:t>.</w:t>
      </w:r>
      <w:r w:rsidR="00440A6F" w:rsidRPr="00440A6F">
        <w:rPr>
          <w:rFonts w:ascii="Times New Roman" w:eastAsia="Times New Roman" w:hAnsi="Times New Roman" w:cs="Times New Roman"/>
          <w:bCs/>
          <w:sz w:val="24"/>
          <w:szCs w:val="24"/>
          <w:lang w:eastAsia="ru-RU"/>
        </w:rPr>
        <w:t xml:space="preserve"> </w:t>
      </w:r>
    </w:p>
    <w:p w:rsidR="00440A6F" w:rsidRPr="00440A6F" w:rsidRDefault="00440A6F" w:rsidP="00440A6F">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40A6F">
        <w:rPr>
          <w:rFonts w:ascii="Times New Roman" w:eastAsia="Times New Roman" w:hAnsi="Times New Roman" w:cs="Times New Roman"/>
          <w:bCs/>
          <w:sz w:val="24"/>
          <w:szCs w:val="24"/>
          <w:lang w:eastAsia="ru-RU"/>
        </w:rPr>
        <w:t>а Арендатор обязуется принять его и вносить арендную плату в размере и порядке, определенным настоящим Договором.</w:t>
      </w:r>
    </w:p>
    <w:p w:rsidR="0034480A" w:rsidRPr="00AE2C23" w:rsidRDefault="00B75DFD" w:rsidP="005C70F3">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bookmarkEnd w:id="0"/>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w:t>
      </w:r>
      <w:r w:rsidR="00AE2C23">
        <w:rPr>
          <w:rFonts w:ascii="Times New Roman" w:eastAsia="Times New Roman" w:hAnsi="Times New Roman" w:cs="Times New Roman"/>
          <w:sz w:val="24"/>
          <w:szCs w:val="24"/>
          <w:lang w:eastAsia="ru-RU"/>
        </w:rPr>
        <w:t xml:space="preserve"> договора № </w:t>
      </w:r>
      <w:r w:rsidR="00BC6A7B">
        <w:rPr>
          <w:rFonts w:ascii="Times New Roman" w:eastAsia="Times New Roman" w:hAnsi="Times New Roman" w:cs="Times New Roman"/>
          <w:sz w:val="24"/>
          <w:szCs w:val="24"/>
          <w:lang w:eastAsia="ru-RU"/>
        </w:rPr>
        <w:t>_____</w:t>
      </w:r>
      <w:r w:rsidR="00AE2C23">
        <w:rPr>
          <w:rFonts w:ascii="Times New Roman" w:eastAsia="Times New Roman" w:hAnsi="Times New Roman" w:cs="Times New Roman"/>
          <w:sz w:val="24"/>
          <w:szCs w:val="24"/>
          <w:lang w:eastAsia="ru-RU"/>
        </w:rPr>
        <w:t xml:space="preserve"> купли-продажи недвижимого имущества с последующей арендой данного иму</w:t>
      </w:r>
      <w:r w:rsidR="00BC6A7B">
        <w:rPr>
          <w:rFonts w:ascii="Times New Roman" w:eastAsia="Times New Roman" w:hAnsi="Times New Roman" w:cs="Times New Roman"/>
          <w:sz w:val="24"/>
          <w:szCs w:val="24"/>
          <w:lang w:eastAsia="ru-RU"/>
        </w:rPr>
        <w:t>щества (с обратной арендой) от _________2020г.</w:t>
      </w:r>
      <w:r w:rsidR="0034480A" w:rsidRPr="00B75DFD">
        <w:rPr>
          <w:rFonts w:ascii="Times New Roman" w:eastAsia="Times New Roman" w:hAnsi="Times New Roman" w:cs="Times New Roman"/>
          <w:sz w:val="24"/>
          <w:szCs w:val="24"/>
          <w:lang w:eastAsia="ru-RU"/>
        </w:rPr>
        <w:t>, что подтверждается</w:t>
      </w:r>
      <w:r w:rsidR="00AE2C23">
        <w:rPr>
          <w:rFonts w:ascii="Times New Roman" w:eastAsia="Times New Roman" w:hAnsi="Times New Roman" w:cs="Times New Roman"/>
          <w:sz w:val="24"/>
          <w:szCs w:val="24"/>
          <w:lang w:eastAsia="ru-RU"/>
        </w:rPr>
        <w:t xml:space="preserve"> выпиской от </w:t>
      </w:r>
      <w:r w:rsidR="00BC6A7B">
        <w:rPr>
          <w:rFonts w:ascii="Times New Roman" w:eastAsia="Times New Roman" w:hAnsi="Times New Roman" w:cs="Times New Roman"/>
          <w:sz w:val="24"/>
          <w:szCs w:val="24"/>
          <w:lang w:eastAsia="ru-RU"/>
        </w:rPr>
        <w:t>________</w:t>
      </w:r>
      <w:r w:rsidR="00AE2C23">
        <w:rPr>
          <w:rFonts w:ascii="Times New Roman" w:eastAsia="Times New Roman" w:hAnsi="Times New Roman" w:cs="Times New Roman"/>
          <w:sz w:val="24"/>
          <w:szCs w:val="24"/>
          <w:lang w:eastAsia="ru-RU"/>
        </w:rPr>
        <w:t>2020г</w:t>
      </w:r>
      <w:r w:rsidR="00AE2C23" w:rsidRPr="00AE2C23">
        <w:rPr>
          <w:rFonts w:ascii="Times New Roman" w:eastAsia="Times New Roman" w:hAnsi="Times New Roman" w:cs="Times New Roman"/>
          <w:sz w:val="24"/>
          <w:szCs w:val="24"/>
          <w:lang w:eastAsia="ru-RU"/>
        </w:rPr>
        <w:t>., выданной управлением федеральной службы государственной регистрации, кадастра и картографии по Оренбургской области</w:t>
      </w:r>
      <w:r w:rsidR="0034480A" w:rsidRPr="00AE2C23">
        <w:rPr>
          <w:rFonts w:ascii="Times New Roman" w:eastAsia="Times New Roman" w:hAnsi="Times New Roman" w:cs="Times New Roman"/>
          <w:sz w:val="24"/>
          <w:szCs w:val="24"/>
          <w:lang w:eastAsia="ru-RU"/>
        </w:rPr>
        <w:t>.</w:t>
      </w:r>
    </w:p>
    <w:bookmarkEnd w:id="1"/>
    <w:p w:rsidR="005B33C5" w:rsidRPr="006B1D4A" w:rsidRDefault="005B33C5" w:rsidP="00BC6A7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00BC6A7B" w:rsidRPr="00BC6A7B">
        <w:rPr>
          <w:rFonts w:ascii="Times New Roman" w:eastAsia="Times New Roman" w:hAnsi="Times New Roman" w:cs="Times New Roman"/>
          <w:sz w:val="24"/>
          <w:szCs w:val="24"/>
          <w:lang w:eastAsia="ru-RU"/>
        </w:rPr>
        <w:t xml:space="preserve">56:16:1002018:282, расположенном по адресу: Оренбургская область, </w:t>
      </w:r>
      <w:proofErr w:type="spellStart"/>
      <w:r w:rsidR="00BC6A7B" w:rsidRPr="00BC6A7B">
        <w:rPr>
          <w:rFonts w:ascii="Times New Roman" w:eastAsia="Times New Roman" w:hAnsi="Times New Roman" w:cs="Times New Roman"/>
          <w:sz w:val="24"/>
          <w:szCs w:val="24"/>
          <w:lang w:eastAsia="ru-RU"/>
        </w:rPr>
        <w:t>Курманаевский</w:t>
      </w:r>
      <w:proofErr w:type="spellEnd"/>
      <w:r w:rsidR="00BC6A7B" w:rsidRPr="00BC6A7B">
        <w:rPr>
          <w:rFonts w:ascii="Times New Roman" w:eastAsia="Times New Roman" w:hAnsi="Times New Roman" w:cs="Times New Roman"/>
          <w:sz w:val="24"/>
          <w:szCs w:val="24"/>
          <w:lang w:eastAsia="ru-RU"/>
        </w:rPr>
        <w:t xml:space="preserve"> район, село </w:t>
      </w:r>
      <w:proofErr w:type="spellStart"/>
      <w:r w:rsidR="00BC6A7B" w:rsidRPr="00BC6A7B">
        <w:rPr>
          <w:rFonts w:ascii="Times New Roman" w:eastAsia="Times New Roman" w:hAnsi="Times New Roman" w:cs="Times New Roman"/>
          <w:sz w:val="24"/>
          <w:szCs w:val="24"/>
          <w:lang w:eastAsia="ru-RU"/>
        </w:rPr>
        <w:t>Курманаевка</w:t>
      </w:r>
      <w:proofErr w:type="spellEnd"/>
      <w:r w:rsidR="00BC6A7B" w:rsidRPr="00BC6A7B">
        <w:rPr>
          <w:rFonts w:ascii="Times New Roman" w:eastAsia="Times New Roman" w:hAnsi="Times New Roman" w:cs="Times New Roman"/>
          <w:sz w:val="24"/>
          <w:szCs w:val="24"/>
          <w:lang w:eastAsia="ru-RU"/>
        </w:rPr>
        <w:t>, улица Крестьянская, земельный участок расположен в северо-восточной части кадастрового квартала 56:16:1002018.</w:t>
      </w:r>
    </w:p>
    <w:p w:rsidR="000E129D" w:rsidRPr="00AE2C23" w:rsidRDefault="005B33C5" w:rsidP="000E129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5B33C5">
        <w:rPr>
          <w:rFonts w:ascii="Times New Roman" w:eastAsia="Times New Roman" w:hAnsi="Times New Roman" w:cs="Times New Roman"/>
          <w:sz w:val="24"/>
          <w:szCs w:val="24"/>
          <w:lang w:eastAsia="ru-RU"/>
        </w:rPr>
        <w:t>Земельный участок принадлежит Арендодателю на</w:t>
      </w:r>
      <w:r w:rsidR="000E129D">
        <w:rPr>
          <w:rFonts w:ascii="Times New Roman" w:eastAsia="Times New Roman" w:hAnsi="Times New Roman" w:cs="Times New Roman"/>
          <w:sz w:val="24"/>
          <w:szCs w:val="24"/>
          <w:lang w:eastAsia="ru-RU"/>
        </w:rPr>
        <w:t xml:space="preserve"> </w:t>
      </w:r>
      <w:r w:rsidRPr="005B33C5">
        <w:rPr>
          <w:rFonts w:ascii="Times New Roman" w:eastAsia="Times New Roman" w:hAnsi="Times New Roman" w:cs="Times New Roman"/>
          <w:sz w:val="24"/>
          <w:szCs w:val="24"/>
          <w:lang w:eastAsia="ru-RU"/>
        </w:rPr>
        <w:t xml:space="preserve">  основании </w:t>
      </w:r>
      <w:r w:rsidR="000E129D">
        <w:rPr>
          <w:rFonts w:ascii="Times New Roman" w:eastAsia="Times New Roman" w:hAnsi="Times New Roman" w:cs="Times New Roman"/>
          <w:sz w:val="24"/>
          <w:szCs w:val="24"/>
          <w:lang w:eastAsia="ru-RU"/>
        </w:rPr>
        <w:t>договора №</w:t>
      </w:r>
      <w:r w:rsidR="00BC6A7B">
        <w:rPr>
          <w:rFonts w:ascii="Times New Roman" w:eastAsia="Times New Roman" w:hAnsi="Times New Roman" w:cs="Times New Roman"/>
          <w:sz w:val="24"/>
          <w:szCs w:val="24"/>
          <w:lang w:eastAsia="ru-RU"/>
        </w:rPr>
        <w:t>_______к</w:t>
      </w:r>
      <w:r w:rsidR="000E129D">
        <w:rPr>
          <w:rFonts w:ascii="Times New Roman" w:eastAsia="Times New Roman" w:hAnsi="Times New Roman" w:cs="Times New Roman"/>
          <w:sz w:val="24"/>
          <w:szCs w:val="24"/>
          <w:lang w:eastAsia="ru-RU"/>
        </w:rPr>
        <w:t xml:space="preserve">упли-продажи недвижимого имущества с последующей арендой данного имущества (с обратной арендой) от </w:t>
      </w:r>
      <w:r w:rsidR="00BC6A7B">
        <w:rPr>
          <w:rFonts w:ascii="Times New Roman" w:eastAsia="Times New Roman" w:hAnsi="Times New Roman" w:cs="Times New Roman"/>
          <w:sz w:val="24"/>
          <w:szCs w:val="24"/>
          <w:lang w:eastAsia="ru-RU"/>
        </w:rPr>
        <w:t>_______2020</w:t>
      </w:r>
      <w:r w:rsidR="000E129D">
        <w:rPr>
          <w:rFonts w:ascii="Times New Roman" w:eastAsia="Times New Roman" w:hAnsi="Times New Roman" w:cs="Times New Roman"/>
          <w:sz w:val="24"/>
          <w:szCs w:val="24"/>
          <w:lang w:eastAsia="ru-RU"/>
        </w:rPr>
        <w:t>.</w:t>
      </w:r>
      <w:r w:rsidR="000E129D" w:rsidRPr="00B75DFD">
        <w:rPr>
          <w:rFonts w:ascii="Times New Roman" w:eastAsia="Times New Roman" w:hAnsi="Times New Roman" w:cs="Times New Roman"/>
          <w:sz w:val="24"/>
          <w:szCs w:val="24"/>
          <w:lang w:eastAsia="ru-RU"/>
        </w:rPr>
        <w:t>, что подтверждается</w:t>
      </w:r>
      <w:r w:rsidR="000E129D">
        <w:rPr>
          <w:rFonts w:ascii="Times New Roman" w:eastAsia="Times New Roman" w:hAnsi="Times New Roman" w:cs="Times New Roman"/>
          <w:sz w:val="24"/>
          <w:szCs w:val="24"/>
          <w:lang w:eastAsia="ru-RU"/>
        </w:rPr>
        <w:t xml:space="preserve"> выпиской от 13.03.2020г</w:t>
      </w:r>
      <w:r w:rsidR="000E129D" w:rsidRPr="00AE2C23">
        <w:rPr>
          <w:rFonts w:ascii="Times New Roman" w:eastAsia="Times New Roman" w:hAnsi="Times New Roman" w:cs="Times New Roman"/>
          <w:sz w:val="24"/>
          <w:szCs w:val="24"/>
          <w:lang w:eastAsia="ru-RU"/>
        </w:rPr>
        <w:t>., выданной управлением федеральной службы государственной регистрации, кадастра и картографии по Оренбургской области.</w:t>
      </w:r>
    </w:p>
    <w:p w:rsidR="005F159E" w:rsidRPr="00C20566" w:rsidRDefault="005F159E" w:rsidP="00C2056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C20566">
        <w:rPr>
          <w:rFonts w:ascii="Times New Roman" w:hAnsi="Times New Roman" w:cs="Times New Roman"/>
          <w:sz w:val="24"/>
          <w:szCs w:val="24"/>
        </w:rPr>
        <w:t xml:space="preserve">Арендатору одновременно с передачей прав владения и пользования </w:t>
      </w:r>
      <w:r w:rsidR="00EB6A5F">
        <w:rPr>
          <w:rFonts w:ascii="Times New Roman" w:hAnsi="Times New Roman" w:cs="Times New Roman"/>
          <w:sz w:val="24"/>
          <w:szCs w:val="24"/>
        </w:rPr>
        <w:t>Помещением</w:t>
      </w:r>
      <w:r w:rsidRPr="00C20566">
        <w:rPr>
          <w:rFonts w:ascii="Times New Roman" w:hAnsi="Times New Roman" w:cs="Times New Roman"/>
          <w:sz w:val="24"/>
          <w:szCs w:val="24"/>
        </w:rPr>
        <w:t xml:space="preserve"> передается право пользования той частью Земельного участка, которая занята Зданием, в котором размещен</w:t>
      </w:r>
      <w:r w:rsidR="00EB6A5F">
        <w:rPr>
          <w:rFonts w:ascii="Times New Roman" w:hAnsi="Times New Roman" w:cs="Times New Roman"/>
          <w:sz w:val="24"/>
          <w:szCs w:val="24"/>
        </w:rPr>
        <w:t>о</w:t>
      </w:r>
      <w:r w:rsidRPr="00C20566">
        <w:rPr>
          <w:rFonts w:ascii="Times New Roman" w:hAnsi="Times New Roman" w:cs="Times New Roman"/>
          <w:sz w:val="24"/>
          <w:szCs w:val="24"/>
        </w:rPr>
        <w:t xml:space="preserve"> </w:t>
      </w:r>
      <w:r w:rsidR="00EB6A5F">
        <w:rPr>
          <w:rFonts w:ascii="Times New Roman" w:hAnsi="Times New Roman" w:cs="Times New Roman"/>
          <w:sz w:val="24"/>
          <w:szCs w:val="24"/>
        </w:rPr>
        <w:t>Помещение</w:t>
      </w:r>
      <w:r w:rsidRPr="00C20566">
        <w:rPr>
          <w:rFonts w:ascii="Times New Roman" w:hAnsi="Times New Roman" w:cs="Times New Roman"/>
          <w:sz w:val="24"/>
          <w:szCs w:val="24"/>
        </w:rPr>
        <w:t xml:space="preserve"> и необходима для его использования.</w:t>
      </w:r>
    </w:p>
    <w:p w:rsidR="005F159E" w:rsidRPr="00644E75" w:rsidRDefault="00EB6A5F" w:rsidP="00C2056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Pr>
          <w:rFonts w:ascii="Times New Roman" w:hAnsi="Times New Roman" w:cs="Times New Roman"/>
          <w:sz w:val="24"/>
          <w:szCs w:val="24"/>
        </w:rPr>
        <w:t>Помещение</w:t>
      </w:r>
      <w:r w:rsidR="005F159E" w:rsidRPr="009C5807">
        <w:rPr>
          <w:rFonts w:ascii="Times New Roman" w:hAnsi="Times New Roman" w:cs="Times New Roman"/>
          <w:sz w:val="24"/>
          <w:szCs w:val="24"/>
        </w:rPr>
        <w:t xml:space="preserve"> предоставляется Арендатору для</w:t>
      </w:r>
      <w:r w:rsidR="00C20566" w:rsidRPr="00C20566">
        <w:rPr>
          <w:rFonts w:ascii="Times New Roman" w:hAnsi="Times New Roman" w:cs="Times New Roman"/>
          <w:sz w:val="24"/>
          <w:szCs w:val="24"/>
        </w:rPr>
        <w:t xml:space="preserve"> осуществления банковской деятельности.</w:t>
      </w:r>
      <w:r w:rsidR="005F159E">
        <w:rPr>
          <w:rFonts w:ascii="Times New Roman" w:hAnsi="Times New Roman" w:cs="Times New Roman"/>
          <w:sz w:val="24"/>
          <w:szCs w:val="24"/>
        </w:rPr>
        <w:t xml:space="preserve"> </w:t>
      </w:r>
      <w:bookmarkEnd w:id="2"/>
    </w:p>
    <w:p w:rsidR="005F159E" w:rsidRPr="005E27EB" w:rsidRDefault="005F159E" w:rsidP="005F159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w:t>
      </w:r>
      <w:r w:rsidR="0034480A">
        <w:rPr>
          <w:rFonts w:ascii="Times New Roman" w:hAnsi="Times New Roman" w:cs="Times New Roman"/>
          <w:sz w:val="24"/>
          <w:szCs w:val="24"/>
        </w:rPr>
        <w:t>е</w:t>
      </w:r>
      <w:r w:rsidRPr="005E27EB">
        <w:rPr>
          <w:rFonts w:ascii="Times New Roman" w:hAnsi="Times New Roman" w:cs="Times New Roman"/>
          <w:sz w:val="24"/>
          <w:szCs w:val="24"/>
        </w:rPr>
        <w:t xml:space="preserve"> во временное владение и пользование </w:t>
      </w:r>
      <w:r w:rsidR="0034480A">
        <w:rPr>
          <w:rFonts w:ascii="Times New Roman" w:hAnsi="Times New Roman" w:cs="Times New Roman"/>
          <w:sz w:val="24"/>
          <w:szCs w:val="24"/>
        </w:rPr>
        <w:t xml:space="preserve">Помещения </w:t>
      </w:r>
      <w:r w:rsidRPr="005E27EB">
        <w:rPr>
          <w:rFonts w:ascii="Times New Roman" w:hAnsi="Times New Roman" w:cs="Times New Roman"/>
          <w:sz w:val="24"/>
          <w:szCs w:val="24"/>
        </w:rPr>
        <w:t>наход</w:t>
      </w:r>
      <w:r w:rsidR="0034480A">
        <w:rPr>
          <w:rFonts w:ascii="Times New Roman" w:hAnsi="Times New Roman" w:cs="Times New Roman"/>
          <w:sz w:val="24"/>
          <w:szCs w:val="24"/>
        </w:rPr>
        <w:t>я</w:t>
      </w:r>
      <w:r w:rsidRPr="005E27EB">
        <w:rPr>
          <w:rFonts w:ascii="Times New Roman" w:hAnsi="Times New Roman" w:cs="Times New Roman"/>
          <w:sz w:val="24"/>
          <w:szCs w:val="24"/>
        </w:rPr>
        <w:t>тся в состоянии, отвечающем требованиям, согласованным Сторонами, и пригод</w:t>
      </w:r>
      <w:r w:rsidR="0034480A">
        <w:rPr>
          <w:rFonts w:ascii="Times New Roman" w:hAnsi="Times New Roman" w:cs="Times New Roman"/>
          <w:sz w:val="24"/>
          <w:szCs w:val="24"/>
        </w:rPr>
        <w:t>ны</w:t>
      </w:r>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rsidR="005F159E" w:rsidRPr="0075037D" w:rsidRDefault="005F159E" w:rsidP="003448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325FC7">
        <w:rPr>
          <w:rFonts w:ascii="Times New Roman" w:eastAsia="Times New Roman" w:hAnsi="Times New Roman" w:cs="Times New Roman"/>
          <w:sz w:val="24"/>
          <w:szCs w:val="24"/>
          <w:lang w:eastAsia="ru-RU"/>
        </w:rPr>
        <w:t>Помещения</w:t>
      </w:r>
      <w:r w:rsidRPr="005E27EB">
        <w:rPr>
          <w:rFonts w:ascii="Times New Roman" w:eastAsia="Times New Roman" w:hAnsi="Times New Roman" w:cs="Times New Roman"/>
          <w:sz w:val="24"/>
          <w:szCs w:val="24"/>
          <w:lang w:eastAsia="ru-RU"/>
        </w:rPr>
        <w:t xml:space="preserve"> в споре или под арестом не состо</w:t>
      </w:r>
      <w:r w:rsidR="00325FC7">
        <w:rPr>
          <w:rFonts w:ascii="Times New Roman" w:eastAsia="Times New Roman" w:hAnsi="Times New Roman" w:cs="Times New Roman"/>
          <w:sz w:val="24"/>
          <w:szCs w:val="24"/>
          <w:lang w:eastAsia="ru-RU"/>
        </w:rPr>
        <w:t>я</w:t>
      </w:r>
      <w:r w:rsidRPr="005E27EB">
        <w:rPr>
          <w:rFonts w:ascii="Times New Roman" w:eastAsia="Times New Roman" w:hAnsi="Times New Roman" w:cs="Times New Roman"/>
          <w:sz w:val="24"/>
          <w:szCs w:val="24"/>
          <w:lang w:eastAsia="ru-RU"/>
        </w:rPr>
        <w:t>т, не явля</w:t>
      </w:r>
      <w:r w:rsidR="00325FC7">
        <w:rPr>
          <w:rFonts w:ascii="Times New Roman" w:eastAsia="Times New Roman" w:hAnsi="Times New Roman" w:cs="Times New Roman"/>
          <w:sz w:val="24"/>
          <w:szCs w:val="24"/>
          <w:lang w:eastAsia="ru-RU"/>
        </w:rPr>
        <w:t>ю</w:t>
      </w:r>
      <w:r w:rsidRPr="005E27EB">
        <w:rPr>
          <w:rFonts w:ascii="Times New Roman" w:eastAsia="Times New Roman" w:hAnsi="Times New Roman" w:cs="Times New Roman"/>
          <w:sz w:val="24"/>
          <w:szCs w:val="24"/>
          <w:lang w:eastAsia="ru-RU"/>
        </w:rPr>
        <w:t>тся предметом залога и не обременен (не ограничен) никакими другими правами третьих лиц, прямо не указанными в Договоре</w:t>
      </w:r>
      <w:r w:rsidR="000E129D">
        <w:rPr>
          <w:rFonts w:ascii="Times New Roman" w:eastAsia="Times New Roman" w:hAnsi="Times New Roman" w:cs="Times New Roman"/>
          <w:sz w:val="24"/>
          <w:szCs w:val="24"/>
          <w:lang w:eastAsia="ru-RU"/>
        </w:rPr>
        <w:t>.</w:t>
      </w:r>
    </w:p>
    <w:p w:rsidR="0034480A" w:rsidRPr="0034480A" w:rsidRDefault="0034480A" w:rsidP="00BC6A7B">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34480A">
        <w:rPr>
          <w:rFonts w:ascii="Times New Roman" w:hAnsi="Times New Roman" w:cs="Times New Roman"/>
          <w:sz w:val="24"/>
          <w:szCs w:val="24"/>
        </w:rPr>
        <w:t>Под неотделимыми улучшениями Помещений Стороны договорились понимать перепланировку, переоборудование, реконструкцию Помещений,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оснащение Помещений системой сигнализации и иными системами охраны, системами пожаротушения, кондиционирования, вентиляции, аварийного энергоснабжения и иные действия, необходимые для использования Помещений по назначению, указанному в п.1.5. Договора.</w:t>
      </w:r>
    </w:p>
    <w:p w:rsidR="0034480A" w:rsidRPr="0034480A" w:rsidRDefault="0034480A" w:rsidP="002E1F4D">
      <w:pPr>
        <w:pStyle w:val="a7"/>
        <w:numPr>
          <w:ilvl w:val="1"/>
          <w:numId w:val="3"/>
        </w:numPr>
        <w:tabs>
          <w:tab w:val="left" w:pos="-5387"/>
        </w:tabs>
        <w:snapToGrid w:val="0"/>
        <w:spacing w:after="0" w:line="240" w:lineRule="auto"/>
        <w:ind w:left="142" w:firstLine="568"/>
        <w:jc w:val="both"/>
        <w:rPr>
          <w:rFonts w:ascii="Times New Roman" w:hAnsi="Times New Roman" w:cs="Times New Roman"/>
          <w:sz w:val="24"/>
          <w:szCs w:val="24"/>
        </w:rPr>
      </w:pPr>
      <w:r w:rsidRPr="0034480A">
        <w:rPr>
          <w:rFonts w:ascii="Times New Roman" w:hAnsi="Times New Roman" w:cs="Times New Roman"/>
          <w:sz w:val="24"/>
          <w:szCs w:val="24"/>
        </w:rPr>
        <w:t xml:space="preserve">Под капитальным ремонтом </w:t>
      </w:r>
      <w:r w:rsidR="00325FC7">
        <w:rPr>
          <w:rFonts w:ascii="Times New Roman" w:hAnsi="Times New Roman" w:cs="Times New Roman"/>
          <w:sz w:val="24"/>
          <w:szCs w:val="24"/>
        </w:rPr>
        <w:t xml:space="preserve">Помещений </w:t>
      </w:r>
      <w:r w:rsidRPr="0034480A">
        <w:rPr>
          <w:rFonts w:ascii="Times New Roman" w:hAnsi="Times New Roman" w:cs="Times New Roman"/>
          <w:sz w:val="24"/>
          <w:szCs w:val="24"/>
        </w:rPr>
        <w:t xml:space="preserve">Стороны договорились понимать работы по обновлению (замене) и восстановлению основных конструктивных элементов объекта аренды/Зданий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F159E" w:rsidRDefault="002E1F4D" w:rsidP="002E1F4D">
      <w:pPr>
        <w:pStyle w:val="a7"/>
        <w:numPr>
          <w:ilvl w:val="1"/>
          <w:numId w:val="3"/>
        </w:numPr>
        <w:tabs>
          <w:tab w:val="left" w:pos="-5387"/>
        </w:tabs>
        <w:snapToGrid w:val="0"/>
        <w:spacing w:after="0" w:line="240" w:lineRule="auto"/>
        <w:ind w:left="142" w:firstLine="568"/>
        <w:jc w:val="both"/>
        <w:rPr>
          <w:rFonts w:ascii="Times New Roman" w:hAnsi="Times New Roman" w:cs="Times New Roman"/>
          <w:sz w:val="24"/>
          <w:szCs w:val="24"/>
        </w:rPr>
      </w:pPr>
      <w:r>
        <w:rPr>
          <w:rFonts w:ascii="Times New Roman" w:hAnsi="Times New Roman" w:cs="Times New Roman"/>
          <w:sz w:val="24"/>
          <w:szCs w:val="24"/>
        </w:rPr>
        <w:t>П</w:t>
      </w:r>
      <w:r w:rsidR="0034480A" w:rsidRPr="0034480A">
        <w:rPr>
          <w:rFonts w:ascii="Times New Roman" w:hAnsi="Times New Roman" w:cs="Times New Roman"/>
          <w:sz w:val="24"/>
          <w:szCs w:val="24"/>
        </w:rPr>
        <w:t>од текущим ремонтом Помещений Стороны договорились понимать осуществление следующих действий: систематическое и своевременное проведение работ по сохранению Помещений от преждевременного износа и устранению мелких повреждений и неисправностей.</w:t>
      </w:r>
    </w:p>
    <w:p w:rsidR="002E1F4D" w:rsidRPr="002670B8" w:rsidRDefault="00325FC7" w:rsidP="002E1F4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670B8">
        <w:rPr>
          <w:rFonts w:ascii="Times New Roman" w:hAnsi="Times New Roman" w:cs="Times New Roman"/>
          <w:sz w:val="24"/>
          <w:szCs w:val="24"/>
        </w:rPr>
        <w:t>Балансовая</w:t>
      </w:r>
      <w:r w:rsidR="005C58A9" w:rsidRPr="002670B8">
        <w:rPr>
          <w:rFonts w:ascii="Times New Roman" w:hAnsi="Times New Roman" w:cs="Times New Roman"/>
          <w:sz w:val="24"/>
          <w:szCs w:val="24"/>
        </w:rPr>
        <w:t xml:space="preserve"> </w:t>
      </w:r>
      <w:r w:rsidR="002E1F4D" w:rsidRPr="002670B8">
        <w:rPr>
          <w:rFonts w:ascii="Times New Roman" w:hAnsi="Times New Roman" w:cs="Times New Roman"/>
          <w:sz w:val="24"/>
          <w:szCs w:val="24"/>
        </w:rPr>
        <w:t>стоимость Помещений   составляет</w:t>
      </w:r>
      <w:r w:rsidR="002670B8" w:rsidRPr="002670B8">
        <w:rPr>
          <w:rFonts w:ascii="Times New Roman" w:hAnsi="Times New Roman" w:cs="Times New Roman"/>
          <w:sz w:val="24"/>
          <w:szCs w:val="24"/>
        </w:rPr>
        <w:t xml:space="preserve"> </w:t>
      </w:r>
      <w:r w:rsidR="00BC6A7B">
        <w:rPr>
          <w:rFonts w:ascii="Times New Roman" w:hAnsi="Times New Roman" w:cs="Times New Roman"/>
          <w:sz w:val="24"/>
          <w:szCs w:val="24"/>
        </w:rPr>
        <w:t>_____________________</w:t>
      </w:r>
      <w:r w:rsidR="002E1F4D" w:rsidRPr="002670B8">
        <w:rPr>
          <w:rFonts w:ascii="Times New Roman" w:hAnsi="Times New Roman" w:cs="Times New Roman"/>
          <w:sz w:val="24"/>
          <w:szCs w:val="24"/>
        </w:rPr>
        <w:t xml:space="preserve"> (</w:t>
      </w:r>
      <w:r w:rsidR="00BC6A7B">
        <w:rPr>
          <w:rFonts w:ascii="Times New Roman" w:hAnsi="Times New Roman" w:cs="Times New Roman"/>
          <w:sz w:val="24"/>
          <w:szCs w:val="24"/>
        </w:rPr>
        <w:t>____________________</w:t>
      </w:r>
      <w:r w:rsidR="002670B8" w:rsidRPr="002670B8">
        <w:rPr>
          <w:rFonts w:ascii="Times New Roman" w:hAnsi="Times New Roman" w:cs="Times New Roman"/>
          <w:sz w:val="24"/>
          <w:szCs w:val="24"/>
        </w:rPr>
        <w:t>)</w:t>
      </w:r>
      <w:r w:rsidR="002E1F4D" w:rsidRPr="002670B8">
        <w:rPr>
          <w:rFonts w:ascii="Times New Roman" w:hAnsi="Times New Roman" w:cs="Times New Roman"/>
          <w:sz w:val="24"/>
          <w:szCs w:val="24"/>
        </w:rPr>
        <w:t xml:space="preserve"> рублей </w:t>
      </w:r>
      <w:r w:rsidR="00BC6A7B">
        <w:rPr>
          <w:rFonts w:ascii="Times New Roman" w:hAnsi="Times New Roman" w:cs="Times New Roman"/>
          <w:sz w:val="24"/>
          <w:szCs w:val="24"/>
        </w:rPr>
        <w:t>______</w:t>
      </w:r>
      <w:r w:rsidR="002E1F4D" w:rsidRPr="002670B8">
        <w:rPr>
          <w:rFonts w:ascii="Times New Roman" w:hAnsi="Times New Roman" w:cs="Times New Roman"/>
          <w:sz w:val="24"/>
          <w:szCs w:val="24"/>
        </w:rPr>
        <w:t>копеек.</w:t>
      </w:r>
    </w:p>
    <w:p w:rsidR="005F159E" w:rsidRPr="005E27EB" w:rsidRDefault="005F159E" w:rsidP="002E1F4D">
      <w:pPr>
        <w:pStyle w:val="a7"/>
        <w:spacing w:after="0" w:line="240" w:lineRule="auto"/>
        <w:ind w:left="0" w:firstLine="709"/>
        <w:rPr>
          <w:rFonts w:ascii="Times New Roman" w:hAnsi="Times New Roman" w:cs="Times New Roman"/>
          <w:sz w:val="24"/>
          <w:szCs w:val="24"/>
        </w:rPr>
      </w:pPr>
    </w:p>
    <w:p w:rsidR="005F159E" w:rsidRPr="005E27EB" w:rsidRDefault="005F159E" w:rsidP="005F159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D5275F" w:rsidRDefault="005F159E" w:rsidP="008924A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D5275F">
        <w:rPr>
          <w:rFonts w:ascii="Times New Roman" w:hAnsi="Times New Roman" w:cs="Times New Roman"/>
          <w:sz w:val="24"/>
          <w:szCs w:val="24"/>
        </w:rPr>
        <w:t>Срок аренды по Договору у</w:t>
      </w:r>
      <w:r w:rsidR="00D5275F" w:rsidRPr="00D5275F">
        <w:rPr>
          <w:rFonts w:ascii="Times New Roman" w:hAnsi="Times New Roman" w:cs="Times New Roman"/>
          <w:sz w:val="24"/>
          <w:szCs w:val="24"/>
        </w:rPr>
        <w:t xml:space="preserve">станавливается с </w:t>
      </w:r>
      <w:r w:rsidR="000E129D">
        <w:rPr>
          <w:rFonts w:ascii="Times New Roman" w:hAnsi="Times New Roman" w:cs="Times New Roman"/>
          <w:sz w:val="24"/>
          <w:szCs w:val="24"/>
        </w:rPr>
        <w:t>«</w:t>
      </w:r>
      <w:r w:rsidR="00BC6A7B">
        <w:rPr>
          <w:rFonts w:ascii="Times New Roman" w:hAnsi="Times New Roman" w:cs="Times New Roman"/>
          <w:sz w:val="24"/>
          <w:szCs w:val="24"/>
        </w:rPr>
        <w:t>____</w:t>
      </w:r>
      <w:r w:rsidR="000E129D">
        <w:rPr>
          <w:rFonts w:ascii="Times New Roman" w:hAnsi="Times New Roman" w:cs="Times New Roman"/>
          <w:sz w:val="24"/>
          <w:szCs w:val="24"/>
        </w:rPr>
        <w:t xml:space="preserve">» </w:t>
      </w:r>
      <w:r w:rsidR="00BC6A7B">
        <w:rPr>
          <w:rFonts w:ascii="Times New Roman" w:hAnsi="Times New Roman" w:cs="Times New Roman"/>
          <w:sz w:val="24"/>
          <w:szCs w:val="24"/>
        </w:rPr>
        <w:t>_________</w:t>
      </w:r>
      <w:r w:rsidR="000E129D">
        <w:rPr>
          <w:rFonts w:ascii="Times New Roman" w:hAnsi="Times New Roman" w:cs="Times New Roman"/>
          <w:sz w:val="24"/>
          <w:szCs w:val="24"/>
        </w:rPr>
        <w:t xml:space="preserve"> 2020г. и </w:t>
      </w:r>
      <w:r w:rsidRPr="00D5275F">
        <w:rPr>
          <w:rFonts w:ascii="Times New Roman" w:hAnsi="Times New Roman" w:cs="Times New Roman"/>
          <w:sz w:val="24"/>
          <w:szCs w:val="24"/>
        </w:rPr>
        <w:t xml:space="preserve">составляет: </w:t>
      </w:r>
      <w:r w:rsidR="000E129D">
        <w:rPr>
          <w:rFonts w:ascii="Times New Roman" w:hAnsi="Times New Roman" w:cs="Times New Roman"/>
          <w:sz w:val="24"/>
          <w:szCs w:val="24"/>
        </w:rPr>
        <w:t>5</w:t>
      </w:r>
      <w:r w:rsidRPr="00D5275F">
        <w:rPr>
          <w:rFonts w:ascii="Times New Roman" w:hAnsi="Times New Roman" w:cs="Times New Roman"/>
          <w:sz w:val="24"/>
          <w:szCs w:val="24"/>
        </w:rPr>
        <w:t xml:space="preserve"> (</w:t>
      </w:r>
      <w:r w:rsidR="000E129D">
        <w:rPr>
          <w:rFonts w:ascii="Times New Roman" w:hAnsi="Times New Roman" w:cs="Times New Roman"/>
          <w:sz w:val="24"/>
          <w:szCs w:val="24"/>
        </w:rPr>
        <w:t>Пять</w:t>
      </w:r>
      <w:r w:rsidRPr="00D5275F">
        <w:rPr>
          <w:rFonts w:ascii="Times New Roman" w:hAnsi="Times New Roman" w:cs="Times New Roman"/>
          <w:sz w:val="24"/>
          <w:szCs w:val="24"/>
        </w:rPr>
        <w:t xml:space="preserve">) </w:t>
      </w:r>
      <w:r w:rsidR="000E129D">
        <w:rPr>
          <w:rFonts w:ascii="Times New Roman" w:hAnsi="Times New Roman" w:cs="Times New Roman"/>
          <w:sz w:val="24"/>
          <w:szCs w:val="24"/>
        </w:rPr>
        <w:t>месяцев</w:t>
      </w:r>
      <w:r w:rsidR="00D5275F" w:rsidRPr="00D5275F">
        <w:rPr>
          <w:rFonts w:ascii="Times New Roman" w:hAnsi="Times New Roman" w:cs="Times New Roman"/>
          <w:sz w:val="24"/>
          <w:szCs w:val="24"/>
        </w:rPr>
        <w:t>.</w:t>
      </w:r>
      <w:bookmarkEnd w:id="3"/>
    </w:p>
    <w:p w:rsidR="005F159E" w:rsidRPr="00D5275F" w:rsidRDefault="005F159E" w:rsidP="008924A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D5275F">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его </w:t>
      </w:r>
      <w:r w:rsidR="000E129D">
        <w:rPr>
          <w:rFonts w:ascii="Times New Roman" w:hAnsi="Times New Roman" w:cs="Times New Roman"/>
          <w:sz w:val="24"/>
          <w:szCs w:val="24"/>
        </w:rPr>
        <w:t>подписания и распространяет свое действие на отношения Сторон, возникших с «</w:t>
      </w:r>
      <w:r w:rsidR="00BC6A7B">
        <w:rPr>
          <w:rFonts w:ascii="Times New Roman" w:hAnsi="Times New Roman" w:cs="Times New Roman"/>
          <w:sz w:val="24"/>
          <w:szCs w:val="24"/>
        </w:rPr>
        <w:t>___</w:t>
      </w:r>
      <w:r w:rsidR="000E129D">
        <w:rPr>
          <w:rFonts w:ascii="Times New Roman" w:hAnsi="Times New Roman" w:cs="Times New Roman"/>
          <w:sz w:val="24"/>
          <w:szCs w:val="24"/>
        </w:rPr>
        <w:t xml:space="preserve">» </w:t>
      </w:r>
      <w:r w:rsidR="00BC6A7B">
        <w:rPr>
          <w:rFonts w:ascii="Times New Roman" w:hAnsi="Times New Roman" w:cs="Times New Roman"/>
          <w:sz w:val="24"/>
          <w:szCs w:val="24"/>
        </w:rPr>
        <w:t>_________</w:t>
      </w:r>
      <w:r w:rsidR="000E129D">
        <w:rPr>
          <w:rFonts w:ascii="Times New Roman" w:hAnsi="Times New Roman" w:cs="Times New Roman"/>
          <w:sz w:val="24"/>
          <w:szCs w:val="24"/>
        </w:rPr>
        <w:t xml:space="preserve"> 2020г.</w:t>
      </w:r>
    </w:p>
    <w:p w:rsidR="000E129D" w:rsidRDefault="005F159E" w:rsidP="0022135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0E129D">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rsidR="005F159E" w:rsidRPr="000E129D" w:rsidRDefault="005F159E" w:rsidP="0022135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0E129D">
        <w:rPr>
          <w:rFonts w:ascii="Times New Roman" w:hAnsi="Times New Roman" w:cs="Times New Roman"/>
          <w:sz w:val="24"/>
          <w:szCs w:val="24"/>
        </w:rPr>
        <w:t xml:space="preserve">Арендатор имеет преимущественное перед другими лицами право на заключение договора аренды </w:t>
      </w:r>
      <w:r w:rsidR="00D5275F" w:rsidRPr="000E129D">
        <w:rPr>
          <w:rFonts w:ascii="Times New Roman" w:hAnsi="Times New Roman" w:cs="Times New Roman"/>
          <w:sz w:val="24"/>
          <w:szCs w:val="24"/>
        </w:rPr>
        <w:t>Помещений</w:t>
      </w:r>
      <w:r w:rsidRPr="000E129D">
        <w:rPr>
          <w:rFonts w:ascii="Times New Roman" w:hAnsi="Times New Roman" w:cs="Times New Roman"/>
          <w:sz w:val="24"/>
          <w:szCs w:val="24"/>
        </w:rPr>
        <w:t xml:space="preserve"> на новый срок.</w:t>
      </w:r>
    </w:p>
    <w:p w:rsidR="005F159E" w:rsidRPr="005E27EB" w:rsidRDefault="005F159E" w:rsidP="005F159E">
      <w:pPr>
        <w:pStyle w:val="a7"/>
        <w:tabs>
          <w:tab w:val="left" w:pos="-1985"/>
        </w:tabs>
        <w:snapToGrid w:val="0"/>
        <w:spacing w:after="0" w:line="240" w:lineRule="auto"/>
        <w:ind w:left="709"/>
        <w:jc w:val="both"/>
        <w:rPr>
          <w:rFonts w:ascii="Times New Roman" w:hAnsi="Times New Roman" w:cs="Times New Roman"/>
          <w:sz w:val="24"/>
          <w:szCs w:val="24"/>
        </w:rPr>
      </w:pPr>
    </w:p>
    <w:p w:rsidR="005F159E" w:rsidRPr="005E27EB" w:rsidRDefault="005F159E" w:rsidP="005F159E">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F159E" w:rsidRPr="005E27EB" w:rsidRDefault="005F159E" w:rsidP="005F159E">
      <w:pPr>
        <w:pStyle w:val="a7"/>
        <w:spacing w:after="0" w:line="240" w:lineRule="auto"/>
        <w:ind w:left="0" w:firstLine="709"/>
        <w:rPr>
          <w:rFonts w:ascii="Times New Roman" w:hAnsi="Times New Roman" w:cs="Times New Roman"/>
          <w:b/>
          <w:sz w:val="24"/>
          <w:szCs w:val="24"/>
        </w:rPr>
      </w:pPr>
    </w:p>
    <w:p w:rsidR="005F159E" w:rsidRPr="005E27EB" w:rsidRDefault="005F159E" w:rsidP="005F159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w:t>
      </w:r>
      <w:r w:rsidR="00D5275F">
        <w:rPr>
          <w:rFonts w:ascii="Times New Roman" w:eastAsia="Times New Roman" w:hAnsi="Times New Roman" w:cs="Times New Roman"/>
          <w:sz w:val="24"/>
          <w:szCs w:val="24"/>
          <w:lang w:eastAsia="ru-RU"/>
        </w:rPr>
        <w:t>Помещений</w:t>
      </w:r>
      <w:r w:rsidRPr="005E27EB">
        <w:rPr>
          <w:rFonts w:ascii="Times New Roman" w:eastAsia="Times New Roman" w:hAnsi="Times New Roman" w:cs="Times New Roman"/>
          <w:sz w:val="24"/>
          <w:szCs w:val="24"/>
          <w:lang w:eastAsia="ru-RU"/>
        </w:rPr>
        <w:t xml:space="preserve">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r w:rsidR="00D5275F">
        <w:rPr>
          <w:rFonts w:ascii="Times New Roman" w:eastAsia="Times New Roman" w:hAnsi="Times New Roman" w:cs="Times New Roman"/>
          <w:sz w:val="24"/>
          <w:szCs w:val="24"/>
          <w:lang w:eastAsia="ru-RU"/>
        </w:rPr>
        <w:t>Помещений</w:t>
      </w:r>
      <w:r w:rsidRPr="005E27EB">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w:t>
      </w:r>
      <w:r w:rsidRPr="00E5638E">
        <w:rPr>
          <w:rFonts w:ascii="Times New Roman" w:eastAsia="Times New Roman" w:hAnsi="Times New Roman" w:cs="Times New Roman"/>
          <w:sz w:val="24"/>
          <w:szCs w:val="24"/>
          <w:lang w:eastAsia="ru-RU"/>
        </w:rPr>
        <w:t xml:space="preserve">Приложения № </w:t>
      </w:r>
      <w:r w:rsidR="009702D3" w:rsidRPr="00E5638E">
        <w:rPr>
          <w:rFonts w:ascii="Times New Roman" w:eastAsia="Times New Roman" w:hAnsi="Times New Roman" w:cs="Times New Roman"/>
          <w:sz w:val="24"/>
          <w:szCs w:val="24"/>
          <w:lang w:eastAsia="ru-RU"/>
        </w:rPr>
        <w:t>2</w:t>
      </w:r>
      <w:r w:rsidRPr="00E5638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к Договору, подписанного уполномоченными представителями обеих Сторон, с подробным описанием состояния </w:t>
      </w:r>
      <w:r w:rsidR="00D5275F">
        <w:rPr>
          <w:rFonts w:ascii="Times New Roman" w:eastAsia="Times New Roman" w:hAnsi="Times New Roman" w:cs="Times New Roman"/>
          <w:sz w:val="24"/>
          <w:szCs w:val="24"/>
          <w:lang w:eastAsia="ru-RU"/>
        </w:rPr>
        <w:t>Помещений</w:t>
      </w:r>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4"/>
    </w:p>
    <w:p w:rsidR="005F159E" w:rsidRPr="005E27E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w:t>
      </w:r>
      <w:r w:rsidR="00D5275F">
        <w:rPr>
          <w:rFonts w:ascii="Times New Roman" w:eastAsia="Times New Roman" w:hAnsi="Times New Roman" w:cs="Times New Roman"/>
          <w:sz w:val="24"/>
          <w:szCs w:val="24"/>
          <w:lang w:eastAsia="ru-RU"/>
        </w:rPr>
        <w:t>Помещения</w:t>
      </w:r>
      <w:r w:rsidRPr="005E27EB">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w:t>
      </w:r>
      <w:r w:rsidR="00D5275F">
        <w:rPr>
          <w:rFonts w:ascii="Times New Roman" w:eastAsia="Times New Roman" w:hAnsi="Times New Roman" w:cs="Times New Roman"/>
          <w:sz w:val="24"/>
          <w:szCs w:val="24"/>
          <w:lang w:eastAsia="ru-RU"/>
        </w:rPr>
        <w:t xml:space="preserve">5 </w:t>
      </w:r>
      <w:r w:rsidRPr="005E27EB">
        <w:rPr>
          <w:rFonts w:ascii="Times New Roman" w:eastAsia="Times New Roman" w:hAnsi="Times New Roman" w:cs="Times New Roman"/>
          <w:sz w:val="24"/>
          <w:szCs w:val="24"/>
          <w:lang w:eastAsia="ru-RU"/>
        </w:rPr>
        <w:t>(</w:t>
      </w:r>
      <w:r w:rsidR="00D5275F">
        <w:rPr>
          <w:rFonts w:ascii="Times New Roman" w:eastAsia="Times New Roman" w:hAnsi="Times New Roman" w:cs="Times New Roman"/>
          <w:sz w:val="24"/>
          <w:szCs w:val="24"/>
          <w:lang w:eastAsia="ru-RU"/>
        </w:rPr>
        <w:t>Пяти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подписания Сторонами Договора</w:t>
      </w:r>
      <w:r w:rsidRPr="005E27EB">
        <w:rPr>
          <w:rFonts w:ascii="Times New Roman" w:eastAsia="Times New Roman" w:hAnsi="Times New Roman" w:cs="Times New Roman"/>
          <w:sz w:val="24"/>
          <w:szCs w:val="24"/>
          <w:lang w:eastAsia="ru-RU"/>
        </w:rPr>
        <w:t>.</w:t>
      </w:r>
    </w:p>
    <w:p w:rsidR="005F159E" w:rsidRPr="00A756B4" w:rsidRDefault="00D5275F" w:rsidP="005F159E">
      <w:pPr>
        <w:tabs>
          <w:tab w:val="left" w:pos="2835"/>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Помещения</w:t>
      </w:r>
      <w:r w:rsidR="005F159E" w:rsidRPr="000F7A24">
        <w:rPr>
          <w:rFonts w:ascii="Times New Roman" w:hAnsi="Times New Roman" w:cs="Times New Roman"/>
          <w:sz w:val="24"/>
          <w:szCs w:val="24"/>
        </w:rPr>
        <w:t xml:space="preserve"> </w:t>
      </w:r>
      <w:r w:rsidR="005F159E" w:rsidRPr="00A756B4">
        <w:rPr>
          <w:rFonts w:ascii="Times New Roman" w:hAnsi="Times New Roman" w:cs="Times New Roman"/>
          <w:sz w:val="24"/>
          <w:szCs w:val="24"/>
        </w:rPr>
        <w:t>предоставля</w:t>
      </w:r>
      <w:r>
        <w:rPr>
          <w:rFonts w:ascii="Times New Roman" w:hAnsi="Times New Roman" w:cs="Times New Roman"/>
          <w:sz w:val="24"/>
          <w:szCs w:val="24"/>
        </w:rPr>
        <w:t>ю</w:t>
      </w:r>
      <w:r w:rsidR="005F159E" w:rsidRPr="00A756B4">
        <w:rPr>
          <w:rFonts w:ascii="Times New Roman" w:hAnsi="Times New Roman" w:cs="Times New Roman"/>
          <w:sz w:val="24"/>
          <w:szCs w:val="24"/>
        </w:rPr>
        <w:t>тся Арендатору во временное владение и пользование со всеми принадлежностями, необходимыми для его полноценного использования.</w:t>
      </w:r>
    </w:p>
    <w:p w:rsidR="005F159E" w:rsidRDefault="005F159E" w:rsidP="005F159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5E1AA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B26B1F">
        <w:rPr>
          <w:rFonts w:ascii="Times New Roman" w:hAnsi="Times New Roman" w:cs="Times New Roman"/>
          <w:sz w:val="24"/>
          <w:szCs w:val="24"/>
        </w:rPr>
        <w:t>Помещения</w:t>
      </w:r>
      <w:r w:rsidRPr="00A756B4">
        <w:rPr>
          <w:rFonts w:ascii="Times New Roman" w:hAnsi="Times New Roman" w:cs="Times New Roman"/>
          <w:sz w:val="24"/>
          <w:szCs w:val="24"/>
        </w:rPr>
        <w:t xml:space="preserve">, а также документы и принадлежности, относящиеся к </w:t>
      </w:r>
      <w:r w:rsidR="00D64AA8">
        <w:rPr>
          <w:rFonts w:ascii="Times New Roman" w:hAnsi="Times New Roman" w:cs="Times New Roman"/>
          <w:sz w:val="24"/>
          <w:szCs w:val="24"/>
        </w:rPr>
        <w:t>Помещениям</w:t>
      </w:r>
      <w:r w:rsidRPr="00A756B4">
        <w:rPr>
          <w:rFonts w:ascii="Times New Roman" w:hAnsi="Times New Roman" w:cs="Times New Roman"/>
          <w:sz w:val="24"/>
          <w:szCs w:val="24"/>
        </w:rPr>
        <w:t xml:space="preserve">, по Акту приема-передачи, составленному по форме Приложения № </w:t>
      </w:r>
      <w:r w:rsidR="009702D3">
        <w:rPr>
          <w:rFonts w:ascii="Times New Roman" w:hAnsi="Times New Roman" w:cs="Times New Roman"/>
          <w:sz w:val="24"/>
          <w:szCs w:val="24"/>
        </w:rPr>
        <w:t>2</w:t>
      </w:r>
      <w:r w:rsidRPr="00A756B4">
        <w:rPr>
          <w:rFonts w:ascii="Times New Roman" w:hAnsi="Times New Roman" w:cs="Times New Roman"/>
          <w:sz w:val="24"/>
          <w:szCs w:val="24"/>
        </w:rPr>
        <w:t xml:space="preserve"> к Договору,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r w:rsidR="00D64AA8">
        <w:rPr>
          <w:rFonts w:ascii="Times New Roman" w:hAnsi="Times New Roman" w:cs="Times New Roman"/>
          <w:sz w:val="24"/>
          <w:szCs w:val="24"/>
        </w:rPr>
        <w:t>Помещения должны</w:t>
      </w:r>
      <w:r w:rsidRPr="00EC791D">
        <w:rPr>
          <w:rFonts w:ascii="Times New Roman" w:hAnsi="Times New Roman" w:cs="Times New Roman"/>
          <w:sz w:val="24"/>
          <w:szCs w:val="24"/>
        </w:rPr>
        <w:t xml:space="preserve"> быть освобожден</w:t>
      </w:r>
      <w:r w:rsidR="00D64AA8">
        <w:rPr>
          <w:rFonts w:ascii="Times New Roman" w:hAnsi="Times New Roman" w:cs="Times New Roman"/>
          <w:sz w:val="24"/>
          <w:szCs w:val="24"/>
        </w:rPr>
        <w:t>ы</w:t>
      </w:r>
      <w:r w:rsidRPr="00EC791D">
        <w:rPr>
          <w:rFonts w:ascii="Times New Roman" w:hAnsi="Times New Roman" w:cs="Times New Roman"/>
          <w:sz w:val="24"/>
          <w:szCs w:val="24"/>
        </w:rPr>
        <w:t xml:space="preserve">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5F159E" w:rsidRDefault="005F159E" w:rsidP="005F159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 xml:space="preserve">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1AA4">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7A186C" w:rsidRPr="007A186C" w:rsidRDefault="007A186C" w:rsidP="007A186C">
      <w:pPr>
        <w:pStyle w:val="a7"/>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7A186C">
        <w:rPr>
          <w:rFonts w:ascii="Times New Roman" w:eastAsia="Times New Roman" w:hAnsi="Times New Roman" w:cs="Times New Roman"/>
          <w:sz w:val="24"/>
          <w:szCs w:val="24"/>
          <w:lang w:eastAsia="ru-RU"/>
        </w:rPr>
        <w:t>Произведенные Арендатором отделимые улучшения (СКУД, кондиционеры, тепловые завесы), Помещений являются собственностью Арендатора и при прекращении действия Договора аренды/истечения срока аренды подлежат вывозу силами и средствами Арендатора либо могут быть переданы Арендодателю на основании отдельного соглашения до подписания Акта приема-передачи (возврата) Помещений.</w:t>
      </w:r>
    </w:p>
    <w:p w:rsidR="00C52900" w:rsidRPr="007A186C" w:rsidRDefault="007A186C" w:rsidP="00C52900">
      <w:pPr>
        <w:pStyle w:val="a7"/>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52900">
        <w:rPr>
          <w:rFonts w:ascii="Times New Roman" w:eastAsia="Times New Roman" w:hAnsi="Times New Roman" w:cs="Times New Roman"/>
          <w:sz w:val="24"/>
          <w:szCs w:val="24"/>
          <w:lang w:eastAsia="ru-RU"/>
        </w:rPr>
        <w:t>5</w:t>
      </w:r>
      <w:r w:rsidRPr="007A186C">
        <w:rPr>
          <w:rFonts w:ascii="Times New Roman" w:eastAsia="Times New Roman" w:hAnsi="Times New Roman" w:cs="Times New Roman"/>
          <w:sz w:val="24"/>
          <w:szCs w:val="24"/>
          <w:lang w:eastAsia="ru-RU"/>
        </w:rPr>
        <w:t>.</w:t>
      </w:r>
      <w:r w:rsidRPr="007A186C">
        <w:rPr>
          <w:rFonts w:ascii="Times New Roman" w:eastAsia="Times New Roman" w:hAnsi="Times New Roman" w:cs="Times New Roman"/>
          <w:sz w:val="24"/>
          <w:szCs w:val="24"/>
          <w:lang w:eastAsia="ru-RU"/>
        </w:rPr>
        <w:tab/>
      </w:r>
      <w:r w:rsidR="00C52900"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C52900" w:rsidRPr="00B739DC">
        <w:rPr>
          <w:rFonts w:ascii="Times New Roman" w:hAnsi="Times New Roman" w:cs="Times New Roman"/>
          <w:sz w:val="24"/>
          <w:szCs w:val="24"/>
        </w:rPr>
        <w:t xml:space="preserve"> </w:t>
      </w:r>
      <w:r w:rsidR="00C52900">
        <w:rPr>
          <w:rFonts w:ascii="Times New Roman" w:hAnsi="Times New Roman" w:cs="Times New Roman"/>
          <w:sz w:val="24"/>
          <w:szCs w:val="24"/>
        </w:rPr>
        <w:t xml:space="preserve">за исключением случаев, указанных в пунктах </w:t>
      </w:r>
      <w:r w:rsidR="00C52900">
        <w:rPr>
          <w:rFonts w:ascii="Times New Roman" w:hAnsi="Times New Roman" w:cs="Times New Roman"/>
          <w:sz w:val="24"/>
          <w:szCs w:val="24"/>
        </w:rPr>
        <w:fldChar w:fldCharType="begin"/>
      </w:r>
      <w:r w:rsidR="00C52900">
        <w:rPr>
          <w:rFonts w:ascii="Times New Roman" w:hAnsi="Times New Roman" w:cs="Times New Roman"/>
          <w:sz w:val="24"/>
          <w:szCs w:val="24"/>
        </w:rPr>
        <w:instrText xml:space="preserve"> REF _Ref14278370 \r \h </w:instrText>
      </w:r>
      <w:r w:rsidR="00C52900">
        <w:rPr>
          <w:rFonts w:ascii="Times New Roman" w:hAnsi="Times New Roman" w:cs="Times New Roman"/>
          <w:sz w:val="24"/>
          <w:szCs w:val="24"/>
        </w:rPr>
      </w:r>
      <w:r w:rsidR="00C52900">
        <w:rPr>
          <w:rFonts w:ascii="Times New Roman" w:hAnsi="Times New Roman" w:cs="Times New Roman"/>
          <w:sz w:val="24"/>
          <w:szCs w:val="24"/>
        </w:rPr>
        <w:fldChar w:fldCharType="separate"/>
      </w:r>
      <w:r w:rsidR="00C52900">
        <w:rPr>
          <w:rFonts w:ascii="Times New Roman" w:hAnsi="Times New Roman" w:cs="Times New Roman"/>
          <w:sz w:val="24"/>
          <w:szCs w:val="24"/>
        </w:rPr>
        <w:t>5.4.6.3</w:t>
      </w:r>
      <w:r w:rsidR="00C52900">
        <w:rPr>
          <w:rFonts w:ascii="Times New Roman" w:hAnsi="Times New Roman" w:cs="Times New Roman"/>
          <w:sz w:val="24"/>
          <w:szCs w:val="24"/>
        </w:rPr>
        <w:fldChar w:fldCharType="end"/>
      </w:r>
      <w:r w:rsidR="00C52900">
        <w:rPr>
          <w:rFonts w:ascii="Times New Roman" w:hAnsi="Times New Roman" w:cs="Times New Roman"/>
          <w:sz w:val="24"/>
          <w:szCs w:val="24"/>
        </w:rPr>
        <w:t xml:space="preserve"> и </w:t>
      </w:r>
      <w:r w:rsidR="00C52900">
        <w:rPr>
          <w:rFonts w:ascii="Times New Roman" w:hAnsi="Times New Roman" w:cs="Times New Roman"/>
          <w:sz w:val="24"/>
          <w:szCs w:val="24"/>
        </w:rPr>
        <w:fldChar w:fldCharType="begin"/>
      </w:r>
      <w:r w:rsidR="00C52900">
        <w:rPr>
          <w:rFonts w:ascii="Times New Roman" w:hAnsi="Times New Roman" w:cs="Times New Roman"/>
          <w:sz w:val="24"/>
          <w:szCs w:val="24"/>
        </w:rPr>
        <w:instrText xml:space="preserve"> REF _Ref14275746 \r \h </w:instrText>
      </w:r>
      <w:r w:rsidR="00C52900">
        <w:rPr>
          <w:rFonts w:ascii="Times New Roman" w:hAnsi="Times New Roman" w:cs="Times New Roman"/>
          <w:sz w:val="24"/>
          <w:szCs w:val="24"/>
        </w:rPr>
      </w:r>
      <w:r w:rsidR="00C52900">
        <w:rPr>
          <w:rFonts w:ascii="Times New Roman" w:hAnsi="Times New Roman" w:cs="Times New Roman"/>
          <w:sz w:val="24"/>
          <w:szCs w:val="24"/>
        </w:rPr>
        <w:fldChar w:fldCharType="separate"/>
      </w:r>
      <w:r w:rsidR="00C52900">
        <w:rPr>
          <w:rFonts w:ascii="Times New Roman" w:hAnsi="Times New Roman" w:cs="Times New Roman"/>
          <w:sz w:val="24"/>
          <w:szCs w:val="24"/>
        </w:rPr>
        <w:t>7.6</w:t>
      </w:r>
      <w:r w:rsidR="00C52900">
        <w:rPr>
          <w:rFonts w:ascii="Times New Roman" w:hAnsi="Times New Roman" w:cs="Times New Roman"/>
          <w:sz w:val="24"/>
          <w:szCs w:val="24"/>
        </w:rPr>
        <w:fldChar w:fldCharType="end"/>
      </w:r>
      <w:r w:rsidR="00C52900">
        <w:rPr>
          <w:rFonts w:ascii="Times New Roman" w:hAnsi="Times New Roman" w:cs="Times New Roman"/>
          <w:sz w:val="24"/>
          <w:szCs w:val="24"/>
        </w:rPr>
        <w:t xml:space="preserve"> Договора. </w:t>
      </w:r>
      <w:r w:rsidR="00C52900" w:rsidRPr="007A186C">
        <w:rPr>
          <w:rFonts w:ascii="Times New Roman" w:eastAsia="Times New Roman" w:hAnsi="Times New Roman" w:cs="Times New Roman"/>
          <w:sz w:val="24"/>
          <w:szCs w:val="24"/>
          <w:lang w:eastAsia="ru-RU"/>
        </w:rPr>
        <w:t xml:space="preserve">В этих случаях Арендодателем возмещается остаточная стоимость неотделимых улучшений, увеличенная на сумму НДС </w:t>
      </w:r>
      <w:r w:rsidR="00C52900">
        <w:rPr>
          <w:rFonts w:ascii="Times New Roman" w:eastAsia="Times New Roman" w:hAnsi="Times New Roman" w:cs="Times New Roman"/>
          <w:sz w:val="24"/>
          <w:szCs w:val="24"/>
          <w:lang w:eastAsia="ru-RU"/>
        </w:rPr>
        <w:t>20</w:t>
      </w:r>
      <w:r w:rsidR="00C52900" w:rsidRPr="007A186C">
        <w:rPr>
          <w:rFonts w:ascii="Times New Roman" w:eastAsia="Times New Roman" w:hAnsi="Times New Roman" w:cs="Times New Roman"/>
          <w:sz w:val="24"/>
          <w:szCs w:val="24"/>
          <w:lang w:eastAsia="ru-RU"/>
        </w:rPr>
        <w:t>%, в течение 30 (Тридцати) календарных дней с даты расторжения Договора.</w:t>
      </w:r>
    </w:p>
    <w:p w:rsidR="007A186C" w:rsidRPr="005E27EB" w:rsidRDefault="007A186C" w:rsidP="007A186C">
      <w:pPr>
        <w:pStyle w:val="a7"/>
        <w:snapToGrid w:val="0"/>
        <w:spacing w:after="0" w:line="240" w:lineRule="auto"/>
        <w:ind w:left="0" w:firstLine="709"/>
        <w:jc w:val="both"/>
        <w:rPr>
          <w:rFonts w:ascii="Times New Roman" w:hAnsi="Times New Roman" w:cs="Times New Roman"/>
          <w:sz w:val="24"/>
          <w:szCs w:val="24"/>
        </w:rPr>
      </w:pPr>
    </w:p>
    <w:p w:rsidR="005F159E" w:rsidRPr="005E27EB" w:rsidRDefault="005F159E" w:rsidP="005F159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p>
    <w:p w:rsidR="005F159E" w:rsidRPr="005E27EB" w:rsidRDefault="005F159E" w:rsidP="005F159E">
      <w:pPr>
        <w:pStyle w:val="a7"/>
        <w:spacing w:after="0" w:line="240" w:lineRule="auto"/>
        <w:ind w:left="0" w:firstLine="709"/>
        <w:rPr>
          <w:rFonts w:ascii="Times New Roman" w:hAnsi="Times New Roman" w:cs="Times New Roman"/>
          <w:b/>
          <w:sz w:val="24"/>
          <w:szCs w:val="24"/>
        </w:rPr>
      </w:pPr>
    </w:p>
    <w:p w:rsidR="005F159E" w:rsidRPr="005E27EB" w:rsidRDefault="005F159E" w:rsidP="005F159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w:t>
      </w:r>
      <w:r w:rsidR="007E3571">
        <w:rPr>
          <w:rFonts w:ascii="Times New Roman" w:hAnsi="Times New Roman" w:cs="Times New Roman"/>
          <w:sz w:val="24"/>
          <w:szCs w:val="24"/>
        </w:rPr>
        <w:t xml:space="preserve">Помещениями и </w:t>
      </w:r>
      <w:r w:rsidR="007A186C">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EF70FA" w:rsidRDefault="005F159E" w:rsidP="00EF70F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Start w:id="11" w:name="_Ref519073644"/>
      <w:bookmarkEnd w:id="10"/>
    </w:p>
    <w:p w:rsidR="009702D3" w:rsidRPr="00D148FF" w:rsidRDefault="009702D3" w:rsidP="00D148FF">
      <w:pPr>
        <w:pStyle w:val="a7"/>
        <w:numPr>
          <w:ilvl w:val="2"/>
          <w:numId w:val="3"/>
        </w:numPr>
        <w:snapToGrid w:val="0"/>
        <w:spacing w:after="0" w:line="240" w:lineRule="auto"/>
        <w:jc w:val="both"/>
        <w:rPr>
          <w:rFonts w:ascii="Times New Roman" w:hAnsi="Times New Roman" w:cs="Times New Roman"/>
          <w:sz w:val="24"/>
          <w:szCs w:val="24"/>
        </w:rPr>
      </w:pPr>
      <w:r w:rsidRPr="00D148FF">
        <w:rPr>
          <w:rFonts w:ascii="Times New Roman" w:hAnsi="Times New Roman" w:cs="Times New Roman"/>
          <w:sz w:val="24"/>
          <w:szCs w:val="24"/>
        </w:rPr>
        <w:t xml:space="preserve"> </w:t>
      </w:r>
      <w:r w:rsidR="000450A1" w:rsidRPr="00D148FF">
        <w:rPr>
          <w:rFonts w:ascii="Times New Roman" w:hAnsi="Times New Roman" w:cs="Times New Roman"/>
          <w:sz w:val="24"/>
          <w:szCs w:val="24"/>
        </w:rPr>
        <w:t>За Помещения</w:t>
      </w:r>
      <w:r w:rsidRPr="00D148FF">
        <w:rPr>
          <w:rFonts w:ascii="Times New Roman" w:hAnsi="Times New Roman" w:cs="Times New Roman"/>
          <w:sz w:val="24"/>
          <w:szCs w:val="24"/>
        </w:rPr>
        <w:t xml:space="preserve"> </w:t>
      </w:r>
    </w:p>
    <w:p w:rsidR="000450A1" w:rsidRDefault="009702D3" w:rsidP="009702D3">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C6A7B">
        <w:rPr>
          <w:rFonts w:ascii="Times New Roman" w:hAnsi="Times New Roman" w:cs="Times New Roman"/>
          <w:sz w:val="24"/>
          <w:szCs w:val="24"/>
        </w:rPr>
        <w:t>1</w:t>
      </w:r>
      <w:r w:rsidR="0021585C">
        <w:rPr>
          <w:rFonts w:ascii="Times New Roman" w:hAnsi="Times New Roman" w:cs="Times New Roman"/>
          <w:sz w:val="24"/>
          <w:szCs w:val="24"/>
        </w:rPr>
        <w:t xml:space="preserve"> </w:t>
      </w:r>
      <w:proofErr w:type="gramStart"/>
      <w:r w:rsidR="00BC6A7B">
        <w:rPr>
          <w:rFonts w:ascii="Times New Roman" w:hAnsi="Times New Roman" w:cs="Times New Roman"/>
          <w:sz w:val="24"/>
          <w:szCs w:val="24"/>
        </w:rPr>
        <w:t xml:space="preserve">этажа </w:t>
      </w:r>
      <w:r w:rsidR="000450A1" w:rsidRPr="000450A1">
        <w:rPr>
          <w:rFonts w:ascii="Times New Roman" w:hAnsi="Times New Roman" w:cs="Times New Roman"/>
          <w:sz w:val="24"/>
          <w:szCs w:val="24"/>
        </w:rPr>
        <w:t xml:space="preserve"> –</w:t>
      </w:r>
      <w:proofErr w:type="gramEnd"/>
      <w:r w:rsidR="000450A1" w:rsidRPr="000450A1">
        <w:rPr>
          <w:rFonts w:ascii="Times New Roman" w:hAnsi="Times New Roman" w:cs="Times New Roman"/>
          <w:sz w:val="24"/>
          <w:szCs w:val="24"/>
        </w:rPr>
        <w:t xml:space="preserve"> </w:t>
      </w:r>
      <w:r w:rsidR="0021585C">
        <w:rPr>
          <w:rFonts w:ascii="Times New Roman" w:hAnsi="Times New Roman" w:cs="Times New Roman"/>
          <w:sz w:val="24"/>
          <w:szCs w:val="24"/>
        </w:rPr>
        <w:t>110</w:t>
      </w:r>
      <w:r w:rsidRPr="009702D3">
        <w:rPr>
          <w:rFonts w:ascii="Times New Roman" w:hAnsi="Times New Roman" w:cs="Times New Roman"/>
          <w:sz w:val="24"/>
          <w:szCs w:val="24"/>
        </w:rPr>
        <w:t xml:space="preserve"> (</w:t>
      </w:r>
      <w:r w:rsidR="0021585C">
        <w:rPr>
          <w:rFonts w:ascii="Times New Roman" w:hAnsi="Times New Roman" w:cs="Times New Roman"/>
          <w:sz w:val="24"/>
          <w:szCs w:val="24"/>
        </w:rPr>
        <w:t>Сто десять</w:t>
      </w:r>
      <w:r w:rsidRPr="009702D3">
        <w:rPr>
          <w:rFonts w:ascii="Times New Roman" w:hAnsi="Times New Roman" w:cs="Times New Roman"/>
          <w:sz w:val="24"/>
          <w:szCs w:val="24"/>
        </w:rPr>
        <w:t>) рубл</w:t>
      </w:r>
      <w:r w:rsidR="0021585C">
        <w:rPr>
          <w:rFonts w:ascii="Times New Roman" w:hAnsi="Times New Roman" w:cs="Times New Roman"/>
          <w:sz w:val="24"/>
          <w:szCs w:val="24"/>
        </w:rPr>
        <w:t>ей</w:t>
      </w:r>
      <w:r w:rsidRPr="009702D3">
        <w:rPr>
          <w:rFonts w:ascii="Times New Roman" w:hAnsi="Times New Roman" w:cs="Times New Roman"/>
          <w:sz w:val="24"/>
          <w:szCs w:val="24"/>
        </w:rPr>
        <w:t xml:space="preserve"> </w:t>
      </w:r>
      <w:r w:rsidR="0021585C">
        <w:rPr>
          <w:rFonts w:ascii="Times New Roman" w:hAnsi="Times New Roman" w:cs="Times New Roman"/>
          <w:sz w:val="24"/>
          <w:szCs w:val="24"/>
        </w:rPr>
        <w:t>6</w:t>
      </w:r>
      <w:r w:rsidRPr="009702D3">
        <w:rPr>
          <w:rFonts w:ascii="Times New Roman" w:hAnsi="Times New Roman" w:cs="Times New Roman"/>
          <w:sz w:val="24"/>
          <w:szCs w:val="24"/>
        </w:rPr>
        <w:t>0 копеек</w:t>
      </w:r>
      <w:r w:rsidR="006E23EC" w:rsidRPr="006E23EC">
        <w:rPr>
          <w:rFonts w:ascii="Times New Roman" w:hAnsi="Times New Roman" w:cs="Times New Roman"/>
          <w:sz w:val="24"/>
          <w:szCs w:val="24"/>
        </w:rPr>
        <w:t xml:space="preserve"> </w:t>
      </w:r>
      <w:r w:rsidR="006E23EC">
        <w:rPr>
          <w:rFonts w:ascii="Times New Roman" w:hAnsi="Times New Roman" w:cs="Times New Roman"/>
          <w:sz w:val="24"/>
          <w:szCs w:val="24"/>
        </w:rPr>
        <w:t>за 1 кв. м в мес.</w:t>
      </w:r>
      <w:r w:rsidRPr="009702D3">
        <w:rPr>
          <w:rFonts w:ascii="Times New Roman" w:hAnsi="Times New Roman" w:cs="Times New Roman"/>
          <w:sz w:val="24"/>
          <w:szCs w:val="24"/>
        </w:rPr>
        <w:t>, с учетом НДС</w:t>
      </w:r>
      <w:r w:rsidR="00D148FF">
        <w:rPr>
          <w:rFonts w:ascii="Times New Roman" w:hAnsi="Times New Roman" w:cs="Times New Roman"/>
          <w:sz w:val="24"/>
          <w:szCs w:val="24"/>
        </w:rPr>
        <w:t> </w:t>
      </w:r>
      <w:r w:rsidRPr="009702D3">
        <w:rPr>
          <w:rFonts w:ascii="Times New Roman" w:hAnsi="Times New Roman" w:cs="Times New Roman"/>
          <w:sz w:val="24"/>
          <w:szCs w:val="24"/>
        </w:rPr>
        <w:t>20%</w:t>
      </w:r>
      <w:r>
        <w:rPr>
          <w:rFonts w:ascii="Times New Roman" w:hAnsi="Times New Roman" w:cs="Times New Roman"/>
          <w:sz w:val="24"/>
          <w:szCs w:val="24"/>
        </w:rPr>
        <w:t>;</w:t>
      </w:r>
    </w:p>
    <w:p w:rsidR="009702D3" w:rsidRPr="00A6664E" w:rsidRDefault="0021585C" w:rsidP="009702D3">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- 2 эт</w:t>
      </w:r>
      <w:r w:rsidR="009702D3">
        <w:rPr>
          <w:rFonts w:ascii="Times New Roman" w:hAnsi="Times New Roman" w:cs="Times New Roman"/>
          <w:sz w:val="24"/>
          <w:szCs w:val="24"/>
        </w:rPr>
        <w:t xml:space="preserve">ажа - </w:t>
      </w:r>
      <w:r>
        <w:rPr>
          <w:rFonts w:ascii="Times New Roman" w:hAnsi="Times New Roman" w:cs="Times New Roman"/>
          <w:sz w:val="24"/>
          <w:szCs w:val="24"/>
        </w:rPr>
        <w:t>85</w:t>
      </w:r>
      <w:r w:rsidR="00C81BC6" w:rsidRPr="00C81BC6">
        <w:rPr>
          <w:rFonts w:ascii="Times New Roman" w:hAnsi="Times New Roman" w:cs="Times New Roman"/>
          <w:sz w:val="24"/>
          <w:szCs w:val="24"/>
        </w:rPr>
        <w:t xml:space="preserve"> (</w:t>
      </w:r>
      <w:r>
        <w:rPr>
          <w:rFonts w:ascii="Times New Roman" w:hAnsi="Times New Roman" w:cs="Times New Roman"/>
          <w:sz w:val="24"/>
          <w:szCs w:val="24"/>
        </w:rPr>
        <w:t>В</w:t>
      </w:r>
      <w:r w:rsidR="00C81BC6" w:rsidRPr="00C81BC6">
        <w:rPr>
          <w:rFonts w:ascii="Times New Roman" w:hAnsi="Times New Roman" w:cs="Times New Roman"/>
          <w:sz w:val="24"/>
          <w:szCs w:val="24"/>
        </w:rPr>
        <w:t xml:space="preserve">осемьдесят </w:t>
      </w:r>
      <w:r>
        <w:rPr>
          <w:rFonts w:ascii="Times New Roman" w:hAnsi="Times New Roman" w:cs="Times New Roman"/>
          <w:sz w:val="24"/>
          <w:szCs w:val="24"/>
        </w:rPr>
        <w:t>пять</w:t>
      </w:r>
      <w:r w:rsidR="00C81BC6" w:rsidRPr="00C81BC6">
        <w:rPr>
          <w:rFonts w:ascii="Times New Roman" w:hAnsi="Times New Roman" w:cs="Times New Roman"/>
          <w:sz w:val="24"/>
          <w:szCs w:val="24"/>
        </w:rPr>
        <w:t>) рубл</w:t>
      </w:r>
      <w:r>
        <w:rPr>
          <w:rFonts w:ascii="Times New Roman" w:hAnsi="Times New Roman" w:cs="Times New Roman"/>
          <w:sz w:val="24"/>
          <w:szCs w:val="24"/>
        </w:rPr>
        <w:t>ей 4</w:t>
      </w:r>
      <w:r w:rsidR="00C81BC6" w:rsidRPr="00C81BC6">
        <w:rPr>
          <w:rFonts w:ascii="Times New Roman" w:hAnsi="Times New Roman" w:cs="Times New Roman"/>
          <w:sz w:val="24"/>
          <w:szCs w:val="24"/>
        </w:rPr>
        <w:t>0 копеек</w:t>
      </w:r>
      <w:r w:rsidR="006E23EC">
        <w:rPr>
          <w:rFonts w:ascii="Times New Roman" w:hAnsi="Times New Roman" w:cs="Times New Roman"/>
          <w:sz w:val="24"/>
          <w:szCs w:val="24"/>
        </w:rPr>
        <w:t xml:space="preserve"> за 1 кв. м в мес.</w:t>
      </w:r>
      <w:r w:rsidR="00C81BC6" w:rsidRPr="00C81BC6">
        <w:rPr>
          <w:rFonts w:ascii="Times New Roman" w:hAnsi="Times New Roman" w:cs="Times New Roman"/>
          <w:sz w:val="24"/>
          <w:szCs w:val="24"/>
        </w:rPr>
        <w:t>, с учетом НДС</w:t>
      </w:r>
      <w:r w:rsidR="00D148FF">
        <w:rPr>
          <w:rFonts w:ascii="Times New Roman" w:hAnsi="Times New Roman" w:cs="Times New Roman"/>
          <w:sz w:val="24"/>
          <w:szCs w:val="24"/>
        </w:rPr>
        <w:t> </w:t>
      </w:r>
      <w:r w:rsidR="00C81BC6" w:rsidRPr="00C81BC6">
        <w:rPr>
          <w:rFonts w:ascii="Times New Roman" w:hAnsi="Times New Roman" w:cs="Times New Roman"/>
          <w:sz w:val="24"/>
          <w:szCs w:val="24"/>
        </w:rPr>
        <w:t>20%</w:t>
      </w:r>
      <w:r w:rsidR="00C81BC6">
        <w:rPr>
          <w:rFonts w:ascii="Times New Roman" w:hAnsi="Times New Roman" w:cs="Times New Roman"/>
          <w:sz w:val="24"/>
          <w:szCs w:val="24"/>
        </w:rPr>
        <w:t>.</w:t>
      </w:r>
    </w:p>
    <w:p w:rsidR="005F159E" w:rsidRDefault="00EF70FA" w:rsidP="00D148FF">
      <w:pPr>
        <w:pStyle w:val="a7"/>
        <w:numPr>
          <w:ilvl w:val="2"/>
          <w:numId w:val="3"/>
        </w:numPr>
        <w:snapToGrid w:val="0"/>
        <w:spacing w:after="0" w:line="240" w:lineRule="auto"/>
        <w:ind w:left="0" w:firstLine="720"/>
        <w:jc w:val="both"/>
        <w:rPr>
          <w:rFonts w:ascii="Times New Roman" w:hAnsi="Times New Roman" w:cs="Times New Roman"/>
          <w:sz w:val="24"/>
          <w:szCs w:val="24"/>
        </w:rPr>
      </w:pPr>
      <w:r w:rsidRPr="00EF70FA">
        <w:rPr>
          <w:rFonts w:ascii="Times New Roman" w:hAnsi="Times New Roman" w:cs="Times New Roman"/>
          <w:sz w:val="24"/>
          <w:szCs w:val="24"/>
        </w:rPr>
        <w:t xml:space="preserve">Постоянная часть арендной платы за всю арендованную площадь Помещений составляет в месяц </w:t>
      </w:r>
      <w:r w:rsidR="0021585C">
        <w:rPr>
          <w:rFonts w:ascii="Times New Roman" w:hAnsi="Times New Roman" w:cs="Times New Roman"/>
          <w:sz w:val="24"/>
          <w:szCs w:val="24"/>
        </w:rPr>
        <w:t>6 890</w:t>
      </w:r>
      <w:r w:rsidR="008F3A6D">
        <w:rPr>
          <w:rFonts w:ascii="Times New Roman" w:hAnsi="Times New Roman" w:cs="Times New Roman"/>
          <w:sz w:val="24"/>
          <w:szCs w:val="24"/>
        </w:rPr>
        <w:t xml:space="preserve"> </w:t>
      </w:r>
      <w:r w:rsidR="000450A1">
        <w:rPr>
          <w:rFonts w:ascii="Times New Roman" w:hAnsi="Times New Roman" w:cs="Times New Roman"/>
          <w:sz w:val="24"/>
          <w:szCs w:val="24"/>
        </w:rPr>
        <w:t>(</w:t>
      </w:r>
      <w:r w:rsidR="008F3A6D">
        <w:rPr>
          <w:rFonts w:ascii="Times New Roman" w:hAnsi="Times New Roman" w:cs="Times New Roman"/>
          <w:sz w:val="24"/>
          <w:szCs w:val="24"/>
        </w:rPr>
        <w:t>Шесть</w:t>
      </w:r>
      <w:r w:rsidR="0021585C">
        <w:rPr>
          <w:rFonts w:ascii="Times New Roman" w:hAnsi="Times New Roman" w:cs="Times New Roman"/>
          <w:sz w:val="24"/>
          <w:szCs w:val="24"/>
        </w:rPr>
        <w:t xml:space="preserve"> </w:t>
      </w:r>
      <w:r w:rsidRPr="00EF70FA">
        <w:rPr>
          <w:rFonts w:ascii="Times New Roman" w:hAnsi="Times New Roman" w:cs="Times New Roman"/>
          <w:sz w:val="24"/>
          <w:szCs w:val="24"/>
        </w:rPr>
        <w:t>тысяч</w:t>
      </w:r>
      <w:r w:rsidR="0021585C">
        <w:rPr>
          <w:rFonts w:ascii="Times New Roman" w:hAnsi="Times New Roman" w:cs="Times New Roman"/>
          <w:sz w:val="24"/>
          <w:szCs w:val="24"/>
        </w:rPr>
        <w:t xml:space="preserve"> восемьсот девяносто</w:t>
      </w:r>
      <w:r w:rsidRPr="00EF70FA">
        <w:rPr>
          <w:rFonts w:ascii="Times New Roman" w:hAnsi="Times New Roman" w:cs="Times New Roman"/>
          <w:sz w:val="24"/>
          <w:szCs w:val="24"/>
        </w:rPr>
        <w:t>) рубл</w:t>
      </w:r>
      <w:r w:rsidR="008F3A6D">
        <w:rPr>
          <w:rFonts w:ascii="Times New Roman" w:hAnsi="Times New Roman" w:cs="Times New Roman"/>
          <w:sz w:val="24"/>
          <w:szCs w:val="24"/>
        </w:rPr>
        <w:t>ь</w:t>
      </w:r>
      <w:r w:rsidRPr="00EF70FA">
        <w:rPr>
          <w:rFonts w:ascii="Times New Roman" w:hAnsi="Times New Roman" w:cs="Times New Roman"/>
          <w:sz w:val="24"/>
          <w:szCs w:val="24"/>
        </w:rPr>
        <w:t xml:space="preserve"> </w:t>
      </w:r>
      <w:r w:rsidR="0021585C">
        <w:rPr>
          <w:rFonts w:ascii="Times New Roman" w:hAnsi="Times New Roman" w:cs="Times New Roman"/>
          <w:sz w:val="24"/>
          <w:szCs w:val="24"/>
        </w:rPr>
        <w:t>38</w:t>
      </w:r>
      <w:r w:rsidRPr="00EF70FA">
        <w:rPr>
          <w:rFonts w:ascii="Times New Roman" w:hAnsi="Times New Roman" w:cs="Times New Roman"/>
          <w:sz w:val="24"/>
          <w:szCs w:val="24"/>
        </w:rPr>
        <w:t xml:space="preserve"> копе</w:t>
      </w:r>
      <w:r w:rsidR="000450A1">
        <w:rPr>
          <w:rFonts w:ascii="Times New Roman" w:hAnsi="Times New Roman" w:cs="Times New Roman"/>
          <w:sz w:val="24"/>
          <w:szCs w:val="24"/>
        </w:rPr>
        <w:t>ек, в том числе НДС 20%</w:t>
      </w:r>
      <w:bookmarkEnd w:id="11"/>
      <w:r w:rsidR="000450A1">
        <w:rPr>
          <w:rFonts w:ascii="Times New Roman" w:hAnsi="Times New Roman" w:cs="Times New Roman"/>
          <w:sz w:val="24"/>
          <w:szCs w:val="24"/>
        </w:rPr>
        <w:t xml:space="preserve"> - </w:t>
      </w:r>
      <w:r w:rsidR="008F3A6D">
        <w:rPr>
          <w:rFonts w:ascii="Times New Roman" w:hAnsi="Times New Roman" w:cs="Times New Roman"/>
          <w:sz w:val="24"/>
          <w:szCs w:val="24"/>
        </w:rPr>
        <w:t xml:space="preserve"> 1</w:t>
      </w:r>
      <w:r w:rsidR="0021585C">
        <w:rPr>
          <w:rFonts w:ascii="Times New Roman" w:hAnsi="Times New Roman" w:cs="Times New Roman"/>
          <w:sz w:val="24"/>
          <w:szCs w:val="24"/>
        </w:rPr>
        <w:t xml:space="preserve"> 148</w:t>
      </w:r>
      <w:r w:rsidR="008F3A6D">
        <w:rPr>
          <w:rFonts w:ascii="Times New Roman" w:hAnsi="Times New Roman" w:cs="Times New Roman"/>
          <w:sz w:val="24"/>
          <w:szCs w:val="24"/>
        </w:rPr>
        <w:t xml:space="preserve"> </w:t>
      </w:r>
      <w:r w:rsidR="000450A1">
        <w:rPr>
          <w:rFonts w:ascii="Times New Roman" w:hAnsi="Times New Roman" w:cs="Times New Roman"/>
          <w:sz w:val="24"/>
          <w:szCs w:val="24"/>
        </w:rPr>
        <w:t>(</w:t>
      </w:r>
      <w:r w:rsidR="0021585C">
        <w:rPr>
          <w:rFonts w:ascii="Times New Roman" w:hAnsi="Times New Roman" w:cs="Times New Roman"/>
          <w:sz w:val="24"/>
          <w:szCs w:val="24"/>
        </w:rPr>
        <w:t xml:space="preserve">Одна </w:t>
      </w:r>
      <w:r w:rsidR="000450A1">
        <w:rPr>
          <w:rFonts w:ascii="Times New Roman" w:hAnsi="Times New Roman" w:cs="Times New Roman"/>
          <w:sz w:val="24"/>
          <w:szCs w:val="24"/>
        </w:rPr>
        <w:t>тысяч</w:t>
      </w:r>
      <w:r w:rsidR="0021585C">
        <w:rPr>
          <w:rFonts w:ascii="Times New Roman" w:hAnsi="Times New Roman" w:cs="Times New Roman"/>
          <w:sz w:val="24"/>
          <w:szCs w:val="24"/>
        </w:rPr>
        <w:t>а сто сорок восемь</w:t>
      </w:r>
      <w:r w:rsidR="008F3A6D">
        <w:rPr>
          <w:rFonts w:ascii="Times New Roman" w:hAnsi="Times New Roman" w:cs="Times New Roman"/>
          <w:sz w:val="24"/>
          <w:szCs w:val="24"/>
        </w:rPr>
        <w:t>)</w:t>
      </w:r>
      <w:r w:rsidR="000450A1">
        <w:rPr>
          <w:rFonts w:ascii="Times New Roman" w:hAnsi="Times New Roman" w:cs="Times New Roman"/>
          <w:sz w:val="24"/>
          <w:szCs w:val="24"/>
        </w:rPr>
        <w:t xml:space="preserve"> рубл</w:t>
      </w:r>
      <w:r w:rsidR="0021585C">
        <w:rPr>
          <w:rFonts w:ascii="Times New Roman" w:hAnsi="Times New Roman" w:cs="Times New Roman"/>
          <w:sz w:val="24"/>
          <w:szCs w:val="24"/>
        </w:rPr>
        <w:t>ей</w:t>
      </w:r>
      <w:r w:rsidR="000450A1">
        <w:rPr>
          <w:rFonts w:ascii="Times New Roman" w:hAnsi="Times New Roman" w:cs="Times New Roman"/>
          <w:sz w:val="24"/>
          <w:szCs w:val="24"/>
        </w:rPr>
        <w:t xml:space="preserve"> </w:t>
      </w:r>
      <w:r w:rsidR="0021585C">
        <w:rPr>
          <w:rFonts w:ascii="Times New Roman" w:hAnsi="Times New Roman" w:cs="Times New Roman"/>
          <w:sz w:val="24"/>
          <w:szCs w:val="24"/>
        </w:rPr>
        <w:t>40</w:t>
      </w:r>
      <w:r w:rsidR="000450A1">
        <w:rPr>
          <w:rFonts w:ascii="Times New Roman" w:hAnsi="Times New Roman" w:cs="Times New Roman"/>
          <w:sz w:val="24"/>
          <w:szCs w:val="24"/>
        </w:rPr>
        <w:t xml:space="preserve"> копе</w:t>
      </w:r>
      <w:r w:rsidR="0021585C">
        <w:rPr>
          <w:rFonts w:ascii="Times New Roman" w:hAnsi="Times New Roman" w:cs="Times New Roman"/>
          <w:sz w:val="24"/>
          <w:szCs w:val="24"/>
        </w:rPr>
        <w:t>ек</w:t>
      </w:r>
      <w:r w:rsidR="00B30323">
        <w:rPr>
          <w:rFonts w:ascii="Times New Roman" w:hAnsi="Times New Roman" w:cs="Times New Roman"/>
          <w:sz w:val="24"/>
          <w:szCs w:val="24"/>
        </w:rPr>
        <w:t>.</w:t>
      </w:r>
    </w:p>
    <w:p w:rsidR="00D148FF" w:rsidRDefault="000450A1" w:rsidP="00D148FF">
      <w:pPr>
        <w:spacing w:after="0" w:line="240" w:lineRule="auto"/>
        <w:ind w:firstLine="709"/>
        <w:jc w:val="both"/>
        <w:rPr>
          <w:rFonts w:ascii="Times New Roman" w:hAnsi="Times New Roman" w:cs="Times New Roman"/>
          <w:sz w:val="24"/>
          <w:szCs w:val="24"/>
        </w:rPr>
      </w:pPr>
      <w:r w:rsidRPr="000450A1">
        <w:rPr>
          <w:rFonts w:ascii="Times New Roman" w:hAnsi="Times New Roman" w:cs="Times New Roman"/>
          <w:sz w:val="24"/>
          <w:szCs w:val="24"/>
        </w:rPr>
        <w:t>Постоянная часть арендной платы включает в себя платежи за пользование Помещением и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ТО ИСЖ, расположенных в арендуемом Помещении, дератизацию, дезинсекцию, вывоз ТБО, внутреннюю уборку Помещения</w:t>
      </w:r>
      <w:r w:rsidR="00D148FF">
        <w:rPr>
          <w:rFonts w:ascii="Times New Roman" w:hAnsi="Times New Roman" w:cs="Times New Roman"/>
          <w:sz w:val="24"/>
          <w:szCs w:val="24"/>
        </w:rPr>
        <w:t>).</w:t>
      </w:r>
    </w:p>
    <w:p w:rsidR="005F159E" w:rsidRPr="00D148FF" w:rsidRDefault="005F159E" w:rsidP="00D148FF">
      <w:pPr>
        <w:pStyle w:val="a7"/>
        <w:numPr>
          <w:ilvl w:val="1"/>
          <w:numId w:val="3"/>
        </w:numPr>
        <w:spacing w:after="0" w:line="240" w:lineRule="auto"/>
        <w:ind w:hanging="291"/>
        <w:jc w:val="both"/>
        <w:rPr>
          <w:rFonts w:ascii="Times New Roman" w:hAnsi="Times New Roman" w:cs="Times New Roman"/>
          <w:sz w:val="24"/>
          <w:szCs w:val="24"/>
        </w:rPr>
      </w:pPr>
      <w:r w:rsidRPr="00D148FF">
        <w:rPr>
          <w:rFonts w:ascii="Times New Roman" w:hAnsi="Times New Roman" w:cs="Times New Roman"/>
          <w:sz w:val="24"/>
          <w:szCs w:val="24"/>
        </w:rPr>
        <w:t>Переменная арендная плата:</w:t>
      </w:r>
    </w:p>
    <w:p w:rsidR="00421099" w:rsidRPr="00421099" w:rsidRDefault="00421099" w:rsidP="00D148FF">
      <w:pPr>
        <w:pStyle w:val="22"/>
        <w:numPr>
          <w:ilvl w:val="2"/>
          <w:numId w:val="3"/>
        </w:numPr>
        <w:ind w:right="-3" w:hanging="363"/>
        <w:rPr>
          <w:rFonts w:eastAsiaTheme="minorHAnsi" w:cstheme="minorBidi"/>
          <w:bCs/>
          <w:lang w:eastAsia="en-US"/>
        </w:rPr>
      </w:pPr>
      <w:r w:rsidRPr="00421099">
        <w:rPr>
          <w:rFonts w:eastAsiaTheme="minorHAnsi" w:cstheme="minorBidi"/>
          <w:bCs/>
          <w:lang w:eastAsia="en-US"/>
        </w:rPr>
        <w:t xml:space="preserve">Переменная часть арендной платы включает в себя следующие расходы: </w:t>
      </w:r>
    </w:p>
    <w:p w:rsidR="00421099" w:rsidRPr="00421099" w:rsidRDefault="00421099" w:rsidP="00D148FF">
      <w:pPr>
        <w:pStyle w:val="22"/>
        <w:ind w:right="-3" w:firstLine="0"/>
        <w:rPr>
          <w:rFonts w:eastAsiaTheme="minorHAnsi" w:cstheme="minorBidi"/>
          <w:bCs/>
          <w:lang w:eastAsia="en-US"/>
        </w:rPr>
      </w:pPr>
      <w:r w:rsidRPr="00421099">
        <w:rPr>
          <w:rFonts w:eastAsiaTheme="minorHAnsi" w:cstheme="minorBidi"/>
          <w:bCs/>
          <w:lang w:eastAsia="en-US"/>
        </w:rPr>
        <w:t>- расходы за потребленную электроэнергию;</w:t>
      </w:r>
    </w:p>
    <w:p w:rsidR="00421099" w:rsidRPr="00421099" w:rsidRDefault="00421099" w:rsidP="00D148FF">
      <w:pPr>
        <w:pStyle w:val="22"/>
        <w:ind w:right="-3" w:firstLine="0"/>
        <w:rPr>
          <w:rFonts w:eastAsiaTheme="minorHAnsi" w:cstheme="minorBidi"/>
          <w:bCs/>
          <w:lang w:eastAsia="en-US"/>
        </w:rPr>
      </w:pPr>
      <w:r w:rsidRPr="00421099">
        <w:rPr>
          <w:rFonts w:eastAsiaTheme="minorHAnsi" w:cstheme="minorBidi"/>
          <w:bCs/>
          <w:lang w:eastAsia="en-US"/>
        </w:rPr>
        <w:t>- расходы за холодное водоснабжение и водоотведение;</w:t>
      </w:r>
    </w:p>
    <w:p w:rsidR="00421099" w:rsidRPr="00421099" w:rsidRDefault="00421099" w:rsidP="00D148FF">
      <w:pPr>
        <w:pStyle w:val="22"/>
        <w:ind w:right="-3" w:firstLine="0"/>
        <w:rPr>
          <w:rFonts w:eastAsiaTheme="minorHAnsi" w:cstheme="minorBidi"/>
          <w:bCs/>
          <w:lang w:eastAsia="en-US"/>
        </w:rPr>
      </w:pPr>
      <w:r w:rsidRPr="00421099">
        <w:rPr>
          <w:rFonts w:eastAsiaTheme="minorHAnsi" w:cstheme="minorBidi"/>
          <w:bCs/>
          <w:lang w:eastAsia="en-US"/>
        </w:rPr>
        <w:t>- расходы на сезонное теплоснабжение, горячее водоснабжение.</w:t>
      </w:r>
    </w:p>
    <w:p w:rsidR="00D148FF" w:rsidRPr="00D148FF" w:rsidRDefault="00D148FF" w:rsidP="00D148FF">
      <w:pPr>
        <w:pStyle w:val="22"/>
        <w:numPr>
          <w:ilvl w:val="2"/>
          <w:numId w:val="3"/>
        </w:numPr>
        <w:ind w:left="0" w:right="-3" w:firstLine="709"/>
        <w:rPr>
          <w:rFonts w:eastAsiaTheme="minorHAnsi" w:cstheme="minorBidi"/>
          <w:bCs/>
          <w:lang w:eastAsia="en-US"/>
        </w:rPr>
      </w:pPr>
      <w:r w:rsidRPr="00D148FF">
        <w:rPr>
          <w:rFonts w:eastAsiaTheme="minorHAnsi" w:cstheme="minorBidi"/>
          <w:bCs/>
          <w:lang w:eastAsia="en-US"/>
        </w:rPr>
        <w:t xml:space="preserve">Размер платы за пользование электроэнергией, водоснабжением, водоотведением, в том числе НДС (20%), определяется Сторонами ежемесячно 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w:t>
      </w:r>
      <w:r w:rsidRPr="00D148FF">
        <w:rPr>
          <w:rFonts w:eastAsiaTheme="minorHAnsi" w:cstheme="minorBidi"/>
          <w:bCs/>
          <w:lang w:eastAsia="en-US"/>
        </w:rPr>
        <w:lastRenderedPageBreak/>
        <w:t>Арендодателем в присутствии Арендатора.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 Плата за теплоснабжение рассчитывается с учетом отношения площади Помещений к площади Здания.</w:t>
      </w:r>
    </w:p>
    <w:p w:rsidR="00D148FF" w:rsidRPr="007F3408" w:rsidRDefault="00D148FF" w:rsidP="00D148FF">
      <w:pPr>
        <w:pStyle w:val="22"/>
        <w:ind w:right="-3" w:firstLine="709"/>
      </w:pPr>
      <w:r w:rsidRPr="00D148FF">
        <w:rPr>
          <w:rFonts w:eastAsiaTheme="minorHAnsi" w:cstheme="minorBidi"/>
          <w:bCs/>
          <w:lang w:eastAsia="en-US"/>
        </w:rPr>
        <w:t xml:space="preserve">Документы на оплату Переменной части арендной платы (расчет, счет, акт выполненных работ) выставляется Арендодателем не </w:t>
      </w:r>
      <w:r w:rsidRPr="007F3408">
        <w:rPr>
          <w:rFonts w:eastAsiaTheme="minorHAnsi" w:cstheme="minorBidi"/>
          <w:bCs/>
          <w:lang w:eastAsia="en-US"/>
        </w:rPr>
        <w:t>позднее 25 числа месяца, следующего за месяцем, в котором предоставлены услуги, составляющие переменную часть арендной платы. Арендатор производит оплату Переменной части арендной платы ежемесячно в течение 10 (Десяти) рабочих дней с момента получения счета от Арендодателя.</w:t>
      </w:r>
    </w:p>
    <w:p w:rsidR="004933E4" w:rsidRPr="004844B4" w:rsidRDefault="008F3A6D" w:rsidP="00D148FF">
      <w:pPr>
        <w:pStyle w:val="22"/>
        <w:numPr>
          <w:ilvl w:val="2"/>
          <w:numId w:val="3"/>
        </w:numPr>
        <w:ind w:left="0" w:right="-3" w:firstLine="709"/>
      </w:pPr>
      <w:r>
        <w:rPr>
          <w:bCs/>
        </w:rPr>
        <w:t>Р</w:t>
      </w:r>
      <w:r w:rsidR="004933E4" w:rsidRPr="00D7118D">
        <w:rPr>
          <w:bCs/>
        </w:rPr>
        <w:t>асходы за техническое обслуживание систем теплоснабжения, электроснабжения, холодного водоснабжения, водоотведения, вентиляции и кондиционирования в арендованных помещениях, вывоз мусора, дератизацию и дезинсекцию</w:t>
      </w:r>
      <w:r w:rsidR="00DD43B4">
        <w:t>, очистку кровли</w:t>
      </w:r>
      <w:r w:rsidR="004933E4" w:rsidRPr="00D7118D">
        <w:t xml:space="preserve">, а также </w:t>
      </w:r>
      <w:r w:rsidR="004933E4" w:rsidRPr="00D7118D">
        <w:rPr>
          <w:bCs/>
        </w:rPr>
        <w:t xml:space="preserve">внутреннюю уборку </w:t>
      </w:r>
      <w:r w:rsidR="00DD43B4">
        <w:rPr>
          <w:bCs/>
        </w:rPr>
        <w:t>Помещений</w:t>
      </w:r>
      <w:r w:rsidR="004933E4" w:rsidRPr="00D7118D">
        <w:rPr>
          <w:bCs/>
        </w:rPr>
        <w:t xml:space="preserve"> оплачиваются Арендатором самостоятельно на основании отдельно заключенных договоров</w:t>
      </w:r>
      <w:r w:rsidR="004933E4" w:rsidRPr="00D7118D">
        <w:t>.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5F159E" w:rsidRPr="00BD225C"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5F159E" w:rsidRPr="0001270A"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BD225C">
        <w:rPr>
          <w:rFonts w:ascii="Times New Roman" w:hAnsi="Times New Roman" w:cs="Times New Roman"/>
          <w:sz w:val="24"/>
          <w:szCs w:val="24"/>
        </w:rPr>
        <w:t xml:space="preserve"> за первы</w:t>
      </w:r>
      <w:r w:rsidR="000F196B">
        <w:rPr>
          <w:rFonts w:ascii="Times New Roman" w:hAnsi="Times New Roman" w:cs="Times New Roman"/>
          <w:sz w:val="24"/>
          <w:szCs w:val="24"/>
        </w:rPr>
        <w:t>й</w:t>
      </w:r>
      <w:r w:rsidRPr="00BD225C">
        <w:rPr>
          <w:rFonts w:ascii="Times New Roman" w:hAnsi="Times New Roman" w:cs="Times New Roman"/>
          <w:sz w:val="24"/>
          <w:szCs w:val="24"/>
        </w:rPr>
        <w:t xml:space="preserve"> месяц аренды в течение </w:t>
      </w:r>
      <w:r w:rsidR="0026592B">
        <w:rPr>
          <w:rFonts w:ascii="Times New Roman" w:hAnsi="Times New Roman" w:cs="Times New Roman"/>
          <w:sz w:val="24"/>
          <w:szCs w:val="24"/>
        </w:rPr>
        <w:t>10</w:t>
      </w:r>
      <w:r w:rsidRPr="00BD225C">
        <w:rPr>
          <w:rFonts w:ascii="Times New Roman" w:hAnsi="Times New Roman" w:cs="Times New Roman"/>
          <w:sz w:val="24"/>
          <w:szCs w:val="24"/>
        </w:rPr>
        <w:t xml:space="preserve"> (</w:t>
      </w:r>
      <w:r w:rsidR="0026592B">
        <w:rPr>
          <w:rFonts w:ascii="Times New Roman" w:hAnsi="Times New Roman" w:cs="Times New Roman"/>
          <w:sz w:val="24"/>
          <w:szCs w:val="24"/>
        </w:rPr>
        <w:t>Десяти)</w:t>
      </w:r>
      <w:r w:rsidRPr="00BD225C">
        <w:rPr>
          <w:rFonts w:ascii="Times New Roman" w:hAnsi="Times New Roman" w:cs="Times New Roman"/>
          <w:sz w:val="24"/>
          <w:szCs w:val="24"/>
        </w:rPr>
        <w:t xml:space="preserve"> рабочих дней с</w:t>
      </w:r>
      <w:r w:rsidR="000F196B">
        <w:rPr>
          <w:rFonts w:ascii="Times New Roman" w:hAnsi="Times New Roman" w:cs="Times New Roman"/>
          <w:sz w:val="24"/>
          <w:szCs w:val="24"/>
        </w:rPr>
        <w:t xml:space="preserve"> момента подписания</w:t>
      </w:r>
      <w:r w:rsidR="0026592B">
        <w:rPr>
          <w:rFonts w:ascii="Times New Roman" w:hAnsi="Times New Roman" w:cs="Times New Roman"/>
          <w:sz w:val="24"/>
          <w:szCs w:val="24"/>
        </w:rPr>
        <w:t xml:space="preserve"> </w:t>
      </w:r>
      <w:r>
        <w:rPr>
          <w:rFonts w:ascii="Times New Roman" w:hAnsi="Times New Roman" w:cs="Times New Roman"/>
          <w:sz w:val="24"/>
          <w:szCs w:val="24"/>
        </w:rPr>
        <w:t>Договора</w:t>
      </w:r>
      <w:bookmarkEnd w:id="13"/>
      <w:r>
        <w:rPr>
          <w:rFonts w:ascii="Times New Roman" w:hAnsi="Times New Roman" w:cs="Times New Roman"/>
          <w:sz w:val="24"/>
          <w:szCs w:val="24"/>
        </w:rPr>
        <w:t>.</w:t>
      </w:r>
    </w:p>
    <w:p w:rsidR="005F159E" w:rsidRPr="00BD225C"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26592B">
        <w:rPr>
          <w:rFonts w:ascii="Times New Roman" w:hAnsi="Times New Roman" w:cs="Times New Roman"/>
          <w:sz w:val="24"/>
          <w:szCs w:val="24"/>
        </w:rPr>
        <w:t>2</w:t>
      </w:r>
      <w:r w:rsidR="007F3408">
        <w:rPr>
          <w:rFonts w:ascii="Times New Roman" w:hAnsi="Times New Roman" w:cs="Times New Roman"/>
          <w:sz w:val="24"/>
          <w:szCs w:val="24"/>
        </w:rPr>
        <w:t>5</w:t>
      </w:r>
      <w:r w:rsidRPr="00BD225C">
        <w:rPr>
          <w:rFonts w:ascii="Times New Roman" w:hAnsi="Times New Roman" w:cs="Times New Roman"/>
          <w:sz w:val="24"/>
          <w:szCs w:val="24"/>
        </w:rPr>
        <w:t xml:space="preserve"> (</w:t>
      </w:r>
      <w:r w:rsidR="0026592B">
        <w:rPr>
          <w:rFonts w:ascii="Times New Roman" w:hAnsi="Times New Roman" w:cs="Times New Roman"/>
          <w:sz w:val="24"/>
          <w:szCs w:val="24"/>
        </w:rPr>
        <w:t>Двадцатого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F159E" w:rsidRPr="005E27EB" w:rsidRDefault="005F159E"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F159E" w:rsidRDefault="005F159E" w:rsidP="00D148F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является день списания денежных средств со счета Арендатора.</w:t>
      </w:r>
    </w:p>
    <w:p w:rsidR="004A1638" w:rsidRPr="005E27EB" w:rsidRDefault="004A1638" w:rsidP="00D148F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4A1638">
        <w:rPr>
          <w:rFonts w:ascii="Times New Roman" w:hAnsi="Times New Roman" w:cs="Times New Roman"/>
          <w:color w:val="000000"/>
          <w:sz w:val="24"/>
          <w:szCs w:val="24"/>
        </w:rPr>
        <w:t>Счета-фактуры выставляются в порядке и сроки, установленные действующим законодательством Российской Федерации</w:t>
      </w:r>
      <w:r>
        <w:rPr>
          <w:rFonts w:ascii="Times New Roman" w:hAnsi="Times New Roman" w:cs="Times New Roman"/>
          <w:color w:val="000000"/>
          <w:sz w:val="24"/>
          <w:szCs w:val="24"/>
        </w:rPr>
        <w:t>.</w:t>
      </w:r>
    </w:p>
    <w:p w:rsidR="005F159E" w:rsidRDefault="005F159E" w:rsidP="00D148F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26592B">
        <w:rPr>
          <w:rFonts w:ascii="Times New Roman" w:hAnsi="Times New Roman" w:cs="Times New Roman"/>
          <w:sz w:val="24"/>
          <w:szCs w:val="24"/>
        </w:rPr>
        <w:t>Помещения</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1AA4">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а также в течение 15 (</w:t>
      </w:r>
      <w:r w:rsidR="00DD43B4">
        <w:rPr>
          <w:rFonts w:ascii="Times New Roman" w:hAnsi="Times New Roman" w:cs="Times New Roman"/>
          <w:sz w:val="24"/>
          <w:szCs w:val="24"/>
        </w:rPr>
        <w:t>П</w:t>
      </w:r>
      <w:r w:rsidRPr="005E27EB">
        <w:rPr>
          <w:rFonts w:ascii="Times New Roman" w:hAnsi="Times New Roman" w:cs="Times New Roman"/>
          <w:sz w:val="24"/>
          <w:szCs w:val="24"/>
        </w:rPr>
        <w:t xml:space="preserve">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4"/>
    </w:p>
    <w:p w:rsidR="00F12B71" w:rsidRDefault="00F12B71" w:rsidP="00F12B71">
      <w:pPr>
        <w:pStyle w:val="a7"/>
        <w:snapToGrid w:val="0"/>
        <w:spacing w:after="0" w:line="240" w:lineRule="auto"/>
        <w:ind w:left="360"/>
        <w:jc w:val="both"/>
        <w:rPr>
          <w:rFonts w:ascii="Times New Roman" w:hAnsi="Times New Roman" w:cs="Times New Roman"/>
          <w:sz w:val="24"/>
          <w:szCs w:val="24"/>
        </w:rPr>
      </w:pP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F159E" w:rsidRPr="005E27EB" w:rsidRDefault="005F159E" w:rsidP="005F159E">
      <w:pPr>
        <w:pStyle w:val="a7"/>
        <w:spacing w:after="0" w:line="240" w:lineRule="auto"/>
        <w:ind w:left="0" w:firstLine="709"/>
        <w:rPr>
          <w:rFonts w:ascii="Times New Roman" w:hAnsi="Times New Roman" w:cs="Times New Roman"/>
          <w:b/>
          <w:sz w:val="24"/>
          <w:szCs w:val="24"/>
        </w:rPr>
      </w:pPr>
    </w:p>
    <w:p w:rsidR="005F159E" w:rsidRPr="005E27EB"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F159E" w:rsidRPr="005E27EB" w:rsidRDefault="005F159E" w:rsidP="00D148F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530041571"/>
      <w:r w:rsidRPr="005E27EB">
        <w:rPr>
          <w:rFonts w:ascii="Times New Roman" w:hAnsi="Times New Roman" w:cs="Times New Roman"/>
          <w:sz w:val="24"/>
          <w:szCs w:val="24"/>
        </w:rPr>
        <w:t xml:space="preserve">Предоставить Арендатору </w:t>
      </w:r>
      <w:r w:rsidR="00F12B71">
        <w:rPr>
          <w:rFonts w:ascii="Times New Roman" w:hAnsi="Times New Roman" w:cs="Times New Roman"/>
          <w:sz w:val="24"/>
          <w:szCs w:val="24"/>
        </w:rPr>
        <w:t>Помещения</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rsidR="005F159E" w:rsidRPr="005E27EB" w:rsidRDefault="005F159E" w:rsidP="00D148F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17108422"/>
      <w:bookmarkStart w:id="17" w:name="_Ref485824500"/>
      <w:r w:rsidRPr="005E27EB">
        <w:rPr>
          <w:rFonts w:ascii="Times New Roman" w:hAnsi="Times New Roman" w:cs="Times New Roman"/>
          <w:sz w:val="24"/>
          <w:szCs w:val="24"/>
        </w:rPr>
        <w:t>Предоставить доступ в места общего пользования, необходимые для осуществления деятельности, указанной в Договоре (пункт</w:t>
      </w:r>
      <w:r w:rsidR="00EA5142">
        <w:rPr>
          <w:rFonts w:ascii="Times New Roman" w:hAnsi="Times New Roman" w:cs="Times New Roman"/>
          <w:sz w:val="24"/>
          <w:szCs w:val="24"/>
        </w:rPr>
        <w:t xml:space="preserve"> 1.5.</w:t>
      </w:r>
      <w:r w:rsidRPr="005E27EB">
        <w:rPr>
          <w:rFonts w:ascii="Times New Roman" w:hAnsi="Times New Roman" w:cs="Times New Roman"/>
          <w:sz w:val="24"/>
          <w:szCs w:val="24"/>
        </w:rPr>
        <w:t xml:space="preserve"> Договора). </w:t>
      </w:r>
      <w:r w:rsidR="00F12B71" w:rsidRPr="00F12B71">
        <w:rPr>
          <w:rFonts w:ascii="Times New Roman" w:hAnsi="Times New Roman" w:cs="Times New Roman"/>
          <w:sz w:val="24"/>
          <w:szCs w:val="24"/>
        </w:rPr>
        <w:t xml:space="preserve">Под местами общего пользования в </w:t>
      </w:r>
      <w:r w:rsidR="00DD43B4">
        <w:rPr>
          <w:rFonts w:ascii="Times New Roman" w:hAnsi="Times New Roman" w:cs="Times New Roman"/>
          <w:sz w:val="24"/>
          <w:szCs w:val="24"/>
        </w:rPr>
        <w:t>Здании</w:t>
      </w:r>
      <w:r w:rsidR="00F12B71" w:rsidRPr="00F12B71">
        <w:rPr>
          <w:rFonts w:ascii="Times New Roman" w:hAnsi="Times New Roman" w:cs="Times New Roman"/>
          <w:sz w:val="24"/>
          <w:szCs w:val="24"/>
        </w:rPr>
        <w:t xml:space="preserve"> понимаются подъезды, холлы, вестибюли, лестничные марши, коридоры, технические помещения, помещения, не входящие в состав Помещений, а также подъездные пути, тротуары, территория перед Помещениями  парковка для автомашин, газоны</w:t>
      </w:r>
      <w:r w:rsidRPr="005E27EB">
        <w:rPr>
          <w:rFonts w:ascii="Times New Roman" w:hAnsi="Times New Roman" w:cs="Times New Roman"/>
          <w:sz w:val="24"/>
          <w:szCs w:val="24"/>
        </w:rPr>
        <w:t xml:space="preserve">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16"/>
      <w:r w:rsidRPr="005E27EB" w:rsidDel="006F031B">
        <w:rPr>
          <w:rStyle w:val="a5"/>
          <w:rFonts w:ascii="Times New Roman" w:hAnsi="Times New Roman"/>
          <w:sz w:val="24"/>
          <w:szCs w:val="24"/>
        </w:rPr>
        <w:t xml:space="preserve"> </w:t>
      </w:r>
      <w:bookmarkEnd w:id="17"/>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w:t>
      </w:r>
      <w:r w:rsidR="00F12B71">
        <w:rPr>
          <w:rFonts w:ascii="Times New Roman" w:hAnsi="Times New Roman" w:cs="Times New Roman"/>
          <w:sz w:val="24"/>
          <w:szCs w:val="24"/>
        </w:rPr>
        <w:t xml:space="preserve"> Помещения</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7108427"/>
      <w:bookmarkStart w:id="19" w:name="_Ref485824506"/>
      <w:r w:rsidRPr="005E27EB">
        <w:rPr>
          <w:rFonts w:ascii="Times New Roman" w:hAnsi="Times New Roman" w:cs="Times New Roman"/>
          <w:sz w:val="24"/>
          <w:szCs w:val="24"/>
        </w:rPr>
        <w:lastRenderedPageBreak/>
        <w:t xml:space="preserve">Обеспечить персоналу Арендатора и его посетителям доступ </w:t>
      </w:r>
      <w:r w:rsidR="00F12B71">
        <w:rPr>
          <w:rFonts w:ascii="Times New Roman" w:hAnsi="Times New Roman" w:cs="Times New Roman"/>
          <w:sz w:val="24"/>
          <w:szCs w:val="24"/>
        </w:rPr>
        <w:t>в 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w:t>
      </w:r>
      <w:r w:rsidR="00F12B71">
        <w:rPr>
          <w:rFonts w:ascii="Times New Roman" w:hAnsi="Times New Roman" w:cs="Times New Roman"/>
          <w:sz w:val="24"/>
          <w:szCs w:val="24"/>
        </w:rPr>
        <w:t>я</w:t>
      </w:r>
      <w:r w:rsidRPr="005E27EB">
        <w:rPr>
          <w:rFonts w:ascii="Times New Roman" w:hAnsi="Times New Roman" w:cs="Times New Roman"/>
          <w:sz w:val="24"/>
          <w:szCs w:val="24"/>
        </w:rPr>
        <w:t xml:space="preserve">тся </w:t>
      </w:r>
      <w:r w:rsidR="00F12B71">
        <w:rPr>
          <w:rFonts w:ascii="Times New Roman" w:hAnsi="Times New Roman" w:cs="Times New Roman"/>
          <w:sz w:val="24"/>
          <w:szCs w:val="24"/>
        </w:rPr>
        <w:t>Помещения</w:t>
      </w:r>
      <w:r w:rsidRPr="005E27EB">
        <w:rPr>
          <w:rFonts w:ascii="Times New Roman" w:hAnsi="Times New Roman" w:cs="Times New Roman"/>
          <w:sz w:val="24"/>
          <w:szCs w:val="24"/>
        </w:rPr>
        <w:t>.</w:t>
      </w:r>
      <w:bookmarkEnd w:id="18"/>
      <w:bookmarkEnd w:id="19"/>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w:t>
      </w:r>
      <w:r w:rsidR="00C7388B">
        <w:rPr>
          <w:rFonts w:ascii="Times New Roman" w:hAnsi="Times New Roman" w:cs="Times New Roman"/>
          <w:sz w:val="24"/>
          <w:szCs w:val="24"/>
        </w:rPr>
        <w:t>Помещениям</w:t>
      </w:r>
      <w:r w:rsidRPr="005E27EB">
        <w:rPr>
          <w:rFonts w:ascii="Times New Roman" w:hAnsi="Times New Roman" w:cs="Times New Roman"/>
          <w:sz w:val="24"/>
          <w:szCs w:val="24"/>
        </w:rPr>
        <w:t xml:space="preserve"> системами теплоснабжения, энергоснабжения, водоснабжения, водоотведения</w:t>
      </w:r>
      <w:r w:rsidR="00F12B71">
        <w:rPr>
          <w:rFonts w:ascii="Times New Roman" w:hAnsi="Times New Roman" w:cs="Times New Roman"/>
          <w:sz w:val="24"/>
          <w:szCs w:val="24"/>
        </w:rPr>
        <w:t xml:space="preserve"> </w:t>
      </w:r>
      <w:r w:rsidRPr="005E27EB">
        <w:rPr>
          <w:rFonts w:ascii="Times New Roman" w:hAnsi="Times New Roman" w:cs="Times New Roman"/>
          <w:sz w:val="24"/>
          <w:szCs w:val="24"/>
        </w:rPr>
        <w:t xml:space="preserve">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w:t>
      </w:r>
      <w:r w:rsidRPr="005E27EB">
        <w:rPr>
          <w:rFonts w:ascii="Times New Roman" w:hAnsi="Times New Roman" w:cs="Times New Roman"/>
          <w:bCs/>
          <w:sz w:val="24"/>
          <w:szCs w:val="24"/>
        </w:rPr>
        <w:t>.</w:t>
      </w:r>
      <w:bookmarkEnd w:id="20"/>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17108433"/>
      <w:r w:rsidRPr="005E27EB">
        <w:rPr>
          <w:rFonts w:ascii="Times New Roman" w:hAnsi="Times New Roman" w:cs="Times New Roman"/>
          <w:sz w:val="24"/>
          <w:szCs w:val="24"/>
        </w:rPr>
        <w:t>За свой счет ос</w:t>
      </w:r>
      <w:r w:rsidR="00F12B71">
        <w:rPr>
          <w:rFonts w:ascii="Times New Roman" w:hAnsi="Times New Roman" w:cs="Times New Roman"/>
          <w:sz w:val="24"/>
          <w:szCs w:val="24"/>
        </w:rPr>
        <w:t xml:space="preserve">уществлять текущий ремонт </w:t>
      </w:r>
      <w:r w:rsidR="00DD43B4">
        <w:rPr>
          <w:rFonts w:ascii="Times New Roman" w:hAnsi="Times New Roman" w:cs="Times New Roman"/>
          <w:sz w:val="24"/>
          <w:szCs w:val="24"/>
        </w:rPr>
        <w:t>Здания</w:t>
      </w:r>
      <w:r w:rsidRPr="005E27EB">
        <w:rPr>
          <w:rFonts w:ascii="Times New Roman" w:hAnsi="Times New Roman" w:cs="Times New Roman"/>
          <w:sz w:val="24"/>
          <w:szCs w:val="24"/>
        </w:rPr>
        <w:t xml:space="preserve"> (за исключением </w:t>
      </w:r>
      <w:r w:rsidR="00DD43B4">
        <w:rPr>
          <w:rFonts w:ascii="Times New Roman" w:hAnsi="Times New Roman" w:cs="Times New Roman"/>
          <w:sz w:val="24"/>
          <w:szCs w:val="24"/>
        </w:rPr>
        <w:t>Помещений</w:t>
      </w:r>
      <w:r w:rsidRPr="005E27EB">
        <w:rPr>
          <w:rFonts w:ascii="Times New Roman" w:hAnsi="Times New Roman" w:cs="Times New Roman"/>
          <w:sz w:val="24"/>
          <w:szCs w:val="24"/>
        </w:rPr>
        <w:t>) и</w:t>
      </w:r>
      <w:r w:rsidR="00F12B71">
        <w:rPr>
          <w:rFonts w:ascii="Times New Roman" w:hAnsi="Times New Roman" w:cs="Times New Roman"/>
          <w:sz w:val="24"/>
          <w:szCs w:val="24"/>
        </w:rPr>
        <w:t xml:space="preserve"> любой капитальный ремонт Здани</w:t>
      </w:r>
      <w:r w:rsidR="00DD43B4">
        <w:rPr>
          <w:rFonts w:ascii="Times New Roman" w:hAnsi="Times New Roman" w:cs="Times New Roman"/>
          <w:sz w:val="24"/>
          <w:szCs w:val="24"/>
        </w:rPr>
        <w:t>я</w:t>
      </w:r>
      <w:r w:rsidRPr="005E27EB">
        <w:rPr>
          <w:rFonts w:ascii="Times New Roman" w:hAnsi="Times New Roman" w:cs="Times New Roman"/>
          <w:sz w:val="24"/>
          <w:szCs w:val="24"/>
        </w:rPr>
        <w:t xml:space="preserve"> и инженерных систем.</w:t>
      </w:r>
      <w:bookmarkEnd w:id="21"/>
    </w:p>
    <w:p w:rsidR="00C7388B" w:rsidRPr="005E27EB" w:rsidRDefault="00C7388B" w:rsidP="00D148FF">
      <w:pPr>
        <w:pStyle w:val="a7"/>
        <w:numPr>
          <w:ilvl w:val="2"/>
          <w:numId w:val="3"/>
        </w:numPr>
        <w:snapToGrid w:val="0"/>
        <w:spacing w:after="0" w:line="240" w:lineRule="auto"/>
        <w:ind w:left="1418" w:hanging="709"/>
        <w:jc w:val="both"/>
        <w:rPr>
          <w:rFonts w:ascii="Times New Roman" w:hAnsi="Times New Roman" w:cs="Times New Roman"/>
          <w:sz w:val="24"/>
          <w:szCs w:val="24"/>
        </w:rPr>
      </w:pPr>
      <w:r w:rsidRPr="00C7388B">
        <w:rPr>
          <w:rFonts w:ascii="Times New Roman" w:hAnsi="Times New Roman" w:cs="Times New Roman"/>
          <w:sz w:val="24"/>
          <w:szCs w:val="24"/>
        </w:rPr>
        <w:t>Осуществлять очистку кровли Здания</w:t>
      </w:r>
      <w:r w:rsidR="00DD43B4">
        <w:rPr>
          <w:rFonts w:ascii="Times New Roman" w:hAnsi="Times New Roman" w:cs="Times New Roman"/>
          <w:sz w:val="24"/>
          <w:szCs w:val="24"/>
        </w:rPr>
        <w:t xml:space="preserve"> </w:t>
      </w:r>
      <w:r w:rsidRPr="00C7388B">
        <w:rPr>
          <w:rFonts w:ascii="Times New Roman" w:hAnsi="Times New Roman" w:cs="Times New Roman"/>
          <w:sz w:val="24"/>
          <w:szCs w:val="24"/>
        </w:rPr>
        <w:t>от снега и наледи в зимний период</w:t>
      </w:r>
      <w:r>
        <w:rPr>
          <w:rFonts w:ascii="Times New Roman" w:hAnsi="Times New Roman" w:cs="Times New Roman"/>
          <w:sz w:val="24"/>
          <w:szCs w:val="24"/>
        </w:rPr>
        <w:t>.</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00DD43B4">
        <w:rPr>
          <w:rFonts w:ascii="Times New Roman" w:hAnsi="Times New Roman" w:cs="Times New Roman"/>
          <w:sz w:val="24"/>
          <w:szCs w:val="24"/>
        </w:rPr>
        <w:t xml:space="preserve">т содержать Здание </w:t>
      </w:r>
      <w:r w:rsidRPr="005E27EB">
        <w:rPr>
          <w:rFonts w:ascii="Times New Roman" w:hAnsi="Times New Roman" w:cs="Times New Roman"/>
          <w:sz w:val="24"/>
          <w:szCs w:val="24"/>
        </w:rPr>
        <w:t>в исправности и надлежащем санитарном состоянии.</w:t>
      </w:r>
      <w:bookmarkEnd w:id="22"/>
    </w:p>
    <w:p w:rsidR="005F159E" w:rsidRPr="008F67C2" w:rsidRDefault="000F196B"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12453466"/>
      <w:r>
        <w:rPr>
          <w:rFonts w:ascii="Times New Roman" w:hAnsi="Times New Roman" w:cs="Times New Roman"/>
          <w:sz w:val="24"/>
          <w:szCs w:val="24"/>
        </w:rPr>
        <w:t>В</w:t>
      </w:r>
      <w:r w:rsidR="00DD43B4">
        <w:rPr>
          <w:rFonts w:ascii="Times New Roman" w:hAnsi="Times New Roman" w:cs="Times New Roman"/>
          <w:sz w:val="24"/>
          <w:szCs w:val="24"/>
        </w:rPr>
        <w:t xml:space="preserve"> течение 10 (Д</w:t>
      </w:r>
      <w:r w:rsidR="005F159E" w:rsidRPr="008F67C2">
        <w:rPr>
          <w:rFonts w:ascii="Times New Roman" w:hAnsi="Times New Roman" w:cs="Times New Roman"/>
          <w:sz w:val="24"/>
          <w:szCs w:val="24"/>
        </w:rPr>
        <w:t xml:space="preserve">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r w:rsidR="00E37359">
        <w:rPr>
          <w:rFonts w:ascii="Times New Roman" w:hAnsi="Times New Roman" w:cs="Times New Roman"/>
          <w:sz w:val="24"/>
          <w:szCs w:val="24"/>
        </w:rPr>
        <w:t>Помещений</w:t>
      </w:r>
      <w:r w:rsidR="005F159E" w:rsidRPr="008F67C2">
        <w:rPr>
          <w:rFonts w:ascii="Times New Roman" w:hAnsi="Times New Roman" w:cs="Times New Roman"/>
          <w:sz w:val="24"/>
          <w:szCs w:val="24"/>
        </w:rPr>
        <w:t xml:space="preserve">, размещения информационных конструкций (объектов наружной рекламы, вывесок, объявлений или рекламных щитов) снаружи </w:t>
      </w:r>
      <w:r w:rsidR="00E37359">
        <w:rPr>
          <w:rFonts w:ascii="Times New Roman" w:hAnsi="Times New Roman" w:cs="Times New Roman"/>
          <w:sz w:val="24"/>
          <w:szCs w:val="24"/>
        </w:rPr>
        <w:t>Здания</w:t>
      </w:r>
      <w:r w:rsidR="005F159E" w:rsidRPr="008F67C2">
        <w:rPr>
          <w:rFonts w:ascii="Times New Roman" w:hAnsi="Times New Roman" w:cs="Times New Roman"/>
          <w:sz w:val="24"/>
          <w:szCs w:val="24"/>
        </w:rPr>
        <w:t xml:space="preserve">, а также вывесок внутри </w:t>
      </w:r>
      <w:r w:rsidR="00F12B71">
        <w:rPr>
          <w:rFonts w:ascii="Times New Roman" w:hAnsi="Times New Roman" w:cs="Times New Roman"/>
          <w:sz w:val="24"/>
          <w:szCs w:val="24"/>
        </w:rPr>
        <w:t>Помещений</w:t>
      </w:r>
      <w:r w:rsidR="005F159E" w:rsidRPr="008F67C2">
        <w:rPr>
          <w:rFonts w:ascii="Times New Roman" w:hAnsi="Times New Roman" w:cs="Times New Roman"/>
          <w:sz w:val="24"/>
          <w:szCs w:val="24"/>
        </w:rPr>
        <w:t xml:space="preserve">, но видимых снаружи </w:t>
      </w:r>
      <w:r w:rsidR="00F12B71">
        <w:rPr>
          <w:rFonts w:ascii="Times New Roman" w:hAnsi="Times New Roman" w:cs="Times New Roman"/>
          <w:sz w:val="24"/>
          <w:szCs w:val="24"/>
        </w:rPr>
        <w:t>Помещений</w:t>
      </w:r>
      <w:r w:rsidR="005F159E"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3"/>
    </w:p>
    <w:p w:rsidR="005F159E" w:rsidRPr="009B4237"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48"/>
      <w:r>
        <w:rPr>
          <w:rFonts w:ascii="Times New Roman" w:hAnsi="Times New Roman" w:cs="Times New Roman"/>
          <w:sz w:val="24"/>
          <w:szCs w:val="24"/>
        </w:rPr>
        <w:t xml:space="preserve">Оказывать содействие Арендатору в прокладке линий связи для </w:t>
      </w:r>
      <w:r w:rsidR="00E37359">
        <w:rPr>
          <w:rFonts w:ascii="Times New Roman" w:hAnsi="Times New Roman" w:cs="Times New Roman"/>
          <w:sz w:val="24"/>
          <w:szCs w:val="24"/>
        </w:rPr>
        <w:t>Помещений</w:t>
      </w:r>
      <w:r>
        <w:rPr>
          <w:rFonts w:ascii="Times New Roman" w:hAnsi="Times New Roman" w:cs="Times New Roman"/>
          <w:sz w:val="24"/>
          <w:szCs w:val="24"/>
        </w:rPr>
        <w:t xml:space="preserve">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4"/>
    </w:p>
    <w:p w:rsidR="005F159E" w:rsidRPr="009B4237"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5"/>
    </w:p>
    <w:p w:rsidR="005F159E" w:rsidRPr="009B4237" w:rsidRDefault="005F159E" w:rsidP="00D148F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r w:rsidR="00E37359">
        <w:rPr>
          <w:rFonts w:ascii="Times New Roman" w:hAnsi="Times New Roman" w:cs="Times New Roman"/>
          <w:sz w:val="24"/>
          <w:szCs w:val="24"/>
        </w:rPr>
        <w:t>Помещениях</w:t>
      </w:r>
      <w:r w:rsidRPr="009B4237">
        <w:rPr>
          <w:rFonts w:ascii="Times New Roman" w:hAnsi="Times New Roman" w:cs="Times New Roman"/>
          <w:sz w:val="24"/>
          <w:szCs w:val="24"/>
        </w:rPr>
        <w:t>;</w:t>
      </w:r>
    </w:p>
    <w:p w:rsidR="005F159E" w:rsidRPr="009B4237" w:rsidRDefault="005F159E" w:rsidP="00D148F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326738" w:rsidRPr="00326738" w:rsidRDefault="00326738" w:rsidP="0032673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26738">
        <w:rPr>
          <w:rFonts w:ascii="Times New Roman" w:hAnsi="Times New Roman" w:cs="Times New Roman"/>
          <w:sz w:val="24"/>
          <w:szCs w:val="24"/>
        </w:rPr>
        <w:t>Обеспечить техническое обслуживание систем теплоснабжения, энергоснабжения, водоснабжения, водоотведения, вентиляции, противопожарной системы Здания (за исключением систем Помещения).</w:t>
      </w:r>
    </w:p>
    <w:p w:rsidR="00326738" w:rsidRPr="00326738" w:rsidRDefault="00326738" w:rsidP="00326738">
      <w:pPr>
        <w:snapToGrid w:val="0"/>
        <w:spacing w:after="0" w:line="240" w:lineRule="auto"/>
        <w:ind w:firstLine="709"/>
        <w:jc w:val="both"/>
        <w:rPr>
          <w:rFonts w:ascii="Times New Roman" w:hAnsi="Times New Roman" w:cs="Times New Roman"/>
          <w:sz w:val="24"/>
          <w:szCs w:val="24"/>
        </w:rPr>
      </w:pPr>
    </w:p>
    <w:p w:rsidR="005F159E" w:rsidRPr="005E27EB" w:rsidRDefault="005F159E" w:rsidP="005F159E">
      <w:pPr>
        <w:pStyle w:val="a7"/>
        <w:snapToGrid w:val="0"/>
        <w:spacing w:after="0" w:line="240" w:lineRule="auto"/>
        <w:ind w:left="0" w:firstLine="709"/>
        <w:jc w:val="both"/>
        <w:rPr>
          <w:rFonts w:ascii="Times New Roman" w:hAnsi="Times New Roman" w:cs="Times New Roman"/>
          <w:sz w:val="24"/>
          <w:szCs w:val="24"/>
        </w:rPr>
      </w:pPr>
    </w:p>
    <w:p w:rsidR="005F159E" w:rsidRPr="005E27EB"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r w:rsidR="00C7388B">
        <w:rPr>
          <w:rFonts w:ascii="Times New Roman" w:hAnsi="Times New Roman" w:cs="Times New Roman"/>
          <w:sz w:val="24"/>
          <w:szCs w:val="24"/>
        </w:rPr>
        <w:t xml:space="preserve">в Помещения </w:t>
      </w:r>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E37359">
        <w:rPr>
          <w:rFonts w:ascii="Times New Roman" w:hAnsi="Times New Roman" w:cs="Times New Roman"/>
          <w:sz w:val="24"/>
          <w:szCs w:val="24"/>
        </w:rPr>
        <w:t>в Помещения</w:t>
      </w:r>
      <w:r w:rsidRPr="005E27EB">
        <w:rPr>
          <w:rFonts w:ascii="Times New Roman" w:hAnsi="Times New Roman" w:cs="Times New Roman"/>
          <w:sz w:val="24"/>
          <w:szCs w:val="24"/>
        </w:rPr>
        <w:t xml:space="preserve"> представителей Арендодателя. </w:t>
      </w:r>
    </w:p>
    <w:p w:rsidR="005F159E" w:rsidRPr="005E27EB"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C7388B">
        <w:rPr>
          <w:rFonts w:ascii="Times New Roman" w:hAnsi="Times New Roman" w:cs="Times New Roman"/>
          <w:sz w:val="24"/>
          <w:szCs w:val="24"/>
        </w:rPr>
        <w:t>Помещений</w:t>
      </w:r>
      <w:r w:rsidRPr="005E27EB">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5F159E" w:rsidRPr="005E27EB"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E37359">
        <w:rPr>
          <w:rFonts w:ascii="Times New Roman" w:hAnsi="Times New Roman" w:cs="Times New Roman"/>
          <w:sz w:val="24"/>
          <w:szCs w:val="24"/>
        </w:rPr>
        <w:t>Помещений</w:t>
      </w:r>
      <w:r w:rsidRPr="005E27EB">
        <w:rPr>
          <w:rFonts w:ascii="Times New Roman" w:hAnsi="Times New Roman" w:cs="Times New Roman"/>
          <w:sz w:val="24"/>
          <w:szCs w:val="24"/>
        </w:rPr>
        <w:t xml:space="preserve">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w:t>
      </w:r>
      <w:r w:rsidR="00E37359">
        <w:rPr>
          <w:rFonts w:ascii="Times New Roman" w:hAnsi="Times New Roman" w:cs="Times New Roman"/>
          <w:sz w:val="24"/>
          <w:szCs w:val="24"/>
        </w:rPr>
        <w:t>Помещений</w:t>
      </w:r>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E37359">
        <w:rPr>
          <w:rFonts w:ascii="Times New Roman" w:hAnsi="Times New Roman" w:cs="Times New Roman"/>
          <w:sz w:val="24"/>
          <w:szCs w:val="24"/>
        </w:rPr>
        <w:t>Помещениями</w:t>
      </w:r>
      <w:r w:rsidRPr="005E27EB">
        <w:rPr>
          <w:rFonts w:ascii="Times New Roman" w:hAnsi="Times New Roman" w:cs="Times New Roman"/>
          <w:sz w:val="24"/>
          <w:szCs w:val="24"/>
        </w:rPr>
        <w:t>.</w:t>
      </w:r>
    </w:p>
    <w:p w:rsidR="005F159E" w:rsidRPr="005E27EB" w:rsidRDefault="005F159E" w:rsidP="005F159E">
      <w:pPr>
        <w:pStyle w:val="a7"/>
        <w:spacing w:after="0" w:line="240" w:lineRule="auto"/>
        <w:ind w:left="0" w:firstLine="709"/>
        <w:jc w:val="both"/>
        <w:rPr>
          <w:rFonts w:ascii="Times New Roman" w:hAnsi="Times New Roman" w:cs="Times New Roman"/>
          <w:sz w:val="24"/>
          <w:szCs w:val="24"/>
        </w:rPr>
      </w:pPr>
    </w:p>
    <w:p w:rsidR="005F159E" w:rsidRPr="008B26EB" w:rsidRDefault="005F159E" w:rsidP="00D148F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8B26EB">
        <w:rPr>
          <w:rFonts w:ascii="Times New Roman" w:hAnsi="Times New Roman" w:cs="Times New Roman"/>
          <w:b/>
          <w:sz w:val="24"/>
          <w:szCs w:val="24"/>
        </w:rPr>
        <w:t>Арендатор обязуется:</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5E27EB">
        <w:rPr>
          <w:rFonts w:ascii="Times New Roman" w:hAnsi="Times New Roman" w:cs="Times New Roman"/>
          <w:sz w:val="24"/>
          <w:szCs w:val="24"/>
        </w:rPr>
        <w:t xml:space="preserve">Принять </w:t>
      </w:r>
      <w:r w:rsidR="00C7388B">
        <w:rPr>
          <w:rFonts w:ascii="Times New Roman" w:hAnsi="Times New Roman" w:cs="Times New Roman"/>
          <w:sz w:val="24"/>
          <w:szCs w:val="24"/>
        </w:rPr>
        <w:t>Помещения</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6"/>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Использовать </w:t>
      </w:r>
      <w:r w:rsidR="00C7388B">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00EA5142">
        <w:rPr>
          <w:rFonts w:ascii="Times New Roman" w:hAnsi="Times New Roman" w:cs="Times New Roman"/>
          <w:sz w:val="24"/>
          <w:szCs w:val="24"/>
        </w:rPr>
        <w:t>1.5.</w:t>
      </w:r>
      <w:r w:rsidRPr="005E27EB">
        <w:rPr>
          <w:rFonts w:ascii="Times New Roman" w:hAnsi="Times New Roman" w:cs="Times New Roman"/>
          <w:sz w:val="24"/>
          <w:szCs w:val="24"/>
        </w:rPr>
        <w:t xml:space="preserve"> Договора.</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w:t>
      </w:r>
      <w:r w:rsidR="00C7388B">
        <w:rPr>
          <w:rFonts w:ascii="Times New Roman" w:hAnsi="Times New Roman" w:cs="Times New Roman"/>
          <w:sz w:val="24"/>
          <w:szCs w:val="24"/>
        </w:rPr>
        <w:t>Помещений</w:t>
      </w:r>
      <w:r w:rsidRPr="005E27EB">
        <w:rPr>
          <w:rFonts w:ascii="Times New Roman" w:hAnsi="Times New Roman" w:cs="Times New Roman"/>
          <w:sz w:val="24"/>
          <w:szCs w:val="24"/>
        </w:rPr>
        <w:t xml:space="preserve"> без предварительного письменного согласия Арендодателя.</w:t>
      </w:r>
    </w:p>
    <w:p w:rsidR="005F159E" w:rsidRPr="005E27EB" w:rsidRDefault="005F159E" w:rsidP="005F159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sidR="00EA5142">
        <w:rPr>
          <w:rFonts w:ascii="Times New Roman" w:hAnsi="Times New Roman" w:cs="Times New Roman"/>
          <w:sz w:val="24"/>
          <w:szCs w:val="24"/>
        </w:rPr>
        <w:t>5.6.</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5F159E" w:rsidRPr="00FC4EF2"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w:t>
      </w:r>
      <w:r w:rsidR="004A0F70">
        <w:rPr>
          <w:rFonts w:ascii="Times New Roman" w:hAnsi="Times New Roman" w:cs="Times New Roman"/>
          <w:sz w:val="24"/>
          <w:szCs w:val="24"/>
        </w:rPr>
        <w:t>Помещений</w:t>
      </w:r>
      <w:r w:rsidRPr="00A95A6E">
        <w:rPr>
          <w:rFonts w:ascii="Times New Roman" w:hAnsi="Times New Roman" w:cs="Times New Roman"/>
          <w:sz w:val="24"/>
          <w:szCs w:val="24"/>
        </w:rPr>
        <w:t xml:space="preserve">,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w:t>
      </w:r>
      <w:r w:rsidR="004A0F70">
        <w:rPr>
          <w:rFonts w:ascii="Times New Roman" w:hAnsi="Times New Roman" w:cs="Times New Roman"/>
          <w:sz w:val="24"/>
          <w:szCs w:val="24"/>
        </w:rPr>
        <w:t>Помещений</w:t>
      </w:r>
      <w:r>
        <w:rPr>
          <w:rFonts w:ascii="Times New Roman" w:hAnsi="Times New Roman" w:cs="Times New Roman"/>
          <w:sz w:val="24"/>
          <w:szCs w:val="24"/>
        </w:rPr>
        <w:t xml:space="preserve">, но видимых снаружи </w:t>
      </w:r>
      <w:r w:rsidR="004A0F70">
        <w:rPr>
          <w:rFonts w:ascii="Times New Roman" w:hAnsi="Times New Roman" w:cs="Times New Roman"/>
          <w:sz w:val="24"/>
          <w:szCs w:val="24"/>
        </w:rPr>
        <w:t>Здания</w:t>
      </w:r>
      <w:r>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7"/>
    </w:p>
    <w:p w:rsidR="005F159E" w:rsidRPr="00FF0711"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F159E"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r w:rsidR="004A0F70">
        <w:rPr>
          <w:rFonts w:ascii="Times New Roman" w:hAnsi="Times New Roman" w:cs="Times New Roman"/>
          <w:sz w:val="24"/>
          <w:szCs w:val="24"/>
        </w:rPr>
        <w:t>Помещений</w:t>
      </w:r>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r w:rsidR="00C7388B">
        <w:rPr>
          <w:rFonts w:ascii="Times New Roman" w:hAnsi="Times New Roman" w:cs="Times New Roman"/>
          <w:sz w:val="24"/>
          <w:szCs w:val="24"/>
        </w:rPr>
        <w:t>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sidR="003E1695">
        <w:rPr>
          <w:rFonts w:ascii="Times New Roman" w:hAnsi="Times New Roman" w:cs="Times New Roman"/>
          <w:sz w:val="24"/>
          <w:szCs w:val="24"/>
        </w:rPr>
        <w:t>Помещений</w:t>
      </w:r>
      <w:r>
        <w:rPr>
          <w:rFonts w:ascii="Times New Roman" w:hAnsi="Times New Roman" w:cs="Times New Roman"/>
          <w:sz w:val="24"/>
          <w:szCs w:val="24"/>
        </w:rPr>
        <w:t xml:space="preserve"> без</w:t>
      </w:r>
      <w:r w:rsidRPr="005E27EB">
        <w:rPr>
          <w:rFonts w:ascii="Times New Roman" w:hAnsi="Times New Roman" w:cs="Times New Roman"/>
          <w:sz w:val="24"/>
          <w:szCs w:val="24"/>
        </w:rPr>
        <w:t xml:space="preserve"> получения письменного разрешения от Арендодателя.</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w:t>
      </w:r>
      <w:r w:rsidR="003E1695">
        <w:rPr>
          <w:rFonts w:ascii="Times New Roman" w:hAnsi="Times New Roman" w:cs="Times New Roman"/>
          <w:sz w:val="24"/>
          <w:szCs w:val="24"/>
        </w:rPr>
        <w:t>в Помещения</w:t>
      </w:r>
      <w:r w:rsidRPr="005E27EB">
        <w:rPr>
          <w:rFonts w:ascii="Times New Roman" w:hAnsi="Times New Roman" w:cs="Times New Roman"/>
          <w:sz w:val="24"/>
          <w:szCs w:val="24"/>
        </w:rPr>
        <w:t xml:space="preserve"> в присутствии представителей Арендатора (не чаще чем</w:t>
      </w:r>
      <w:r w:rsidR="003E1695">
        <w:rPr>
          <w:rFonts w:ascii="Times New Roman" w:hAnsi="Times New Roman" w:cs="Times New Roman"/>
          <w:sz w:val="24"/>
          <w:szCs w:val="24"/>
        </w:rPr>
        <w:t xml:space="preserve"> 1</w:t>
      </w:r>
      <w:r w:rsidRPr="005E27EB">
        <w:rPr>
          <w:rFonts w:ascii="Times New Roman" w:hAnsi="Times New Roman" w:cs="Times New Roman"/>
          <w:sz w:val="24"/>
          <w:szCs w:val="24"/>
        </w:rPr>
        <w:t xml:space="preserve"> (</w:t>
      </w:r>
      <w:r w:rsidR="003E1695">
        <w:rPr>
          <w:rFonts w:ascii="Times New Roman" w:hAnsi="Times New Roman" w:cs="Times New Roman"/>
          <w:sz w:val="24"/>
          <w:szCs w:val="24"/>
        </w:rPr>
        <w:t>Один</w:t>
      </w:r>
      <w:r w:rsidRPr="005E27EB">
        <w:rPr>
          <w:rFonts w:ascii="Times New Roman" w:hAnsi="Times New Roman" w:cs="Times New Roman"/>
          <w:sz w:val="24"/>
          <w:szCs w:val="24"/>
        </w:rPr>
        <w:t>) раз в</w:t>
      </w:r>
      <w:r w:rsidR="003E1695">
        <w:rPr>
          <w:rFonts w:ascii="Times New Roman" w:hAnsi="Times New Roman" w:cs="Times New Roman"/>
          <w:sz w:val="24"/>
          <w:szCs w:val="24"/>
        </w:rPr>
        <w:t xml:space="preserve"> месяц</w:t>
      </w:r>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r w:rsidR="003E1695">
        <w:rPr>
          <w:rFonts w:ascii="Times New Roman" w:hAnsi="Times New Roman" w:cs="Times New Roman"/>
          <w:sz w:val="24"/>
          <w:szCs w:val="24"/>
        </w:rPr>
        <w:t>Помещения</w:t>
      </w:r>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3E1695">
        <w:rPr>
          <w:rFonts w:ascii="Times New Roman" w:hAnsi="Times New Roman" w:cs="Times New Roman"/>
          <w:sz w:val="24"/>
          <w:szCs w:val="24"/>
        </w:rPr>
        <w:t>в Помещениях</w:t>
      </w:r>
      <w:r w:rsidRPr="00FB1F1B">
        <w:rPr>
          <w:rFonts w:ascii="Times New Roman" w:hAnsi="Times New Roman" w:cs="Times New Roman"/>
          <w:sz w:val="24"/>
          <w:szCs w:val="24"/>
        </w:rPr>
        <w:t>.</w:t>
      </w:r>
    </w:p>
    <w:p w:rsidR="005F159E" w:rsidRPr="005E27EB" w:rsidRDefault="005F159E" w:rsidP="00D148F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3E1695">
        <w:rPr>
          <w:rFonts w:ascii="Times New Roman" w:hAnsi="Times New Roman" w:cs="Times New Roman"/>
          <w:sz w:val="24"/>
          <w:szCs w:val="24"/>
        </w:rPr>
        <w:t>в Помещениях</w:t>
      </w:r>
      <w:r w:rsidRPr="005E27EB">
        <w:rPr>
          <w:rFonts w:ascii="Times New Roman" w:hAnsi="Times New Roman" w:cs="Times New Roman"/>
          <w:sz w:val="24"/>
          <w:szCs w:val="24"/>
        </w:rPr>
        <w:t xml:space="preserve"> и их последствий.</w:t>
      </w:r>
    </w:p>
    <w:p w:rsidR="005F159E" w:rsidRPr="00C947A6"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24689002"/>
      <w:r w:rsidRPr="00C947A6">
        <w:rPr>
          <w:rFonts w:ascii="Times New Roman" w:hAnsi="Times New Roman" w:cs="Times New Roman"/>
          <w:sz w:val="24"/>
          <w:szCs w:val="24"/>
        </w:rPr>
        <w:t xml:space="preserve">Устранять за свой счет последствия аварий, произошедших в </w:t>
      </w:r>
      <w:proofErr w:type="gramStart"/>
      <w:r w:rsidR="00947E89">
        <w:rPr>
          <w:rFonts w:ascii="Times New Roman" w:hAnsi="Times New Roman" w:cs="Times New Roman"/>
          <w:sz w:val="24"/>
          <w:szCs w:val="24"/>
        </w:rPr>
        <w:t>Помещениях</w:t>
      </w:r>
      <w:r w:rsidR="003E1695">
        <w:rPr>
          <w:rFonts w:ascii="Times New Roman" w:hAnsi="Times New Roman" w:cs="Times New Roman"/>
          <w:sz w:val="24"/>
          <w:szCs w:val="24"/>
        </w:rPr>
        <w:t xml:space="preserve">  </w:t>
      </w:r>
      <w:r w:rsidRPr="00C947A6">
        <w:rPr>
          <w:rFonts w:ascii="Times New Roman" w:hAnsi="Times New Roman" w:cs="Times New Roman"/>
          <w:sz w:val="24"/>
          <w:szCs w:val="24"/>
        </w:rPr>
        <w:t>по</w:t>
      </w:r>
      <w:proofErr w:type="gramEnd"/>
      <w:r w:rsidRPr="00C947A6">
        <w:rPr>
          <w:rFonts w:ascii="Times New Roman" w:hAnsi="Times New Roman" w:cs="Times New Roman"/>
          <w:sz w:val="24"/>
          <w:szCs w:val="24"/>
        </w:rPr>
        <w:t xml:space="preserve">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9"/>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3E1695">
        <w:rPr>
          <w:rFonts w:ascii="Times New Roman" w:hAnsi="Times New Roman" w:cs="Times New Roman"/>
          <w:sz w:val="24"/>
          <w:szCs w:val="24"/>
        </w:rPr>
        <w:t>Помещений</w:t>
      </w:r>
      <w:r w:rsidRPr="005E27EB">
        <w:rPr>
          <w:rFonts w:ascii="Times New Roman" w:hAnsi="Times New Roman" w:cs="Times New Roman"/>
          <w:sz w:val="24"/>
          <w:szCs w:val="24"/>
        </w:rPr>
        <w:t xml:space="preserve">, оборудование серверных комнат, а также иное специальное </w:t>
      </w:r>
      <w:r w:rsidRPr="005E27EB">
        <w:rPr>
          <w:rFonts w:ascii="Times New Roman" w:hAnsi="Times New Roman" w:cs="Times New Roman"/>
          <w:sz w:val="24"/>
          <w:szCs w:val="24"/>
        </w:rPr>
        <w:lastRenderedPageBreak/>
        <w:t xml:space="preserve">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r w:rsidR="003E1695">
        <w:rPr>
          <w:rFonts w:ascii="Times New Roman" w:hAnsi="Times New Roman" w:cs="Times New Roman"/>
          <w:sz w:val="24"/>
          <w:szCs w:val="24"/>
        </w:rPr>
        <w:t>Помещений</w:t>
      </w:r>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r w:rsidR="00947E89">
        <w:rPr>
          <w:rFonts w:ascii="Times New Roman" w:hAnsi="Times New Roman" w:cs="Times New Roman"/>
          <w:sz w:val="24"/>
          <w:szCs w:val="24"/>
        </w:rPr>
        <w:t>Помещениях</w:t>
      </w:r>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r w:rsidR="003E1695">
        <w:rPr>
          <w:rFonts w:ascii="Times New Roman" w:hAnsi="Times New Roman" w:cs="Times New Roman"/>
          <w:sz w:val="24"/>
          <w:szCs w:val="24"/>
        </w:rPr>
        <w:t>Помещениям</w:t>
      </w:r>
      <w:r w:rsidRPr="005E27EB">
        <w:rPr>
          <w:rFonts w:ascii="Times New Roman" w:hAnsi="Times New Roman" w:cs="Times New Roman"/>
          <w:sz w:val="24"/>
          <w:szCs w:val="24"/>
        </w:rPr>
        <w:t>.</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r w:rsidR="003E1695">
        <w:rPr>
          <w:rFonts w:ascii="Times New Roman" w:hAnsi="Times New Roman" w:cs="Times New Roman"/>
          <w:sz w:val="24"/>
          <w:szCs w:val="24"/>
        </w:rPr>
        <w:t>Помещения</w:t>
      </w:r>
      <w:r w:rsidRPr="003D44E3">
        <w:rPr>
          <w:rFonts w:ascii="Times New Roman" w:hAnsi="Times New Roman" w:cs="Times New Roman"/>
          <w:sz w:val="24"/>
          <w:szCs w:val="24"/>
        </w:rPr>
        <w:t xml:space="preserve">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sidR="005E1AA4">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w:t>
      </w:r>
      <w:r w:rsidR="003E1695">
        <w:rPr>
          <w:rFonts w:ascii="Times New Roman" w:hAnsi="Times New Roman" w:cs="Times New Roman"/>
          <w:sz w:val="24"/>
          <w:szCs w:val="24"/>
        </w:rPr>
        <w:t>в Помещениях</w:t>
      </w:r>
      <w:r w:rsidRPr="00844CF4">
        <w:rPr>
          <w:rFonts w:ascii="Times New Roman" w:hAnsi="Times New Roman" w:cs="Times New Roman"/>
          <w:sz w:val="24"/>
          <w:szCs w:val="24"/>
        </w:rPr>
        <w:t xml:space="preserve">, а также надлежащим образом использовать </w:t>
      </w:r>
      <w:r w:rsidR="003E1695">
        <w:rPr>
          <w:rFonts w:ascii="Times New Roman" w:hAnsi="Times New Roman" w:cs="Times New Roman"/>
          <w:sz w:val="24"/>
          <w:szCs w:val="24"/>
        </w:rPr>
        <w:t>Помещения</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r w:rsidR="00947E89">
        <w:rPr>
          <w:rFonts w:ascii="Times New Roman" w:hAnsi="Times New Roman" w:cs="Times New Roman"/>
          <w:sz w:val="24"/>
          <w:szCs w:val="24"/>
        </w:rPr>
        <w:t>Помещения</w:t>
      </w:r>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947E89">
        <w:rPr>
          <w:rFonts w:ascii="Times New Roman" w:hAnsi="Times New Roman" w:cs="Times New Roman"/>
          <w:sz w:val="24"/>
          <w:szCs w:val="24"/>
        </w:rPr>
        <w:t>Помещений</w:t>
      </w:r>
      <w:r w:rsidRPr="0001270A">
        <w:rPr>
          <w:rFonts w:ascii="Times New Roman" w:hAnsi="Times New Roman" w:cs="Times New Roman"/>
          <w:sz w:val="24"/>
          <w:szCs w:val="24"/>
        </w:rPr>
        <w:t xml:space="preserve"> или Здания. </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w:t>
      </w:r>
      <w:r w:rsidR="00947E89">
        <w:rPr>
          <w:rFonts w:ascii="Times New Roman" w:hAnsi="Times New Roman" w:cs="Times New Roman"/>
          <w:sz w:val="24"/>
          <w:szCs w:val="24"/>
        </w:rPr>
        <w:t>Помещениях</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326738" w:rsidRDefault="00326738" w:rsidP="0032673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26738">
        <w:rPr>
          <w:rFonts w:ascii="Times New Roman" w:hAnsi="Times New Roman" w:cs="Times New Roman"/>
          <w:sz w:val="24"/>
          <w:szCs w:val="24"/>
        </w:rPr>
        <w:t>Обеспечить техническое обслуживание систем теплоснабжения, энергоснабжения, водоснабжения, водоотведения, вентиляции, кондиционирования, осуществлять за свой счет внутреннюю уборку Помещения.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5F159E" w:rsidRPr="005E27EB" w:rsidRDefault="005F159E" w:rsidP="00326738">
      <w:pPr>
        <w:pStyle w:val="a7"/>
        <w:snapToGrid w:val="0"/>
        <w:spacing w:after="0" w:line="240" w:lineRule="auto"/>
        <w:ind w:left="0" w:firstLine="709"/>
        <w:jc w:val="both"/>
        <w:rPr>
          <w:rFonts w:ascii="Times New Roman" w:hAnsi="Times New Roman" w:cs="Times New Roman"/>
          <w:sz w:val="24"/>
          <w:szCs w:val="24"/>
        </w:rPr>
      </w:pPr>
    </w:p>
    <w:p w:rsidR="005F159E" w:rsidRPr="005E27EB" w:rsidRDefault="005F159E" w:rsidP="00D148F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r w:rsidR="003E1695">
        <w:rPr>
          <w:rFonts w:ascii="Times New Roman" w:hAnsi="Times New Roman" w:cs="Times New Roman"/>
          <w:sz w:val="24"/>
          <w:szCs w:val="24"/>
        </w:rPr>
        <w:t>Помещения</w:t>
      </w:r>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w:t>
      </w:r>
      <w:r w:rsidR="003E1695">
        <w:rPr>
          <w:rFonts w:ascii="Times New Roman" w:hAnsi="Times New Roman" w:cs="Times New Roman"/>
          <w:sz w:val="24"/>
          <w:szCs w:val="24"/>
        </w:rPr>
        <w:t>в Помещениях</w:t>
      </w:r>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3E1695">
        <w:rPr>
          <w:rFonts w:ascii="Times New Roman" w:hAnsi="Times New Roman" w:cs="Times New Roman"/>
          <w:sz w:val="24"/>
          <w:szCs w:val="24"/>
        </w:rPr>
        <w:t>Помещений</w:t>
      </w:r>
      <w:r w:rsidRPr="005E27EB">
        <w:rPr>
          <w:rFonts w:ascii="Times New Roman" w:hAnsi="Times New Roman" w:cs="Times New Roman"/>
          <w:sz w:val="24"/>
          <w:szCs w:val="24"/>
        </w:rPr>
        <w:t>, принадлежащего Арендодателю на праве собственности.</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w:t>
      </w:r>
      <w:r w:rsidR="003E1695">
        <w:rPr>
          <w:rFonts w:ascii="Times New Roman" w:hAnsi="Times New Roman" w:cs="Times New Roman"/>
          <w:sz w:val="24"/>
          <w:szCs w:val="24"/>
        </w:rPr>
        <w:t xml:space="preserve"> из Помещений</w:t>
      </w:r>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xml:space="preserve">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485822937"/>
      <w:r w:rsidRPr="005E27EB">
        <w:rPr>
          <w:rFonts w:ascii="Times New Roman" w:hAnsi="Times New Roman" w:cs="Times New Roman"/>
          <w:sz w:val="24"/>
          <w:szCs w:val="24"/>
        </w:rPr>
        <w:t xml:space="preserve">При обнаружении недостатков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xml:space="preserve">, не установленных на момент приемки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вправе по своему выбору:</w:t>
      </w:r>
      <w:bookmarkEnd w:id="30"/>
    </w:p>
    <w:p w:rsidR="005F159E" w:rsidRPr="005E27EB" w:rsidRDefault="005F159E" w:rsidP="00D148F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w:t>
      </w:r>
    </w:p>
    <w:p w:rsidR="005F159E" w:rsidRPr="005E27EB" w:rsidRDefault="005F159E" w:rsidP="00D148F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F159E" w:rsidRPr="005E27EB" w:rsidRDefault="005F159E" w:rsidP="00D148F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1"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1"/>
    </w:p>
    <w:p w:rsidR="005F159E" w:rsidRPr="005E27EB"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00947E89">
        <w:rPr>
          <w:rFonts w:ascii="Times New Roman" w:hAnsi="Times New Roman" w:cs="Times New Roman"/>
          <w:sz w:val="24"/>
          <w:szCs w:val="24"/>
        </w:rPr>
        <w:t>Помещений</w:t>
      </w:r>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5F159E" w:rsidRDefault="005F159E" w:rsidP="00D148F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FA45D1">
        <w:rPr>
          <w:rFonts w:ascii="Times New Roman" w:hAnsi="Times New Roman" w:cs="Times New Roman"/>
          <w:sz w:val="24"/>
          <w:szCs w:val="24"/>
        </w:rPr>
        <w:t>Помещений</w:t>
      </w:r>
      <w:r w:rsidRPr="005E27EB">
        <w:rPr>
          <w:rFonts w:ascii="Times New Roman" w:hAnsi="Times New Roman" w:cs="Times New Roman"/>
          <w:sz w:val="24"/>
          <w:szCs w:val="24"/>
        </w:rPr>
        <w:t xml:space="preserve"> привлекать управляющие или другие организации.</w:t>
      </w:r>
    </w:p>
    <w:p w:rsidR="006B3405" w:rsidRDefault="006B3405"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w:t>
      </w:r>
      <w:r w:rsidR="00D70BCB">
        <w:rPr>
          <w:rFonts w:ascii="Times New Roman" w:hAnsi="Times New Roman" w:cs="Times New Roman"/>
          <w:bCs/>
          <w:sz w:val="24"/>
          <w:szCs w:val="24"/>
        </w:rPr>
        <w:t>(Приложение №3</w:t>
      </w:r>
      <w:r w:rsidRPr="005E27EB">
        <w:rPr>
          <w:rFonts w:ascii="Times New Roman" w:hAnsi="Times New Roman" w:cs="Times New Roman"/>
          <w:bCs/>
          <w:sz w:val="24"/>
          <w:szCs w:val="24"/>
        </w:rPr>
        <w:t xml:space="preserve"> к Договору).</w:t>
      </w:r>
    </w:p>
    <w:p w:rsidR="005F159E" w:rsidRPr="00BD225C" w:rsidRDefault="005F159E"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C92226">
        <w:rPr>
          <w:rFonts w:ascii="Times New Roman"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w:t>
      </w:r>
      <w:r w:rsidRPr="00BD225C">
        <w:rPr>
          <w:rFonts w:ascii="Times New Roman" w:hAnsi="Times New Roman" w:cs="Times New Roman"/>
          <w:bCs/>
          <w:sz w:val="24"/>
          <w:szCs w:val="24"/>
        </w:rPr>
        <w:t xml:space="preserve">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5F159E" w:rsidRDefault="005F159E"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2" w:name="_Ref14278471"/>
      <w:r>
        <w:rPr>
          <w:rFonts w:ascii="Times New Roman" w:hAnsi="Times New Roman" w:cs="Times New Roman"/>
          <w:sz w:val="24"/>
          <w:szCs w:val="24"/>
        </w:rPr>
        <w:t>П</w:t>
      </w:r>
      <w:r w:rsidR="00FA45D1">
        <w:rPr>
          <w:rFonts w:ascii="Times New Roman" w:hAnsi="Times New Roman" w:cs="Times New Roman"/>
          <w:sz w:val="24"/>
          <w:szCs w:val="24"/>
        </w:rPr>
        <w:t>ередавать Помещения</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2"/>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F159E" w:rsidRDefault="005F159E" w:rsidP="00D148F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00947E89">
        <w:rPr>
          <w:rFonts w:ascii="Times New Roman" w:eastAsia="Times New Roman" w:hAnsi="Times New Roman" w:cs="Times New Roman"/>
          <w:sz w:val="24"/>
          <w:szCs w:val="24"/>
          <w:lang w:eastAsia="ru-RU"/>
        </w:rPr>
        <w:t xml:space="preserve"> </w:t>
      </w:r>
      <w:r w:rsidRPr="005E27EB">
        <w:rPr>
          <w:rFonts w:ascii="Times New Roman" w:hAnsi="Times New Roman" w:cs="Times New Roman"/>
          <w:sz w:val="24"/>
          <w:szCs w:val="24"/>
        </w:rPr>
        <w:t>%</w:t>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2135C">
        <w:rPr>
          <w:rFonts w:ascii="Times New Roman" w:hAnsi="Times New Roman" w:cs="Times New Roman"/>
          <w:sz w:val="24"/>
          <w:szCs w:val="24"/>
        </w:rPr>
        <w:t>, включая НДС</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3"/>
    </w:p>
    <w:p w:rsidR="005F159E" w:rsidRDefault="005F159E" w:rsidP="00D148F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w:t>
      </w:r>
      <w:r w:rsidR="00FA45D1">
        <w:rPr>
          <w:rFonts w:ascii="Times New Roman" w:hAnsi="Times New Roman" w:cs="Times New Roman"/>
          <w:sz w:val="24"/>
          <w:szCs w:val="24"/>
        </w:rPr>
        <w:t>Помещений</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5F159E" w:rsidRDefault="005F159E" w:rsidP="00D148F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5F159E" w:rsidRDefault="005F159E" w:rsidP="00D148FF">
      <w:pPr>
        <w:pStyle w:val="a7"/>
        <w:numPr>
          <w:ilvl w:val="1"/>
          <w:numId w:val="3"/>
        </w:numPr>
        <w:tabs>
          <w:tab w:val="left" w:pos="-5387"/>
          <w:tab w:val="left" w:pos="0"/>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sidR="00EA5142">
        <w:rPr>
          <w:rFonts w:ascii="Times New Roman" w:hAnsi="Times New Roman" w:cs="Times New Roman"/>
          <w:sz w:val="24"/>
          <w:szCs w:val="24"/>
        </w:rPr>
        <w:t xml:space="preserve">5.1.10. </w:t>
      </w:r>
      <w:r>
        <w:rPr>
          <w:rFonts w:ascii="Times New Roman" w:hAnsi="Times New Roman" w:cs="Times New Roman"/>
          <w:sz w:val="24"/>
          <w:szCs w:val="24"/>
        </w:rPr>
        <w:t xml:space="preserve">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w:t>
      </w:r>
      <w:r w:rsidR="002670B8">
        <w:rPr>
          <w:rFonts w:ascii="Times New Roman" w:hAnsi="Times New Roman" w:cs="Times New Roman"/>
          <w:sz w:val="24"/>
          <w:szCs w:val="24"/>
        </w:rPr>
        <w:t xml:space="preserve">включая НДС, </w:t>
      </w:r>
      <w:r w:rsidRPr="002D652E">
        <w:rPr>
          <w:rFonts w:ascii="Times New Roman" w:hAnsi="Times New Roman" w:cs="Times New Roman"/>
          <w:sz w:val="24"/>
          <w:szCs w:val="24"/>
        </w:rPr>
        <w:t xml:space="preserve">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5F159E" w:rsidRPr="00AD670A" w:rsidRDefault="005F159E" w:rsidP="00D148FF">
      <w:pPr>
        <w:pStyle w:val="a7"/>
        <w:numPr>
          <w:ilvl w:val="1"/>
          <w:numId w:val="3"/>
        </w:numPr>
        <w:tabs>
          <w:tab w:val="left" w:pos="-5387"/>
          <w:tab w:val="left" w:pos="0"/>
          <w:tab w:val="left" w:pos="709"/>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За ненадлежащее исполнение обязательств по Договору, включая, но не ограничиваясь: пунктов</w:t>
      </w:r>
      <w:r w:rsidR="00EA5142">
        <w:rPr>
          <w:rFonts w:ascii="Times New Roman" w:hAnsi="Times New Roman" w:cs="Times New Roman"/>
          <w:sz w:val="24"/>
          <w:szCs w:val="24"/>
        </w:rPr>
        <w:t xml:space="preserve"> 5.1.2</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5.1.4,</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5.1.5</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5.1.6</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5.1.8</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5.1.9</w:t>
      </w:r>
      <w:r w:rsidRPr="00AD670A">
        <w:rPr>
          <w:rFonts w:ascii="Times New Roman" w:hAnsi="Times New Roman" w:cs="Times New Roman"/>
          <w:sz w:val="24"/>
          <w:szCs w:val="24"/>
        </w:rPr>
        <w:t>,</w:t>
      </w:r>
      <w:r w:rsidR="00EA5142">
        <w:rPr>
          <w:rFonts w:ascii="Times New Roman" w:hAnsi="Times New Roman" w:cs="Times New Roman"/>
          <w:sz w:val="24"/>
          <w:szCs w:val="24"/>
        </w:rPr>
        <w:t xml:space="preserve"> 5.1.10</w:t>
      </w:r>
      <w:r w:rsidR="00FA45D1">
        <w:rPr>
          <w:rFonts w:ascii="Times New Roman" w:hAnsi="Times New Roman" w:cs="Times New Roman"/>
          <w:sz w:val="24"/>
          <w:szCs w:val="24"/>
        </w:rPr>
        <w:t>,</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5.1.12</w:t>
      </w:r>
      <w:r w:rsidRPr="00AD670A">
        <w:rPr>
          <w:rFonts w:ascii="Times New Roman" w:hAnsi="Times New Roman" w:cs="Times New Roman"/>
          <w:sz w:val="24"/>
          <w:szCs w:val="24"/>
        </w:rPr>
        <w:t xml:space="preserve">, </w:t>
      </w:r>
      <w:r w:rsidR="00EA5142">
        <w:rPr>
          <w:rFonts w:ascii="Times New Roman" w:hAnsi="Times New Roman" w:cs="Times New Roman"/>
          <w:sz w:val="24"/>
          <w:szCs w:val="24"/>
        </w:rPr>
        <w:t>5.1.13</w:t>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5F159E" w:rsidRDefault="005F159E" w:rsidP="00D148FF">
      <w:pPr>
        <w:pStyle w:val="a7"/>
        <w:numPr>
          <w:ilvl w:val="1"/>
          <w:numId w:val="3"/>
        </w:numPr>
        <w:tabs>
          <w:tab w:val="left" w:pos="-5387"/>
          <w:tab w:val="left" w:pos="0"/>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F159E" w:rsidRDefault="005F159E" w:rsidP="00D148FF">
      <w:pPr>
        <w:pStyle w:val="a7"/>
        <w:numPr>
          <w:ilvl w:val="1"/>
          <w:numId w:val="3"/>
        </w:numPr>
        <w:tabs>
          <w:tab w:val="left" w:pos="-5387"/>
          <w:tab w:val="left" w:pos="0"/>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5F159E" w:rsidRPr="0001270A" w:rsidRDefault="005F159E" w:rsidP="00D148F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EA5BD4"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5F159E" w:rsidRPr="00EA5BD4"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5F159E" w:rsidRPr="005E27EB"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00FA45D1">
        <w:rPr>
          <w:rFonts w:ascii="Times New Roman" w:hAnsi="Times New Roman" w:cs="Times New Roman"/>
          <w:sz w:val="24"/>
          <w:szCs w:val="24"/>
        </w:rPr>
        <w:t>Помещениями</w:t>
      </w:r>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A27203">
        <w:rPr>
          <w:rFonts w:ascii="Times New Roman" w:hAnsi="Times New Roman" w:cs="Times New Roman"/>
          <w:sz w:val="24"/>
          <w:szCs w:val="24"/>
        </w:rPr>
        <w:t>1.5.</w:t>
      </w:r>
      <w:r w:rsidRPr="005E27EB">
        <w:rPr>
          <w:rFonts w:ascii="Times New Roman" w:hAnsi="Times New Roman" w:cs="Times New Roman"/>
          <w:sz w:val="24"/>
          <w:szCs w:val="24"/>
        </w:rPr>
        <w:t xml:space="preserve"> Договора;</w:t>
      </w:r>
    </w:p>
    <w:p w:rsidR="005F159E" w:rsidRPr="009C68FF"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r w:rsidR="00FA45D1">
        <w:rPr>
          <w:rFonts w:ascii="Times New Roman" w:hAnsi="Times New Roman" w:cs="Times New Roman"/>
          <w:sz w:val="24"/>
          <w:szCs w:val="24"/>
        </w:rPr>
        <w:t>Помещения</w:t>
      </w:r>
      <w:r w:rsidRPr="009C68FF">
        <w:rPr>
          <w:rFonts w:ascii="Times New Roman" w:hAnsi="Times New Roman" w:cs="Times New Roman"/>
          <w:sz w:val="24"/>
          <w:szCs w:val="24"/>
        </w:rPr>
        <w:t>;</w:t>
      </w:r>
    </w:p>
    <w:p w:rsidR="005F159E"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F159E" w:rsidRPr="0065564F"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5F159E" w:rsidRPr="0065564F"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w:t>
      </w:r>
      <w:r w:rsidR="00FA45D1">
        <w:rPr>
          <w:rFonts w:ascii="Times New Roman" w:hAnsi="Times New Roman" w:cs="Times New Roman"/>
          <w:sz w:val="24"/>
          <w:szCs w:val="24"/>
        </w:rPr>
        <w:t>Помещений</w:t>
      </w:r>
      <w:r w:rsidRPr="0065564F">
        <w:rPr>
          <w:rFonts w:ascii="Times New Roman" w:hAnsi="Times New Roman" w:cs="Times New Roman"/>
          <w:sz w:val="24"/>
          <w:szCs w:val="24"/>
        </w:rPr>
        <w:t xml:space="preserve">,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5E1AA4">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w:t>
      </w:r>
      <w:r w:rsidR="00FA45D1">
        <w:rPr>
          <w:rFonts w:ascii="Times New Roman" w:hAnsi="Times New Roman" w:cs="Times New Roman"/>
          <w:sz w:val="24"/>
          <w:szCs w:val="24"/>
        </w:rPr>
        <w:t>Помещений</w:t>
      </w:r>
      <w:r w:rsidRPr="0065564F">
        <w:rPr>
          <w:rFonts w:ascii="Times New Roman" w:hAnsi="Times New Roman" w:cs="Times New Roman"/>
          <w:sz w:val="24"/>
          <w:szCs w:val="24"/>
        </w:rPr>
        <w:t xml:space="preserve"> более чем на 10 (десять) календарных дней);</w:t>
      </w:r>
    </w:p>
    <w:p w:rsidR="005F159E" w:rsidRPr="0065564F" w:rsidRDefault="00FA45D1" w:rsidP="00D148F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Помещения имеют</w:t>
      </w:r>
      <w:r w:rsidR="005F159E" w:rsidRPr="0065564F">
        <w:rPr>
          <w:rFonts w:ascii="Times New Roman" w:hAnsi="Times New Roman" w:cs="Times New Roman"/>
          <w:sz w:val="24"/>
          <w:szCs w:val="24"/>
        </w:rPr>
        <w:t xml:space="preserve"> препятствующие</w:t>
      </w:r>
      <w:r w:rsidR="005F159E">
        <w:rPr>
          <w:rFonts w:ascii="Times New Roman" w:hAnsi="Times New Roman" w:cs="Times New Roman"/>
          <w:sz w:val="24"/>
          <w:szCs w:val="24"/>
        </w:rPr>
        <w:t xml:space="preserve"> (частично или полностью)</w:t>
      </w:r>
      <w:r w:rsidR="005F159E" w:rsidRPr="0065564F">
        <w:rPr>
          <w:rFonts w:ascii="Times New Roman" w:hAnsi="Times New Roman" w:cs="Times New Roman"/>
          <w:sz w:val="24"/>
          <w:szCs w:val="24"/>
        </w:rPr>
        <w:t xml:space="preserve"> </w:t>
      </w:r>
      <w:r w:rsidR="005F159E"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Помещений</w:t>
      </w:r>
      <w:r w:rsidR="005F159E"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5F159E" w:rsidRPr="0065564F"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FA45D1">
        <w:rPr>
          <w:rFonts w:ascii="Times New Roman" w:hAnsi="Times New Roman" w:cs="Times New Roman"/>
          <w:sz w:val="24"/>
          <w:szCs w:val="24"/>
        </w:rPr>
        <w:t>Помещений</w:t>
      </w:r>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5F159E" w:rsidRDefault="00CF4AD0" w:rsidP="00D14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Помещения</w:t>
      </w:r>
      <w:r w:rsidR="005F159E" w:rsidRPr="0065564F">
        <w:rPr>
          <w:rFonts w:ascii="Times New Roman" w:hAnsi="Times New Roman" w:cs="Times New Roman"/>
          <w:sz w:val="24"/>
          <w:szCs w:val="24"/>
        </w:rPr>
        <w:t xml:space="preserve"> </w:t>
      </w:r>
      <w:r w:rsidR="005F159E" w:rsidRPr="0075037D">
        <w:rPr>
          <w:rFonts w:ascii="Times New Roman" w:hAnsi="Times New Roman" w:cs="Times New Roman"/>
          <w:sz w:val="24"/>
          <w:szCs w:val="24"/>
        </w:rPr>
        <w:t xml:space="preserve">в </w:t>
      </w:r>
      <w:r w:rsidR="005F159E" w:rsidRPr="0065564F">
        <w:rPr>
          <w:rFonts w:ascii="Times New Roman" w:hAnsi="Times New Roman" w:cs="Times New Roman"/>
          <w:sz w:val="24"/>
          <w:szCs w:val="24"/>
        </w:rPr>
        <w:t>силу обстоятельств, за которые А</w:t>
      </w:r>
      <w:r>
        <w:rPr>
          <w:rFonts w:ascii="Times New Roman" w:hAnsi="Times New Roman" w:cs="Times New Roman"/>
          <w:sz w:val="24"/>
          <w:szCs w:val="24"/>
        </w:rPr>
        <w:t>рендатор не отвечает, окажу</w:t>
      </w:r>
      <w:r w:rsidR="005F159E" w:rsidRPr="0075037D">
        <w:rPr>
          <w:rFonts w:ascii="Times New Roman" w:hAnsi="Times New Roman" w:cs="Times New Roman"/>
          <w:sz w:val="24"/>
          <w:szCs w:val="24"/>
        </w:rPr>
        <w:t>тся в состоянии, не пригодном для использования</w:t>
      </w:r>
      <w:r w:rsidR="005F159E">
        <w:rPr>
          <w:rFonts w:ascii="Times New Roman" w:hAnsi="Times New Roman" w:cs="Times New Roman"/>
          <w:sz w:val="24"/>
          <w:szCs w:val="24"/>
        </w:rPr>
        <w:t>;</w:t>
      </w:r>
    </w:p>
    <w:p w:rsidR="005F159E" w:rsidRDefault="005F159E" w:rsidP="00D14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5F159E" w:rsidRPr="0001270A" w:rsidRDefault="005F159E" w:rsidP="00D148F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1AA4">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1AA4">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sidR="005E1AA4">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5F159E" w:rsidRPr="00AA648A"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bookmarkStart w:id="36"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005E1AA4">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6"/>
    </w:p>
    <w:p w:rsidR="005F159E" w:rsidRPr="0001270A"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bookmarkStart w:id="37"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1AA4">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r w:rsidR="00CF4AD0">
        <w:rPr>
          <w:rFonts w:ascii="Times New Roman" w:hAnsi="Times New Roman" w:cs="Times New Roman"/>
          <w:sz w:val="24"/>
          <w:szCs w:val="24"/>
        </w:rPr>
        <w:t>Помещения</w:t>
      </w:r>
      <w:r>
        <w:rPr>
          <w:rFonts w:ascii="Times New Roman" w:hAnsi="Times New Roman" w:cs="Times New Roman"/>
          <w:sz w:val="24"/>
          <w:szCs w:val="24"/>
        </w:rPr>
        <w:t>.</w:t>
      </w:r>
      <w:bookmarkEnd w:id="37"/>
    </w:p>
    <w:p w:rsidR="005F159E" w:rsidRPr="0001270A" w:rsidRDefault="005F159E" w:rsidP="00D148F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F159E" w:rsidRDefault="005F159E" w:rsidP="00D148F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w:t>
      </w:r>
      <w:r w:rsidR="00CF4AD0">
        <w:rPr>
          <w:rFonts w:ascii="Times New Roman" w:hAnsi="Times New Roman" w:cs="Times New Roman"/>
          <w:sz w:val="24"/>
          <w:szCs w:val="24"/>
        </w:rPr>
        <w:t>Помещений</w:t>
      </w:r>
      <w:r w:rsidRPr="00F06F2C">
        <w:rPr>
          <w:rFonts w:ascii="Times New Roman" w:hAnsi="Times New Roman" w:cs="Times New Roman"/>
          <w:sz w:val="24"/>
          <w:szCs w:val="24"/>
        </w:rPr>
        <w:t xml:space="preserve">,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5E1AA4">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38"/>
    </w:p>
    <w:p w:rsidR="005F159E" w:rsidRDefault="005F159E" w:rsidP="005F159E">
      <w:pPr>
        <w:pStyle w:val="a7"/>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w:t>
      </w:r>
      <w:r w:rsidR="00CF4AD0">
        <w:rPr>
          <w:rStyle w:val="blk3"/>
          <w:rFonts w:ascii="Times New Roman" w:hAnsi="Times New Roman" w:cs="Times New Roman"/>
          <w:color w:val="000000"/>
          <w:sz w:val="24"/>
          <w:szCs w:val="24"/>
        </w:rPr>
        <w:t>Помещений</w:t>
      </w:r>
      <w:r>
        <w:rPr>
          <w:rStyle w:val="blk3"/>
          <w:rFonts w:ascii="Times New Roman" w:hAnsi="Times New Roman" w:cs="Times New Roman"/>
          <w:color w:val="000000"/>
          <w:sz w:val="24"/>
          <w:szCs w:val="24"/>
        </w:rPr>
        <w:t xml:space="preserve">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sidR="005E1AA4">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w:t>
      </w:r>
      <w:r w:rsidR="00CF4AD0">
        <w:rPr>
          <w:rStyle w:val="blk3"/>
          <w:rFonts w:ascii="Times New Roman" w:hAnsi="Times New Roman" w:cs="Times New Roman"/>
          <w:color w:val="000000"/>
          <w:sz w:val="24"/>
          <w:szCs w:val="24"/>
        </w:rPr>
        <w:t>Помещений</w:t>
      </w:r>
      <w:r>
        <w:rPr>
          <w:rStyle w:val="blk3"/>
          <w:rFonts w:ascii="Times New Roman" w:hAnsi="Times New Roman" w:cs="Times New Roman"/>
          <w:color w:val="000000"/>
          <w:sz w:val="24"/>
          <w:szCs w:val="24"/>
        </w:rPr>
        <w:t>.</w:t>
      </w:r>
    </w:p>
    <w:p w:rsidR="005F159E" w:rsidRPr="00583DF4" w:rsidRDefault="005F159E" w:rsidP="005F159E">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 xml:space="preserve">При этом при передаче части </w:t>
      </w:r>
      <w:r w:rsidR="00CF4AD0">
        <w:rPr>
          <w:rStyle w:val="blk3"/>
          <w:rFonts w:ascii="Times New Roman" w:hAnsi="Times New Roman" w:cs="Times New Roman"/>
          <w:color w:val="000000"/>
          <w:sz w:val="24"/>
          <w:szCs w:val="24"/>
        </w:rPr>
        <w:t>Помещений</w:t>
      </w:r>
      <w:r>
        <w:rPr>
          <w:rStyle w:val="blk3"/>
          <w:rFonts w:ascii="Times New Roman" w:hAnsi="Times New Roman" w:cs="Times New Roman"/>
          <w:color w:val="000000"/>
          <w:sz w:val="24"/>
          <w:szCs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5F159E" w:rsidRPr="005E27EB" w:rsidRDefault="005F159E" w:rsidP="005F159E">
      <w:pPr>
        <w:pStyle w:val="a7"/>
        <w:snapToGrid w:val="0"/>
        <w:spacing w:after="0" w:line="240" w:lineRule="auto"/>
        <w:ind w:left="709"/>
        <w:jc w:val="both"/>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F159E" w:rsidRPr="005E27EB" w:rsidRDefault="005F159E" w:rsidP="005F159E">
      <w:pPr>
        <w:pStyle w:val="a7"/>
        <w:spacing w:after="0" w:line="240" w:lineRule="auto"/>
        <w:ind w:left="0" w:firstLine="709"/>
        <w:jc w:val="both"/>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F159E" w:rsidRPr="005E27EB" w:rsidRDefault="005F159E" w:rsidP="00D148F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F159E" w:rsidRPr="005E27EB" w:rsidRDefault="005F159E" w:rsidP="00D148F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F159E" w:rsidRPr="005E27EB" w:rsidRDefault="005F159E" w:rsidP="00D148F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D70BCB" w:rsidP="00D70BCB">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Pr>
          <w:rFonts w:ascii="Times New Roman" w:eastAsia="Times New Roman" w:hAnsi="Times New Roman" w:cs="Times New Roman"/>
          <w:color w:val="000000"/>
          <w:sz w:val="24"/>
          <w:szCs w:val="24"/>
          <w:lang w:eastAsia="ru-RU"/>
        </w:rPr>
        <w:t xml:space="preserve"> </w:t>
      </w:r>
      <w:r w:rsidR="005F159E"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5F159E" w:rsidRPr="005E27EB">
        <w:rPr>
          <w:rFonts w:ascii="Times New Roman" w:eastAsia="Times New Roman" w:hAnsi="Times New Roman" w:cs="Times New Roman"/>
          <w:color w:val="000000"/>
          <w:sz w:val="24"/>
          <w:szCs w:val="24"/>
          <w:lang w:eastAsia="ru-RU"/>
        </w:rPr>
        <w:t>недостижения</w:t>
      </w:r>
      <w:proofErr w:type="spellEnd"/>
      <w:r w:rsidR="005F159E"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5F159E">
        <w:rPr>
          <w:rFonts w:ascii="Times New Roman" w:eastAsia="Times New Roman" w:hAnsi="Times New Roman" w:cs="Times New Roman"/>
          <w:color w:val="000000"/>
          <w:sz w:val="24"/>
          <w:szCs w:val="24"/>
          <w:lang w:eastAsia="ru-RU"/>
        </w:rPr>
        <w:t>е</w:t>
      </w:r>
      <w:r w:rsidR="005F159E"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5F159E">
        <w:rPr>
          <w:rFonts w:ascii="Times New Roman" w:eastAsia="Times New Roman" w:hAnsi="Times New Roman" w:cs="Times New Roman"/>
          <w:color w:val="000000"/>
          <w:sz w:val="24"/>
          <w:szCs w:val="24"/>
          <w:lang w:eastAsia="ru-RU"/>
        </w:rPr>
        <w:t>д</w:t>
      </w:r>
      <w:r w:rsidR="005F159E"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005F159E" w:rsidRPr="005E27EB">
        <w:rPr>
          <w:rFonts w:ascii="Times New Roman" w:eastAsia="Times New Roman" w:hAnsi="Times New Roman" w:cs="Times New Roman"/>
          <w:sz w:val="24"/>
          <w:szCs w:val="24"/>
          <w:lang w:eastAsia="ru-RU"/>
        </w:rPr>
        <w:t>.</w:t>
      </w:r>
      <w:bookmarkEnd w:id="39"/>
    </w:p>
    <w:p w:rsidR="005F159E" w:rsidRPr="005E27EB" w:rsidRDefault="005F159E" w:rsidP="00D148F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5E1AA4">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CF4AD0" w:rsidRPr="00CF4AD0">
        <w:rPr>
          <w:rFonts w:ascii="Times New Roman" w:eastAsia="Times New Roman" w:hAnsi="Times New Roman" w:cs="Times New Roman"/>
          <w:sz w:val="24"/>
          <w:szCs w:val="24"/>
          <w:lang w:eastAsia="ru-RU"/>
        </w:rPr>
        <w:t xml:space="preserve"> суд по правилам подсудности, установленным действующим законодательством Российской Федерации.</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D70BCB" w:rsidRDefault="00D70BCB" w:rsidP="00D70BCB">
      <w:pPr>
        <w:pStyle w:val="a7"/>
        <w:numPr>
          <w:ilvl w:val="1"/>
          <w:numId w:val="19"/>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59E" w:rsidRPr="00D70BCB">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F159E" w:rsidRPr="005E27EB" w:rsidRDefault="005F159E" w:rsidP="00D148F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E1AA4">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sidR="000528B5">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w:t>
      </w:r>
      <w:r w:rsidRPr="005E27EB">
        <w:rPr>
          <w:rFonts w:ascii="Times New Roman" w:hAnsi="Times New Roman" w:cs="Times New Roman"/>
          <w:sz w:val="24"/>
          <w:szCs w:val="24"/>
        </w:rPr>
        <w:lastRenderedPageBreak/>
        <w:t>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F159E" w:rsidRPr="005E27EB" w:rsidRDefault="005F159E" w:rsidP="005F159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F159E" w:rsidRDefault="005F159E" w:rsidP="005F159E">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F159E" w:rsidRPr="00CC0290" w:rsidRDefault="005F159E"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w:t>
      </w:r>
      <w:r w:rsidRPr="005C58A9">
        <w:rPr>
          <w:rFonts w:ascii="Times New Roman" w:eastAsia="Times New Roman" w:hAnsi="Times New Roman"/>
          <w:bCs/>
          <w:sz w:val="24"/>
          <w:szCs w:val="24"/>
        </w:rPr>
        <w:t>Приложения №</w:t>
      </w:r>
      <w:proofErr w:type="gramStart"/>
      <w:r w:rsidR="00D70BCB">
        <w:rPr>
          <w:rFonts w:ascii="Times New Roman" w:eastAsia="Times New Roman" w:hAnsi="Times New Roman"/>
          <w:bCs/>
          <w:sz w:val="24"/>
          <w:szCs w:val="24"/>
        </w:rPr>
        <w:t>4</w:t>
      </w:r>
      <w:r w:rsidRPr="00CF4AD0">
        <w:rPr>
          <w:rFonts w:ascii="Times New Roman" w:eastAsia="Times New Roman" w:hAnsi="Times New Roman"/>
          <w:bCs/>
          <w:color w:val="FF0000"/>
          <w:sz w:val="24"/>
          <w:szCs w:val="24"/>
        </w:rPr>
        <w:t xml:space="preserve"> </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rsidR="005F159E" w:rsidRPr="001423E2" w:rsidRDefault="005F159E" w:rsidP="00D148F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r w:rsidR="00C92226">
        <w:rPr>
          <w:rFonts w:ascii="Times New Roman" w:hAnsi="Times New Roman" w:cs="Times New Roman"/>
          <w:sz w:val="24"/>
          <w:szCs w:val="24"/>
        </w:rPr>
        <w:t>14</w:t>
      </w:r>
      <w:r w:rsidRPr="001423E2">
        <w:rPr>
          <w:rFonts w:ascii="Times New Roman" w:hAnsi="Times New Roman" w:cs="Times New Roman"/>
          <w:sz w:val="24"/>
          <w:szCs w:val="24"/>
        </w:rPr>
        <w:t xml:space="preserve"> листах (без учета приложений), в </w:t>
      </w:r>
      <w:r w:rsidR="00D70BCB">
        <w:rPr>
          <w:rFonts w:ascii="Times New Roman" w:hAnsi="Times New Roman" w:cs="Times New Roman"/>
          <w:sz w:val="24"/>
          <w:szCs w:val="24"/>
        </w:rPr>
        <w:t>2 (Двух</w:t>
      </w:r>
      <w:r w:rsidRPr="001423E2">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5E27EB"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Pr="00D70BCB" w:rsidRDefault="00D70BCB" w:rsidP="00D70BCB">
      <w:pPr>
        <w:pStyle w:val="a7"/>
        <w:numPr>
          <w:ilvl w:val="1"/>
          <w:numId w:val="2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F159E" w:rsidRPr="00D70BCB">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F159E" w:rsidRPr="005E27EB" w:rsidRDefault="005F159E" w:rsidP="00D148F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00CF4AD0">
        <w:rPr>
          <w:rFonts w:ascii="Times New Roman" w:hAnsi="Times New Roman" w:cs="Times New Roman"/>
          <w:sz w:val="24"/>
          <w:szCs w:val="24"/>
        </w:rPr>
        <w:t>лан Здания с указанием Помещений</w:t>
      </w:r>
      <w:r w:rsidRPr="005E27EB">
        <w:rPr>
          <w:rFonts w:ascii="Times New Roman" w:hAnsi="Times New Roman" w:cs="Times New Roman"/>
          <w:sz w:val="24"/>
          <w:szCs w:val="24"/>
        </w:rPr>
        <w:t xml:space="preserve"> (заштриховано и выделено</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w:t>
      </w:r>
      <w:r w:rsidR="00C92226">
        <w:rPr>
          <w:rFonts w:ascii="Times New Roman" w:hAnsi="Times New Roman" w:cs="Times New Roman"/>
          <w:bCs/>
          <w:sz w:val="24"/>
          <w:szCs w:val="24"/>
        </w:rPr>
        <w:t xml:space="preserve"> </w:t>
      </w:r>
      <w:r w:rsidR="00E5638E" w:rsidRPr="00E5638E">
        <w:rPr>
          <w:rFonts w:ascii="Times New Roman" w:hAnsi="Times New Roman" w:cs="Times New Roman"/>
          <w:bCs/>
          <w:sz w:val="24"/>
          <w:szCs w:val="24"/>
        </w:rPr>
        <w:t>2</w:t>
      </w:r>
      <w:r w:rsidR="00C92226" w:rsidRPr="00E5638E">
        <w:rPr>
          <w:rFonts w:ascii="Times New Roman" w:hAnsi="Times New Roman" w:cs="Times New Roman"/>
          <w:bCs/>
          <w:sz w:val="24"/>
          <w:szCs w:val="24"/>
        </w:rPr>
        <w:t xml:space="preserve"> </w:t>
      </w:r>
      <w:r w:rsidRPr="005E27EB">
        <w:rPr>
          <w:rFonts w:ascii="Times New Roman" w:hAnsi="Times New Roman" w:cs="Times New Roman"/>
          <w:bCs/>
          <w:sz w:val="24"/>
          <w:szCs w:val="24"/>
        </w:rPr>
        <w:t>листах.</w:t>
      </w:r>
    </w:p>
    <w:p w:rsidR="005F159E" w:rsidRDefault="005F159E" w:rsidP="00D148F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60768F">
        <w:rPr>
          <w:rFonts w:ascii="Times New Roman" w:hAnsi="Times New Roman" w:cs="Times New Roman"/>
          <w:sz w:val="24"/>
          <w:szCs w:val="24"/>
        </w:rPr>
        <w:t>2</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00C92226" w:rsidRPr="00F2088B">
        <w:rPr>
          <w:rFonts w:ascii="Times New Roman" w:hAnsi="Times New Roman" w:cs="Times New Roman"/>
          <w:bCs/>
          <w:sz w:val="24"/>
          <w:szCs w:val="24"/>
        </w:rPr>
        <w:t>6</w:t>
      </w:r>
      <w:r w:rsidRPr="00F2088B">
        <w:rPr>
          <w:rFonts w:ascii="Times New Roman" w:hAnsi="Times New Roman" w:cs="Times New Roman"/>
          <w:sz w:val="24"/>
          <w:szCs w:val="24"/>
        </w:rPr>
        <w:t xml:space="preserve"> </w:t>
      </w:r>
      <w:r w:rsidRPr="00632665">
        <w:rPr>
          <w:rFonts w:ascii="Times New Roman" w:hAnsi="Times New Roman" w:cs="Times New Roman"/>
          <w:sz w:val="24"/>
          <w:szCs w:val="24"/>
        </w:rPr>
        <w:t>листах.</w:t>
      </w:r>
    </w:p>
    <w:p w:rsidR="006B3405" w:rsidRPr="00632665" w:rsidRDefault="006B3405" w:rsidP="00D148F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0768F">
        <w:rPr>
          <w:rFonts w:ascii="Times New Roman" w:hAnsi="Times New Roman" w:cs="Times New Roman"/>
          <w:sz w:val="24"/>
          <w:szCs w:val="24"/>
        </w:rPr>
        <w:t>3</w:t>
      </w:r>
      <w:r>
        <w:rPr>
          <w:rFonts w:ascii="Times New Roman" w:hAnsi="Times New Roman" w:cs="Times New Roman"/>
          <w:sz w:val="24"/>
          <w:szCs w:val="24"/>
        </w:rPr>
        <w:t xml:space="preserve">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F2088B">
        <w:rPr>
          <w:rFonts w:ascii="Times New Roman" w:hAnsi="Times New Roman" w:cs="Times New Roman"/>
          <w:sz w:val="24"/>
          <w:szCs w:val="24"/>
        </w:rPr>
        <w:t>3</w:t>
      </w:r>
      <w:r w:rsidRPr="005E27EB">
        <w:rPr>
          <w:rFonts w:ascii="Times New Roman" w:hAnsi="Times New Roman" w:cs="Times New Roman"/>
          <w:sz w:val="24"/>
          <w:szCs w:val="24"/>
        </w:rPr>
        <w:t xml:space="preserve"> листах.</w:t>
      </w:r>
    </w:p>
    <w:p w:rsidR="005F159E" w:rsidRPr="0075037D" w:rsidRDefault="005F159E" w:rsidP="00D148F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0768F">
        <w:rPr>
          <w:rFonts w:ascii="Times New Roman" w:hAnsi="Times New Roman" w:cs="Times New Roman"/>
          <w:sz w:val="24"/>
          <w:szCs w:val="24"/>
        </w:rPr>
        <w:t>4</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00C92226" w:rsidRPr="00F2088B">
        <w:rPr>
          <w:rFonts w:ascii="Times New Roman" w:hAnsi="Times New Roman" w:cs="Times New Roman"/>
          <w:bCs/>
          <w:sz w:val="24"/>
          <w:szCs w:val="24"/>
        </w:rPr>
        <w:t>2</w:t>
      </w:r>
      <w:r w:rsidRPr="00F2088B">
        <w:rPr>
          <w:rFonts w:ascii="Times New Roman" w:hAnsi="Times New Roman" w:cs="Times New Roman"/>
          <w:sz w:val="24"/>
          <w:szCs w:val="24"/>
        </w:rPr>
        <w:t xml:space="preserve"> </w:t>
      </w:r>
      <w:r w:rsidRPr="005E27EB">
        <w:rPr>
          <w:rFonts w:ascii="Times New Roman" w:hAnsi="Times New Roman" w:cs="Times New Roman"/>
          <w:sz w:val="24"/>
          <w:szCs w:val="24"/>
        </w:rPr>
        <w:t>листах</w:t>
      </w:r>
      <w:r>
        <w:rPr>
          <w:rFonts w:ascii="Times New Roman" w:hAnsi="Times New Roman" w:cs="Times New Roman"/>
          <w:sz w:val="24"/>
          <w:szCs w:val="24"/>
        </w:rPr>
        <w:t>.</w:t>
      </w:r>
    </w:p>
    <w:p w:rsidR="005F159E" w:rsidRPr="005E27EB" w:rsidRDefault="005F159E" w:rsidP="005F159E">
      <w:pPr>
        <w:pStyle w:val="a7"/>
        <w:spacing w:after="0" w:line="240" w:lineRule="auto"/>
        <w:ind w:left="0" w:firstLine="709"/>
        <w:rPr>
          <w:rFonts w:ascii="Times New Roman" w:hAnsi="Times New Roman" w:cs="Times New Roman"/>
          <w:sz w:val="24"/>
          <w:szCs w:val="24"/>
        </w:rPr>
      </w:pPr>
    </w:p>
    <w:p w:rsidR="005F159E" w:rsidRDefault="005F159E" w:rsidP="00D148F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0" w:name="_Ref486335588"/>
      <w:r w:rsidRPr="005E27EB">
        <w:rPr>
          <w:rFonts w:ascii="Times New Roman" w:hAnsi="Times New Roman" w:cs="Times New Roman"/>
          <w:b/>
          <w:sz w:val="24"/>
          <w:szCs w:val="24"/>
        </w:rPr>
        <w:t>Реквизиты и подписи Сторон</w:t>
      </w:r>
      <w:bookmarkEnd w:id="40"/>
    </w:p>
    <w:p w:rsidR="000528B5" w:rsidRDefault="000528B5" w:rsidP="000528B5">
      <w:pPr>
        <w:pStyle w:val="a7"/>
        <w:spacing w:after="0" w:line="240" w:lineRule="auto"/>
        <w:ind w:left="709"/>
        <w:outlineLvl w:val="0"/>
        <w:rPr>
          <w:rFonts w:ascii="Times New Roman" w:hAnsi="Times New Roman" w:cs="Times New Roman"/>
          <w:b/>
          <w:sz w:val="24"/>
          <w:szCs w:val="24"/>
        </w:rPr>
      </w:pPr>
    </w:p>
    <w:tbl>
      <w:tblPr>
        <w:tblStyle w:val="a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0528B5" w:rsidTr="000528B5">
        <w:tc>
          <w:tcPr>
            <w:tcW w:w="4962" w:type="dxa"/>
          </w:tcPr>
          <w:p w:rsidR="000528B5" w:rsidRPr="00A1011D" w:rsidRDefault="000528B5" w:rsidP="000528B5">
            <w:pPr>
              <w:pStyle w:val="a7"/>
              <w:snapToGrid w:val="0"/>
              <w:ind w:left="0"/>
              <w:jc w:val="both"/>
              <w:rPr>
                <w:sz w:val="22"/>
                <w:szCs w:val="22"/>
              </w:rPr>
            </w:pPr>
            <w:r w:rsidRPr="00A1011D">
              <w:rPr>
                <w:b/>
                <w:sz w:val="22"/>
                <w:szCs w:val="22"/>
              </w:rPr>
              <w:t>Арендодатель:</w:t>
            </w:r>
          </w:p>
          <w:p w:rsidR="000528B5" w:rsidRPr="00A1011D" w:rsidRDefault="00FC735A" w:rsidP="000528B5">
            <w:pPr>
              <w:pStyle w:val="a7"/>
              <w:snapToGrid w:val="0"/>
              <w:ind w:left="0"/>
              <w:jc w:val="both"/>
              <w:rPr>
                <w:sz w:val="22"/>
                <w:szCs w:val="22"/>
              </w:rPr>
            </w:pPr>
            <w:r>
              <w:rPr>
                <w:sz w:val="22"/>
                <w:szCs w:val="22"/>
              </w:rPr>
              <w:t>__________________</w:t>
            </w:r>
          </w:p>
          <w:p w:rsidR="000528B5" w:rsidRPr="00A1011D" w:rsidRDefault="000528B5" w:rsidP="000528B5">
            <w:pPr>
              <w:pStyle w:val="a7"/>
              <w:snapToGrid w:val="0"/>
              <w:ind w:left="0"/>
              <w:jc w:val="both"/>
              <w:rPr>
                <w:sz w:val="22"/>
                <w:szCs w:val="22"/>
              </w:rPr>
            </w:pPr>
            <w:r w:rsidRPr="00A1011D">
              <w:rPr>
                <w:sz w:val="22"/>
                <w:szCs w:val="22"/>
              </w:rPr>
              <w:t>Местонахождение:</w:t>
            </w:r>
          </w:p>
          <w:p w:rsidR="000528B5" w:rsidRPr="00A1011D" w:rsidRDefault="000528B5" w:rsidP="00FC735A">
            <w:pPr>
              <w:pStyle w:val="a7"/>
              <w:snapToGrid w:val="0"/>
              <w:ind w:left="0"/>
              <w:jc w:val="both"/>
              <w:rPr>
                <w:sz w:val="22"/>
                <w:szCs w:val="22"/>
              </w:rPr>
            </w:pPr>
            <w:r w:rsidRPr="00A1011D">
              <w:rPr>
                <w:sz w:val="22"/>
                <w:szCs w:val="22"/>
              </w:rPr>
              <w:t xml:space="preserve"> </w:t>
            </w:r>
            <w:r w:rsidR="00FC735A">
              <w:rPr>
                <w:sz w:val="22"/>
                <w:szCs w:val="22"/>
              </w:rPr>
              <w:t>____________________</w:t>
            </w:r>
          </w:p>
          <w:p w:rsidR="000528B5" w:rsidRPr="00A1011D" w:rsidRDefault="000528B5" w:rsidP="00FC735A">
            <w:pPr>
              <w:pStyle w:val="a7"/>
              <w:snapToGrid w:val="0"/>
              <w:ind w:left="0"/>
              <w:jc w:val="both"/>
              <w:rPr>
                <w:sz w:val="22"/>
                <w:szCs w:val="22"/>
              </w:rPr>
            </w:pPr>
            <w:r w:rsidRPr="00A1011D">
              <w:rPr>
                <w:sz w:val="22"/>
                <w:szCs w:val="22"/>
              </w:rPr>
              <w:t xml:space="preserve">Почтовый адрес: </w:t>
            </w:r>
            <w:r w:rsidR="00FC735A">
              <w:rPr>
                <w:sz w:val="22"/>
                <w:szCs w:val="22"/>
              </w:rPr>
              <w:t>______________</w:t>
            </w:r>
          </w:p>
          <w:p w:rsidR="000528B5" w:rsidRPr="00A1011D" w:rsidRDefault="000528B5" w:rsidP="000528B5">
            <w:pPr>
              <w:pStyle w:val="a7"/>
              <w:snapToGrid w:val="0"/>
              <w:ind w:left="0"/>
              <w:jc w:val="both"/>
              <w:rPr>
                <w:sz w:val="22"/>
                <w:szCs w:val="22"/>
              </w:rPr>
            </w:pPr>
            <w:r w:rsidRPr="00A1011D">
              <w:rPr>
                <w:sz w:val="22"/>
                <w:szCs w:val="22"/>
              </w:rPr>
              <w:t>И</w:t>
            </w:r>
            <w:r w:rsidR="00FC735A">
              <w:rPr>
                <w:sz w:val="22"/>
                <w:szCs w:val="22"/>
              </w:rPr>
              <w:t>НН ____</w:t>
            </w:r>
            <w:r w:rsidRPr="00A1011D">
              <w:rPr>
                <w:sz w:val="22"/>
                <w:szCs w:val="22"/>
              </w:rPr>
              <w:t xml:space="preserve">/ КПП </w:t>
            </w:r>
            <w:r w:rsidR="00FC735A">
              <w:rPr>
                <w:sz w:val="22"/>
                <w:szCs w:val="22"/>
              </w:rPr>
              <w:t>____________</w:t>
            </w:r>
          </w:p>
          <w:p w:rsidR="000528B5" w:rsidRPr="00A1011D" w:rsidRDefault="000528B5" w:rsidP="000528B5">
            <w:pPr>
              <w:pStyle w:val="a7"/>
              <w:snapToGrid w:val="0"/>
              <w:ind w:left="0"/>
              <w:jc w:val="both"/>
              <w:rPr>
                <w:sz w:val="22"/>
                <w:szCs w:val="22"/>
              </w:rPr>
            </w:pPr>
            <w:r w:rsidRPr="00A1011D">
              <w:rPr>
                <w:sz w:val="22"/>
                <w:szCs w:val="22"/>
              </w:rPr>
              <w:t xml:space="preserve">ОГРН </w:t>
            </w:r>
            <w:r w:rsidR="00FC735A">
              <w:rPr>
                <w:sz w:val="22"/>
                <w:szCs w:val="22"/>
              </w:rPr>
              <w:t>______________</w:t>
            </w:r>
          </w:p>
          <w:p w:rsidR="00FC735A" w:rsidRDefault="00FC735A" w:rsidP="000528B5">
            <w:pPr>
              <w:pStyle w:val="a7"/>
              <w:snapToGrid w:val="0"/>
              <w:ind w:left="0"/>
              <w:jc w:val="both"/>
              <w:rPr>
                <w:sz w:val="22"/>
                <w:szCs w:val="22"/>
              </w:rPr>
            </w:pPr>
            <w:r>
              <w:rPr>
                <w:sz w:val="22"/>
                <w:szCs w:val="22"/>
              </w:rPr>
              <w:t xml:space="preserve">Банк </w:t>
            </w:r>
          </w:p>
          <w:p w:rsidR="000528B5" w:rsidRPr="00A1011D" w:rsidRDefault="000528B5" w:rsidP="000528B5">
            <w:pPr>
              <w:pStyle w:val="a7"/>
              <w:snapToGrid w:val="0"/>
              <w:ind w:left="0"/>
              <w:jc w:val="both"/>
              <w:rPr>
                <w:sz w:val="22"/>
                <w:szCs w:val="22"/>
              </w:rPr>
            </w:pPr>
            <w:r w:rsidRPr="00A1011D">
              <w:rPr>
                <w:sz w:val="22"/>
                <w:szCs w:val="22"/>
              </w:rPr>
              <w:t xml:space="preserve">р/с </w:t>
            </w:r>
            <w:r w:rsidR="00FC735A">
              <w:rPr>
                <w:sz w:val="22"/>
                <w:szCs w:val="22"/>
              </w:rPr>
              <w:t>______________________</w:t>
            </w:r>
          </w:p>
          <w:p w:rsidR="000528B5" w:rsidRPr="00A1011D" w:rsidRDefault="00FC735A" w:rsidP="000528B5">
            <w:pPr>
              <w:pStyle w:val="a7"/>
              <w:snapToGrid w:val="0"/>
              <w:ind w:left="0"/>
              <w:jc w:val="both"/>
              <w:rPr>
                <w:sz w:val="22"/>
                <w:szCs w:val="22"/>
              </w:rPr>
            </w:pPr>
            <w:r>
              <w:rPr>
                <w:sz w:val="22"/>
                <w:szCs w:val="22"/>
              </w:rPr>
              <w:t>к/с ______________________</w:t>
            </w:r>
          </w:p>
          <w:p w:rsidR="000528B5" w:rsidRPr="00A1011D" w:rsidRDefault="000528B5" w:rsidP="000528B5">
            <w:pPr>
              <w:pStyle w:val="a7"/>
              <w:snapToGrid w:val="0"/>
              <w:ind w:left="0"/>
              <w:jc w:val="both"/>
              <w:rPr>
                <w:sz w:val="22"/>
                <w:szCs w:val="22"/>
              </w:rPr>
            </w:pPr>
            <w:r w:rsidRPr="00A1011D">
              <w:rPr>
                <w:sz w:val="22"/>
                <w:szCs w:val="22"/>
              </w:rPr>
              <w:t xml:space="preserve">БИК </w:t>
            </w:r>
            <w:r w:rsidR="00FC735A">
              <w:rPr>
                <w:sz w:val="22"/>
                <w:szCs w:val="22"/>
              </w:rPr>
              <w:t>____________________</w:t>
            </w:r>
          </w:p>
          <w:p w:rsidR="000528B5" w:rsidRPr="00A1011D" w:rsidRDefault="000528B5" w:rsidP="000528B5">
            <w:pPr>
              <w:pStyle w:val="a7"/>
              <w:spacing w:after="0" w:line="240" w:lineRule="auto"/>
              <w:ind w:left="540"/>
              <w:outlineLvl w:val="0"/>
              <w:rPr>
                <w:b/>
                <w:sz w:val="22"/>
                <w:szCs w:val="22"/>
              </w:rPr>
            </w:pPr>
          </w:p>
        </w:tc>
        <w:tc>
          <w:tcPr>
            <w:tcW w:w="4677" w:type="dxa"/>
          </w:tcPr>
          <w:p w:rsidR="000528B5" w:rsidRPr="00A1011D" w:rsidRDefault="000528B5" w:rsidP="000528B5">
            <w:pPr>
              <w:snapToGrid w:val="0"/>
              <w:ind w:firstLine="36"/>
              <w:contextualSpacing/>
              <w:jc w:val="both"/>
              <w:rPr>
                <w:b/>
                <w:sz w:val="22"/>
                <w:szCs w:val="22"/>
              </w:rPr>
            </w:pPr>
            <w:r w:rsidRPr="00A1011D">
              <w:rPr>
                <w:b/>
                <w:sz w:val="22"/>
                <w:szCs w:val="22"/>
              </w:rPr>
              <w:t>Арендатор:</w:t>
            </w:r>
          </w:p>
          <w:p w:rsidR="000528B5" w:rsidRPr="00A1011D" w:rsidRDefault="000528B5" w:rsidP="000528B5">
            <w:pPr>
              <w:snapToGrid w:val="0"/>
              <w:ind w:firstLine="36"/>
              <w:contextualSpacing/>
              <w:jc w:val="both"/>
              <w:rPr>
                <w:sz w:val="22"/>
                <w:szCs w:val="22"/>
              </w:rPr>
            </w:pPr>
            <w:r w:rsidRPr="00A1011D">
              <w:rPr>
                <w:sz w:val="22"/>
                <w:szCs w:val="22"/>
              </w:rPr>
              <w:t xml:space="preserve">Публичное акционерное общество                            </w:t>
            </w:r>
          </w:p>
          <w:p w:rsidR="000528B5" w:rsidRPr="00A1011D" w:rsidRDefault="000528B5" w:rsidP="000528B5">
            <w:pPr>
              <w:snapToGrid w:val="0"/>
              <w:ind w:firstLine="36"/>
              <w:contextualSpacing/>
              <w:jc w:val="both"/>
              <w:rPr>
                <w:sz w:val="22"/>
                <w:szCs w:val="22"/>
              </w:rPr>
            </w:pPr>
            <w:r w:rsidRPr="00A1011D">
              <w:rPr>
                <w:sz w:val="22"/>
                <w:szCs w:val="22"/>
              </w:rPr>
              <w:t xml:space="preserve"> «Сбербанк России», ПАО Сбербанк </w:t>
            </w:r>
          </w:p>
          <w:p w:rsidR="000528B5" w:rsidRPr="00A1011D" w:rsidRDefault="000528B5" w:rsidP="000528B5">
            <w:pPr>
              <w:snapToGrid w:val="0"/>
              <w:ind w:firstLine="36"/>
              <w:contextualSpacing/>
              <w:jc w:val="both"/>
              <w:rPr>
                <w:sz w:val="22"/>
                <w:szCs w:val="22"/>
              </w:rPr>
            </w:pPr>
            <w:r w:rsidRPr="00A1011D">
              <w:rPr>
                <w:sz w:val="22"/>
                <w:szCs w:val="22"/>
              </w:rPr>
              <w:t xml:space="preserve">Адрес местонахождения: 117997, </w:t>
            </w:r>
          </w:p>
          <w:p w:rsidR="000528B5" w:rsidRPr="00A1011D" w:rsidRDefault="000528B5" w:rsidP="000528B5">
            <w:pPr>
              <w:snapToGrid w:val="0"/>
              <w:ind w:firstLine="36"/>
              <w:contextualSpacing/>
              <w:jc w:val="both"/>
              <w:rPr>
                <w:sz w:val="22"/>
                <w:szCs w:val="22"/>
              </w:rPr>
            </w:pPr>
            <w:r w:rsidRPr="00A1011D">
              <w:rPr>
                <w:sz w:val="22"/>
                <w:szCs w:val="22"/>
              </w:rPr>
              <w:t>г.  Москва, ул. Вавилова, 19</w:t>
            </w:r>
          </w:p>
          <w:p w:rsidR="000528B5" w:rsidRPr="00A1011D" w:rsidRDefault="000528B5" w:rsidP="000528B5">
            <w:pPr>
              <w:snapToGrid w:val="0"/>
              <w:ind w:firstLine="36"/>
              <w:contextualSpacing/>
              <w:jc w:val="both"/>
              <w:rPr>
                <w:sz w:val="22"/>
                <w:szCs w:val="22"/>
              </w:rPr>
            </w:pPr>
            <w:r w:rsidRPr="00A1011D">
              <w:rPr>
                <w:sz w:val="22"/>
                <w:szCs w:val="22"/>
              </w:rPr>
              <w:t xml:space="preserve">Почтовый адрес: 461300, г. Оренбург, </w:t>
            </w:r>
          </w:p>
          <w:p w:rsidR="000528B5" w:rsidRPr="00A1011D" w:rsidRDefault="000528B5" w:rsidP="000528B5">
            <w:pPr>
              <w:snapToGrid w:val="0"/>
              <w:ind w:firstLine="36"/>
              <w:contextualSpacing/>
              <w:jc w:val="both"/>
              <w:rPr>
                <w:sz w:val="22"/>
                <w:szCs w:val="22"/>
              </w:rPr>
            </w:pPr>
            <w:r w:rsidRPr="00A1011D">
              <w:rPr>
                <w:sz w:val="22"/>
                <w:szCs w:val="22"/>
              </w:rPr>
              <w:t>ул. Володарского, 16</w:t>
            </w:r>
          </w:p>
          <w:p w:rsidR="000528B5" w:rsidRPr="00A1011D" w:rsidRDefault="000528B5" w:rsidP="000528B5">
            <w:pPr>
              <w:snapToGrid w:val="0"/>
              <w:ind w:firstLine="36"/>
              <w:contextualSpacing/>
              <w:jc w:val="both"/>
              <w:rPr>
                <w:sz w:val="22"/>
                <w:szCs w:val="22"/>
              </w:rPr>
            </w:pPr>
            <w:r w:rsidRPr="00A1011D">
              <w:rPr>
                <w:sz w:val="22"/>
                <w:szCs w:val="22"/>
              </w:rPr>
              <w:t xml:space="preserve">Оренбургское отделение № 8623 </w:t>
            </w:r>
          </w:p>
          <w:p w:rsidR="000528B5" w:rsidRPr="00A1011D" w:rsidRDefault="000528B5" w:rsidP="000528B5">
            <w:pPr>
              <w:snapToGrid w:val="0"/>
              <w:ind w:firstLine="36"/>
              <w:contextualSpacing/>
              <w:jc w:val="both"/>
              <w:rPr>
                <w:sz w:val="22"/>
                <w:szCs w:val="22"/>
              </w:rPr>
            </w:pPr>
            <w:r w:rsidRPr="00A1011D">
              <w:rPr>
                <w:sz w:val="22"/>
                <w:szCs w:val="22"/>
              </w:rPr>
              <w:t>ПАО Сбербанк</w:t>
            </w:r>
          </w:p>
          <w:p w:rsidR="000528B5" w:rsidRPr="00A1011D" w:rsidRDefault="000528B5" w:rsidP="000528B5">
            <w:pPr>
              <w:snapToGrid w:val="0"/>
              <w:ind w:firstLine="36"/>
              <w:contextualSpacing/>
              <w:jc w:val="both"/>
              <w:rPr>
                <w:sz w:val="22"/>
                <w:szCs w:val="22"/>
              </w:rPr>
            </w:pPr>
            <w:r w:rsidRPr="00A1011D">
              <w:rPr>
                <w:sz w:val="22"/>
                <w:szCs w:val="22"/>
              </w:rPr>
              <w:t xml:space="preserve">Тел/Факс: 8 8007070070 (5 716 27-02) </w:t>
            </w:r>
          </w:p>
          <w:p w:rsidR="000528B5" w:rsidRPr="00A1011D" w:rsidRDefault="000528B5" w:rsidP="000528B5">
            <w:pPr>
              <w:snapToGrid w:val="0"/>
              <w:ind w:firstLine="36"/>
              <w:contextualSpacing/>
              <w:jc w:val="both"/>
              <w:rPr>
                <w:sz w:val="22"/>
                <w:szCs w:val="22"/>
              </w:rPr>
            </w:pPr>
            <w:r w:rsidRPr="00A1011D">
              <w:rPr>
                <w:sz w:val="22"/>
                <w:szCs w:val="22"/>
              </w:rPr>
              <w:t xml:space="preserve">ИНН 7707083893 КПП 631602001                     </w:t>
            </w:r>
          </w:p>
          <w:p w:rsidR="000528B5" w:rsidRPr="00A1011D" w:rsidRDefault="000528B5" w:rsidP="000528B5">
            <w:pPr>
              <w:snapToGrid w:val="0"/>
              <w:ind w:left="358" w:firstLine="36"/>
              <w:contextualSpacing/>
              <w:jc w:val="both"/>
              <w:rPr>
                <w:sz w:val="22"/>
                <w:szCs w:val="22"/>
              </w:rPr>
            </w:pPr>
            <w:r w:rsidRPr="00A1011D">
              <w:rPr>
                <w:sz w:val="22"/>
                <w:szCs w:val="22"/>
              </w:rPr>
              <w:t>к/с 3010 1810 2000 0000 0607 Отделение Самара, г. Самара</w:t>
            </w:r>
          </w:p>
          <w:p w:rsidR="000528B5" w:rsidRPr="00A1011D" w:rsidRDefault="000528B5" w:rsidP="000528B5">
            <w:pPr>
              <w:snapToGrid w:val="0"/>
              <w:ind w:firstLine="36"/>
              <w:contextualSpacing/>
              <w:jc w:val="both"/>
              <w:rPr>
                <w:sz w:val="22"/>
                <w:szCs w:val="22"/>
              </w:rPr>
            </w:pPr>
            <w:r w:rsidRPr="00A1011D">
              <w:rPr>
                <w:sz w:val="22"/>
                <w:szCs w:val="22"/>
              </w:rPr>
              <w:t xml:space="preserve">Р/с </w:t>
            </w:r>
            <w:r w:rsidR="002F670E" w:rsidRPr="002F670E">
              <w:rPr>
                <w:sz w:val="22"/>
                <w:szCs w:val="22"/>
              </w:rPr>
              <w:t>60312810754000200000</w:t>
            </w:r>
          </w:p>
          <w:p w:rsidR="000528B5" w:rsidRPr="00A1011D" w:rsidRDefault="000528B5" w:rsidP="000528B5">
            <w:pPr>
              <w:snapToGrid w:val="0"/>
              <w:ind w:firstLine="36"/>
              <w:contextualSpacing/>
              <w:jc w:val="both"/>
              <w:rPr>
                <w:sz w:val="22"/>
                <w:szCs w:val="22"/>
              </w:rPr>
            </w:pPr>
            <w:r w:rsidRPr="00A1011D">
              <w:rPr>
                <w:sz w:val="22"/>
                <w:szCs w:val="22"/>
              </w:rPr>
              <w:lastRenderedPageBreak/>
              <w:t>В Поволжском банке ПАО Сбербанк</w:t>
            </w:r>
          </w:p>
          <w:p w:rsidR="000528B5" w:rsidRPr="00A1011D" w:rsidRDefault="000528B5" w:rsidP="000528B5">
            <w:pPr>
              <w:snapToGrid w:val="0"/>
              <w:ind w:firstLine="36"/>
              <w:contextualSpacing/>
              <w:jc w:val="both"/>
              <w:rPr>
                <w:sz w:val="22"/>
                <w:szCs w:val="22"/>
              </w:rPr>
            </w:pPr>
            <w:r w:rsidRPr="00A1011D">
              <w:rPr>
                <w:sz w:val="22"/>
                <w:szCs w:val="22"/>
              </w:rPr>
              <w:t xml:space="preserve">БИК 043601607 </w:t>
            </w:r>
          </w:p>
          <w:p w:rsidR="000528B5" w:rsidRPr="00A1011D" w:rsidRDefault="000528B5" w:rsidP="000528B5">
            <w:pPr>
              <w:snapToGrid w:val="0"/>
              <w:ind w:firstLine="36"/>
              <w:contextualSpacing/>
              <w:jc w:val="both"/>
              <w:rPr>
                <w:sz w:val="22"/>
                <w:szCs w:val="22"/>
              </w:rPr>
            </w:pPr>
            <w:r w:rsidRPr="00A1011D">
              <w:rPr>
                <w:sz w:val="22"/>
                <w:szCs w:val="22"/>
              </w:rPr>
              <w:t>ОКПО 09151723</w:t>
            </w:r>
          </w:p>
          <w:p w:rsidR="000528B5" w:rsidRDefault="000528B5" w:rsidP="00A1011D">
            <w:pPr>
              <w:snapToGrid w:val="0"/>
              <w:ind w:firstLine="36"/>
              <w:contextualSpacing/>
              <w:jc w:val="both"/>
              <w:rPr>
                <w:sz w:val="22"/>
                <w:szCs w:val="22"/>
              </w:rPr>
            </w:pPr>
            <w:r w:rsidRPr="00A1011D">
              <w:rPr>
                <w:sz w:val="22"/>
                <w:szCs w:val="22"/>
              </w:rPr>
              <w:t>ОКВЭД 64.19, ОГРН – 102770013219</w:t>
            </w:r>
          </w:p>
          <w:p w:rsidR="00A1011D" w:rsidRPr="00A1011D" w:rsidRDefault="00A1011D" w:rsidP="00A1011D">
            <w:pPr>
              <w:snapToGrid w:val="0"/>
              <w:ind w:firstLine="36"/>
              <w:contextualSpacing/>
              <w:jc w:val="both"/>
              <w:rPr>
                <w:b/>
                <w:sz w:val="22"/>
                <w:szCs w:val="22"/>
              </w:rPr>
            </w:pPr>
          </w:p>
        </w:tc>
      </w:tr>
      <w:tr w:rsidR="000528B5" w:rsidTr="000528B5">
        <w:tc>
          <w:tcPr>
            <w:tcW w:w="4962" w:type="dxa"/>
          </w:tcPr>
          <w:p w:rsidR="000528B5" w:rsidRDefault="000528B5" w:rsidP="000528B5">
            <w:pPr>
              <w:pStyle w:val="a7"/>
              <w:spacing w:after="0" w:line="240" w:lineRule="auto"/>
              <w:ind w:left="0"/>
              <w:outlineLvl w:val="0"/>
              <w:rPr>
                <w:b/>
                <w:sz w:val="24"/>
                <w:szCs w:val="24"/>
              </w:rPr>
            </w:pPr>
            <w:r w:rsidRPr="005E27EB">
              <w:rPr>
                <w:b/>
                <w:sz w:val="24"/>
                <w:szCs w:val="24"/>
              </w:rPr>
              <w:lastRenderedPageBreak/>
              <w:t>От Арендодателя:</w:t>
            </w:r>
          </w:p>
        </w:tc>
        <w:tc>
          <w:tcPr>
            <w:tcW w:w="4677" w:type="dxa"/>
          </w:tcPr>
          <w:p w:rsidR="000528B5" w:rsidRPr="005E27EB" w:rsidRDefault="000528B5" w:rsidP="000528B5">
            <w:pPr>
              <w:tabs>
                <w:tab w:val="left" w:pos="2835"/>
              </w:tabs>
              <w:snapToGrid w:val="0"/>
              <w:ind w:firstLine="36"/>
              <w:contextualSpacing/>
              <w:rPr>
                <w:b/>
                <w:sz w:val="24"/>
                <w:szCs w:val="24"/>
              </w:rPr>
            </w:pPr>
            <w:r w:rsidRPr="005E27EB">
              <w:rPr>
                <w:b/>
                <w:sz w:val="24"/>
                <w:szCs w:val="24"/>
              </w:rPr>
              <w:t>От Арендатора:</w:t>
            </w:r>
          </w:p>
        </w:tc>
      </w:tr>
      <w:tr w:rsidR="000528B5" w:rsidTr="000528B5">
        <w:tc>
          <w:tcPr>
            <w:tcW w:w="4962" w:type="dxa"/>
          </w:tcPr>
          <w:p w:rsidR="000528B5" w:rsidRPr="00071C21" w:rsidRDefault="000528B5" w:rsidP="000528B5">
            <w:pPr>
              <w:tabs>
                <w:tab w:val="left" w:pos="2835"/>
              </w:tabs>
              <w:snapToGrid w:val="0"/>
              <w:contextualSpacing/>
              <w:rPr>
                <w:sz w:val="24"/>
                <w:szCs w:val="24"/>
              </w:rPr>
            </w:pPr>
            <w:r w:rsidRPr="00071C21">
              <w:rPr>
                <w:sz w:val="24"/>
                <w:szCs w:val="24"/>
              </w:rPr>
              <w:t xml:space="preserve">Директор </w:t>
            </w:r>
          </w:p>
          <w:p w:rsidR="000528B5" w:rsidRPr="00071C21" w:rsidRDefault="000528B5" w:rsidP="000528B5">
            <w:pPr>
              <w:tabs>
                <w:tab w:val="left" w:pos="2835"/>
              </w:tabs>
              <w:snapToGrid w:val="0"/>
              <w:contextualSpacing/>
              <w:jc w:val="both"/>
              <w:rPr>
                <w:sz w:val="24"/>
                <w:szCs w:val="24"/>
              </w:rPr>
            </w:pPr>
          </w:p>
          <w:p w:rsidR="000528B5" w:rsidRPr="00071C21" w:rsidRDefault="000528B5" w:rsidP="000528B5">
            <w:pPr>
              <w:tabs>
                <w:tab w:val="left" w:pos="2835"/>
              </w:tabs>
              <w:snapToGrid w:val="0"/>
              <w:contextualSpacing/>
              <w:jc w:val="both"/>
              <w:rPr>
                <w:sz w:val="24"/>
                <w:szCs w:val="24"/>
              </w:rPr>
            </w:pPr>
          </w:p>
          <w:p w:rsidR="000528B5" w:rsidRPr="00071C21" w:rsidRDefault="000528B5" w:rsidP="000528B5">
            <w:pPr>
              <w:tabs>
                <w:tab w:val="left" w:pos="2835"/>
              </w:tabs>
              <w:snapToGrid w:val="0"/>
              <w:contextualSpacing/>
              <w:jc w:val="both"/>
              <w:rPr>
                <w:sz w:val="24"/>
                <w:szCs w:val="24"/>
              </w:rPr>
            </w:pPr>
          </w:p>
          <w:p w:rsidR="000528B5" w:rsidRPr="00071C21" w:rsidRDefault="000528B5" w:rsidP="000528B5">
            <w:pPr>
              <w:tabs>
                <w:tab w:val="left" w:pos="2835"/>
              </w:tabs>
              <w:snapToGrid w:val="0"/>
              <w:contextualSpacing/>
              <w:jc w:val="both"/>
              <w:rPr>
                <w:sz w:val="24"/>
                <w:szCs w:val="24"/>
              </w:rPr>
            </w:pPr>
          </w:p>
          <w:p w:rsidR="000528B5" w:rsidRPr="00071C21" w:rsidRDefault="000528B5" w:rsidP="000528B5">
            <w:pPr>
              <w:tabs>
                <w:tab w:val="left" w:pos="2835"/>
              </w:tabs>
              <w:snapToGrid w:val="0"/>
              <w:contextualSpacing/>
              <w:jc w:val="both"/>
              <w:rPr>
                <w:sz w:val="24"/>
                <w:szCs w:val="24"/>
              </w:rPr>
            </w:pPr>
            <w:r w:rsidRPr="00071C21">
              <w:rPr>
                <w:sz w:val="24"/>
                <w:szCs w:val="24"/>
              </w:rPr>
              <w:t xml:space="preserve">________________ </w:t>
            </w:r>
            <w:r w:rsidR="00FC735A">
              <w:rPr>
                <w:sz w:val="24"/>
                <w:szCs w:val="24"/>
              </w:rPr>
              <w:t>_________</w:t>
            </w:r>
          </w:p>
          <w:p w:rsidR="000528B5" w:rsidRPr="005E27EB" w:rsidRDefault="000528B5" w:rsidP="000528B5">
            <w:pPr>
              <w:pStyle w:val="a7"/>
              <w:spacing w:after="0" w:line="240" w:lineRule="auto"/>
              <w:ind w:left="0"/>
              <w:outlineLvl w:val="0"/>
              <w:rPr>
                <w:b/>
                <w:sz w:val="24"/>
                <w:szCs w:val="24"/>
              </w:rPr>
            </w:pPr>
            <w:proofErr w:type="spellStart"/>
            <w:r w:rsidRPr="00071C21">
              <w:rPr>
                <w:sz w:val="24"/>
                <w:szCs w:val="24"/>
              </w:rPr>
              <w:t>м.п</w:t>
            </w:r>
            <w:proofErr w:type="spellEnd"/>
            <w:r w:rsidRPr="00071C21">
              <w:rPr>
                <w:sz w:val="24"/>
                <w:szCs w:val="24"/>
              </w:rPr>
              <w:t>.</w:t>
            </w:r>
          </w:p>
        </w:tc>
        <w:tc>
          <w:tcPr>
            <w:tcW w:w="4677" w:type="dxa"/>
          </w:tcPr>
          <w:p w:rsidR="000528B5" w:rsidRDefault="000528B5" w:rsidP="000528B5">
            <w:pPr>
              <w:tabs>
                <w:tab w:val="left" w:pos="2835"/>
              </w:tabs>
              <w:snapToGrid w:val="0"/>
              <w:ind w:firstLine="36"/>
              <w:contextualSpacing/>
              <w:rPr>
                <w:sz w:val="24"/>
                <w:szCs w:val="24"/>
              </w:rPr>
            </w:pPr>
            <w:r>
              <w:rPr>
                <w:sz w:val="24"/>
                <w:szCs w:val="24"/>
              </w:rPr>
              <w:t>Заместитель управляющего-</w:t>
            </w:r>
          </w:p>
          <w:p w:rsidR="000528B5" w:rsidRDefault="000528B5" w:rsidP="000528B5">
            <w:pPr>
              <w:tabs>
                <w:tab w:val="left" w:pos="2835"/>
              </w:tabs>
              <w:snapToGrid w:val="0"/>
              <w:ind w:firstLine="36"/>
              <w:contextualSpacing/>
              <w:rPr>
                <w:sz w:val="24"/>
                <w:szCs w:val="24"/>
              </w:rPr>
            </w:pPr>
            <w:r>
              <w:rPr>
                <w:sz w:val="24"/>
                <w:szCs w:val="24"/>
              </w:rPr>
              <w:t>руководитель РСЦ Оренбургским</w:t>
            </w:r>
          </w:p>
          <w:p w:rsidR="000528B5" w:rsidRPr="00864491" w:rsidRDefault="000528B5" w:rsidP="000528B5">
            <w:pPr>
              <w:tabs>
                <w:tab w:val="left" w:pos="2835"/>
              </w:tabs>
              <w:snapToGrid w:val="0"/>
              <w:ind w:firstLine="36"/>
              <w:contextualSpacing/>
              <w:rPr>
                <w:sz w:val="24"/>
                <w:szCs w:val="24"/>
              </w:rPr>
            </w:pPr>
            <w:r>
              <w:rPr>
                <w:sz w:val="24"/>
                <w:szCs w:val="24"/>
              </w:rPr>
              <w:t>Отделением № 8623</w:t>
            </w:r>
          </w:p>
          <w:p w:rsidR="000528B5" w:rsidRPr="00864491" w:rsidRDefault="000528B5" w:rsidP="000528B5">
            <w:pPr>
              <w:tabs>
                <w:tab w:val="left" w:pos="2835"/>
              </w:tabs>
              <w:snapToGrid w:val="0"/>
              <w:ind w:firstLine="36"/>
              <w:contextualSpacing/>
              <w:rPr>
                <w:sz w:val="24"/>
                <w:szCs w:val="24"/>
              </w:rPr>
            </w:pPr>
          </w:p>
          <w:p w:rsidR="000528B5" w:rsidRPr="00864491" w:rsidRDefault="000528B5" w:rsidP="000528B5">
            <w:pPr>
              <w:tabs>
                <w:tab w:val="left" w:pos="2835"/>
              </w:tabs>
              <w:snapToGrid w:val="0"/>
              <w:ind w:firstLine="36"/>
              <w:contextualSpacing/>
              <w:jc w:val="both"/>
              <w:rPr>
                <w:sz w:val="24"/>
                <w:szCs w:val="24"/>
              </w:rPr>
            </w:pPr>
          </w:p>
          <w:p w:rsidR="000528B5" w:rsidRPr="00864491" w:rsidRDefault="000528B5" w:rsidP="000528B5">
            <w:pPr>
              <w:tabs>
                <w:tab w:val="left" w:pos="2835"/>
              </w:tabs>
              <w:snapToGrid w:val="0"/>
              <w:ind w:firstLine="36"/>
              <w:contextualSpacing/>
              <w:jc w:val="both"/>
              <w:rPr>
                <w:sz w:val="24"/>
                <w:szCs w:val="24"/>
              </w:rPr>
            </w:pPr>
            <w:r w:rsidRPr="00864491">
              <w:rPr>
                <w:sz w:val="24"/>
                <w:szCs w:val="24"/>
              </w:rPr>
              <w:t xml:space="preserve">________________ </w:t>
            </w:r>
            <w:r>
              <w:rPr>
                <w:sz w:val="24"/>
                <w:szCs w:val="24"/>
              </w:rPr>
              <w:t>В.А.</w:t>
            </w:r>
            <w:r w:rsidRPr="00EC5447">
              <w:rPr>
                <w:sz w:val="24"/>
                <w:szCs w:val="24"/>
              </w:rPr>
              <w:t xml:space="preserve"> </w:t>
            </w:r>
            <w:r>
              <w:rPr>
                <w:sz w:val="24"/>
                <w:szCs w:val="24"/>
              </w:rPr>
              <w:t>Реймер</w:t>
            </w:r>
          </w:p>
          <w:p w:rsidR="000528B5" w:rsidRPr="005E27EB" w:rsidRDefault="000528B5" w:rsidP="000528B5">
            <w:pPr>
              <w:tabs>
                <w:tab w:val="left" w:pos="2835"/>
              </w:tabs>
              <w:snapToGrid w:val="0"/>
              <w:ind w:firstLine="36"/>
              <w:contextualSpacing/>
              <w:rPr>
                <w:sz w:val="24"/>
                <w:szCs w:val="24"/>
              </w:rPr>
            </w:pPr>
            <w:proofErr w:type="spellStart"/>
            <w:r w:rsidRPr="00864491">
              <w:rPr>
                <w:sz w:val="24"/>
                <w:szCs w:val="24"/>
              </w:rPr>
              <w:t>м.п</w:t>
            </w:r>
            <w:proofErr w:type="spellEnd"/>
            <w:r w:rsidRPr="00864491">
              <w:rPr>
                <w:sz w:val="24"/>
                <w:szCs w:val="24"/>
              </w:rPr>
              <w:t>.</w:t>
            </w:r>
          </w:p>
        </w:tc>
      </w:tr>
    </w:tbl>
    <w:p w:rsidR="0060768F" w:rsidRDefault="0060768F" w:rsidP="000528B5">
      <w:pPr>
        <w:pStyle w:val="a7"/>
        <w:spacing w:after="0" w:line="240" w:lineRule="auto"/>
        <w:ind w:left="709"/>
        <w:outlineLvl w:val="0"/>
        <w:rPr>
          <w:rFonts w:ascii="Times New Roman" w:hAnsi="Times New Roman" w:cs="Times New Roman"/>
          <w:b/>
          <w:sz w:val="24"/>
          <w:szCs w:val="24"/>
        </w:rPr>
      </w:pPr>
    </w:p>
    <w:p w:rsidR="0060768F" w:rsidRDefault="0060768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528B5" w:rsidRPr="005E27EB" w:rsidRDefault="000528B5" w:rsidP="000528B5">
      <w:pPr>
        <w:pStyle w:val="a7"/>
        <w:spacing w:after="0" w:line="240" w:lineRule="auto"/>
        <w:ind w:left="709"/>
        <w:outlineLvl w:val="0"/>
        <w:rPr>
          <w:rFonts w:ascii="Times New Roman" w:hAnsi="Times New Roman" w:cs="Times New Roman"/>
          <w:b/>
          <w:sz w:val="24"/>
          <w:szCs w:val="24"/>
        </w:rPr>
      </w:pPr>
    </w:p>
    <w:p w:rsidR="005F159E" w:rsidRPr="00BD225C" w:rsidRDefault="005F159E" w:rsidP="005F159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5F159E" w:rsidRPr="00DC5796" w:rsidRDefault="005F159E" w:rsidP="005F159E">
      <w:pPr>
        <w:snapToGrid w:val="0"/>
        <w:spacing w:after="0" w:line="240" w:lineRule="auto"/>
        <w:contextualSpacing/>
        <w:jc w:val="right"/>
        <w:rPr>
          <w:rFonts w:ascii="Times New Roman" w:eastAsia="Times New Roman" w:hAnsi="Times New Roman" w:cs="Times New Roman"/>
          <w:sz w:val="24"/>
          <w:szCs w:val="24"/>
        </w:rPr>
      </w:pPr>
      <w:r w:rsidRPr="00B51F68">
        <w:rPr>
          <w:rFonts w:ascii="Times New Roman" w:eastAsia="Times New Roman" w:hAnsi="Times New Roman" w:cs="Times New Roman"/>
          <w:sz w:val="24"/>
          <w:szCs w:val="24"/>
        </w:rPr>
        <w:t xml:space="preserve">к Договору </w:t>
      </w:r>
      <w:proofErr w:type="gramStart"/>
      <w:r w:rsidR="0060768F">
        <w:rPr>
          <w:rFonts w:ascii="Times New Roman" w:eastAsia="Times New Roman" w:hAnsi="Times New Roman" w:cs="Times New Roman"/>
          <w:sz w:val="24"/>
          <w:szCs w:val="24"/>
        </w:rPr>
        <w:t xml:space="preserve">краткосрочной </w:t>
      </w:r>
      <w:r w:rsidRPr="00335586">
        <w:rPr>
          <w:rFonts w:ascii="Times New Roman" w:eastAsia="Times New Roman" w:hAnsi="Times New Roman" w:cs="Times New Roman"/>
          <w:bCs/>
          <w:sz w:val="24"/>
          <w:szCs w:val="24"/>
        </w:rPr>
        <w:t xml:space="preserve"> аренды</w:t>
      </w:r>
      <w:proofErr w:type="gramEnd"/>
      <w:r w:rsidRPr="00335586">
        <w:rPr>
          <w:rFonts w:ascii="Times New Roman" w:eastAsia="Times New Roman" w:hAnsi="Times New Roman" w:cs="Times New Roman"/>
          <w:bCs/>
          <w:sz w:val="24"/>
          <w:szCs w:val="24"/>
        </w:rPr>
        <w:t xml:space="preserve"> недвижимого </w:t>
      </w:r>
      <w:r w:rsidRPr="00DC5796">
        <w:rPr>
          <w:rFonts w:ascii="Times New Roman" w:eastAsia="Times New Roman" w:hAnsi="Times New Roman" w:cs="Times New Roman"/>
          <w:sz w:val="24"/>
          <w:szCs w:val="24"/>
        </w:rPr>
        <w:t>имущества</w:t>
      </w:r>
    </w:p>
    <w:p w:rsidR="005F159E" w:rsidRPr="00DC5796" w:rsidRDefault="005F159E" w:rsidP="005F159E">
      <w:pPr>
        <w:snapToGrid w:val="0"/>
        <w:spacing w:after="0" w:line="240" w:lineRule="auto"/>
        <w:contextualSpacing/>
        <w:jc w:val="right"/>
        <w:rPr>
          <w:rFonts w:ascii="Times New Roman" w:eastAsia="Times New Roman" w:hAnsi="Times New Roman" w:cs="Times New Roman"/>
          <w:sz w:val="24"/>
          <w:szCs w:val="24"/>
        </w:rPr>
      </w:pPr>
      <w:r w:rsidRPr="00B51F68">
        <w:rPr>
          <w:rFonts w:ascii="Times New Roman" w:eastAsia="Times New Roman" w:hAnsi="Times New Roman" w:cs="Times New Roman"/>
          <w:sz w:val="24"/>
          <w:szCs w:val="24"/>
        </w:rPr>
        <w:t>от</w:t>
      </w:r>
      <w:r w:rsidR="00CA1EAD">
        <w:rPr>
          <w:rFonts w:ascii="Times New Roman" w:eastAsia="Times New Roman" w:hAnsi="Times New Roman" w:cs="Times New Roman"/>
          <w:sz w:val="24"/>
          <w:szCs w:val="24"/>
        </w:rPr>
        <w:t xml:space="preserve"> «</w:t>
      </w:r>
      <w:r w:rsidR="00DC5796">
        <w:rPr>
          <w:rFonts w:ascii="Times New Roman" w:eastAsia="Times New Roman" w:hAnsi="Times New Roman" w:cs="Times New Roman"/>
          <w:sz w:val="24"/>
          <w:szCs w:val="24"/>
        </w:rPr>
        <w:t>__</w:t>
      </w:r>
      <w:r w:rsidR="00CA1EAD">
        <w:rPr>
          <w:rFonts w:ascii="Times New Roman" w:eastAsia="Times New Roman" w:hAnsi="Times New Roman" w:cs="Times New Roman"/>
          <w:sz w:val="24"/>
          <w:szCs w:val="24"/>
        </w:rPr>
        <w:t xml:space="preserve">» </w:t>
      </w:r>
      <w:r w:rsidR="00FC735A">
        <w:rPr>
          <w:rFonts w:ascii="Times New Roman" w:eastAsia="Times New Roman" w:hAnsi="Times New Roman" w:cs="Times New Roman"/>
          <w:sz w:val="24"/>
          <w:szCs w:val="24"/>
        </w:rPr>
        <w:t>_____</w:t>
      </w:r>
      <w:r w:rsidR="0060768F">
        <w:rPr>
          <w:rFonts w:ascii="Times New Roman" w:eastAsia="Times New Roman" w:hAnsi="Times New Roman" w:cs="Times New Roman"/>
          <w:sz w:val="24"/>
          <w:szCs w:val="24"/>
        </w:rPr>
        <w:t xml:space="preserve"> </w:t>
      </w:r>
      <w:r w:rsidR="0060768F" w:rsidRPr="00DC5796">
        <w:rPr>
          <w:rFonts w:ascii="Times New Roman" w:eastAsia="Times New Roman" w:hAnsi="Times New Roman" w:cs="Times New Roman"/>
          <w:sz w:val="24"/>
          <w:szCs w:val="24"/>
        </w:rPr>
        <w:t>2020</w:t>
      </w:r>
      <w:r w:rsidR="00CA1EAD" w:rsidRPr="00DC5796">
        <w:rPr>
          <w:rFonts w:ascii="Times New Roman" w:eastAsia="Times New Roman" w:hAnsi="Times New Roman" w:cs="Times New Roman"/>
          <w:sz w:val="24"/>
          <w:szCs w:val="24"/>
        </w:rPr>
        <w:t>г</w:t>
      </w:r>
      <w:r w:rsidR="00CA1EAD">
        <w:rPr>
          <w:rFonts w:ascii="Times New Roman" w:eastAsia="Times New Roman" w:hAnsi="Times New Roman" w:cs="Times New Roman"/>
          <w:sz w:val="24"/>
          <w:szCs w:val="24"/>
        </w:rPr>
        <w:t>.</w:t>
      </w:r>
      <w:r w:rsidRPr="00B51F68">
        <w:rPr>
          <w:rFonts w:ascii="Times New Roman" w:eastAsia="Times New Roman" w:hAnsi="Times New Roman" w:cs="Times New Roman"/>
          <w:sz w:val="24"/>
          <w:szCs w:val="24"/>
        </w:rPr>
        <w:t xml:space="preserve"> №</w:t>
      </w:r>
      <w:r w:rsidR="00CA1EAD" w:rsidRPr="00CA1EAD">
        <w:rPr>
          <w:rFonts w:ascii="Times New Roman" w:eastAsia="Times New Roman" w:hAnsi="Times New Roman" w:cs="Times New Roman"/>
          <w:sz w:val="24"/>
          <w:szCs w:val="24"/>
        </w:rPr>
        <w:t xml:space="preserve"> </w:t>
      </w:r>
      <w:r w:rsidR="00FC735A">
        <w:rPr>
          <w:rFonts w:ascii="Times New Roman" w:eastAsia="Times New Roman" w:hAnsi="Times New Roman" w:cs="Times New Roman"/>
          <w:sz w:val="24"/>
          <w:szCs w:val="24"/>
        </w:rPr>
        <w:t>_____</w:t>
      </w:r>
      <w:r w:rsidR="00DC5796" w:rsidRPr="00DC5796">
        <w:rPr>
          <w:rFonts w:ascii="Times New Roman" w:eastAsia="Times New Roman" w:hAnsi="Times New Roman" w:cs="Times New Roman"/>
          <w:sz w:val="24"/>
          <w:szCs w:val="24"/>
        </w:rPr>
        <w:t>20</w:t>
      </w:r>
    </w:p>
    <w:p w:rsidR="005F159E" w:rsidRDefault="005F159E" w:rsidP="005F159E">
      <w:pPr>
        <w:spacing w:after="0" w:line="240" w:lineRule="auto"/>
        <w:ind w:firstLine="426"/>
        <w:rPr>
          <w:rFonts w:ascii="Times New Roman" w:hAnsi="Times New Roman" w:cs="Times New Roman"/>
          <w:sz w:val="24"/>
          <w:szCs w:val="24"/>
        </w:rPr>
      </w:pPr>
    </w:p>
    <w:p w:rsidR="00F56BA3" w:rsidRPr="00F56BA3" w:rsidRDefault="00F56BA3" w:rsidP="00F56BA3">
      <w:pPr>
        <w:snapToGrid w:val="0"/>
        <w:spacing w:after="0" w:line="240" w:lineRule="auto"/>
        <w:contextualSpacing/>
        <w:jc w:val="center"/>
        <w:rPr>
          <w:rFonts w:ascii="Times New Roman" w:eastAsia="Times New Roman" w:hAnsi="Times New Roman" w:cs="Times New Roman"/>
          <w:b/>
          <w:sz w:val="24"/>
          <w:szCs w:val="24"/>
          <w:lang w:eastAsia="ru-RU"/>
        </w:rPr>
      </w:pPr>
      <w:r w:rsidRPr="00F56BA3">
        <w:rPr>
          <w:rFonts w:ascii="Times New Roman" w:eastAsia="Times New Roman" w:hAnsi="Times New Roman" w:cs="Times New Roman"/>
          <w:b/>
          <w:sz w:val="24"/>
          <w:szCs w:val="24"/>
          <w:lang w:eastAsia="ru-RU"/>
        </w:rPr>
        <w:t>План Помещений</w:t>
      </w:r>
    </w:p>
    <w:p w:rsidR="0060768F" w:rsidRDefault="00071C21" w:rsidP="0060768F">
      <w:pPr>
        <w:widowControl w:val="0"/>
        <w:suppressAutoHyphens/>
        <w:spacing w:after="0" w:line="240" w:lineRule="auto"/>
        <w:ind w:firstLine="709"/>
        <w:jc w:val="both"/>
        <w:rPr>
          <w:rFonts w:ascii="Times New Roman" w:hAnsi="Times New Roman" w:cs="Times New Roman"/>
          <w:bCs/>
          <w:sz w:val="24"/>
          <w:szCs w:val="24"/>
        </w:rPr>
      </w:pPr>
      <w:r w:rsidRPr="00071C21">
        <w:rPr>
          <w:rFonts w:ascii="Times New Roman" w:hAnsi="Times New Roman" w:cs="Times New Roman"/>
          <w:bCs/>
          <w:sz w:val="24"/>
          <w:szCs w:val="24"/>
        </w:rPr>
        <w:t>Помещение</w:t>
      </w:r>
      <w:r w:rsidR="0060768F">
        <w:rPr>
          <w:rFonts w:ascii="Times New Roman" w:hAnsi="Times New Roman" w:cs="Times New Roman"/>
          <w:bCs/>
          <w:sz w:val="24"/>
          <w:szCs w:val="24"/>
        </w:rPr>
        <w:t xml:space="preserve"> общей площадью </w:t>
      </w:r>
      <w:r w:rsidR="00B2550F" w:rsidRPr="00B2550F">
        <w:rPr>
          <w:rFonts w:ascii="Times New Roman" w:hAnsi="Times New Roman" w:cs="Times New Roman"/>
          <w:bCs/>
          <w:sz w:val="24"/>
          <w:szCs w:val="24"/>
        </w:rPr>
        <w:t>71</w:t>
      </w:r>
      <w:r w:rsidR="00B2550F">
        <w:rPr>
          <w:rFonts w:ascii="Times New Roman" w:hAnsi="Times New Roman" w:cs="Times New Roman"/>
          <w:bCs/>
          <w:sz w:val="24"/>
          <w:szCs w:val="24"/>
        </w:rPr>
        <w:t>,</w:t>
      </w:r>
      <w:r w:rsidR="00B2550F" w:rsidRPr="00B2550F">
        <w:rPr>
          <w:rFonts w:ascii="Times New Roman" w:hAnsi="Times New Roman" w:cs="Times New Roman"/>
          <w:bCs/>
          <w:sz w:val="24"/>
          <w:szCs w:val="24"/>
        </w:rPr>
        <w:t>3</w:t>
      </w:r>
      <w:r w:rsidR="0060768F">
        <w:rPr>
          <w:rFonts w:ascii="Times New Roman" w:hAnsi="Times New Roman" w:cs="Times New Roman"/>
          <w:bCs/>
          <w:sz w:val="24"/>
          <w:szCs w:val="24"/>
        </w:rPr>
        <w:t xml:space="preserve"> кв. м, в том числе:</w:t>
      </w:r>
    </w:p>
    <w:p w:rsidR="00FC735A" w:rsidRPr="00AF7C18" w:rsidRDefault="00071C21" w:rsidP="00FC735A">
      <w:pPr>
        <w:pStyle w:val="a7"/>
        <w:widowControl w:val="0"/>
        <w:suppressAutoHyphens/>
        <w:spacing w:after="0" w:line="240" w:lineRule="auto"/>
        <w:ind w:left="0" w:firstLine="568"/>
        <w:jc w:val="both"/>
        <w:rPr>
          <w:rFonts w:ascii="Times New Roman" w:eastAsia="Times New Roman" w:hAnsi="Times New Roman" w:cs="Times New Roman"/>
          <w:bCs/>
          <w:sz w:val="24"/>
          <w:szCs w:val="24"/>
          <w:lang w:eastAsia="ru-RU"/>
        </w:rPr>
      </w:pPr>
      <w:r w:rsidRPr="00071C21">
        <w:rPr>
          <w:rFonts w:ascii="Times New Roman" w:hAnsi="Times New Roman" w:cs="Times New Roman"/>
          <w:bCs/>
          <w:sz w:val="24"/>
          <w:szCs w:val="24"/>
        </w:rPr>
        <w:t xml:space="preserve"> </w:t>
      </w:r>
      <w:r w:rsidR="0060768F" w:rsidRPr="00440A6F">
        <w:rPr>
          <w:rFonts w:ascii="Times New Roman" w:eastAsia="Times New Roman" w:hAnsi="Times New Roman" w:cs="Times New Roman"/>
          <w:bCs/>
          <w:sz w:val="24"/>
          <w:szCs w:val="24"/>
          <w:lang w:eastAsia="ru-RU"/>
        </w:rPr>
        <w:t xml:space="preserve">- </w:t>
      </w:r>
      <w:r w:rsidR="00FC735A">
        <w:rPr>
          <w:rFonts w:ascii="Times New Roman" w:eastAsia="Times New Roman" w:hAnsi="Times New Roman" w:cs="Times New Roman"/>
          <w:bCs/>
          <w:sz w:val="24"/>
          <w:szCs w:val="24"/>
          <w:lang w:eastAsia="ru-RU"/>
        </w:rPr>
        <w:t xml:space="preserve"> </w:t>
      </w:r>
      <w:r w:rsidR="00FC735A" w:rsidRPr="00AF7C18">
        <w:rPr>
          <w:rFonts w:ascii="Times New Roman" w:eastAsia="Times New Roman" w:hAnsi="Times New Roman" w:cs="Times New Roman"/>
          <w:bCs/>
          <w:sz w:val="24"/>
          <w:szCs w:val="24"/>
          <w:lang w:eastAsia="ru-RU"/>
        </w:rPr>
        <w:t>помещени</w:t>
      </w:r>
      <w:r w:rsidR="00B2550F">
        <w:rPr>
          <w:rFonts w:ascii="Times New Roman" w:eastAsia="Times New Roman" w:hAnsi="Times New Roman" w:cs="Times New Roman"/>
          <w:bCs/>
          <w:sz w:val="24"/>
          <w:szCs w:val="24"/>
          <w:lang w:eastAsia="ru-RU"/>
        </w:rPr>
        <w:t>я</w:t>
      </w:r>
      <w:r w:rsidR="00FC735A" w:rsidRPr="00AF7C18">
        <w:rPr>
          <w:rFonts w:ascii="Times New Roman" w:eastAsia="Times New Roman" w:hAnsi="Times New Roman" w:cs="Times New Roman"/>
          <w:bCs/>
          <w:sz w:val="24"/>
          <w:szCs w:val="24"/>
          <w:lang w:eastAsia="ru-RU"/>
        </w:rPr>
        <w:t xml:space="preserve"> 1 этажа площадью 31,8 кв. м - комнаты на поэтажном плане: № 19 (13,4 кв. м), №20 (13,8 кв. м), №21 (4,6 кв. м);</w:t>
      </w:r>
    </w:p>
    <w:p w:rsidR="00FC735A" w:rsidRPr="00440A6F" w:rsidRDefault="00FC735A" w:rsidP="00FC735A">
      <w:pPr>
        <w:pStyle w:val="a7"/>
        <w:widowControl w:val="0"/>
        <w:suppressAutoHyphens/>
        <w:spacing w:after="0" w:line="240" w:lineRule="auto"/>
        <w:ind w:left="0" w:firstLine="568"/>
        <w:jc w:val="both"/>
        <w:rPr>
          <w:rFonts w:ascii="Times New Roman" w:eastAsia="Times New Roman" w:hAnsi="Times New Roman" w:cs="Times New Roman"/>
          <w:bCs/>
          <w:sz w:val="24"/>
          <w:szCs w:val="24"/>
          <w:lang w:eastAsia="ru-RU"/>
        </w:rPr>
      </w:pPr>
      <w:r w:rsidRPr="00AF7C18">
        <w:rPr>
          <w:rFonts w:ascii="Times New Roman" w:eastAsia="Times New Roman" w:hAnsi="Times New Roman" w:cs="Times New Roman"/>
          <w:bCs/>
          <w:sz w:val="24"/>
          <w:szCs w:val="24"/>
          <w:lang w:eastAsia="ru-RU"/>
        </w:rPr>
        <w:t>- помещени</w:t>
      </w:r>
      <w:r w:rsidR="00B2550F">
        <w:rPr>
          <w:rFonts w:ascii="Times New Roman" w:eastAsia="Times New Roman" w:hAnsi="Times New Roman" w:cs="Times New Roman"/>
          <w:bCs/>
          <w:sz w:val="24"/>
          <w:szCs w:val="24"/>
          <w:lang w:eastAsia="ru-RU"/>
        </w:rPr>
        <w:t>я</w:t>
      </w:r>
      <w:r w:rsidRPr="00AF7C18">
        <w:rPr>
          <w:rFonts w:ascii="Times New Roman" w:eastAsia="Times New Roman" w:hAnsi="Times New Roman" w:cs="Times New Roman"/>
          <w:bCs/>
          <w:sz w:val="24"/>
          <w:szCs w:val="24"/>
          <w:lang w:eastAsia="ru-RU"/>
        </w:rPr>
        <w:t xml:space="preserve"> 2 этажа площадью 39,5 кв. м - комнаты на поэтажном плане: №4 (24,8 кв.</w:t>
      </w:r>
      <w:r>
        <w:rPr>
          <w:rFonts w:ascii="Times New Roman" w:eastAsia="Times New Roman" w:hAnsi="Times New Roman" w:cs="Times New Roman"/>
          <w:bCs/>
          <w:sz w:val="24"/>
          <w:szCs w:val="24"/>
          <w:lang w:eastAsia="ru-RU"/>
        </w:rPr>
        <w:t> </w:t>
      </w:r>
      <w:r w:rsidRPr="00AF7C18">
        <w:rPr>
          <w:rFonts w:ascii="Times New Roman" w:eastAsia="Times New Roman" w:hAnsi="Times New Roman" w:cs="Times New Roman"/>
          <w:bCs/>
          <w:sz w:val="24"/>
          <w:szCs w:val="24"/>
          <w:lang w:eastAsia="ru-RU"/>
        </w:rPr>
        <w:t>м), №7 (2,4 кв. м), №8 (11,2 кв. м), №21 (1,1 кв. м).</w:t>
      </w:r>
      <w:r>
        <w:rPr>
          <w:rFonts w:ascii="Times New Roman" w:eastAsia="Times New Roman" w:hAnsi="Times New Roman" w:cs="Times New Roman"/>
          <w:bCs/>
          <w:sz w:val="24"/>
          <w:szCs w:val="24"/>
          <w:lang w:eastAsia="ru-RU"/>
        </w:rPr>
        <w:t>, являющегося частью нежилого здания общей площадью 628,1 кв. м (далее – Здание</w:t>
      </w:r>
      <w:r w:rsidRPr="00440A6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кадастровый/условный номер Здания</w:t>
      </w:r>
      <w:r>
        <w:rPr>
          <w:rFonts w:ascii="Times New Roman" w:eastAsia="Times New Roman" w:hAnsi="Times New Roman" w:cs="Times New Roman"/>
          <w:sz w:val="24"/>
          <w:szCs w:val="24"/>
          <w:lang w:eastAsia="ru-RU"/>
        </w:rPr>
        <w:t xml:space="preserve"> 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 xml:space="preserve">Оренбургская область, р-н </w:t>
      </w:r>
      <w:proofErr w:type="spellStart"/>
      <w:r>
        <w:rPr>
          <w:rFonts w:ascii="Times New Roman" w:eastAsia="Times New Roman" w:hAnsi="Times New Roman" w:cs="Times New Roman"/>
          <w:sz w:val="24"/>
          <w:szCs w:val="24"/>
          <w:lang w:eastAsia="ru-RU"/>
        </w:rPr>
        <w:t>Курманаевский</w:t>
      </w:r>
      <w:proofErr w:type="spell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Курманаевка</w:t>
      </w:r>
      <w:proofErr w:type="spellEnd"/>
      <w:r>
        <w:rPr>
          <w:rFonts w:ascii="Times New Roman" w:eastAsia="Times New Roman" w:hAnsi="Times New Roman" w:cs="Times New Roman"/>
          <w:sz w:val="24"/>
          <w:szCs w:val="24"/>
          <w:lang w:eastAsia="ru-RU"/>
        </w:rPr>
        <w:t>, ул. Крестьянская, д 8, помещение 1.</w:t>
      </w:r>
      <w:r w:rsidRPr="00440A6F">
        <w:rPr>
          <w:rFonts w:ascii="Times New Roman" w:eastAsia="Times New Roman" w:hAnsi="Times New Roman" w:cs="Times New Roman"/>
          <w:bCs/>
          <w:sz w:val="24"/>
          <w:szCs w:val="24"/>
          <w:lang w:eastAsia="ru-RU"/>
        </w:rPr>
        <w:t xml:space="preserve"> </w:t>
      </w:r>
    </w:p>
    <w:p w:rsidR="00FC735A" w:rsidRDefault="00FC735A" w:rsidP="00FC735A">
      <w:pPr>
        <w:widowControl w:val="0"/>
        <w:suppressAutoHyphens/>
        <w:spacing w:after="0" w:line="240" w:lineRule="auto"/>
        <w:ind w:firstLine="284"/>
        <w:jc w:val="center"/>
        <w:rPr>
          <w:rFonts w:ascii="Times New Roman" w:hAnsi="Times New Roman" w:cs="Times New Roman"/>
          <w:b/>
          <w:bCs/>
          <w:sz w:val="24"/>
          <w:szCs w:val="24"/>
        </w:rPr>
      </w:pPr>
    </w:p>
    <w:p w:rsidR="00DC502A" w:rsidRDefault="00FC735A" w:rsidP="00FC735A">
      <w:pPr>
        <w:widowControl w:val="0"/>
        <w:suppressAutoHyphens/>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1</w:t>
      </w:r>
      <w:r w:rsidR="00DC502A" w:rsidRPr="00DC502A">
        <w:rPr>
          <w:rFonts w:ascii="Times New Roman" w:hAnsi="Times New Roman" w:cs="Times New Roman"/>
          <w:b/>
          <w:bCs/>
          <w:sz w:val="24"/>
          <w:szCs w:val="24"/>
        </w:rPr>
        <w:t xml:space="preserve"> Этаж.</w:t>
      </w:r>
    </w:p>
    <w:p w:rsidR="00FC735A" w:rsidRPr="00DC502A" w:rsidRDefault="00FC735A" w:rsidP="00FC735A">
      <w:pPr>
        <w:widowControl w:val="0"/>
        <w:suppressAutoHyphens/>
        <w:spacing w:after="0" w:line="240" w:lineRule="auto"/>
        <w:ind w:firstLine="284"/>
        <w:jc w:val="center"/>
        <w:rPr>
          <w:rFonts w:ascii="Times New Roman" w:hAnsi="Times New Roman" w:cs="Times New Roman"/>
          <w:b/>
          <w:bCs/>
          <w:sz w:val="24"/>
          <w:szCs w:val="24"/>
        </w:rPr>
      </w:pPr>
      <w:r>
        <w:rPr>
          <w:noProof/>
          <w:lang w:eastAsia="ru-RU"/>
        </w:rPr>
        <w:drawing>
          <wp:inline distT="0" distB="0" distL="0" distR="0" wp14:anchorId="7BF1A003" wp14:editId="6A51352C">
            <wp:extent cx="5990386" cy="340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78" t="17709" r="46306" b="28887"/>
                    <a:stretch/>
                  </pic:blipFill>
                  <pic:spPr bwMode="auto">
                    <a:xfrm>
                      <a:off x="0" y="0"/>
                      <a:ext cx="5992759" cy="3401772"/>
                    </a:xfrm>
                    <a:prstGeom prst="rect">
                      <a:avLst/>
                    </a:prstGeom>
                    <a:ln>
                      <a:noFill/>
                    </a:ln>
                    <a:extLst>
                      <a:ext uri="{53640926-AAD7-44D8-BBD7-CCE9431645EC}">
                        <a14:shadowObscured xmlns:a14="http://schemas.microsoft.com/office/drawing/2010/main"/>
                      </a:ext>
                    </a:extLst>
                  </pic:spPr>
                </pic:pic>
              </a:graphicData>
            </a:graphic>
          </wp:inline>
        </w:drawing>
      </w: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B2550F"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p>
    <w:p w:rsidR="00DC502A" w:rsidRDefault="00EE7C32" w:rsidP="00DC502A">
      <w:pPr>
        <w:pStyle w:val="af8"/>
        <w:tabs>
          <w:tab w:val="num" w:pos="0"/>
          <w:tab w:val="left" w:pos="284"/>
          <w:tab w:val="left" w:pos="426"/>
        </w:tabs>
        <w:ind w:right="-6"/>
        <w:jc w:val="center"/>
        <w:rPr>
          <w:rFonts w:ascii="Times New Roman" w:hAnsi="Times New Roman" w:cs="Times New Roman"/>
          <w:b/>
          <w:bCs/>
          <w:sz w:val="24"/>
          <w:szCs w:val="24"/>
        </w:rPr>
      </w:pPr>
      <w:r>
        <w:rPr>
          <w:rFonts w:ascii="Times New Roman" w:hAnsi="Times New Roman" w:cs="Times New Roman"/>
          <w:b/>
          <w:bCs/>
          <w:sz w:val="24"/>
          <w:szCs w:val="24"/>
        </w:rPr>
        <w:t>2</w:t>
      </w:r>
      <w:r w:rsidR="00DC502A" w:rsidRPr="00DC502A">
        <w:rPr>
          <w:rFonts w:ascii="Times New Roman" w:hAnsi="Times New Roman" w:cs="Times New Roman"/>
          <w:b/>
          <w:bCs/>
          <w:sz w:val="24"/>
          <w:szCs w:val="24"/>
        </w:rPr>
        <w:t xml:space="preserve"> Этаж.</w:t>
      </w:r>
    </w:p>
    <w:p w:rsidR="00B2550F" w:rsidRPr="00DC502A" w:rsidRDefault="00B2550F" w:rsidP="00DC502A">
      <w:pPr>
        <w:pStyle w:val="af8"/>
        <w:tabs>
          <w:tab w:val="num" w:pos="0"/>
          <w:tab w:val="left" w:pos="284"/>
          <w:tab w:val="left" w:pos="426"/>
        </w:tabs>
        <w:ind w:right="-6"/>
        <w:jc w:val="center"/>
        <w:rPr>
          <w:rFonts w:ascii="Times New Roman" w:hAnsi="Times New Roman" w:cs="Times New Roman"/>
          <w:b/>
          <w:bCs/>
          <w:sz w:val="24"/>
          <w:szCs w:val="24"/>
        </w:rPr>
      </w:pPr>
      <w:r>
        <w:rPr>
          <w:noProof/>
          <w:lang w:eastAsia="ru-RU"/>
        </w:rPr>
        <w:drawing>
          <wp:inline distT="0" distB="0" distL="0" distR="0" wp14:anchorId="6F519A30" wp14:editId="7D0E2513">
            <wp:extent cx="4427673" cy="183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90" t="17155" r="37434" b="37466"/>
                    <a:stretch/>
                  </pic:blipFill>
                  <pic:spPr bwMode="auto">
                    <a:xfrm>
                      <a:off x="0" y="0"/>
                      <a:ext cx="4435566" cy="1841602"/>
                    </a:xfrm>
                    <a:prstGeom prst="rect">
                      <a:avLst/>
                    </a:prstGeom>
                    <a:ln>
                      <a:noFill/>
                    </a:ln>
                    <a:extLst>
                      <a:ext uri="{53640926-AAD7-44D8-BBD7-CCE9431645EC}">
                        <a14:shadowObscured xmlns:a14="http://schemas.microsoft.com/office/drawing/2010/main"/>
                      </a:ext>
                    </a:extLst>
                  </pic:spPr>
                </pic:pic>
              </a:graphicData>
            </a:graphic>
          </wp:inline>
        </w:drawing>
      </w:r>
    </w:p>
    <w:p w:rsidR="00DC502A" w:rsidRDefault="00DC502A" w:rsidP="00F56BA3">
      <w:pPr>
        <w:snapToGrid w:val="0"/>
        <w:spacing w:after="0" w:line="240" w:lineRule="auto"/>
        <w:ind w:firstLine="851"/>
        <w:contextualSpacing/>
        <w:rPr>
          <w:rFonts w:ascii="Times New Roman" w:eastAsia="Times New Roman" w:hAnsi="Times New Roman" w:cs="Times New Roman"/>
          <w:sz w:val="24"/>
          <w:szCs w:val="24"/>
          <w:lang w:eastAsia="ru-RU"/>
        </w:rPr>
      </w:pPr>
    </w:p>
    <w:p w:rsidR="00DC502A" w:rsidRPr="00F56BA3" w:rsidRDefault="00DC502A" w:rsidP="00F56BA3">
      <w:pPr>
        <w:snapToGrid w:val="0"/>
        <w:spacing w:after="0" w:line="240" w:lineRule="auto"/>
        <w:ind w:firstLine="851"/>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F159E" w:rsidRPr="005E27EB" w:rsidTr="003F6DD0">
        <w:tc>
          <w:tcPr>
            <w:tcW w:w="4248" w:type="dxa"/>
            <w:shd w:val="clear" w:color="auto" w:fill="auto"/>
          </w:tcPr>
          <w:p w:rsidR="008B26EB" w:rsidRDefault="008B26EB" w:rsidP="003F6DD0">
            <w:pPr>
              <w:snapToGrid w:val="0"/>
              <w:spacing w:after="0" w:line="240" w:lineRule="auto"/>
              <w:contextualSpacing/>
              <w:rPr>
                <w:rFonts w:ascii="Times New Roman" w:eastAsia="Times New Roman" w:hAnsi="Times New Roman" w:cs="Times New Roman"/>
                <w:b/>
                <w:sz w:val="24"/>
                <w:szCs w:val="24"/>
                <w:lang w:eastAsia="ru-RU"/>
              </w:rPr>
            </w:pPr>
          </w:p>
          <w:p w:rsidR="005F159E" w:rsidRPr="00AA0EB7" w:rsidRDefault="005F159E" w:rsidP="003F6DD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F159E" w:rsidRPr="00AA0EB7" w:rsidRDefault="005F159E" w:rsidP="003F6DD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26EB" w:rsidRDefault="008B26EB" w:rsidP="003F6DD0">
            <w:pPr>
              <w:snapToGrid w:val="0"/>
              <w:spacing w:after="0" w:line="240" w:lineRule="auto"/>
              <w:contextualSpacing/>
              <w:rPr>
                <w:rFonts w:ascii="Times New Roman" w:eastAsia="Times New Roman" w:hAnsi="Times New Roman" w:cs="Times New Roman"/>
                <w:b/>
                <w:sz w:val="24"/>
                <w:szCs w:val="24"/>
                <w:lang w:eastAsia="ru-RU"/>
              </w:rPr>
            </w:pPr>
          </w:p>
          <w:p w:rsidR="005F159E" w:rsidRPr="00AA0EB7" w:rsidRDefault="005F159E" w:rsidP="003F6DD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F159E" w:rsidRPr="005E27EB" w:rsidTr="003F6DD0">
        <w:tc>
          <w:tcPr>
            <w:tcW w:w="4248" w:type="dxa"/>
            <w:shd w:val="clear" w:color="auto" w:fill="auto"/>
          </w:tcPr>
          <w:p w:rsidR="008B26EB" w:rsidRDefault="008B26EB" w:rsidP="00D16DEA">
            <w:pPr>
              <w:snapToGrid w:val="0"/>
              <w:spacing w:after="0" w:line="240" w:lineRule="auto"/>
              <w:contextualSpacing/>
              <w:rPr>
                <w:rFonts w:ascii="Times New Roman" w:eastAsia="Times New Roman" w:hAnsi="Times New Roman" w:cs="Times New Roman"/>
                <w:sz w:val="24"/>
                <w:szCs w:val="24"/>
                <w:lang w:eastAsia="ru-RU"/>
              </w:rPr>
            </w:pP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r w:rsidRPr="00D16DEA">
              <w:rPr>
                <w:rFonts w:ascii="Times New Roman" w:eastAsia="Times New Roman" w:hAnsi="Times New Roman" w:cs="Times New Roman"/>
                <w:sz w:val="24"/>
                <w:szCs w:val="24"/>
                <w:lang w:eastAsia="ru-RU"/>
              </w:rPr>
              <w:t xml:space="preserve">Директор </w:t>
            </w: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p>
          <w:p w:rsidR="00D16DEA" w:rsidRPr="00D16DEA" w:rsidRDefault="00D16DEA" w:rsidP="00D16DEA">
            <w:pPr>
              <w:snapToGrid w:val="0"/>
              <w:spacing w:after="0" w:line="240" w:lineRule="auto"/>
              <w:contextualSpacing/>
              <w:rPr>
                <w:rFonts w:ascii="Times New Roman" w:eastAsia="Times New Roman" w:hAnsi="Times New Roman" w:cs="Times New Roman"/>
                <w:sz w:val="24"/>
                <w:szCs w:val="24"/>
                <w:lang w:eastAsia="ru-RU"/>
              </w:rPr>
            </w:pPr>
            <w:r w:rsidRPr="00D16DEA">
              <w:rPr>
                <w:rFonts w:ascii="Times New Roman" w:eastAsia="Times New Roman" w:hAnsi="Times New Roman" w:cs="Times New Roman"/>
                <w:sz w:val="24"/>
                <w:szCs w:val="24"/>
                <w:lang w:eastAsia="ru-RU"/>
              </w:rPr>
              <w:t xml:space="preserve">________________  </w:t>
            </w:r>
          </w:p>
          <w:p w:rsidR="005F159E" w:rsidRPr="00AA0EB7" w:rsidRDefault="00D16DEA" w:rsidP="00D16DE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D16DEA">
              <w:rPr>
                <w:rFonts w:ascii="Times New Roman" w:eastAsia="Times New Roman" w:hAnsi="Times New Roman" w:cs="Times New Roman"/>
                <w:sz w:val="24"/>
                <w:szCs w:val="24"/>
                <w:lang w:eastAsia="ru-RU"/>
              </w:rPr>
              <w:t>м.п</w:t>
            </w:r>
            <w:proofErr w:type="spellEnd"/>
            <w:r w:rsidRPr="00D16DEA">
              <w:rPr>
                <w:rFonts w:ascii="Times New Roman" w:eastAsia="Times New Roman" w:hAnsi="Times New Roman" w:cs="Times New Roman"/>
                <w:sz w:val="24"/>
                <w:szCs w:val="24"/>
                <w:lang w:eastAsia="ru-RU"/>
              </w:rPr>
              <w:t>.</w:t>
            </w:r>
          </w:p>
        </w:tc>
        <w:tc>
          <w:tcPr>
            <w:tcW w:w="360" w:type="dxa"/>
            <w:shd w:val="clear" w:color="auto" w:fill="auto"/>
          </w:tcPr>
          <w:p w:rsidR="005F159E" w:rsidRPr="00AA0EB7" w:rsidRDefault="005F159E" w:rsidP="003F6DD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16DEA" w:rsidRDefault="00D16DEA" w:rsidP="00D16DEA">
            <w:pPr>
              <w:tabs>
                <w:tab w:val="left" w:pos="2835"/>
              </w:tabs>
              <w:snapToGrid w:val="0"/>
              <w:ind w:firstLine="36"/>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w:t>
            </w:r>
          </w:p>
          <w:p w:rsidR="00D16DEA" w:rsidRDefault="00D16DEA" w:rsidP="00D16DEA">
            <w:pPr>
              <w:tabs>
                <w:tab w:val="left" w:pos="2835"/>
              </w:tabs>
              <w:snapToGrid w:val="0"/>
              <w:ind w:firstLine="36"/>
              <w:contextualSpacing/>
              <w:rPr>
                <w:rFonts w:ascii="Times New Roman" w:hAnsi="Times New Roman" w:cs="Times New Roman"/>
                <w:sz w:val="24"/>
                <w:szCs w:val="24"/>
              </w:rPr>
            </w:pPr>
            <w:r>
              <w:rPr>
                <w:rFonts w:ascii="Times New Roman" w:hAnsi="Times New Roman" w:cs="Times New Roman"/>
                <w:sz w:val="24"/>
                <w:szCs w:val="24"/>
              </w:rPr>
              <w:t>руководитель РСЦ Оренбургским</w:t>
            </w:r>
          </w:p>
          <w:p w:rsidR="00D16DEA" w:rsidRPr="00864491" w:rsidRDefault="00D16DEA" w:rsidP="00D16DEA">
            <w:pPr>
              <w:tabs>
                <w:tab w:val="left" w:pos="2835"/>
              </w:tabs>
              <w:snapToGrid w:val="0"/>
              <w:ind w:firstLine="36"/>
              <w:contextualSpacing/>
              <w:rPr>
                <w:rFonts w:ascii="Times New Roman" w:hAnsi="Times New Roman" w:cs="Times New Roman"/>
                <w:sz w:val="24"/>
                <w:szCs w:val="24"/>
              </w:rPr>
            </w:pPr>
            <w:r>
              <w:rPr>
                <w:rFonts w:ascii="Times New Roman" w:hAnsi="Times New Roman" w:cs="Times New Roman"/>
                <w:sz w:val="24"/>
                <w:szCs w:val="24"/>
              </w:rPr>
              <w:t>Отделением № 8623</w:t>
            </w:r>
          </w:p>
          <w:p w:rsidR="00D16DEA" w:rsidRPr="00864491" w:rsidRDefault="00D16DEA" w:rsidP="00D16DEA">
            <w:pPr>
              <w:tabs>
                <w:tab w:val="left" w:pos="2835"/>
              </w:tabs>
              <w:snapToGrid w:val="0"/>
              <w:ind w:firstLine="36"/>
              <w:contextualSpacing/>
              <w:rPr>
                <w:rFonts w:ascii="Times New Roman" w:hAnsi="Times New Roman" w:cs="Times New Roman"/>
                <w:sz w:val="24"/>
                <w:szCs w:val="24"/>
              </w:rPr>
            </w:pPr>
          </w:p>
          <w:p w:rsidR="00D16DEA" w:rsidRPr="00864491" w:rsidRDefault="00D16DEA" w:rsidP="00D16DEA">
            <w:pPr>
              <w:tabs>
                <w:tab w:val="left" w:pos="2835"/>
              </w:tabs>
              <w:snapToGrid w:val="0"/>
              <w:ind w:firstLine="36"/>
              <w:contextualSpacing/>
              <w:jc w:val="both"/>
              <w:rPr>
                <w:rFonts w:ascii="Times New Roman" w:hAnsi="Times New Roman" w:cs="Times New Roman"/>
                <w:sz w:val="24"/>
                <w:szCs w:val="24"/>
              </w:rPr>
            </w:pPr>
          </w:p>
          <w:p w:rsidR="00D16DEA" w:rsidRPr="00864491" w:rsidRDefault="00D16DEA" w:rsidP="00D16DEA">
            <w:pPr>
              <w:tabs>
                <w:tab w:val="left" w:pos="2835"/>
              </w:tabs>
              <w:snapToGrid w:val="0"/>
              <w:ind w:firstLine="36"/>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________________ </w:t>
            </w:r>
            <w:r>
              <w:rPr>
                <w:rFonts w:ascii="Times New Roman" w:hAnsi="Times New Roman" w:cs="Times New Roman"/>
                <w:sz w:val="24"/>
                <w:szCs w:val="24"/>
              </w:rPr>
              <w:t>В.А.</w:t>
            </w:r>
            <w:r w:rsidRPr="00EC5447">
              <w:rPr>
                <w:rFonts w:ascii="Times New Roman" w:hAnsi="Times New Roman" w:cs="Times New Roman"/>
                <w:sz w:val="24"/>
                <w:szCs w:val="24"/>
              </w:rPr>
              <w:t xml:space="preserve"> </w:t>
            </w:r>
            <w:r>
              <w:rPr>
                <w:rFonts w:ascii="Times New Roman" w:hAnsi="Times New Roman" w:cs="Times New Roman"/>
                <w:sz w:val="24"/>
                <w:szCs w:val="24"/>
              </w:rPr>
              <w:t>Реймер</w:t>
            </w:r>
          </w:p>
          <w:p w:rsidR="005F159E" w:rsidRPr="00AA0EB7" w:rsidRDefault="00D16DEA" w:rsidP="00D16DE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5F159E" w:rsidRPr="00B51F68" w:rsidRDefault="005F159E" w:rsidP="005F159E">
      <w:pPr>
        <w:snapToGrid w:val="0"/>
        <w:spacing w:after="0" w:line="240" w:lineRule="auto"/>
        <w:contextualSpacing/>
        <w:jc w:val="right"/>
        <w:rPr>
          <w:rFonts w:ascii="Times New Roman" w:eastAsia="Times New Roman" w:hAnsi="Times New Roman" w:cs="Times New Roman"/>
          <w:sz w:val="24"/>
          <w:szCs w:val="24"/>
          <w:lang w:eastAsia="ru-RU"/>
        </w:rPr>
      </w:pPr>
    </w:p>
    <w:p w:rsidR="005F159E" w:rsidRDefault="005F159E" w:rsidP="005F159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80F25" w:rsidRPr="00D80F25" w:rsidRDefault="00D80F25" w:rsidP="005C7F85">
      <w:pPr>
        <w:snapToGrid w:val="0"/>
        <w:spacing w:after="0" w:line="240" w:lineRule="auto"/>
        <w:contextualSpacing/>
        <w:jc w:val="right"/>
        <w:rPr>
          <w:rFonts w:ascii="Times New Roman" w:eastAsia="Times New Roman" w:hAnsi="Times New Roman" w:cs="Times New Roman"/>
          <w:b/>
          <w:sz w:val="24"/>
          <w:szCs w:val="24"/>
        </w:rPr>
      </w:pPr>
      <w:r w:rsidRPr="00D80F25">
        <w:rPr>
          <w:rFonts w:ascii="Times New Roman" w:eastAsia="Times New Roman" w:hAnsi="Times New Roman" w:cs="Times New Roman"/>
          <w:b/>
          <w:sz w:val="24"/>
          <w:szCs w:val="24"/>
        </w:rPr>
        <w:lastRenderedPageBreak/>
        <w:t>Приложение №</w:t>
      </w:r>
      <w:r w:rsidR="00CA640A">
        <w:rPr>
          <w:rFonts w:ascii="Times New Roman" w:eastAsia="Times New Roman" w:hAnsi="Times New Roman" w:cs="Times New Roman"/>
          <w:b/>
          <w:sz w:val="24"/>
          <w:szCs w:val="24"/>
        </w:rPr>
        <w:t>2</w:t>
      </w:r>
    </w:p>
    <w:p w:rsidR="005C7F85" w:rsidRPr="00B51F68" w:rsidRDefault="005C7F85" w:rsidP="005C7F8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00DC5796">
        <w:rPr>
          <w:rFonts w:ascii="Times New Roman" w:eastAsia="Times New Roman" w:hAnsi="Times New Roman" w:cs="Times New Roman"/>
          <w:sz w:val="24"/>
          <w:szCs w:val="24"/>
        </w:rPr>
        <w:t>краткосрочной</w:t>
      </w:r>
      <w:r w:rsidRPr="00335586">
        <w:rPr>
          <w:rFonts w:ascii="Times New Roman" w:eastAsia="Times New Roman" w:hAnsi="Times New Roman" w:cs="Times New Roman"/>
          <w:bCs/>
          <w:sz w:val="24"/>
          <w:szCs w:val="24"/>
        </w:rPr>
        <w:t xml:space="preserve"> аренды недвижимого имущества</w:t>
      </w:r>
    </w:p>
    <w:p w:rsidR="005F159E" w:rsidRPr="00AA0EB7" w:rsidRDefault="005C7F85" w:rsidP="005F15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CA640A">
        <w:rPr>
          <w:rFonts w:ascii="Times New Roman" w:eastAsia="Times New Roman" w:hAnsi="Times New Roman" w:cs="Times New Roman"/>
          <w:sz w:val="24"/>
          <w:szCs w:val="24"/>
        </w:rPr>
        <w:t xml:space="preserve">  »</w:t>
      </w:r>
      <w:proofErr w:type="gramEnd"/>
      <w:r w:rsidR="00CA640A">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_____</w:t>
      </w:r>
      <w:r>
        <w:rPr>
          <w:rFonts w:ascii="Times New Roman" w:eastAsia="Times New Roman" w:hAnsi="Times New Roman" w:cs="Times New Roman"/>
          <w:sz w:val="24"/>
          <w:szCs w:val="24"/>
        </w:rPr>
        <w:t>20</w:t>
      </w:r>
      <w:r w:rsidR="00CA640A">
        <w:rPr>
          <w:rFonts w:ascii="Times New Roman" w:eastAsia="Times New Roman" w:hAnsi="Times New Roman" w:cs="Times New Roman"/>
          <w:sz w:val="24"/>
          <w:szCs w:val="24"/>
        </w:rPr>
        <w:t>20</w:t>
      </w:r>
      <w:r>
        <w:rPr>
          <w:rFonts w:ascii="Times New Roman" w:eastAsia="Times New Roman" w:hAnsi="Times New Roman" w:cs="Times New Roman"/>
          <w:sz w:val="24"/>
          <w:szCs w:val="24"/>
        </w:rPr>
        <w:t>г.</w:t>
      </w:r>
      <w:r w:rsidRPr="00B51F68">
        <w:rPr>
          <w:rFonts w:ascii="Times New Roman" w:eastAsia="Times New Roman" w:hAnsi="Times New Roman" w:cs="Times New Roman"/>
          <w:sz w:val="24"/>
          <w:szCs w:val="24"/>
        </w:rPr>
        <w:t xml:space="preserve"> №</w:t>
      </w:r>
      <w:r w:rsidRPr="00CA1EAD">
        <w:rPr>
          <w:rFonts w:ascii="Times New Roman" w:eastAsia="Times New Roman" w:hAnsi="Times New Roman" w:cs="Times New Roman"/>
          <w:sz w:val="24"/>
          <w:szCs w:val="24"/>
        </w:rPr>
        <w:t xml:space="preserve"> </w:t>
      </w:r>
    </w:p>
    <w:p w:rsidR="005F159E" w:rsidRPr="00AA0EB7" w:rsidRDefault="005F159E" w:rsidP="005F159E">
      <w:pPr>
        <w:snapToGrid w:val="0"/>
        <w:spacing w:after="0" w:line="240" w:lineRule="auto"/>
        <w:contextualSpacing/>
        <w:jc w:val="center"/>
        <w:rPr>
          <w:rFonts w:ascii="Times New Roman" w:eastAsia="Times New Roman" w:hAnsi="Times New Roman" w:cs="Times New Roman"/>
          <w:b/>
          <w:sz w:val="24"/>
          <w:szCs w:val="24"/>
          <w:lang w:eastAsia="ru-RU"/>
        </w:rPr>
      </w:pPr>
    </w:p>
    <w:p w:rsidR="005F159E" w:rsidRPr="00CF507B" w:rsidRDefault="005F159E" w:rsidP="005F159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F159E" w:rsidRPr="00CF507B" w:rsidRDefault="005F159E" w:rsidP="005F159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F159E" w:rsidRPr="00CF507B" w:rsidRDefault="005F159E" w:rsidP="005F159E">
      <w:pPr>
        <w:snapToGrid w:val="0"/>
        <w:spacing w:after="0" w:line="240" w:lineRule="auto"/>
        <w:contextualSpacing/>
        <w:jc w:val="center"/>
        <w:rPr>
          <w:rFonts w:ascii="Times New Roman" w:eastAsia="Times New Roman" w:hAnsi="Times New Roman" w:cs="Times New Roman"/>
          <w:b/>
          <w:sz w:val="24"/>
          <w:szCs w:val="24"/>
          <w:lang w:eastAsia="ru-RU"/>
        </w:rPr>
      </w:pPr>
    </w:p>
    <w:p w:rsidR="005F159E" w:rsidRPr="00CF507B" w:rsidRDefault="005F159E" w:rsidP="005F159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5F159E" w:rsidRPr="00CF507B" w:rsidRDefault="005F159E" w:rsidP="005F159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F159E" w:rsidRPr="00CF507B" w:rsidRDefault="005F159E" w:rsidP="005F159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5F159E" w:rsidRPr="00CF507B" w:rsidRDefault="005F159E" w:rsidP="005F159E">
      <w:pPr>
        <w:snapToGrid w:val="0"/>
        <w:spacing w:after="0" w:line="240" w:lineRule="auto"/>
        <w:contextualSpacing/>
        <w:jc w:val="center"/>
        <w:rPr>
          <w:rFonts w:ascii="Times New Roman" w:eastAsia="Times New Roman" w:hAnsi="Times New Roman" w:cs="Times New Roman"/>
          <w:b/>
          <w:sz w:val="24"/>
          <w:szCs w:val="24"/>
          <w:lang w:eastAsia="ru-RU"/>
        </w:rPr>
      </w:pPr>
    </w:p>
    <w:p w:rsidR="005F159E" w:rsidRPr="00CF507B" w:rsidRDefault="005F159E" w:rsidP="005F159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F159E" w:rsidRDefault="005F159E" w:rsidP="005F159E">
      <w:pPr>
        <w:snapToGrid w:val="0"/>
        <w:spacing w:after="0" w:line="240" w:lineRule="auto"/>
        <w:contextualSpacing/>
        <w:jc w:val="both"/>
        <w:rPr>
          <w:rFonts w:ascii="Times New Roman" w:eastAsia="Times New Roman" w:hAnsi="Times New Roman" w:cs="Times New Roman"/>
          <w:sz w:val="24"/>
          <w:szCs w:val="24"/>
          <w:lang w:eastAsia="ru-RU"/>
        </w:rPr>
      </w:pPr>
    </w:p>
    <w:p w:rsidR="005F159E" w:rsidRPr="005E27EB" w:rsidRDefault="005F159E" w:rsidP="005F159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F159E" w:rsidRPr="00CF507B" w:rsidRDefault="005F159E" w:rsidP="005F159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3"/>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5"/>
      </w:r>
      <w:r w:rsidRPr="00CF507B">
        <w:rPr>
          <w:rFonts w:ascii="Times New Roman" w:eastAsia="Times New Roman" w:hAnsi="Times New Roman" w:cs="Times New Roman"/>
          <w:sz w:val="24"/>
          <w:szCs w:val="24"/>
          <w:lang w:eastAsia="ru-RU"/>
        </w:rPr>
        <w:t xml:space="preserve">: </w:t>
      </w:r>
    </w:p>
    <w:p w:rsidR="005F159E" w:rsidRPr="0001270A" w:rsidRDefault="005F159E" w:rsidP="005F159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8B26EB">
        <w:rPr>
          <w:rFonts w:ascii="Times New Roman" w:eastAsia="Times New Roman" w:hAnsi="Times New Roman" w:cs="Times New Roman"/>
          <w:bCs/>
          <w:sz w:val="24"/>
          <w:szCs w:val="24"/>
          <w:lang w:eastAsia="ru-RU"/>
        </w:rPr>
        <w:t>«</w:t>
      </w:r>
      <w:r w:rsidR="008B26EB" w:rsidRPr="008B26EB">
        <w:rPr>
          <w:rFonts w:ascii="Times New Roman" w:eastAsia="Times New Roman" w:hAnsi="Times New Roman" w:cs="Times New Roman"/>
          <w:b/>
          <w:bCs/>
          <w:sz w:val="24"/>
          <w:szCs w:val="24"/>
          <w:lang w:eastAsia="ru-RU"/>
        </w:rPr>
        <w:t>Помещения</w:t>
      </w:r>
      <w:r>
        <w:rPr>
          <w:rFonts w:ascii="Times New Roman" w:eastAsia="Times New Roman" w:hAnsi="Times New Roman" w:cs="Times New Roman"/>
          <w:bCs/>
          <w:sz w:val="24"/>
          <w:szCs w:val="24"/>
          <w:lang w:eastAsia="ru-RU"/>
        </w:rPr>
        <w:t>»</w:t>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9"/>
      </w:r>
      <w:r w:rsidRPr="00CF507B">
        <w:rPr>
          <w:rFonts w:ascii="Times New Roman" w:eastAsia="Times New Roman" w:hAnsi="Times New Roman" w:cs="Times New Roman"/>
          <w:sz w:val="24"/>
          <w:szCs w:val="24"/>
          <w:lang w:eastAsia="ru-RU"/>
        </w:rPr>
        <w:t>:</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учета потребляемой </w:t>
            </w:r>
            <w:r w:rsidRPr="00CF507B">
              <w:rPr>
                <w:rFonts w:ascii="Times New Roman" w:eastAsia="Times New Roman" w:hAnsi="Times New Roman" w:cs="Times New Roman"/>
                <w:sz w:val="24"/>
                <w:szCs w:val="24"/>
                <w:lang w:eastAsia="ru-RU"/>
              </w:rPr>
              <w:lastRenderedPageBreak/>
              <w:t>электроэнергии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CF507B">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159E" w:rsidRPr="00CF507B" w:rsidTr="003F6DD0">
        <w:tc>
          <w:tcPr>
            <w:tcW w:w="37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159E" w:rsidRPr="00CF507B" w:rsidRDefault="005F159E" w:rsidP="003F6D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159E" w:rsidRPr="00CF507B" w:rsidRDefault="005F159E" w:rsidP="005F159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0"/>
      </w:r>
    </w:p>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11"/>
      </w:r>
      <w:r w:rsidRPr="00CF507B">
        <w:rPr>
          <w:rFonts w:ascii="Times New Roman" w:eastAsia="Times New Roman" w:hAnsi="Times New Roman" w:cs="Times New Roman"/>
          <w:sz w:val="24"/>
          <w:szCs w:val="24"/>
          <w:lang w:eastAsia="ru-RU"/>
        </w:rPr>
        <w:t xml:space="preserve"> </w:t>
      </w:r>
      <w:r w:rsidR="008B26EB">
        <w:rPr>
          <w:rFonts w:ascii="Times New Roman" w:eastAsia="Times New Roman" w:hAnsi="Times New Roman" w:cs="Times New Roman"/>
          <w:sz w:val="24"/>
          <w:szCs w:val="24"/>
          <w:lang w:eastAsia="ru-RU"/>
        </w:rPr>
        <w:t xml:space="preserve">Помещения со </w:t>
      </w:r>
      <w:r w:rsidRPr="00CF507B">
        <w:rPr>
          <w:rFonts w:ascii="Times New Roman" w:eastAsia="Times New Roman" w:hAnsi="Times New Roman" w:cs="Times New Roman"/>
          <w:sz w:val="24"/>
          <w:szCs w:val="24"/>
          <w:lang w:eastAsia="ru-RU"/>
        </w:rPr>
        <w:t>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2"/>
      </w:r>
      <w:r w:rsidRPr="00CF507B">
        <w:rPr>
          <w:rFonts w:ascii="Times New Roman" w:eastAsia="Times New Roman" w:hAnsi="Times New Roman" w:cs="Times New Roman"/>
          <w:sz w:val="24"/>
          <w:szCs w:val="24"/>
          <w:lang w:eastAsia="ru-RU"/>
        </w:rPr>
        <w:t>:</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F159E" w:rsidRPr="00CF507B" w:rsidRDefault="005F159E" w:rsidP="005F159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1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5"/>
      </w:r>
      <w:r w:rsidRPr="00CF507B">
        <w:rPr>
          <w:rFonts w:ascii="Times New Roman" w:eastAsia="Times New Roman" w:hAnsi="Times New Roman" w:cs="Times New Roman"/>
          <w:sz w:val="24"/>
          <w:szCs w:val="24"/>
          <w:lang w:eastAsia="ru-RU"/>
        </w:rPr>
        <w:t xml:space="preserve"> Объекта в количестве _________.</w:t>
      </w:r>
    </w:p>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17"/>
      </w:r>
    </w:p>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w:t>
      </w:r>
      <w:r w:rsidR="008B26EB">
        <w:rPr>
          <w:rFonts w:ascii="Times New Roman" w:eastAsia="Times New Roman" w:hAnsi="Times New Roman" w:cs="Times New Roman"/>
          <w:sz w:val="24"/>
          <w:szCs w:val="24"/>
          <w:lang w:eastAsia="ru-RU"/>
        </w:rPr>
        <w:t>Помещениями Арендод</w:t>
      </w:r>
      <w:r w:rsidRPr="00CF507B">
        <w:rPr>
          <w:rFonts w:ascii="Times New Roman" w:eastAsia="Times New Roman" w:hAnsi="Times New Roman" w:cs="Times New Roman"/>
          <w:sz w:val="24"/>
          <w:szCs w:val="24"/>
          <w:lang w:eastAsia="ru-RU"/>
        </w:rPr>
        <w:t xml:space="preserve">атель передал Арендатору во временное </w:t>
      </w:r>
      <w:r w:rsidRPr="00CF507B">
        <w:rPr>
          <w:rFonts w:ascii="Times New Roman" w:eastAsia="Times New Roman" w:hAnsi="Times New Roman" w:cs="Times New Roman"/>
          <w:sz w:val="24"/>
          <w:szCs w:val="24"/>
          <w:lang w:eastAsia="ru-RU"/>
        </w:rPr>
        <w:lastRenderedPageBreak/>
        <w:t>владение и пользование, а Арендатор принял</w:t>
      </w:r>
      <w:r w:rsidRPr="00CF507B">
        <w:rPr>
          <w:rStyle w:val="a5"/>
          <w:rFonts w:ascii="Times New Roman" w:hAnsi="Times New Roman"/>
          <w:sz w:val="24"/>
          <w:szCs w:val="24"/>
          <w:lang w:eastAsia="ru-RU"/>
        </w:rPr>
        <w:footnoteReference w:id="1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9"/>
      </w:r>
    </w:p>
    <w:tbl>
      <w:tblPr>
        <w:tblStyle w:val="13"/>
        <w:tblW w:w="5000" w:type="pct"/>
        <w:tblLook w:val="04A0" w:firstRow="1" w:lastRow="0" w:firstColumn="1" w:lastColumn="0" w:noHBand="0" w:noVBand="1"/>
      </w:tblPr>
      <w:tblGrid>
        <w:gridCol w:w="540"/>
        <w:gridCol w:w="2766"/>
        <w:gridCol w:w="2109"/>
        <w:gridCol w:w="2106"/>
        <w:gridCol w:w="2107"/>
      </w:tblGrid>
      <w:tr w:rsidR="005F159E" w:rsidRPr="00CF507B" w:rsidTr="003F6DD0">
        <w:tc>
          <w:tcPr>
            <w:tcW w:w="274" w:type="pct"/>
            <w:vAlign w:val="center"/>
          </w:tcPr>
          <w:p w:rsidR="005F159E" w:rsidRPr="0001270A" w:rsidRDefault="005F159E" w:rsidP="003F6DD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5F159E" w:rsidRPr="0001270A" w:rsidRDefault="005F159E" w:rsidP="003F6DD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5F159E" w:rsidRPr="0001270A" w:rsidRDefault="005F159E" w:rsidP="003F6DD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5F159E" w:rsidRPr="0001270A" w:rsidRDefault="005F159E" w:rsidP="003F6DD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F159E" w:rsidRPr="0075037D" w:rsidRDefault="005F159E" w:rsidP="003F6DD0">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5F159E" w:rsidRPr="00CF507B" w:rsidTr="003F6DD0">
        <w:tc>
          <w:tcPr>
            <w:tcW w:w="274"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274"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274"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274"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bl>
    <w:p w:rsidR="005F159E" w:rsidRPr="00CF507B" w:rsidRDefault="005F159E" w:rsidP="005F159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w:t>
      </w:r>
      <w:r w:rsidR="004D6975">
        <w:rPr>
          <w:rFonts w:ascii="Times New Roman" w:eastAsia="Times New Roman" w:hAnsi="Times New Roman" w:cs="Times New Roman"/>
          <w:sz w:val="24"/>
          <w:szCs w:val="24"/>
          <w:lang w:eastAsia="ru-RU"/>
        </w:rPr>
        <w:t xml:space="preserve">Помещениями </w:t>
      </w:r>
      <w:r w:rsidRPr="00CF507B">
        <w:rPr>
          <w:rFonts w:ascii="Times New Roman" w:eastAsia="Times New Roman" w:hAnsi="Times New Roman" w:cs="Times New Roman"/>
          <w:sz w:val="24"/>
          <w:szCs w:val="24"/>
          <w:lang w:eastAsia="ru-RU"/>
        </w:rPr>
        <w:t>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20"/>
      </w:r>
      <w:r w:rsidRPr="00CF507B">
        <w:rPr>
          <w:rFonts w:ascii="Times New Roman" w:eastAsia="Times New Roman" w:hAnsi="Times New Roman" w:cs="Times New Roman"/>
          <w:sz w:val="24"/>
          <w:szCs w:val="24"/>
          <w:lang w:eastAsia="ru-RU"/>
        </w:rPr>
        <w:t xml:space="preserve"> следующую техническую </w:t>
      </w:r>
      <w:r w:rsidR="004D6975">
        <w:rPr>
          <w:rFonts w:ascii="Times New Roman" w:eastAsia="Times New Roman" w:hAnsi="Times New Roman" w:cs="Times New Roman"/>
          <w:sz w:val="24"/>
          <w:szCs w:val="24"/>
          <w:lang w:eastAsia="ru-RU"/>
        </w:rPr>
        <w:t>документацию на Помещения</w:t>
      </w:r>
      <w:r w:rsidRPr="00CF507B">
        <w:rPr>
          <w:rFonts w:ascii="Times New Roman" w:eastAsia="Times New Roman" w:hAnsi="Times New Roman" w:cs="Times New Roman"/>
          <w:sz w:val="24"/>
          <w:szCs w:val="24"/>
          <w:lang w:eastAsia="ru-RU"/>
        </w:rPr>
        <w:t>:</w:t>
      </w:r>
    </w:p>
    <w:tbl>
      <w:tblPr>
        <w:tblStyle w:val="13"/>
        <w:tblW w:w="5000" w:type="pct"/>
        <w:tblLook w:val="0000" w:firstRow="0" w:lastRow="0" w:firstColumn="0" w:lastColumn="0" w:noHBand="0" w:noVBand="0"/>
      </w:tblPr>
      <w:tblGrid>
        <w:gridCol w:w="684"/>
        <w:gridCol w:w="1860"/>
        <w:gridCol w:w="3697"/>
        <w:gridCol w:w="1232"/>
        <w:gridCol w:w="2155"/>
      </w:tblGrid>
      <w:tr w:rsidR="005F159E" w:rsidRPr="00CF507B" w:rsidTr="003F6DD0">
        <w:tc>
          <w:tcPr>
            <w:tcW w:w="355"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64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F159E" w:rsidRPr="00CF507B" w:rsidTr="003F6DD0">
        <w:tc>
          <w:tcPr>
            <w:tcW w:w="355"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966"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9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64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1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355"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966"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9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64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1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355"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966"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9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64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1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r w:rsidR="005F159E" w:rsidRPr="00CF507B" w:rsidTr="003F6DD0">
        <w:tc>
          <w:tcPr>
            <w:tcW w:w="355"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966"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9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64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c>
          <w:tcPr>
            <w:tcW w:w="1120" w:type="pct"/>
          </w:tcPr>
          <w:p w:rsidR="005F159E" w:rsidRPr="00CF507B" w:rsidRDefault="005F159E" w:rsidP="003F6DD0">
            <w:pPr>
              <w:snapToGrid w:val="0"/>
              <w:contextualSpacing/>
              <w:jc w:val="center"/>
              <w:rPr>
                <w:rFonts w:ascii="Times New Roman" w:eastAsia="Times New Roman" w:hAnsi="Times New Roman" w:cs="Times New Roman"/>
                <w:sz w:val="24"/>
                <w:szCs w:val="24"/>
                <w:lang w:eastAsia="ru-RU"/>
              </w:rPr>
            </w:pPr>
          </w:p>
        </w:tc>
      </w:tr>
    </w:tbl>
    <w:p w:rsidR="005F159E" w:rsidRPr="00CF507B" w:rsidRDefault="005F159E" w:rsidP="005F159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10065" w:type="dxa"/>
        <w:tblLook w:val="00A0" w:firstRow="1" w:lastRow="0" w:firstColumn="1" w:lastColumn="0" w:noHBand="0" w:noVBand="0"/>
      </w:tblPr>
      <w:tblGrid>
        <w:gridCol w:w="4788"/>
        <w:gridCol w:w="360"/>
        <w:gridCol w:w="4917"/>
      </w:tblGrid>
      <w:tr w:rsidR="001528E6" w:rsidRPr="005E27EB" w:rsidTr="001528E6">
        <w:tc>
          <w:tcPr>
            <w:tcW w:w="4788" w:type="dxa"/>
            <w:shd w:val="clear" w:color="auto" w:fill="auto"/>
          </w:tcPr>
          <w:p w:rsidR="001528E6" w:rsidRDefault="001528E6" w:rsidP="001528E6">
            <w:pPr>
              <w:tabs>
                <w:tab w:val="left" w:pos="2835"/>
              </w:tabs>
              <w:snapToGrid w:val="0"/>
              <w:ind w:firstLine="360"/>
              <w:contextualSpacing/>
              <w:jc w:val="both"/>
              <w:rPr>
                <w:rFonts w:ascii="Times New Roman" w:hAnsi="Times New Roman" w:cs="Times New Roman"/>
                <w:b/>
                <w:sz w:val="24"/>
                <w:szCs w:val="24"/>
              </w:rPr>
            </w:pPr>
            <w:r w:rsidRPr="001528E6">
              <w:rPr>
                <w:rFonts w:ascii="Times New Roman" w:hAnsi="Times New Roman" w:cs="Times New Roman"/>
                <w:b/>
                <w:sz w:val="24"/>
                <w:szCs w:val="24"/>
              </w:rPr>
              <w:t>От Арендодателя:</w:t>
            </w:r>
          </w:p>
          <w:p w:rsidR="001528E6" w:rsidRPr="001528E6" w:rsidRDefault="001528E6" w:rsidP="001528E6">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1528E6" w:rsidRPr="001528E6" w:rsidRDefault="001528E6" w:rsidP="001528E6">
            <w:pPr>
              <w:tabs>
                <w:tab w:val="left" w:pos="2835"/>
              </w:tabs>
              <w:snapToGrid w:val="0"/>
              <w:ind w:firstLine="360"/>
              <w:contextualSpacing/>
              <w:rPr>
                <w:rFonts w:ascii="Times New Roman" w:hAnsi="Times New Roman" w:cs="Times New Roman"/>
                <w:b/>
                <w:sz w:val="24"/>
                <w:szCs w:val="24"/>
              </w:rPr>
            </w:pPr>
            <w:r w:rsidRPr="001528E6">
              <w:rPr>
                <w:rFonts w:ascii="Times New Roman" w:hAnsi="Times New Roman" w:cs="Times New Roman"/>
                <w:b/>
                <w:sz w:val="24"/>
                <w:szCs w:val="24"/>
              </w:rPr>
              <w:t>От Арендатора:</w:t>
            </w:r>
          </w:p>
        </w:tc>
      </w:tr>
      <w:tr w:rsidR="001528E6" w:rsidRPr="005E27EB" w:rsidTr="001528E6">
        <w:tc>
          <w:tcPr>
            <w:tcW w:w="4788" w:type="dxa"/>
            <w:shd w:val="clear" w:color="auto" w:fill="auto"/>
          </w:tcPr>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Директор </w:t>
            </w: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________________ </w:t>
            </w:r>
          </w:p>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c>
          <w:tcPr>
            <w:tcW w:w="360" w:type="dxa"/>
            <w:shd w:val="clear" w:color="auto" w:fill="auto"/>
          </w:tcPr>
          <w:p w:rsidR="001528E6" w:rsidRPr="001528E6" w:rsidRDefault="001528E6" w:rsidP="001528E6">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1528E6" w:rsidRPr="001528E6" w:rsidRDefault="001528E6" w:rsidP="001528E6">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Заместитель управляющего-</w:t>
            </w:r>
          </w:p>
          <w:p w:rsidR="001528E6" w:rsidRPr="001528E6" w:rsidRDefault="001528E6" w:rsidP="001528E6">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руководитель РСЦ Оренбургским</w:t>
            </w:r>
          </w:p>
          <w:p w:rsidR="001528E6" w:rsidRPr="001528E6" w:rsidRDefault="001528E6" w:rsidP="001528E6">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Отделением № 8623</w:t>
            </w:r>
          </w:p>
          <w:p w:rsidR="001528E6" w:rsidRPr="001528E6" w:rsidRDefault="001528E6" w:rsidP="001528E6">
            <w:pPr>
              <w:tabs>
                <w:tab w:val="left" w:pos="3752"/>
              </w:tabs>
              <w:snapToGrid w:val="0"/>
              <w:ind w:left="413"/>
              <w:contextualSpacing/>
              <w:rPr>
                <w:rFonts w:ascii="Times New Roman" w:hAnsi="Times New Roman" w:cs="Times New Roman"/>
                <w:sz w:val="24"/>
                <w:szCs w:val="24"/>
              </w:rPr>
            </w:pPr>
          </w:p>
          <w:p w:rsidR="001528E6" w:rsidRPr="001528E6" w:rsidRDefault="001528E6" w:rsidP="001528E6">
            <w:pPr>
              <w:tabs>
                <w:tab w:val="left" w:pos="3752"/>
              </w:tabs>
              <w:snapToGrid w:val="0"/>
              <w:ind w:left="413"/>
              <w:contextualSpacing/>
              <w:rPr>
                <w:rFonts w:ascii="Times New Roman" w:hAnsi="Times New Roman" w:cs="Times New Roman"/>
                <w:sz w:val="24"/>
                <w:szCs w:val="24"/>
              </w:rPr>
            </w:pPr>
          </w:p>
          <w:p w:rsidR="001528E6" w:rsidRPr="001528E6" w:rsidRDefault="001528E6" w:rsidP="001528E6">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________________ В.А. Реймер</w:t>
            </w:r>
          </w:p>
          <w:p w:rsidR="001528E6" w:rsidRPr="001528E6" w:rsidRDefault="001528E6" w:rsidP="001528E6">
            <w:pPr>
              <w:tabs>
                <w:tab w:val="left" w:pos="3752"/>
              </w:tabs>
              <w:snapToGrid w:val="0"/>
              <w:ind w:left="413"/>
              <w:contextualSpacing/>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r>
      <w:tr w:rsidR="005F159E" w:rsidRPr="00CF507B" w:rsidTr="001528E6">
        <w:tc>
          <w:tcPr>
            <w:tcW w:w="4788" w:type="dxa"/>
            <w:shd w:val="clear" w:color="auto" w:fill="auto"/>
          </w:tcPr>
          <w:p w:rsidR="005F159E" w:rsidRPr="00CF507B" w:rsidRDefault="005F159E" w:rsidP="003F6DD0">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5F159E" w:rsidRPr="00CF507B" w:rsidRDefault="005F159E" w:rsidP="003F6DD0">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5F159E" w:rsidRPr="00CF507B" w:rsidRDefault="005F159E" w:rsidP="003F6DD0">
            <w:pPr>
              <w:tabs>
                <w:tab w:val="left" w:pos="2835"/>
              </w:tabs>
              <w:snapToGrid w:val="0"/>
              <w:ind w:firstLine="360"/>
              <w:contextualSpacing/>
              <w:rPr>
                <w:rFonts w:ascii="Times New Roman" w:hAnsi="Times New Roman" w:cs="Times New Roman"/>
                <w:b/>
                <w:sz w:val="24"/>
                <w:szCs w:val="24"/>
              </w:rPr>
            </w:pPr>
          </w:p>
        </w:tc>
      </w:tr>
      <w:tr w:rsidR="005F159E" w:rsidRPr="005E27EB" w:rsidTr="001528E6">
        <w:tc>
          <w:tcPr>
            <w:tcW w:w="4788" w:type="dxa"/>
            <w:shd w:val="clear" w:color="auto" w:fill="auto"/>
          </w:tcPr>
          <w:p w:rsidR="005F159E" w:rsidRPr="00CF507B" w:rsidRDefault="005F159E" w:rsidP="003F6DD0">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5F159E" w:rsidRPr="00CF507B" w:rsidRDefault="005F159E" w:rsidP="003F6DD0">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5F159E" w:rsidRPr="005E27EB" w:rsidRDefault="005F159E" w:rsidP="003F6DD0">
            <w:pPr>
              <w:tabs>
                <w:tab w:val="left" w:pos="2835"/>
              </w:tabs>
              <w:snapToGrid w:val="0"/>
              <w:ind w:firstLine="360"/>
              <w:contextualSpacing/>
              <w:rPr>
                <w:rFonts w:ascii="Times New Roman" w:hAnsi="Times New Roman" w:cs="Times New Roman"/>
                <w:sz w:val="24"/>
                <w:szCs w:val="24"/>
              </w:rPr>
            </w:pPr>
          </w:p>
        </w:tc>
      </w:tr>
    </w:tbl>
    <w:p w:rsidR="005F159E" w:rsidRDefault="005F159E" w:rsidP="005F159E">
      <w:pPr>
        <w:snapToGrid w:val="0"/>
        <w:spacing w:after="0" w:line="240" w:lineRule="auto"/>
        <w:contextualSpacing/>
        <w:jc w:val="both"/>
        <w:rPr>
          <w:rFonts w:ascii="Times New Roman" w:eastAsia="Times New Roman" w:hAnsi="Times New Roman" w:cs="Times New Roman"/>
          <w:sz w:val="24"/>
          <w:szCs w:val="24"/>
          <w:lang w:eastAsia="ru-RU"/>
        </w:rPr>
      </w:pPr>
    </w:p>
    <w:p w:rsidR="005F159E" w:rsidRPr="00AA0EB7" w:rsidRDefault="005F159E" w:rsidP="005F159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F159E" w:rsidRPr="00AA0EB7" w:rsidRDefault="005F159E" w:rsidP="005F159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80F25" w:rsidRDefault="005F159E" w:rsidP="00D80F25">
      <w:pPr>
        <w:snapToGrid w:val="0"/>
        <w:spacing w:after="0" w:line="240" w:lineRule="auto"/>
        <w:contextualSpacing/>
        <w:jc w:val="right"/>
        <w:rPr>
          <w:rFonts w:ascii="Times New Roman" w:eastAsia="Times New Roman" w:hAnsi="Times New Roman" w:cs="Times New Roman"/>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CA640A">
        <w:rPr>
          <w:rFonts w:ascii="Times New Roman" w:hAnsi="Times New Roman" w:cs="Times New Roman"/>
          <w:b/>
          <w:sz w:val="24"/>
          <w:szCs w:val="24"/>
        </w:rPr>
        <w:t>3</w:t>
      </w:r>
      <w:r w:rsidR="00D80F25" w:rsidRPr="00D80F25">
        <w:rPr>
          <w:rFonts w:ascii="Times New Roman" w:eastAsia="Times New Roman" w:hAnsi="Times New Roman" w:cs="Times New Roman"/>
          <w:sz w:val="24"/>
          <w:szCs w:val="24"/>
        </w:rPr>
        <w:t xml:space="preserve"> </w:t>
      </w:r>
    </w:p>
    <w:p w:rsidR="00D80F25" w:rsidRPr="00B51F68" w:rsidRDefault="00D80F25" w:rsidP="00D80F2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00DC5796">
        <w:rPr>
          <w:rFonts w:ascii="Times New Roman" w:eastAsia="Times New Roman" w:hAnsi="Times New Roman" w:cs="Times New Roman"/>
          <w:sz w:val="24"/>
          <w:szCs w:val="24"/>
        </w:rPr>
        <w:t xml:space="preserve">краткосрочной </w:t>
      </w:r>
      <w:r w:rsidRPr="00335586">
        <w:rPr>
          <w:rFonts w:ascii="Times New Roman" w:eastAsia="Times New Roman" w:hAnsi="Times New Roman" w:cs="Times New Roman"/>
          <w:bCs/>
          <w:sz w:val="24"/>
          <w:szCs w:val="24"/>
        </w:rPr>
        <w:t>аренды недвижимого имущества</w:t>
      </w:r>
    </w:p>
    <w:p w:rsidR="00D80F25" w:rsidRDefault="00D80F25" w:rsidP="00D80F25">
      <w:pPr>
        <w:snapToGrid w:val="0"/>
        <w:spacing w:after="0" w:line="240" w:lineRule="auto"/>
        <w:contextualSpacing/>
        <w:jc w:val="right"/>
        <w:rPr>
          <w:rFonts w:ascii="Times New Roman" w:eastAsia="Times New Roman" w:hAnsi="Times New Roman" w:cs="Times New Roman"/>
          <w:sz w:val="24"/>
          <w:szCs w:val="24"/>
        </w:rPr>
      </w:pPr>
      <w:r w:rsidRPr="00B51F6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CA640A">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w:t>
      </w:r>
      <w:proofErr w:type="gramEnd"/>
      <w:r w:rsidR="00B2550F">
        <w:rPr>
          <w:rFonts w:ascii="Times New Roman" w:eastAsia="Times New Roman" w:hAnsi="Times New Roman" w:cs="Times New Roman"/>
          <w:sz w:val="24"/>
          <w:szCs w:val="24"/>
        </w:rPr>
        <w:t>_________2</w:t>
      </w:r>
      <w:r w:rsidR="00CA640A">
        <w:rPr>
          <w:rFonts w:ascii="Times New Roman" w:eastAsia="Times New Roman" w:hAnsi="Times New Roman" w:cs="Times New Roman"/>
          <w:sz w:val="24"/>
          <w:szCs w:val="24"/>
        </w:rPr>
        <w:t>020</w:t>
      </w:r>
      <w:r>
        <w:rPr>
          <w:rFonts w:ascii="Times New Roman" w:eastAsia="Times New Roman" w:hAnsi="Times New Roman" w:cs="Times New Roman"/>
          <w:sz w:val="24"/>
          <w:szCs w:val="24"/>
        </w:rPr>
        <w:t>г.</w:t>
      </w:r>
      <w:r w:rsidRPr="00B51F68">
        <w:rPr>
          <w:rFonts w:ascii="Times New Roman" w:eastAsia="Times New Roman" w:hAnsi="Times New Roman" w:cs="Times New Roman"/>
          <w:sz w:val="24"/>
          <w:szCs w:val="24"/>
        </w:rPr>
        <w:t xml:space="preserve"> №</w:t>
      </w:r>
      <w:r w:rsidRPr="00CA1EAD">
        <w:rPr>
          <w:rFonts w:ascii="Times New Roman" w:eastAsia="Times New Roman" w:hAnsi="Times New Roman" w:cs="Times New Roman"/>
          <w:sz w:val="24"/>
          <w:szCs w:val="24"/>
        </w:rPr>
        <w:t xml:space="preserve"> </w:t>
      </w:r>
      <w:r w:rsidR="00DC5796" w:rsidRPr="00B51F68">
        <w:rPr>
          <w:rFonts w:ascii="Times New Roman" w:eastAsia="Times New Roman" w:hAnsi="Times New Roman" w:cs="Times New Roman"/>
          <w:sz w:val="24"/>
          <w:szCs w:val="24"/>
        </w:rPr>
        <w:t>№</w:t>
      </w:r>
      <w:r w:rsidR="00DC5796" w:rsidRPr="00CA1EAD">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______</w:t>
      </w:r>
    </w:p>
    <w:p w:rsidR="00AF0E07" w:rsidRPr="00B51F68" w:rsidRDefault="00AF0E07" w:rsidP="00D80F25">
      <w:pPr>
        <w:snapToGrid w:val="0"/>
        <w:spacing w:after="0" w:line="240" w:lineRule="auto"/>
        <w:contextualSpacing/>
        <w:jc w:val="right"/>
        <w:rPr>
          <w:rFonts w:ascii="Times New Roman" w:eastAsia="Times New Roman" w:hAnsi="Times New Roman" w:cs="Times New Roman"/>
          <w:sz w:val="24"/>
          <w:szCs w:val="24"/>
          <w:lang w:eastAsia="ru-RU"/>
        </w:rPr>
      </w:pPr>
    </w:p>
    <w:p w:rsidR="00D80F25" w:rsidRPr="00B51F68" w:rsidRDefault="00D80F25" w:rsidP="00D80F2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80F25" w:rsidRPr="00B51F68" w:rsidRDefault="00D80F25" w:rsidP="00D80F25">
      <w:pPr>
        <w:pStyle w:val="11"/>
        <w:ind w:left="0"/>
        <w:jc w:val="both"/>
        <w:rPr>
          <w:sz w:val="24"/>
          <w:szCs w:val="24"/>
        </w:rPr>
      </w:pPr>
    </w:p>
    <w:p w:rsidR="00D80F25" w:rsidRPr="00B51F68" w:rsidRDefault="00D80F25" w:rsidP="00D80F25">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2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22"/>
      </w:r>
      <w:r w:rsidRPr="00B51F68">
        <w:rPr>
          <w:sz w:val="24"/>
        </w:rPr>
        <w:t xml:space="preserve">, </w:t>
      </w:r>
      <w:r w:rsidRPr="00621E18">
        <w:rPr>
          <w:rFonts w:eastAsia="Times New Roman"/>
          <w:sz w:val="24"/>
          <w:szCs w:val="24"/>
        </w:rPr>
        <w:t>ООО «ГК «Бизнес Партнер»</w:t>
      </w:r>
      <w:r>
        <w:rPr>
          <w:rFonts w:eastAsia="Times New Roman"/>
          <w:sz w:val="24"/>
          <w:szCs w:val="24"/>
        </w:rPr>
        <w:t xml:space="preserve">, </w:t>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80F25" w:rsidRPr="00B51F68" w:rsidRDefault="00D80F25" w:rsidP="00D80F25">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0F25" w:rsidRPr="00B51F68" w:rsidRDefault="00D80F25" w:rsidP="00D80F25">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0F25" w:rsidRPr="00B51F68" w:rsidRDefault="00D80F25" w:rsidP="00D80F25">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0F25" w:rsidRPr="00B51F68" w:rsidRDefault="00D80F25" w:rsidP="00D80F25">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80F25" w:rsidRPr="00B51F68" w:rsidRDefault="00D80F25" w:rsidP="00D80F25">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80F25" w:rsidRPr="00B51F68" w:rsidRDefault="00D80F25" w:rsidP="00D80F25">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80F25" w:rsidRPr="00B51F68" w:rsidRDefault="00D80F25" w:rsidP="00D80F25">
      <w:pPr>
        <w:pStyle w:val="11"/>
        <w:ind w:left="0" w:firstLine="709"/>
        <w:jc w:val="both"/>
        <w:rPr>
          <w:sz w:val="24"/>
        </w:rPr>
      </w:pPr>
    </w:p>
    <w:p w:rsidR="00D80F25" w:rsidRPr="00B51F68" w:rsidRDefault="00D80F25" w:rsidP="00D80F25">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B51F68">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D80F25" w:rsidRPr="00B51F68" w:rsidRDefault="00D80F25" w:rsidP="00D80F25">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0F25" w:rsidRPr="00B51F68" w:rsidRDefault="00D80F25" w:rsidP="00D80F25">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2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0F25" w:rsidRPr="00B51F68" w:rsidRDefault="00D80F25" w:rsidP="00D80F25">
      <w:pPr>
        <w:pStyle w:val="11"/>
        <w:numPr>
          <w:ilvl w:val="1"/>
          <w:numId w:val="2"/>
        </w:numPr>
        <w:ind w:left="0" w:firstLine="709"/>
        <w:jc w:val="both"/>
        <w:rPr>
          <w:sz w:val="24"/>
        </w:rPr>
      </w:pPr>
      <w:r w:rsidRPr="00B51F68">
        <w:rPr>
          <w:rStyle w:val="a5"/>
          <w:sz w:val="24"/>
        </w:rPr>
        <w:footnoteReference w:id="2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0F25" w:rsidRPr="00B51F68" w:rsidRDefault="00D80F25" w:rsidP="00D80F25">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0F25" w:rsidRPr="00B51F68" w:rsidRDefault="00D80F25" w:rsidP="00D80F25">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80F25" w:rsidRPr="00B51F68" w:rsidRDefault="00D80F25" w:rsidP="00D80F25">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80F25" w:rsidRPr="00B51F68" w:rsidRDefault="00D80F25" w:rsidP="00D80F25">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80F25" w:rsidRPr="00B51F68" w:rsidRDefault="00D80F25" w:rsidP="00D80F25">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B51F68">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0F25" w:rsidRPr="00B51F68" w:rsidRDefault="00D80F25" w:rsidP="00D80F25">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80F25" w:rsidRPr="00B51F68" w:rsidRDefault="00D80F25" w:rsidP="00D80F25">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80F25" w:rsidRDefault="00D80F25" w:rsidP="00D80F25">
      <w:pPr>
        <w:pStyle w:val="11"/>
        <w:ind w:left="0"/>
        <w:jc w:val="both"/>
        <w:rPr>
          <w:sz w:val="24"/>
        </w:rPr>
      </w:pPr>
    </w:p>
    <w:p w:rsidR="00D80F25" w:rsidRPr="00B51F68" w:rsidRDefault="00D80F25" w:rsidP="00D80F25">
      <w:pPr>
        <w:pStyle w:val="11"/>
        <w:ind w:left="0"/>
        <w:jc w:val="both"/>
        <w:rPr>
          <w:sz w:val="24"/>
        </w:rPr>
      </w:pPr>
    </w:p>
    <w:tbl>
      <w:tblPr>
        <w:tblW w:w="10065" w:type="dxa"/>
        <w:tblLook w:val="00A0" w:firstRow="1" w:lastRow="0" w:firstColumn="1" w:lastColumn="0" w:noHBand="0" w:noVBand="0"/>
      </w:tblPr>
      <w:tblGrid>
        <w:gridCol w:w="4788"/>
        <w:gridCol w:w="360"/>
        <w:gridCol w:w="4917"/>
      </w:tblGrid>
      <w:tr w:rsidR="00D80F25" w:rsidRPr="005E27EB" w:rsidTr="00912022">
        <w:tc>
          <w:tcPr>
            <w:tcW w:w="4788" w:type="dxa"/>
            <w:shd w:val="clear" w:color="auto" w:fill="auto"/>
          </w:tcPr>
          <w:p w:rsidR="00D80F25" w:rsidRDefault="00D80F25" w:rsidP="00912022">
            <w:pPr>
              <w:tabs>
                <w:tab w:val="left" w:pos="2835"/>
              </w:tabs>
              <w:snapToGrid w:val="0"/>
              <w:ind w:firstLine="360"/>
              <w:contextualSpacing/>
              <w:jc w:val="both"/>
              <w:rPr>
                <w:rFonts w:ascii="Times New Roman" w:hAnsi="Times New Roman" w:cs="Times New Roman"/>
                <w:b/>
                <w:sz w:val="24"/>
                <w:szCs w:val="24"/>
              </w:rPr>
            </w:pPr>
            <w:r w:rsidRPr="001528E6">
              <w:rPr>
                <w:rFonts w:ascii="Times New Roman" w:hAnsi="Times New Roman" w:cs="Times New Roman"/>
                <w:b/>
                <w:sz w:val="24"/>
                <w:szCs w:val="24"/>
              </w:rPr>
              <w:t>От Арендодателя:</w:t>
            </w:r>
          </w:p>
          <w:p w:rsidR="00D80F25" w:rsidRPr="001528E6" w:rsidRDefault="00D80F25" w:rsidP="00912022">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D80F25" w:rsidRPr="001528E6" w:rsidRDefault="00D80F25" w:rsidP="00912022">
            <w:pPr>
              <w:tabs>
                <w:tab w:val="left" w:pos="2835"/>
              </w:tabs>
              <w:snapToGrid w:val="0"/>
              <w:ind w:firstLine="360"/>
              <w:contextualSpacing/>
              <w:rPr>
                <w:rFonts w:ascii="Times New Roman" w:hAnsi="Times New Roman" w:cs="Times New Roman"/>
                <w:b/>
                <w:sz w:val="24"/>
                <w:szCs w:val="24"/>
              </w:rPr>
            </w:pPr>
            <w:r w:rsidRPr="001528E6">
              <w:rPr>
                <w:rFonts w:ascii="Times New Roman" w:hAnsi="Times New Roman" w:cs="Times New Roman"/>
                <w:b/>
                <w:sz w:val="24"/>
                <w:szCs w:val="24"/>
              </w:rPr>
              <w:t>От Арендатора:</w:t>
            </w:r>
          </w:p>
        </w:tc>
      </w:tr>
      <w:tr w:rsidR="00D80F25" w:rsidRPr="005E27EB" w:rsidTr="00912022">
        <w:tc>
          <w:tcPr>
            <w:tcW w:w="4788" w:type="dxa"/>
            <w:shd w:val="clear" w:color="auto" w:fill="auto"/>
          </w:tcPr>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Директор </w:t>
            </w: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________________ </w:t>
            </w:r>
          </w:p>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c>
          <w:tcPr>
            <w:tcW w:w="360" w:type="dxa"/>
            <w:shd w:val="clear" w:color="auto" w:fill="auto"/>
          </w:tcPr>
          <w:p w:rsidR="00D80F25" w:rsidRPr="001528E6" w:rsidRDefault="00D80F25"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D80F25" w:rsidRPr="001528E6" w:rsidRDefault="00D80F25"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Заместитель управляющего-</w:t>
            </w:r>
          </w:p>
          <w:p w:rsidR="00D80F25" w:rsidRPr="001528E6" w:rsidRDefault="00D80F25"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руководитель РСЦ Оренбургским</w:t>
            </w:r>
          </w:p>
          <w:p w:rsidR="00D80F25" w:rsidRPr="001528E6" w:rsidRDefault="00D80F25"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Отделением № 8623</w:t>
            </w:r>
          </w:p>
          <w:p w:rsidR="00D80F25" w:rsidRPr="001528E6" w:rsidRDefault="00D80F25" w:rsidP="00912022">
            <w:pPr>
              <w:tabs>
                <w:tab w:val="left" w:pos="3752"/>
              </w:tabs>
              <w:snapToGrid w:val="0"/>
              <w:ind w:left="413"/>
              <w:contextualSpacing/>
              <w:rPr>
                <w:rFonts w:ascii="Times New Roman" w:hAnsi="Times New Roman" w:cs="Times New Roman"/>
                <w:sz w:val="24"/>
                <w:szCs w:val="24"/>
              </w:rPr>
            </w:pPr>
          </w:p>
          <w:p w:rsidR="00D80F25" w:rsidRPr="001528E6" w:rsidRDefault="00D80F25" w:rsidP="00912022">
            <w:pPr>
              <w:tabs>
                <w:tab w:val="left" w:pos="3752"/>
              </w:tabs>
              <w:snapToGrid w:val="0"/>
              <w:ind w:left="413"/>
              <w:contextualSpacing/>
              <w:rPr>
                <w:rFonts w:ascii="Times New Roman" w:hAnsi="Times New Roman" w:cs="Times New Roman"/>
                <w:sz w:val="24"/>
                <w:szCs w:val="24"/>
              </w:rPr>
            </w:pPr>
          </w:p>
          <w:p w:rsidR="00D80F25" w:rsidRPr="001528E6" w:rsidRDefault="00D80F25"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________________ В.А. Реймер</w:t>
            </w:r>
          </w:p>
          <w:p w:rsidR="00D80F25" w:rsidRPr="001528E6" w:rsidRDefault="00D80F25" w:rsidP="00912022">
            <w:pPr>
              <w:tabs>
                <w:tab w:val="left" w:pos="3752"/>
              </w:tabs>
              <w:snapToGrid w:val="0"/>
              <w:ind w:left="413"/>
              <w:contextualSpacing/>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r>
      <w:tr w:rsidR="00D80F25" w:rsidRPr="00CF507B" w:rsidTr="00912022">
        <w:tc>
          <w:tcPr>
            <w:tcW w:w="4788" w:type="dxa"/>
            <w:shd w:val="clear" w:color="auto" w:fill="auto"/>
          </w:tcPr>
          <w:p w:rsidR="00D80F25" w:rsidRPr="00CF507B" w:rsidRDefault="00D80F25" w:rsidP="00912022">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D80F25" w:rsidRPr="00CF507B" w:rsidRDefault="00D80F25"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D80F25" w:rsidRPr="00CF507B" w:rsidRDefault="00D80F25" w:rsidP="00912022">
            <w:pPr>
              <w:tabs>
                <w:tab w:val="left" w:pos="2835"/>
              </w:tabs>
              <w:snapToGrid w:val="0"/>
              <w:ind w:firstLine="360"/>
              <w:contextualSpacing/>
              <w:rPr>
                <w:rFonts w:ascii="Times New Roman" w:hAnsi="Times New Roman" w:cs="Times New Roman"/>
                <w:b/>
                <w:sz w:val="24"/>
                <w:szCs w:val="24"/>
              </w:rPr>
            </w:pPr>
          </w:p>
        </w:tc>
      </w:tr>
      <w:tr w:rsidR="00D80F25" w:rsidRPr="005E27EB" w:rsidTr="00912022">
        <w:tc>
          <w:tcPr>
            <w:tcW w:w="4788" w:type="dxa"/>
            <w:shd w:val="clear" w:color="auto" w:fill="auto"/>
          </w:tcPr>
          <w:p w:rsidR="00D80F25" w:rsidRPr="00CF507B" w:rsidRDefault="00D80F25" w:rsidP="00912022">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D80F25" w:rsidRPr="00CF507B" w:rsidRDefault="00D80F25"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D80F25" w:rsidRPr="005E27EB" w:rsidRDefault="00D80F25" w:rsidP="00912022">
            <w:pPr>
              <w:tabs>
                <w:tab w:val="left" w:pos="2835"/>
              </w:tabs>
              <w:snapToGrid w:val="0"/>
              <w:ind w:firstLine="360"/>
              <w:contextualSpacing/>
              <w:rPr>
                <w:rFonts w:ascii="Times New Roman" w:hAnsi="Times New Roman" w:cs="Times New Roman"/>
                <w:sz w:val="24"/>
                <w:szCs w:val="24"/>
              </w:rPr>
            </w:pPr>
          </w:p>
        </w:tc>
      </w:tr>
    </w:tbl>
    <w:p w:rsidR="00AF0E07" w:rsidRDefault="00AF0E07">
      <w:pPr>
        <w:rPr>
          <w:rFonts w:ascii="Times New Roman" w:hAnsi="Times New Roman" w:cs="Times New Roman"/>
          <w:sz w:val="24"/>
        </w:rPr>
      </w:pPr>
    </w:p>
    <w:p w:rsidR="00AF0E07" w:rsidRDefault="00AF0E07">
      <w:pPr>
        <w:spacing w:after="160" w:line="259" w:lineRule="auto"/>
        <w:rPr>
          <w:rFonts w:ascii="Times New Roman" w:hAnsi="Times New Roman" w:cs="Times New Roman"/>
          <w:sz w:val="24"/>
        </w:rPr>
      </w:pPr>
      <w:r>
        <w:rPr>
          <w:rFonts w:ascii="Times New Roman" w:hAnsi="Times New Roman" w:cs="Times New Roman"/>
          <w:sz w:val="24"/>
        </w:rPr>
        <w:br w:type="page"/>
      </w:r>
    </w:p>
    <w:p w:rsidR="00AF0E07" w:rsidRDefault="00AF0E07" w:rsidP="00AF0E07">
      <w:pPr>
        <w:snapToGrid w:val="0"/>
        <w:spacing w:after="0" w:line="240" w:lineRule="auto"/>
        <w:contextualSpacing/>
        <w:jc w:val="right"/>
        <w:rPr>
          <w:rFonts w:ascii="Times New Roman" w:eastAsia="Times New Roman" w:hAnsi="Times New Roman" w:cs="Times New Roman"/>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CA640A">
        <w:rPr>
          <w:rFonts w:ascii="Times New Roman" w:hAnsi="Times New Roman" w:cs="Times New Roman"/>
          <w:b/>
          <w:sz w:val="24"/>
          <w:szCs w:val="24"/>
        </w:rPr>
        <w:t>4</w:t>
      </w:r>
      <w:r w:rsidRPr="00D80F25">
        <w:rPr>
          <w:rFonts w:ascii="Times New Roman" w:eastAsia="Times New Roman" w:hAnsi="Times New Roman" w:cs="Times New Roman"/>
          <w:sz w:val="24"/>
          <w:szCs w:val="24"/>
        </w:rPr>
        <w:t xml:space="preserve"> </w:t>
      </w:r>
    </w:p>
    <w:p w:rsidR="00AF0E07" w:rsidRPr="00B51F68" w:rsidRDefault="00AF0E07" w:rsidP="00AF0E07">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00DC5796">
        <w:rPr>
          <w:rFonts w:ascii="Times New Roman" w:eastAsia="Times New Roman" w:hAnsi="Times New Roman" w:cs="Times New Roman"/>
          <w:sz w:val="24"/>
          <w:szCs w:val="24"/>
        </w:rPr>
        <w:t>краткосрочной</w:t>
      </w:r>
      <w:r w:rsidRPr="00335586">
        <w:rPr>
          <w:rFonts w:ascii="Times New Roman" w:eastAsia="Times New Roman" w:hAnsi="Times New Roman" w:cs="Times New Roman"/>
          <w:bCs/>
          <w:sz w:val="24"/>
          <w:szCs w:val="24"/>
        </w:rPr>
        <w:t xml:space="preserve"> аренды недвижимого имущества</w:t>
      </w:r>
    </w:p>
    <w:p w:rsidR="00AF0E07" w:rsidRDefault="00AF0E07" w:rsidP="00AF0E07">
      <w:pPr>
        <w:snapToGrid w:val="0"/>
        <w:spacing w:after="0" w:line="240" w:lineRule="auto"/>
        <w:contextualSpacing/>
        <w:jc w:val="right"/>
        <w:rPr>
          <w:rFonts w:ascii="Times New Roman" w:eastAsia="Times New Roman" w:hAnsi="Times New Roman" w:cs="Times New Roman"/>
          <w:sz w:val="24"/>
          <w:szCs w:val="24"/>
        </w:rPr>
      </w:pPr>
      <w:r w:rsidRPr="00B51F6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CA6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00CA640A">
        <w:rPr>
          <w:rFonts w:ascii="Times New Roman" w:eastAsia="Times New Roman" w:hAnsi="Times New Roman" w:cs="Times New Roman"/>
          <w:sz w:val="24"/>
          <w:szCs w:val="24"/>
        </w:rPr>
        <w:t>20</w:t>
      </w:r>
      <w:r>
        <w:rPr>
          <w:rFonts w:ascii="Times New Roman" w:eastAsia="Times New Roman" w:hAnsi="Times New Roman" w:cs="Times New Roman"/>
          <w:sz w:val="24"/>
          <w:szCs w:val="24"/>
        </w:rPr>
        <w:t>г.</w:t>
      </w:r>
      <w:r w:rsidRPr="00B51F68">
        <w:rPr>
          <w:rFonts w:ascii="Times New Roman" w:eastAsia="Times New Roman" w:hAnsi="Times New Roman" w:cs="Times New Roman"/>
          <w:sz w:val="24"/>
          <w:szCs w:val="24"/>
        </w:rPr>
        <w:t xml:space="preserve"> №</w:t>
      </w:r>
      <w:r w:rsidRPr="00CA1EAD">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_________</w:t>
      </w:r>
    </w:p>
    <w:p w:rsidR="00AF0E07" w:rsidRDefault="00AF0E07" w:rsidP="00AF0E07">
      <w:pPr>
        <w:spacing w:after="0" w:line="20" w:lineRule="atLeast"/>
        <w:jc w:val="center"/>
        <w:rPr>
          <w:rFonts w:ascii="Times New Roman" w:eastAsia="Calibri" w:hAnsi="Times New Roman" w:cs="Times New Roman"/>
          <w:b/>
          <w:sz w:val="24"/>
          <w:szCs w:val="24"/>
        </w:rPr>
      </w:pPr>
    </w:p>
    <w:p w:rsidR="00AF0E07" w:rsidRPr="00CF1323" w:rsidRDefault="00AF0E07" w:rsidP="00AF0E07">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AF0E07" w:rsidRPr="00CF1323" w:rsidRDefault="00AF0E07" w:rsidP="00AF0E07">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AF0E07" w:rsidRPr="00CF1323" w:rsidRDefault="00AF0E07" w:rsidP="00AF0E07">
      <w:pPr>
        <w:spacing w:after="0" w:line="20" w:lineRule="atLeast"/>
        <w:jc w:val="both"/>
        <w:rPr>
          <w:rFonts w:ascii="Times New Roman" w:eastAsia="Calibri" w:hAnsi="Times New Roman" w:cs="Times New Roman"/>
          <w:b/>
          <w:bCs/>
          <w:sz w:val="24"/>
          <w:szCs w:val="24"/>
        </w:rPr>
      </w:pPr>
    </w:p>
    <w:p w:rsidR="00AF0E07" w:rsidRPr="00CF1323" w:rsidRDefault="00AF0E07" w:rsidP="00AF0E07">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w:t>
      </w:r>
      <w:r w:rsidR="004D6975">
        <w:rPr>
          <w:rFonts w:ascii="Times New Roman" w:eastAsia="Calibri" w:hAnsi="Times New Roman" w:cs="Times New Roman"/>
          <w:bCs/>
          <w:sz w:val="24"/>
          <w:szCs w:val="24"/>
        </w:rPr>
        <w:t xml:space="preserve"> </w:t>
      </w:r>
      <w:r w:rsidR="00B2550F">
        <w:rPr>
          <w:rFonts w:ascii="Times New Roman" w:eastAsia="Calibri" w:hAnsi="Times New Roman" w:cs="Times New Roman"/>
          <w:bCs/>
          <w:sz w:val="24"/>
          <w:szCs w:val="24"/>
        </w:rPr>
        <w:t>_____________________</w:t>
      </w:r>
      <w:r w:rsidR="004D6975">
        <w:rPr>
          <w:rFonts w:ascii="Times New Roman" w:eastAsia="Calibri" w:hAnsi="Times New Roman" w:cs="Times New Roman"/>
          <w:bCs/>
          <w:sz w:val="24"/>
          <w:szCs w:val="24"/>
        </w:rPr>
        <w:t xml:space="preserve">, являясь работником </w:t>
      </w:r>
      <w:r w:rsidR="004D6975" w:rsidRPr="00621E18">
        <w:rPr>
          <w:rFonts w:ascii="Times New Roman" w:eastAsia="Times New Roman" w:hAnsi="Times New Roman" w:cs="Times New Roman"/>
          <w:sz w:val="24"/>
          <w:szCs w:val="24"/>
          <w:lang w:eastAsia="ru-RU"/>
        </w:rPr>
        <w:t>ООО</w:t>
      </w:r>
      <w:r w:rsidRPr="00CF1323">
        <w:rPr>
          <w:rFonts w:ascii="Times New Roman" w:eastAsia="Calibri" w:hAnsi="Times New Roman" w:cs="Times New Roman"/>
          <w:bCs/>
          <w:sz w:val="24"/>
          <w:szCs w:val="24"/>
        </w:rPr>
        <w:t>), обязуюсь выполнять перечисленные ниже требования:</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F0E07" w:rsidRPr="00CF1323" w:rsidRDefault="00AF0E07" w:rsidP="00AF0E07">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AF0E07" w:rsidRPr="00CF1323" w:rsidRDefault="00AF0E07" w:rsidP="00AF0E07">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25"/>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F0E07" w:rsidRPr="00CF1323" w:rsidRDefault="00AF0E07" w:rsidP="00AF0E0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F0E07" w:rsidRPr="00CF1323" w:rsidRDefault="00AF0E07" w:rsidP="00AF0E07">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F0E07" w:rsidRPr="00CF1323" w:rsidRDefault="00AF0E07" w:rsidP="00AF0E0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AF0E07" w:rsidRPr="00CF1323" w:rsidRDefault="00AF0E07" w:rsidP="00AF0E07">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lastRenderedPageBreak/>
        <w:t xml:space="preserve">незаконного получения конфиденциальной информации Банка, </w:t>
      </w:r>
    </w:p>
    <w:p w:rsidR="00AF0E07" w:rsidRPr="00CF1323" w:rsidRDefault="00AF0E07" w:rsidP="00AF0E07">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AF0E07" w:rsidRPr="00CF1323" w:rsidRDefault="00AF0E07" w:rsidP="00AF0E07">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AF0E07" w:rsidRPr="00CF1323" w:rsidRDefault="00AF0E07" w:rsidP="00AF0E07">
      <w:pPr>
        <w:spacing w:after="0" w:line="240" w:lineRule="auto"/>
        <w:ind w:firstLine="709"/>
        <w:jc w:val="both"/>
        <w:rPr>
          <w:rFonts w:ascii="Times New Roman" w:eastAsia="Calibri" w:hAnsi="Times New Roman" w:cs="Times New Roman"/>
          <w:b/>
          <w:bCs/>
          <w:sz w:val="24"/>
          <w:szCs w:val="24"/>
        </w:rPr>
      </w:pPr>
    </w:p>
    <w:p w:rsidR="00AF0E07" w:rsidRPr="00CF1323" w:rsidRDefault="00AF0E07" w:rsidP="00AF0E07">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AF0E07" w:rsidRPr="00CF1323" w:rsidRDefault="00AF0E07" w:rsidP="00AF0E07">
      <w:pPr>
        <w:spacing w:after="0" w:line="240" w:lineRule="auto"/>
        <w:ind w:firstLine="709"/>
        <w:jc w:val="both"/>
        <w:rPr>
          <w:rFonts w:ascii="Times New Roman" w:hAnsi="Times New Roman" w:cs="Times New Roman"/>
          <w:b/>
          <w:sz w:val="24"/>
          <w:szCs w:val="24"/>
        </w:rPr>
      </w:pPr>
    </w:p>
    <w:p w:rsidR="00AF0E07" w:rsidRPr="00CF1323" w:rsidRDefault="00AF0E07" w:rsidP="00AF0E07">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AF0E07" w:rsidRPr="00CF1323" w:rsidRDefault="00AF0E07" w:rsidP="00AF0E07">
      <w:pPr>
        <w:spacing w:after="0" w:line="240" w:lineRule="auto"/>
        <w:ind w:firstLine="709"/>
        <w:jc w:val="both"/>
        <w:rPr>
          <w:rFonts w:ascii="Times New Roman" w:hAnsi="Times New Roman" w:cs="Times New Roman"/>
          <w:b/>
          <w:sz w:val="24"/>
          <w:szCs w:val="24"/>
        </w:rPr>
      </w:pPr>
    </w:p>
    <w:p w:rsidR="00AF0E07" w:rsidRPr="00CF1323" w:rsidRDefault="00AF0E07" w:rsidP="00AF0E07">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w:t>
      </w:r>
      <w:proofErr w:type="spellStart"/>
      <w:r w:rsidRPr="00CF1323">
        <w:rPr>
          <w:rFonts w:ascii="Times New Roman" w:hAnsi="Times New Roman" w:cs="Times New Roman"/>
          <w:sz w:val="24"/>
          <w:szCs w:val="24"/>
        </w:rPr>
        <w:t>т.ч</w:t>
      </w:r>
      <w:proofErr w:type="spellEnd"/>
      <w:r w:rsidRPr="00CF1323">
        <w:rPr>
          <w:rFonts w:ascii="Times New Roman" w:hAnsi="Times New Roman" w:cs="Times New Roman"/>
          <w:sz w:val="24"/>
          <w:szCs w:val="24"/>
        </w:rPr>
        <w:t>. в судебном порядке.</w:t>
      </w:r>
    </w:p>
    <w:p w:rsidR="00AF0E07" w:rsidRPr="00CF1323" w:rsidRDefault="00AF0E07" w:rsidP="00AF0E07">
      <w:pPr>
        <w:spacing w:after="0" w:line="240" w:lineRule="auto"/>
        <w:ind w:firstLine="709"/>
        <w:jc w:val="both"/>
        <w:rPr>
          <w:rFonts w:ascii="Times New Roman" w:eastAsia="Calibri" w:hAnsi="Times New Roman" w:cs="Times New Roman"/>
          <w:bCs/>
          <w:sz w:val="24"/>
          <w:szCs w:val="24"/>
        </w:rPr>
      </w:pPr>
    </w:p>
    <w:p w:rsidR="00AF0E07" w:rsidRPr="00CF1323" w:rsidRDefault="00AF0E07" w:rsidP="00AF0E07">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AF0E07" w:rsidRPr="00CF1323" w:rsidRDefault="00AF0E07" w:rsidP="00AF0E07">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w:t>
      </w:r>
      <w:r w:rsidR="00BA23A3">
        <w:rPr>
          <w:rFonts w:ascii="Times New Roman" w:eastAsia="Calibri" w:hAnsi="Times New Roman" w:cs="Times New Roman"/>
          <w:bCs/>
          <w:sz w:val="24"/>
          <w:szCs w:val="24"/>
        </w:rPr>
        <w:t xml:space="preserve"> </w:t>
      </w:r>
      <w:r w:rsidR="00BA23A3" w:rsidRPr="00621E18">
        <w:rPr>
          <w:rFonts w:ascii="Times New Roman" w:eastAsia="Times New Roman" w:hAnsi="Times New Roman" w:cs="Times New Roman"/>
          <w:sz w:val="24"/>
          <w:szCs w:val="24"/>
          <w:lang w:eastAsia="ru-RU"/>
        </w:rPr>
        <w:t>ООО</w:t>
      </w:r>
      <w:r w:rsidR="00B2550F">
        <w:rPr>
          <w:rFonts w:ascii="Times New Roman" w:eastAsia="Times New Roman" w:hAnsi="Times New Roman" w:cs="Times New Roman"/>
          <w:sz w:val="24"/>
          <w:szCs w:val="24"/>
          <w:lang w:eastAsia="ru-RU"/>
        </w:rPr>
        <w:t>-_______________.</w:t>
      </w:r>
      <w:bookmarkStart w:id="41" w:name="_GoBack"/>
      <w:bookmarkEnd w:id="41"/>
    </w:p>
    <w:p w:rsidR="00AF0E07" w:rsidRPr="00CF1323" w:rsidRDefault="00AF0E07" w:rsidP="00AF0E07">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w:t>
      </w:r>
      <w:r w:rsidR="00CA640A">
        <w:rPr>
          <w:rFonts w:ascii="Times New Roman" w:eastAsia="Calibri" w:hAnsi="Times New Roman" w:cs="Times New Roman"/>
          <w:b/>
          <w:bCs/>
          <w:sz w:val="24"/>
          <w:szCs w:val="24"/>
        </w:rPr>
        <w:t>20</w:t>
      </w:r>
      <w:r w:rsidRPr="00CF1323">
        <w:rPr>
          <w:rFonts w:ascii="Times New Roman" w:eastAsia="Calibri" w:hAnsi="Times New Roman" w:cs="Times New Roman"/>
          <w:b/>
          <w:bCs/>
          <w:sz w:val="24"/>
          <w:szCs w:val="24"/>
        </w:rPr>
        <w:t>г.              ____________________/____________________</w:t>
      </w:r>
    </w:p>
    <w:p w:rsidR="00AF0E07" w:rsidRPr="00CF1323" w:rsidRDefault="00AF0E07" w:rsidP="00AF0E07">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AF0E07" w:rsidRPr="00CF1323" w:rsidRDefault="00AF0E07" w:rsidP="00AF0E07">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AF0E07" w:rsidRDefault="00AF0E07" w:rsidP="00AF0E07">
      <w:pPr>
        <w:spacing w:after="0" w:line="240" w:lineRule="auto"/>
        <w:jc w:val="center"/>
        <w:rPr>
          <w:rFonts w:ascii="Times New Roman" w:hAnsi="Times New Roman"/>
          <w:b/>
          <w:bCs/>
          <w:sz w:val="24"/>
          <w:szCs w:val="24"/>
        </w:rPr>
      </w:pPr>
    </w:p>
    <w:p w:rsidR="00AF0E07" w:rsidRDefault="00AF0E07" w:rsidP="00AF0E07">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AF0E07" w:rsidRPr="00900808" w:rsidRDefault="00AF0E07" w:rsidP="00AF0E07">
      <w:pPr>
        <w:spacing w:after="0" w:line="240" w:lineRule="auto"/>
        <w:jc w:val="center"/>
        <w:rPr>
          <w:rFonts w:ascii="Times New Roman" w:hAnsi="Times New Roman"/>
          <w:b/>
          <w:bCs/>
          <w:sz w:val="24"/>
          <w:szCs w:val="24"/>
        </w:rPr>
      </w:pPr>
    </w:p>
    <w:tbl>
      <w:tblPr>
        <w:tblW w:w="10065" w:type="dxa"/>
        <w:tblLook w:val="00A0" w:firstRow="1" w:lastRow="0" w:firstColumn="1" w:lastColumn="0" w:noHBand="0" w:noVBand="0"/>
      </w:tblPr>
      <w:tblGrid>
        <w:gridCol w:w="4788"/>
        <w:gridCol w:w="360"/>
        <w:gridCol w:w="4917"/>
      </w:tblGrid>
      <w:tr w:rsidR="00BA23A3" w:rsidRPr="005E27EB" w:rsidTr="00912022">
        <w:tc>
          <w:tcPr>
            <w:tcW w:w="4788" w:type="dxa"/>
            <w:shd w:val="clear" w:color="auto" w:fill="auto"/>
          </w:tcPr>
          <w:p w:rsidR="00BA23A3" w:rsidRDefault="00BA23A3" w:rsidP="00912022">
            <w:pPr>
              <w:tabs>
                <w:tab w:val="left" w:pos="2835"/>
              </w:tabs>
              <w:snapToGrid w:val="0"/>
              <w:ind w:firstLine="360"/>
              <w:contextualSpacing/>
              <w:jc w:val="both"/>
              <w:rPr>
                <w:rFonts w:ascii="Times New Roman" w:hAnsi="Times New Roman" w:cs="Times New Roman"/>
                <w:b/>
                <w:sz w:val="24"/>
                <w:szCs w:val="24"/>
              </w:rPr>
            </w:pPr>
            <w:r w:rsidRPr="001528E6">
              <w:rPr>
                <w:rFonts w:ascii="Times New Roman" w:hAnsi="Times New Roman" w:cs="Times New Roman"/>
                <w:b/>
                <w:sz w:val="24"/>
                <w:szCs w:val="24"/>
              </w:rPr>
              <w:t>От Арендодателя:</w:t>
            </w:r>
          </w:p>
          <w:p w:rsidR="00BA23A3" w:rsidRPr="001528E6" w:rsidRDefault="00BA23A3" w:rsidP="00912022">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BA23A3" w:rsidRPr="001528E6" w:rsidRDefault="00BA23A3" w:rsidP="00912022">
            <w:pPr>
              <w:tabs>
                <w:tab w:val="left" w:pos="2835"/>
              </w:tabs>
              <w:snapToGrid w:val="0"/>
              <w:ind w:firstLine="360"/>
              <w:contextualSpacing/>
              <w:rPr>
                <w:rFonts w:ascii="Times New Roman" w:hAnsi="Times New Roman" w:cs="Times New Roman"/>
                <w:b/>
                <w:sz w:val="24"/>
                <w:szCs w:val="24"/>
              </w:rPr>
            </w:pPr>
            <w:r w:rsidRPr="001528E6">
              <w:rPr>
                <w:rFonts w:ascii="Times New Roman" w:hAnsi="Times New Roman" w:cs="Times New Roman"/>
                <w:b/>
                <w:sz w:val="24"/>
                <w:szCs w:val="24"/>
              </w:rPr>
              <w:t>От Арендатора:</w:t>
            </w:r>
          </w:p>
        </w:tc>
      </w:tr>
      <w:tr w:rsidR="00BA23A3" w:rsidRPr="005E27EB" w:rsidTr="00912022">
        <w:tc>
          <w:tcPr>
            <w:tcW w:w="4788" w:type="dxa"/>
            <w:shd w:val="clear" w:color="auto" w:fill="auto"/>
          </w:tcPr>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Директор </w:t>
            </w: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r w:rsidRPr="001528E6">
              <w:rPr>
                <w:rFonts w:ascii="Times New Roman" w:hAnsi="Times New Roman" w:cs="Times New Roman"/>
                <w:sz w:val="24"/>
                <w:szCs w:val="24"/>
              </w:rPr>
              <w:t xml:space="preserve">________________ Ж.А. </w:t>
            </w:r>
            <w:proofErr w:type="spellStart"/>
            <w:r w:rsidRPr="001528E6">
              <w:rPr>
                <w:rFonts w:ascii="Times New Roman" w:hAnsi="Times New Roman" w:cs="Times New Roman"/>
                <w:sz w:val="24"/>
                <w:szCs w:val="24"/>
              </w:rPr>
              <w:t>Балабаев</w:t>
            </w:r>
            <w:proofErr w:type="spellEnd"/>
            <w:r w:rsidRPr="001528E6">
              <w:rPr>
                <w:rFonts w:ascii="Times New Roman" w:hAnsi="Times New Roman" w:cs="Times New Roman"/>
                <w:sz w:val="24"/>
                <w:szCs w:val="24"/>
              </w:rPr>
              <w:t xml:space="preserve"> </w:t>
            </w:r>
          </w:p>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c>
          <w:tcPr>
            <w:tcW w:w="360" w:type="dxa"/>
            <w:shd w:val="clear" w:color="auto" w:fill="auto"/>
          </w:tcPr>
          <w:p w:rsidR="00BA23A3" w:rsidRPr="001528E6" w:rsidRDefault="00BA23A3"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BA23A3" w:rsidRPr="001528E6" w:rsidRDefault="00BA23A3"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Заместитель управляющего-</w:t>
            </w:r>
          </w:p>
          <w:p w:rsidR="00BA23A3" w:rsidRPr="001528E6" w:rsidRDefault="00BA23A3"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руководитель РСЦ Оренбургским</w:t>
            </w:r>
          </w:p>
          <w:p w:rsidR="00BA23A3" w:rsidRPr="001528E6" w:rsidRDefault="00BA23A3"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Отделением № 8623</w:t>
            </w:r>
          </w:p>
          <w:p w:rsidR="00BA23A3" w:rsidRPr="001528E6" w:rsidRDefault="00BA23A3" w:rsidP="00912022">
            <w:pPr>
              <w:tabs>
                <w:tab w:val="left" w:pos="3752"/>
              </w:tabs>
              <w:snapToGrid w:val="0"/>
              <w:ind w:left="413"/>
              <w:contextualSpacing/>
              <w:rPr>
                <w:rFonts w:ascii="Times New Roman" w:hAnsi="Times New Roman" w:cs="Times New Roman"/>
                <w:sz w:val="24"/>
                <w:szCs w:val="24"/>
              </w:rPr>
            </w:pPr>
          </w:p>
          <w:p w:rsidR="00BA23A3" w:rsidRPr="001528E6" w:rsidRDefault="00BA23A3" w:rsidP="00912022">
            <w:pPr>
              <w:tabs>
                <w:tab w:val="left" w:pos="3752"/>
              </w:tabs>
              <w:snapToGrid w:val="0"/>
              <w:ind w:left="413"/>
              <w:contextualSpacing/>
              <w:rPr>
                <w:rFonts w:ascii="Times New Roman" w:hAnsi="Times New Roman" w:cs="Times New Roman"/>
                <w:sz w:val="24"/>
                <w:szCs w:val="24"/>
              </w:rPr>
            </w:pPr>
          </w:p>
          <w:p w:rsidR="00BA23A3" w:rsidRPr="001528E6" w:rsidRDefault="00BA23A3" w:rsidP="00912022">
            <w:pPr>
              <w:tabs>
                <w:tab w:val="left" w:pos="3752"/>
              </w:tabs>
              <w:snapToGrid w:val="0"/>
              <w:ind w:left="413"/>
              <w:contextualSpacing/>
              <w:rPr>
                <w:rFonts w:ascii="Times New Roman" w:hAnsi="Times New Roman" w:cs="Times New Roman"/>
                <w:sz w:val="24"/>
                <w:szCs w:val="24"/>
              </w:rPr>
            </w:pPr>
            <w:r w:rsidRPr="001528E6">
              <w:rPr>
                <w:rFonts w:ascii="Times New Roman" w:hAnsi="Times New Roman" w:cs="Times New Roman"/>
                <w:sz w:val="24"/>
                <w:szCs w:val="24"/>
              </w:rPr>
              <w:t>________________ В.А. Реймер</w:t>
            </w:r>
          </w:p>
          <w:p w:rsidR="00BA23A3" w:rsidRPr="001528E6" w:rsidRDefault="00BA23A3" w:rsidP="00912022">
            <w:pPr>
              <w:tabs>
                <w:tab w:val="left" w:pos="3752"/>
              </w:tabs>
              <w:snapToGrid w:val="0"/>
              <w:ind w:left="413"/>
              <w:contextualSpacing/>
              <w:rPr>
                <w:rFonts w:ascii="Times New Roman" w:hAnsi="Times New Roman" w:cs="Times New Roman"/>
                <w:sz w:val="24"/>
                <w:szCs w:val="24"/>
              </w:rPr>
            </w:pPr>
            <w:proofErr w:type="spellStart"/>
            <w:r w:rsidRPr="001528E6">
              <w:rPr>
                <w:rFonts w:ascii="Times New Roman" w:hAnsi="Times New Roman" w:cs="Times New Roman"/>
                <w:sz w:val="24"/>
                <w:szCs w:val="24"/>
              </w:rPr>
              <w:t>м.п</w:t>
            </w:r>
            <w:proofErr w:type="spellEnd"/>
            <w:r w:rsidRPr="001528E6">
              <w:rPr>
                <w:rFonts w:ascii="Times New Roman" w:hAnsi="Times New Roman" w:cs="Times New Roman"/>
                <w:sz w:val="24"/>
                <w:szCs w:val="24"/>
              </w:rPr>
              <w:t>.</w:t>
            </w:r>
          </w:p>
        </w:tc>
      </w:tr>
      <w:tr w:rsidR="00BA23A3" w:rsidRPr="00CF507B" w:rsidTr="00912022">
        <w:tc>
          <w:tcPr>
            <w:tcW w:w="4788" w:type="dxa"/>
            <w:shd w:val="clear" w:color="auto" w:fill="auto"/>
          </w:tcPr>
          <w:p w:rsidR="00BA23A3" w:rsidRPr="00CF507B" w:rsidRDefault="00BA23A3" w:rsidP="00912022">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BA23A3" w:rsidRPr="00CF507B" w:rsidRDefault="00BA23A3"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BA23A3" w:rsidRPr="00CF507B" w:rsidRDefault="00BA23A3" w:rsidP="00912022">
            <w:pPr>
              <w:tabs>
                <w:tab w:val="left" w:pos="2835"/>
              </w:tabs>
              <w:snapToGrid w:val="0"/>
              <w:ind w:firstLine="360"/>
              <w:contextualSpacing/>
              <w:rPr>
                <w:rFonts w:ascii="Times New Roman" w:hAnsi="Times New Roman" w:cs="Times New Roman"/>
                <w:b/>
                <w:sz w:val="24"/>
                <w:szCs w:val="24"/>
              </w:rPr>
            </w:pPr>
          </w:p>
        </w:tc>
      </w:tr>
      <w:tr w:rsidR="00BA23A3" w:rsidRPr="005E27EB" w:rsidTr="00912022">
        <w:tc>
          <w:tcPr>
            <w:tcW w:w="4788" w:type="dxa"/>
            <w:shd w:val="clear" w:color="auto" w:fill="auto"/>
          </w:tcPr>
          <w:p w:rsidR="00BA23A3" w:rsidRPr="00CF507B" w:rsidRDefault="00BA23A3" w:rsidP="00912022">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BA23A3" w:rsidRPr="00CF507B" w:rsidRDefault="00BA23A3" w:rsidP="00912022">
            <w:pPr>
              <w:tabs>
                <w:tab w:val="left" w:pos="2835"/>
              </w:tabs>
              <w:snapToGrid w:val="0"/>
              <w:ind w:firstLine="360"/>
              <w:contextualSpacing/>
              <w:jc w:val="both"/>
              <w:rPr>
                <w:rFonts w:ascii="Times New Roman" w:hAnsi="Times New Roman" w:cs="Times New Roman"/>
                <w:sz w:val="24"/>
                <w:szCs w:val="24"/>
              </w:rPr>
            </w:pPr>
          </w:p>
        </w:tc>
        <w:tc>
          <w:tcPr>
            <w:tcW w:w="4917" w:type="dxa"/>
            <w:shd w:val="clear" w:color="auto" w:fill="auto"/>
          </w:tcPr>
          <w:p w:rsidR="00BA23A3" w:rsidRPr="005E27EB" w:rsidRDefault="00BA23A3" w:rsidP="00912022">
            <w:pPr>
              <w:tabs>
                <w:tab w:val="left" w:pos="2835"/>
              </w:tabs>
              <w:snapToGrid w:val="0"/>
              <w:ind w:firstLine="360"/>
              <w:contextualSpacing/>
              <w:rPr>
                <w:rFonts w:ascii="Times New Roman" w:hAnsi="Times New Roman" w:cs="Times New Roman"/>
                <w:sz w:val="24"/>
                <w:szCs w:val="24"/>
              </w:rPr>
            </w:pPr>
          </w:p>
        </w:tc>
      </w:tr>
    </w:tbl>
    <w:p w:rsidR="00D95CFA" w:rsidRPr="00930A8B" w:rsidRDefault="00D95CFA">
      <w:pPr>
        <w:rPr>
          <w:rFonts w:ascii="Times New Roman" w:hAnsi="Times New Roman" w:cs="Times New Roman"/>
          <w:sz w:val="24"/>
        </w:rPr>
      </w:pPr>
    </w:p>
    <w:sectPr w:rsidR="00D95CFA" w:rsidRPr="00930A8B" w:rsidSect="003F6DD0">
      <w:footerReference w:type="defaul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10" w:rsidRDefault="00B00410" w:rsidP="005F159E">
      <w:pPr>
        <w:spacing w:after="0" w:line="240" w:lineRule="auto"/>
      </w:pPr>
      <w:r>
        <w:separator/>
      </w:r>
    </w:p>
  </w:endnote>
  <w:endnote w:type="continuationSeparator" w:id="0">
    <w:p w:rsidR="00B00410" w:rsidRDefault="00B00410" w:rsidP="005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18" w:rsidRPr="00E73B5C" w:rsidRDefault="00AF7C18" w:rsidP="003F6DD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B2550F">
          <w:rPr>
            <w:rFonts w:ascii="Times New Roman" w:hAnsi="Times New Roman" w:cs="Times New Roman"/>
            <w:noProof/>
            <w:sz w:val="24"/>
            <w:szCs w:val="24"/>
          </w:rPr>
          <w:t>26</w:t>
        </w:r>
        <w:r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10" w:rsidRDefault="00B00410" w:rsidP="005F159E">
      <w:pPr>
        <w:spacing w:after="0" w:line="240" w:lineRule="auto"/>
      </w:pPr>
      <w:r>
        <w:separator/>
      </w:r>
    </w:p>
  </w:footnote>
  <w:footnote w:type="continuationSeparator" w:id="0">
    <w:p w:rsidR="00B00410" w:rsidRDefault="00B00410" w:rsidP="005F159E">
      <w:pPr>
        <w:spacing w:after="0" w:line="240" w:lineRule="auto"/>
      </w:pPr>
      <w:r>
        <w:continuationSeparator/>
      </w:r>
    </w:p>
  </w:footnote>
  <w:footnote w:id="1">
    <w:p w:rsidR="00AF7C18" w:rsidRPr="0075037D" w:rsidRDefault="00AF7C18" w:rsidP="005F159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
    <w:p w:rsidR="00AF7C18" w:rsidRPr="00DF24CF" w:rsidRDefault="00AF7C18" w:rsidP="005F159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3">
    <w:p w:rsidR="00AF7C18" w:rsidRPr="00DF24CF" w:rsidRDefault="00AF7C18" w:rsidP="005F159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
    <w:p w:rsidR="00AF7C18" w:rsidRPr="00DF24CF" w:rsidRDefault="00AF7C18" w:rsidP="005F159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
    <w:p w:rsidR="00AF7C18" w:rsidRPr="00DF24CF" w:rsidRDefault="00AF7C18" w:rsidP="005F159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6">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0">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3">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5">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6">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7">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8">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19">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20">
    <w:p w:rsidR="00AF7C18" w:rsidRPr="006B1A13" w:rsidRDefault="00AF7C18" w:rsidP="005F159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1">
    <w:p w:rsidR="00AF7C18" w:rsidRPr="006B1A13" w:rsidRDefault="00AF7C18" w:rsidP="00D80F25">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22">
    <w:p w:rsidR="00AF7C18" w:rsidRPr="006B1A13" w:rsidRDefault="00AF7C18" w:rsidP="00D80F25">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23">
    <w:p w:rsidR="00AF7C18" w:rsidRPr="006B1A13" w:rsidRDefault="00AF7C18" w:rsidP="00D80F25">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4">
    <w:p w:rsidR="00AF7C18" w:rsidRPr="006B1A13" w:rsidRDefault="00AF7C18" w:rsidP="00D80F25">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5">
    <w:p w:rsidR="00AF7C18" w:rsidRPr="007F66A6" w:rsidRDefault="00AF7C18" w:rsidP="00AF0E07">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1A43F28"/>
    <w:multiLevelType w:val="multilevel"/>
    <w:tmpl w:val="39944228"/>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 w15:restartNumberingAfterBreak="0">
    <w:nsid w:val="22CF08B8"/>
    <w:multiLevelType w:val="multilevel"/>
    <w:tmpl w:val="45AC692C"/>
    <w:lvl w:ilvl="0">
      <w:start w:val="4"/>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D5E70"/>
    <w:multiLevelType w:val="multilevel"/>
    <w:tmpl w:val="680ADD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E84773"/>
    <w:multiLevelType w:val="multilevel"/>
    <w:tmpl w:val="8CCAB1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FA27BD"/>
    <w:multiLevelType w:val="multilevel"/>
    <w:tmpl w:val="48A2CA1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2"/>
  </w:num>
  <w:num w:numId="4">
    <w:abstractNumId w:val="7"/>
  </w:num>
  <w:num w:numId="5">
    <w:abstractNumId w:val="6"/>
  </w:num>
  <w:num w:numId="6">
    <w:abstractNumId w:val="18"/>
  </w:num>
  <w:num w:numId="7">
    <w:abstractNumId w:val="20"/>
  </w:num>
  <w:num w:numId="8">
    <w:abstractNumId w:val="2"/>
  </w:num>
  <w:num w:numId="9">
    <w:abstractNumId w:val="8"/>
  </w:num>
  <w:num w:numId="10">
    <w:abstractNumId w:val="19"/>
  </w:num>
  <w:num w:numId="11">
    <w:abstractNumId w:val="0"/>
  </w:num>
  <w:num w:numId="12">
    <w:abstractNumId w:val="13"/>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7"/>
  </w:num>
  <w:num w:numId="18">
    <w:abstractNumId w:val="3"/>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9E"/>
    <w:rsid w:val="00036365"/>
    <w:rsid w:val="000450A1"/>
    <w:rsid w:val="000528B5"/>
    <w:rsid w:val="00056697"/>
    <w:rsid w:val="00066236"/>
    <w:rsid w:val="00071C21"/>
    <w:rsid w:val="000848DC"/>
    <w:rsid w:val="000B0C1B"/>
    <w:rsid w:val="000B761E"/>
    <w:rsid w:val="000C73C7"/>
    <w:rsid w:val="000E129D"/>
    <w:rsid w:val="000F196B"/>
    <w:rsid w:val="000F61E9"/>
    <w:rsid w:val="001528E6"/>
    <w:rsid w:val="001E43BB"/>
    <w:rsid w:val="001F3F67"/>
    <w:rsid w:val="0021585C"/>
    <w:rsid w:val="0022135C"/>
    <w:rsid w:val="00231F2C"/>
    <w:rsid w:val="0026592B"/>
    <w:rsid w:val="002670B8"/>
    <w:rsid w:val="002702B1"/>
    <w:rsid w:val="002E1F4D"/>
    <w:rsid w:val="002F670E"/>
    <w:rsid w:val="00325FC7"/>
    <w:rsid w:val="00326738"/>
    <w:rsid w:val="0034480A"/>
    <w:rsid w:val="003877BE"/>
    <w:rsid w:val="003D00D0"/>
    <w:rsid w:val="003E1695"/>
    <w:rsid w:val="003F6DD0"/>
    <w:rsid w:val="00421099"/>
    <w:rsid w:val="00440A6F"/>
    <w:rsid w:val="004851C4"/>
    <w:rsid w:val="004933E4"/>
    <w:rsid w:val="004A0F70"/>
    <w:rsid w:val="004A1638"/>
    <w:rsid w:val="004A2A38"/>
    <w:rsid w:val="004A2BCB"/>
    <w:rsid w:val="004D6975"/>
    <w:rsid w:val="00503376"/>
    <w:rsid w:val="00551BB3"/>
    <w:rsid w:val="00594408"/>
    <w:rsid w:val="005A7552"/>
    <w:rsid w:val="005B33C5"/>
    <w:rsid w:val="005C58A9"/>
    <w:rsid w:val="005C70F3"/>
    <w:rsid w:val="005C7F85"/>
    <w:rsid w:val="005D17F2"/>
    <w:rsid w:val="005E1AA4"/>
    <w:rsid w:val="005F159E"/>
    <w:rsid w:val="00606EA4"/>
    <w:rsid w:val="0060768F"/>
    <w:rsid w:val="00621E18"/>
    <w:rsid w:val="006B3405"/>
    <w:rsid w:val="006D6B1E"/>
    <w:rsid w:val="006E23EC"/>
    <w:rsid w:val="006E73D9"/>
    <w:rsid w:val="00761676"/>
    <w:rsid w:val="007A186C"/>
    <w:rsid w:val="007D673C"/>
    <w:rsid w:val="007E3571"/>
    <w:rsid w:val="007F3408"/>
    <w:rsid w:val="008342FC"/>
    <w:rsid w:val="008777AB"/>
    <w:rsid w:val="008924A8"/>
    <w:rsid w:val="008B26EB"/>
    <w:rsid w:val="008C1B72"/>
    <w:rsid w:val="008D5BB5"/>
    <w:rsid w:val="008F3A6D"/>
    <w:rsid w:val="00904D6A"/>
    <w:rsid w:val="00912022"/>
    <w:rsid w:val="00930A8B"/>
    <w:rsid w:val="00947E89"/>
    <w:rsid w:val="009702D3"/>
    <w:rsid w:val="00973937"/>
    <w:rsid w:val="009E7860"/>
    <w:rsid w:val="009F2038"/>
    <w:rsid w:val="00A1011D"/>
    <w:rsid w:val="00A27203"/>
    <w:rsid w:val="00A6664E"/>
    <w:rsid w:val="00AE144E"/>
    <w:rsid w:val="00AE2C23"/>
    <w:rsid w:val="00AE624F"/>
    <w:rsid w:val="00AF0E07"/>
    <w:rsid w:val="00AF658E"/>
    <w:rsid w:val="00AF7C18"/>
    <w:rsid w:val="00B00410"/>
    <w:rsid w:val="00B2550F"/>
    <w:rsid w:val="00B26B1F"/>
    <w:rsid w:val="00B30323"/>
    <w:rsid w:val="00B75DFD"/>
    <w:rsid w:val="00B84C08"/>
    <w:rsid w:val="00BA23A3"/>
    <w:rsid w:val="00BC6A7B"/>
    <w:rsid w:val="00C125B3"/>
    <w:rsid w:val="00C20566"/>
    <w:rsid w:val="00C52900"/>
    <w:rsid w:val="00C52EAD"/>
    <w:rsid w:val="00C53F1D"/>
    <w:rsid w:val="00C631C3"/>
    <w:rsid w:val="00C72756"/>
    <w:rsid w:val="00C7388B"/>
    <w:rsid w:val="00C80A44"/>
    <w:rsid w:val="00C81BC6"/>
    <w:rsid w:val="00C92226"/>
    <w:rsid w:val="00CA1EAD"/>
    <w:rsid w:val="00CA640A"/>
    <w:rsid w:val="00CF4AD0"/>
    <w:rsid w:val="00D148FF"/>
    <w:rsid w:val="00D16DEA"/>
    <w:rsid w:val="00D27AC0"/>
    <w:rsid w:val="00D5275F"/>
    <w:rsid w:val="00D64AA8"/>
    <w:rsid w:val="00D70BCB"/>
    <w:rsid w:val="00D80F25"/>
    <w:rsid w:val="00D87297"/>
    <w:rsid w:val="00D95CFA"/>
    <w:rsid w:val="00DC502A"/>
    <w:rsid w:val="00DC5796"/>
    <w:rsid w:val="00DD43B4"/>
    <w:rsid w:val="00E21FC8"/>
    <w:rsid w:val="00E37359"/>
    <w:rsid w:val="00E452F0"/>
    <w:rsid w:val="00E5638E"/>
    <w:rsid w:val="00E97A70"/>
    <w:rsid w:val="00EA5142"/>
    <w:rsid w:val="00EB6A5F"/>
    <w:rsid w:val="00EE7C32"/>
    <w:rsid w:val="00EF70FA"/>
    <w:rsid w:val="00F0312A"/>
    <w:rsid w:val="00F12B71"/>
    <w:rsid w:val="00F16998"/>
    <w:rsid w:val="00F2088B"/>
    <w:rsid w:val="00F56BA3"/>
    <w:rsid w:val="00FA45D1"/>
    <w:rsid w:val="00FC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C8E8"/>
  <w15:chartTrackingRefBased/>
  <w15:docId w15:val="{D387E4A9-724B-4CC7-8466-ABE9BA1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59E"/>
    <w:pPr>
      <w:spacing w:after="200" w:line="276" w:lineRule="auto"/>
    </w:pPr>
  </w:style>
  <w:style w:type="paragraph" w:styleId="1">
    <w:name w:val="heading 1"/>
    <w:basedOn w:val="a"/>
    <w:next w:val="a"/>
    <w:link w:val="10"/>
    <w:uiPriority w:val="9"/>
    <w:qFormat/>
    <w:rsid w:val="005F15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59E"/>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F159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F159E"/>
    <w:rPr>
      <w:rFonts w:ascii="Calibri" w:eastAsia="Times New Roman" w:hAnsi="Calibri" w:cs="Times New Roman"/>
      <w:sz w:val="20"/>
      <w:szCs w:val="20"/>
    </w:rPr>
  </w:style>
  <w:style w:type="character" w:styleId="a5">
    <w:name w:val="footnote reference"/>
    <w:uiPriority w:val="99"/>
    <w:unhideWhenUsed/>
    <w:rsid w:val="005F159E"/>
    <w:rPr>
      <w:rFonts w:cs="Times New Roman"/>
      <w:vertAlign w:val="superscript"/>
    </w:rPr>
  </w:style>
  <w:style w:type="paragraph" w:customStyle="1" w:styleId="11">
    <w:name w:val="Абзац списка1"/>
    <w:basedOn w:val="a"/>
    <w:rsid w:val="005F159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F159E"/>
    <w:rPr>
      <w:color w:val="0000FF"/>
      <w:u w:val="single"/>
    </w:rPr>
  </w:style>
  <w:style w:type="paragraph" w:styleId="a7">
    <w:name w:val="List Paragraph"/>
    <w:aliases w:val="1,UL,Абзац маркированнный,Bullet Number"/>
    <w:basedOn w:val="a"/>
    <w:link w:val="a8"/>
    <w:uiPriority w:val="34"/>
    <w:qFormat/>
    <w:rsid w:val="005F159E"/>
    <w:pPr>
      <w:ind w:left="720"/>
      <w:contextualSpacing/>
    </w:pPr>
  </w:style>
  <w:style w:type="table" w:styleId="a9">
    <w:name w:val="Table Grid"/>
    <w:basedOn w:val="a1"/>
    <w:uiPriority w:val="59"/>
    <w:rsid w:val="005F1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F159E"/>
    <w:rPr>
      <w:sz w:val="16"/>
      <w:szCs w:val="16"/>
    </w:rPr>
  </w:style>
  <w:style w:type="paragraph" w:styleId="ab">
    <w:name w:val="annotation text"/>
    <w:basedOn w:val="a"/>
    <w:link w:val="ac"/>
    <w:uiPriority w:val="99"/>
    <w:unhideWhenUsed/>
    <w:rsid w:val="005F159E"/>
    <w:pPr>
      <w:spacing w:line="240" w:lineRule="auto"/>
    </w:pPr>
    <w:rPr>
      <w:sz w:val="20"/>
      <w:szCs w:val="20"/>
    </w:rPr>
  </w:style>
  <w:style w:type="character" w:customStyle="1" w:styleId="ac">
    <w:name w:val="Текст примечания Знак"/>
    <w:basedOn w:val="a0"/>
    <w:link w:val="ab"/>
    <w:uiPriority w:val="99"/>
    <w:rsid w:val="005F159E"/>
    <w:rPr>
      <w:sz w:val="20"/>
      <w:szCs w:val="20"/>
    </w:rPr>
  </w:style>
  <w:style w:type="paragraph" w:styleId="ad">
    <w:name w:val="Balloon Text"/>
    <w:basedOn w:val="a"/>
    <w:link w:val="ae"/>
    <w:uiPriority w:val="99"/>
    <w:semiHidden/>
    <w:unhideWhenUsed/>
    <w:rsid w:val="005F15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159E"/>
    <w:rPr>
      <w:rFonts w:ascii="Tahoma" w:hAnsi="Tahoma" w:cs="Tahoma"/>
      <w:sz w:val="16"/>
      <w:szCs w:val="16"/>
    </w:rPr>
  </w:style>
  <w:style w:type="character" w:customStyle="1" w:styleId="blk3">
    <w:name w:val="blk3"/>
    <w:basedOn w:val="a0"/>
    <w:rsid w:val="005F159E"/>
    <w:rPr>
      <w:vanish w:val="0"/>
      <w:webHidden w:val="0"/>
      <w:specVanish w:val="0"/>
    </w:rPr>
  </w:style>
  <w:style w:type="paragraph" w:styleId="af">
    <w:name w:val="annotation subject"/>
    <w:basedOn w:val="ab"/>
    <w:next w:val="ab"/>
    <w:link w:val="af0"/>
    <w:uiPriority w:val="99"/>
    <w:semiHidden/>
    <w:unhideWhenUsed/>
    <w:rsid w:val="005F159E"/>
    <w:rPr>
      <w:b/>
      <w:bCs/>
    </w:rPr>
  </w:style>
  <w:style w:type="character" w:customStyle="1" w:styleId="af0">
    <w:name w:val="Тема примечания Знак"/>
    <w:basedOn w:val="ac"/>
    <w:link w:val="af"/>
    <w:uiPriority w:val="99"/>
    <w:semiHidden/>
    <w:rsid w:val="005F159E"/>
    <w:rPr>
      <w:b/>
      <w:bCs/>
      <w:sz w:val="20"/>
      <w:szCs w:val="20"/>
    </w:rPr>
  </w:style>
  <w:style w:type="paragraph" w:styleId="af1">
    <w:name w:val="header"/>
    <w:basedOn w:val="a"/>
    <w:link w:val="af2"/>
    <w:uiPriority w:val="99"/>
    <w:unhideWhenUsed/>
    <w:rsid w:val="005F159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F159E"/>
  </w:style>
  <w:style w:type="paragraph" w:styleId="af3">
    <w:name w:val="footer"/>
    <w:basedOn w:val="a"/>
    <w:link w:val="af4"/>
    <w:uiPriority w:val="99"/>
    <w:unhideWhenUsed/>
    <w:rsid w:val="005F159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F159E"/>
  </w:style>
  <w:style w:type="paragraph" w:styleId="af5">
    <w:name w:val="Revision"/>
    <w:hidden/>
    <w:uiPriority w:val="99"/>
    <w:semiHidden/>
    <w:rsid w:val="005F159E"/>
    <w:pPr>
      <w:spacing w:after="0" w:line="240" w:lineRule="auto"/>
    </w:pPr>
  </w:style>
  <w:style w:type="numbering" w:customStyle="1" w:styleId="12">
    <w:name w:val="Нет списка1"/>
    <w:next w:val="a2"/>
    <w:uiPriority w:val="99"/>
    <w:semiHidden/>
    <w:unhideWhenUsed/>
    <w:rsid w:val="005F159E"/>
  </w:style>
  <w:style w:type="table" w:customStyle="1" w:styleId="13">
    <w:name w:val="Сетка таблицы1"/>
    <w:basedOn w:val="a1"/>
    <w:next w:val="a9"/>
    <w:uiPriority w:val="59"/>
    <w:rsid w:val="005F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F159E"/>
    <w:rPr>
      <w:vanish w:val="0"/>
      <w:webHidden w:val="0"/>
      <w:specVanish w:val="0"/>
    </w:rPr>
  </w:style>
  <w:style w:type="paragraph" w:styleId="3">
    <w:name w:val="Body Text 3"/>
    <w:basedOn w:val="af6"/>
    <w:link w:val="30"/>
    <w:unhideWhenUsed/>
    <w:rsid w:val="005F159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F159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F159E"/>
    <w:pPr>
      <w:spacing w:after="120"/>
    </w:pPr>
  </w:style>
  <w:style w:type="character" w:customStyle="1" w:styleId="af7">
    <w:name w:val="Основной текст Знак"/>
    <w:basedOn w:val="a0"/>
    <w:link w:val="af6"/>
    <w:uiPriority w:val="99"/>
    <w:semiHidden/>
    <w:rsid w:val="005F159E"/>
  </w:style>
  <w:style w:type="table" w:customStyle="1" w:styleId="110">
    <w:name w:val="Сетка таблицы11"/>
    <w:basedOn w:val="a1"/>
    <w:next w:val="a9"/>
    <w:uiPriority w:val="59"/>
    <w:rsid w:val="005F1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59E"/>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5F159E"/>
  </w:style>
  <w:style w:type="character" w:customStyle="1" w:styleId="FontStyle16">
    <w:name w:val="Font Style16"/>
    <w:rsid w:val="005F159E"/>
    <w:rPr>
      <w:rFonts w:ascii="Times New Roman" w:hAnsi="Times New Roman" w:cs="Times New Roman" w:hint="default"/>
    </w:rPr>
  </w:style>
  <w:style w:type="paragraph" w:customStyle="1" w:styleId="22">
    <w:name w:val="Основной текст с отступом 22"/>
    <w:basedOn w:val="a"/>
    <w:uiPriority w:val="99"/>
    <w:rsid w:val="004933E4"/>
    <w:pPr>
      <w:widowControl w:val="0"/>
      <w:suppressAutoHyphens/>
      <w:spacing w:after="0" w:line="240" w:lineRule="auto"/>
      <w:ind w:firstLine="426"/>
      <w:jc w:val="both"/>
    </w:pPr>
    <w:rPr>
      <w:rFonts w:ascii="Times New Roman" w:eastAsia="Times New Roman" w:hAnsi="Times New Roman" w:cs="Times New Roman"/>
      <w:sz w:val="24"/>
      <w:szCs w:val="24"/>
      <w:lang w:eastAsia="ar-SA"/>
    </w:rPr>
  </w:style>
  <w:style w:type="paragraph" w:styleId="af8">
    <w:name w:val="Body Text Indent"/>
    <w:basedOn w:val="a"/>
    <w:link w:val="af9"/>
    <w:uiPriority w:val="99"/>
    <w:semiHidden/>
    <w:unhideWhenUsed/>
    <w:rsid w:val="00F56BA3"/>
    <w:pPr>
      <w:spacing w:after="120"/>
      <w:ind w:left="283"/>
    </w:pPr>
  </w:style>
  <w:style w:type="character" w:customStyle="1" w:styleId="af9">
    <w:name w:val="Основной текст с отступом Знак"/>
    <w:basedOn w:val="a0"/>
    <w:link w:val="af8"/>
    <w:uiPriority w:val="99"/>
    <w:semiHidden/>
    <w:rsid w:val="00F5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26</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Скирдач Анна Ивановна</dc:creator>
  <cp:keywords/>
  <dc:description/>
  <cp:lastModifiedBy>Скирдач Анна Ивановна</cp:lastModifiedBy>
  <cp:revision>4</cp:revision>
  <cp:lastPrinted>2020-01-10T07:08:00Z</cp:lastPrinted>
  <dcterms:created xsi:type="dcterms:W3CDTF">2020-06-16T05:47:00Z</dcterms:created>
  <dcterms:modified xsi:type="dcterms:W3CDTF">2020-06-16T09:06:00Z</dcterms:modified>
</cp:coreProperties>
</file>