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63A5DCCF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815"/>
      <w:r w:rsidR="0020608B" w:rsidRPr="00194199">
        <w:rPr>
          <w:rFonts w:ascii="Times New Roman" w:hAnsi="Times New Roman"/>
          <w:sz w:val="24"/>
          <w:szCs w:val="24"/>
        </w:rPr>
        <w:t>824 +/- 15</w:t>
      </w:r>
      <w:r w:rsidR="0020608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E8632A">
        <w:rPr>
          <w:rFonts w:ascii="Times New Roman" w:hAnsi="Times New Roman" w:cs="Times New Roman"/>
          <w:sz w:val="24"/>
          <w:szCs w:val="24"/>
        </w:rPr>
        <w:t>:165</w:t>
      </w:r>
      <w:r w:rsidR="0020608B">
        <w:rPr>
          <w:rFonts w:ascii="Times New Roman" w:hAnsi="Times New Roman" w:cs="Times New Roman"/>
          <w:sz w:val="24"/>
          <w:szCs w:val="24"/>
        </w:rPr>
        <w:t>4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573779"/>
      <w:r w:rsidR="00E8632A" w:rsidRPr="00FF6334">
        <w:rPr>
          <w:rFonts w:ascii="Times New Roman" w:hAnsi="Times New Roman"/>
          <w:sz w:val="24"/>
          <w:szCs w:val="24"/>
        </w:rPr>
        <w:t>28.09.2011</w:t>
      </w:r>
      <w:r w:rsidR="00E8632A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1"/>
      <w:r w:rsidR="0020608B" w:rsidRPr="00194199">
        <w:rPr>
          <w:rFonts w:ascii="Times New Roman" w:hAnsi="Times New Roman"/>
          <w:sz w:val="24"/>
          <w:szCs w:val="24"/>
        </w:rPr>
        <w:t>40-40-22/011/2011-166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8632A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21</cp:revision>
  <dcterms:created xsi:type="dcterms:W3CDTF">2019-10-07T08:22:00Z</dcterms:created>
  <dcterms:modified xsi:type="dcterms:W3CDTF">2021-01-27T16:09:00Z</dcterms:modified>
</cp:coreProperties>
</file>