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2487F1B4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0D10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ВЕЛЕС Менеджмент</w:t>
      </w:r>
      <w:r w:rsidR="000D1034">
        <w:rPr>
          <w:rFonts w:ascii="Times New Roman" w:hAnsi="Times New Roman" w:cs="Times New Roman"/>
          <w:sz w:val="24"/>
          <w:szCs w:val="24"/>
        </w:rPr>
        <w:t>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«УК ВЕЛЕС Менеджмент»)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«15» сентября 2009 года за № 21-000-1-00656)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>Закрытым паевым инвестиционным фондом недвижимости «Доступное жилье» (ЗПИФ недвижимости «Доступное жилье»)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ЗПИФ недвижимости «Доступное жилье»,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«06» декабря 2007 года в реестре за № 1104-94139939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B3A22F6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(ЗПИФ недвижимости «Доступное жилье»)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0FCA7A0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соблюденным,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2C9668CD" w14:textId="4BF9DE1A" w:rsidR="00635FC0" w:rsidRPr="00B958B5" w:rsidRDefault="006407E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r w:rsidR="001F5533" w:rsidRPr="00364AA0">
        <w:rPr>
          <w:rFonts w:ascii="Times New Roman" w:hAnsi="Times New Roman"/>
          <w:sz w:val="24"/>
          <w:szCs w:val="24"/>
        </w:rPr>
        <w:t>787 +/- 14</w:t>
      </w:r>
      <w:r w:rsidR="001F5533">
        <w:rPr>
          <w:rFonts w:ascii="Times New Roman" w:hAnsi="Times New Roman"/>
          <w:sz w:val="24"/>
          <w:szCs w:val="24"/>
        </w:rPr>
        <w:t xml:space="preserve"> </w:t>
      </w:r>
      <w:r w:rsidR="007248FE" w:rsidRPr="00F47C72">
        <w:rPr>
          <w:rFonts w:ascii="Times New Roman" w:hAnsi="Times New Roman"/>
          <w:sz w:val="24"/>
          <w:szCs w:val="24"/>
        </w:rPr>
        <w:t>кв.м</w:t>
      </w:r>
      <w:r w:rsidR="007248FE">
        <w:rPr>
          <w:rFonts w:ascii="Times New Roman" w:hAnsi="Times New Roman"/>
          <w:sz w:val="24"/>
          <w:szCs w:val="24"/>
        </w:rPr>
        <w:t>.</w:t>
      </w:r>
      <w:r w:rsidRPr="001D1998">
        <w:rPr>
          <w:rFonts w:ascii="Times New Roman" w:hAnsi="Times New Roman" w:cs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5A2C0D" w:rsidRPr="00C67290">
        <w:rPr>
          <w:rFonts w:ascii="Times New Roman" w:hAnsi="Times New Roman"/>
          <w:sz w:val="24"/>
          <w:szCs w:val="24"/>
        </w:rPr>
        <w:t>40:22:060401:</w:t>
      </w:r>
      <w:r w:rsidR="001F5533">
        <w:rPr>
          <w:rFonts w:ascii="Times New Roman" w:hAnsi="Times New Roman"/>
          <w:sz w:val="24"/>
          <w:szCs w:val="24"/>
        </w:rPr>
        <w:t>1841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, </w:t>
      </w:r>
      <w:r w:rsidR="00843E96" w:rsidRPr="001D1998">
        <w:rPr>
          <w:rFonts w:ascii="Times New Roman" w:hAnsi="Times New Roman" w:cs="Times New Roman"/>
          <w:sz w:val="24"/>
          <w:szCs w:val="24"/>
        </w:rPr>
        <w:t xml:space="preserve">являющийся 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предметом настоящих торгов, находится </w:t>
      </w:r>
      <w:r w:rsidR="00942ADC" w:rsidRPr="001D1998">
        <w:rPr>
          <w:rFonts w:ascii="Times New Roman" w:hAnsi="Times New Roman" w:cs="Times New Roman"/>
          <w:sz w:val="24"/>
          <w:szCs w:val="24"/>
        </w:rPr>
        <w:t>в общей долевой собственности владельцев инвестиционных паев ЗПИФ недвижимости «Доступное жилье»</w:t>
      </w:r>
      <w:r w:rsidR="003F124F" w:rsidRPr="001D1998">
        <w:rPr>
          <w:rFonts w:ascii="Times New Roman" w:hAnsi="Times New Roman" w:cs="Times New Roman"/>
          <w:sz w:val="24"/>
          <w:szCs w:val="24"/>
        </w:rPr>
        <w:t>,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недвижимости </w:t>
      </w:r>
      <w:bookmarkStart w:id="0" w:name="_Hlk62573779"/>
      <w:r w:rsidR="001F5533">
        <w:rPr>
          <w:rFonts w:ascii="Times New Roman" w:hAnsi="Times New Roman"/>
          <w:sz w:val="24"/>
          <w:szCs w:val="24"/>
        </w:rPr>
        <w:t>11.10.2011</w:t>
      </w:r>
      <w:r w:rsidR="001C0614">
        <w:rPr>
          <w:rFonts w:ascii="Times New Roman" w:hAnsi="Times New Roman"/>
          <w:sz w:val="24"/>
          <w:szCs w:val="24"/>
        </w:rPr>
        <w:t xml:space="preserve"> </w:t>
      </w:r>
      <w:r w:rsidR="00AA6EAE"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bookmarkEnd w:id="0"/>
      <w:r w:rsidR="001F5533" w:rsidRPr="00364AA0">
        <w:rPr>
          <w:rFonts w:ascii="Times New Roman" w:hAnsi="Times New Roman"/>
          <w:sz w:val="24"/>
          <w:szCs w:val="24"/>
        </w:rPr>
        <w:t>40-40-22/012/2011-011</w:t>
      </w:r>
      <w:r w:rsidR="0061196D" w:rsidRPr="001D1998">
        <w:rPr>
          <w:rFonts w:ascii="Times New Roman" w:hAnsi="Times New Roman" w:cs="Times New Roman"/>
          <w:sz w:val="24"/>
          <w:szCs w:val="24"/>
        </w:rPr>
        <w:t>,</w:t>
      </w:r>
      <w:r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3F124F" w:rsidRPr="001D1998">
        <w:rPr>
          <w:rFonts w:ascii="Times New Roman" w:hAnsi="Times New Roman" w:cs="Times New Roman"/>
          <w:sz w:val="24"/>
          <w:szCs w:val="24"/>
        </w:rPr>
        <w:t xml:space="preserve"> доверительное управление которым осуществляет </w:t>
      </w:r>
      <w:r w:rsidR="00832B9A" w:rsidRPr="001D1998">
        <w:rPr>
          <w:rFonts w:ascii="Times New Roman" w:hAnsi="Times New Roman" w:cs="Times New Roman"/>
          <w:sz w:val="24"/>
          <w:szCs w:val="24"/>
        </w:rPr>
        <w:t>ООО «УК ВЕЛЕС Менеджмент».</w:t>
      </w:r>
      <w:r w:rsidR="00F1377B">
        <w:rPr>
          <w:rFonts w:ascii="Times New Roman" w:hAnsi="Times New Roman" w:cs="Times New Roman"/>
          <w:sz w:val="24"/>
          <w:szCs w:val="24"/>
        </w:rPr>
        <w:t xml:space="preserve"> </w:t>
      </w:r>
      <w:r w:rsidR="00B32ECD">
        <w:rPr>
          <w:rFonts w:ascii="Times New Roman" w:hAnsi="Times New Roman" w:cs="Times New Roman"/>
          <w:sz w:val="24"/>
          <w:szCs w:val="24"/>
        </w:rPr>
        <w:t xml:space="preserve"> </w:t>
      </w:r>
      <w:r w:rsidR="00934BBF">
        <w:rPr>
          <w:rFonts w:ascii="Times New Roman" w:hAnsi="Times New Roman" w:cs="Times New Roman"/>
          <w:sz w:val="24"/>
          <w:szCs w:val="24"/>
        </w:rPr>
        <w:t xml:space="preserve"> </w:t>
      </w:r>
      <w:r w:rsidR="00DE27CD">
        <w:rPr>
          <w:rFonts w:ascii="Times New Roman" w:hAnsi="Times New Roman" w:cs="Times New Roman"/>
          <w:sz w:val="24"/>
          <w:szCs w:val="24"/>
        </w:rPr>
        <w:t xml:space="preserve"> </w:t>
      </w:r>
      <w:r w:rsidR="00832B9A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942ADC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11364E">
        <w:rPr>
          <w:rFonts w:ascii="Times New Roman" w:hAnsi="Times New Roman" w:cs="Times New Roman"/>
          <w:sz w:val="24"/>
          <w:szCs w:val="24"/>
        </w:rPr>
        <w:t xml:space="preserve"> </w:t>
      </w:r>
      <w:r w:rsidR="005D5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2752" w14:textId="4DFA2C34" w:rsidR="00590808" w:rsidRPr="00B958B5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 xml:space="preserve">В связи с тем, что земельный участок входит в состав имущества ЗПИФ недвижимости «Доступное жилье», в отношении </w:t>
      </w:r>
      <w:r w:rsidR="00C96802" w:rsidRPr="00B958B5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B958B5">
        <w:rPr>
          <w:rFonts w:ascii="Times New Roman" w:hAnsi="Times New Roman" w:cs="Times New Roman"/>
          <w:sz w:val="24"/>
          <w:szCs w:val="24"/>
        </w:rPr>
        <w:t>земельного участка имеется соответствующее обременение в виде доверительного управления в отношении ООО «УК ВЕЛЕС Менеджмент»</w:t>
      </w:r>
      <w:r w:rsidR="00635FC0" w:rsidRPr="00B958B5">
        <w:rPr>
          <w:rFonts w:ascii="Times New Roman" w:hAnsi="Times New Roman" w:cs="Times New Roman"/>
          <w:sz w:val="24"/>
          <w:szCs w:val="24"/>
        </w:rPr>
        <w:t>.</w:t>
      </w:r>
      <w:r w:rsidR="000F042B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Pr="00B9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9FCD" w14:textId="77777777" w:rsidR="005E5197" w:rsidRPr="00B958B5" w:rsidRDefault="00304A55" w:rsidP="005E519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>Дополнительно сообщаем, что в отношении земельного участка имеются следующие обременения:</w:t>
      </w:r>
    </w:p>
    <w:p w14:paraId="573901B4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</w:t>
      </w:r>
      <w:r w:rsidRPr="00A24660">
        <w:rPr>
          <w:rFonts w:ascii="Times New Roman" w:hAnsi="Times New Roman"/>
          <w:sz w:val="24"/>
          <w:szCs w:val="24"/>
        </w:rPr>
        <w:lastRenderedPageBreak/>
        <w:t xml:space="preserve">недвижимости </w:t>
      </w:r>
      <w:r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41032E6E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Pr="00DB2A38">
        <w:rPr>
          <w:rFonts w:ascii="Times New Roman" w:hAnsi="Times New Roman"/>
          <w:sz w:val="24"/>
          <w:szCs w:val="24"/>
        </w:rPr>
        <w:t>03.08.2013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32191C36" w14:textId="77777777" w:rsidR="001F78B0" w:rsidRPr="00E6496E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Pr="00F24794">
        <w:rPr>
          <w:rFonts w:ascii="Times New Roman" w:hAnsi="Times New Roman"/>
          <w:color w:val="000000"/>
          <w:sz w:val="24"/>
          <w:szCs w:val="24"/>
        </w:rPr>
        <w:t>09.01.2014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0FC86C01" w14:textId="044DCD51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«УК ВЕЛЕС Менеджмент»)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 xml:space="preserve">, что управляющая компания действует в качестве доверительного управляющего паевого инвестиционного фонда (ЗПИФ недвижимости «Доступное жилье»), т.е. ООО «УК ВЕЛЕС Менеджмент» Д.У. ЗПИФ недвижимости </w:t>
      </w:r>
      <w:r w:rsidR="001C7C8E">
        <w:rPr>
          <w:rFonts w:ascii="Times New Roman" w:hAnsi="Times New Roman" w:cs="Times New Roman"/>
          <w:sz w:val="24"/>
          <w:szCs w:val="24"/>
        </w:rPr>
        <w:t>«Доступное жилье»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04746691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ООО «УК ВЕЛЕС Менеджмент» является доверительным управляющим ЗПИФ недвижимости «Доступное жилье» подтверждается выпиской из реестра паевых инвестиционных фондов (приложена отдельным файлом). 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457D621A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паев</w:t>
      </w:r>
      <w:r w:rsidR="00C02AD6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77777777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>аи ЗПИФ недвижимости «Доступное жилье» 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>«Об инвестиционных фондах», информация о ЗПИФ недвижимости «Доступное жилье»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1A0B55A8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паев ЗПИФ недвижимости «Доступное жилье»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>о ЗПИФ недвижимости «Доступное жилье»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>, утвержденным Приказом ФСФР России от 22 июня 2005 года № 05-23/пз-н</w:t>
      </w:r>
      <w:r w:rsidR="00761D52">
        <w:rPr>
          <w:rFonts w:ascii="Times New Roman" w:hAnsi="Times New Roman" w:cs="Times New Roman"/>
          <w:sz w:val="24"/>
          <w:szCs w:val="24"/>
        </w:rPr>
        <w:t>, и правилами доверительного управления ЗПИФ недвижимости «Доступное жилье»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3E4177" w:rsidRPr="003E4177">
        <w:rPr>
          <w:rFonts w:ascii="Times New Roman" w:hAnsi="Times New Roman" w:cs="Times New Roman"/>
          <w:sz w:val="24"/>
          <w:szCs w:val="24"/>
        </w:rPr>
        <w:t>123610, г. Москва, Краснопресненская наб., д.12, подъезд 7, этаж 5, помещение 514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2C6080E2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______________/Рыкова О.</w:t>
      </w:r>
      <w:r w:rsidR="00F53322">
        <w:rPr>
          <w:rFonts w:ascii="Times New Roman" w:hAnsi="Times New Roman" w:cs="Times New Roman"/>
          <w:sz w:val="24"/>
          <w:szCs w:val="24"/>
        </w:rPr>
        <w:t>Е</w:t>
      </w:r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74923"/>
    <w:rsid w:val="00087719"/>
    <w:rsid w:val="000A0BCD"/>
    <w:rsid w:val="000A5961"/>
    <w:rsid w:val="000D1034"/>
    <w:rsid w:val="000F042B"/>
    <w:rsid w:val="000F536E"/>
    <w:rsid w:val="00107CF9"/>
    <w:rsid w:val="0011364E"/>
    <w:rsid w:val="00152A7A"/>
    <w:rsid w:val="001909AC"/>
    <w:rsid w:val="001A2651"/>
    <w:rsid w:val="001B1D76"/>
    <w:rsid w:val="001C0614"/>
    <w:rsid w:val="001C7C8E"/>
    <w:rsid w:val="001D1998"/>
    <w:rsid w:val="001F5533"/>
    <w:rsid w:val="001F78B0"/>
    <w:rsid w:val="0020608B"/>
    <w:rsid w:val="00225FBF"/>
    <w:rsid w:val="00254A69"/>
    <w:rsid w:val="0027208C"/>
    <w:rsid w:val="00276196"/>
    <w:rsid w:val="0028394B"/>
    <w:rsid w:val="00294565"/>
    <w:rsid w:val="002A1410"/>
    <w:rsid w:val="00304A55"/>
    <w:rsid w:val="0033672B"/>
    <w:rsid w:val="00372EB7"/>
    <w:rsid w:val="003908DA"/>
    <w:rsid w:val="003E23C1"/>
    <w:rsid w:val="003E4177"/>
    <w:rsid w:val="003F124F"/>
    <w:rsid w:val="0042361B"/>
    <w:rsid w:val="004300B8"/>
    <w:rsid w:val="00434797"/>
    <w:rsid w:val="0043508D"/>
    <w:rsid w:val="00444F1C"/>
    <w:rsid w:val="00464052"/>
    <w:rsid w:val="0047620C"/>
    <w:rsid w:val="00481965"/>
    <w:rsid w:val="004B1080"/>
    <w:rsid w:val="004E23AE"/>
    <w:rsid w:val="005250F1"/>
    <w:rsid w:val="00530CB6"/>
    <w:rsid w:val="0053165E"/>
    <w:rsid w:val="0054524D"/>
    <w:rsid w:val="00560EAB"/>
    <w:rsid w:val="00590808"/>
    <w:rsid w:val="005A2C0D"/>
    <w:rsid w:val="005B6B48"/>
    <w:rsid w:val="005D58D3"/>
    <w:rsid w:val="005E4350"/>
    <w:rsid w:val="005E5038"/>
    <w:rsid w:val="005E5197"/>
    <w:rsid w:val="005F5D24"/>
    <w:rsid w:val="005F7113"/>
    <w:rsid w:val="0061196D"/>
    <w:rsid w:val="0061417A"/>
    <w:rsid w:val="00635FC0"/>
    <w:rsid w:val="00636ED4"/>
    <w:rsid w:val="006407EB"/>
    <w:rsid w:val="006547DB"/>
    <w:rsid w:val="00685511"/>
    <w:rsid w:val="006B1294"/>
    <w:rsid w:val="006F3C64"/>
    <w:rsid w:val="007028F2"/>
    <w:rsid w:val="00702FF0"/>
    <w:rsid w:val="007248FE"/>
    <w:rsid w:val="00761D52"/>
    <w:rsid w:val="00766F1E"/>
    <w:rsid w:val="0079789B"/>
    <w:rsid w:val="007A0C4C"/>
    <w:rsid w:val="007C402A"/>
    <w:rsid w:val="00830BEC"/>
    <w:rsid w:val="00830D20"/>
    <w:rsid w:val="00832B9A"/>
    <w:rsid w:val="00843E96"/>
    <w:rsid w:val="008757C0"/>
    <w:rsid w:val="00890C14"/>
    <w:rsid w:val="008A0422"/>
    <w:rsid w:val="008B01E0"/>
    <w:rsid w:val="008C4D7D"/>
    <w:rsid w:val="00914D2C"/>
    <w:rsid w:val="00916245"/>
    <w:rsid w:val="00934BBF"/>
    <w:rsid w:val="00937A11"/>
    <w:rsid w:val="00937C8D"/>
    <w:rsid w:val="00942ADC"/>
    <w:rsid w:val="00954842"/>
    <w:rsid w:val="00975971"/>
    <w:rsid w:val="009B472E"/>
    <w:rsid w:val="009C1353"/>
    <w:rsid w:val="009D4231"/>
    <w:rsid w:val="009E0D68"/>
    <w:rsid w:val="009E13E8"/>
    <w:rsid w:val="00A00F24"/>
    <w:rsid w:val="00A35B9C"/>
    <w:rsid w:val="00A4330F"/>
    <w:rsid w:val="00A6772C"/>
    <w:rsid w:val="00A76246"/>
    <w:rsid w:val="00A82D62"/>
    <w:rsid w:val="00AA6EAE"/>
    <w:rsid w:val="00AD7312"/>
    <w:rsid w:val="00AF538D"/>
    <w:rsid w:val="00B32ECD"/>
    <w:rsid w:val="00B60C1B"/>
    <w:rsid w:val="00B64913"/>
    <w:rsid w:val="00B85147"/>
    <w:rsid w:val="00B94E17"/>
    <w:rsid w:val="00B958B5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D24C4E"/>
    <w:rsid w:val="00D3570F"/>
    <w:rsid w:val="00D40E5E"/>
    <w:rsid w:val="00D458E0"/>
    <w:rsid w:val="00D641DA"/>
    <w:rsid w:val="00D67EEC"/>
    <w:rsid w:val="00DB7CB7"/>
    <w:rsid w:val="00DD4BD2"/>
    <w:rsid w:val="00DE27CD"/>
    <w:rsid w:val="00E57F43"/>
    <w:rsid w:val="00E8632A"/>
    <w:rsid w:val="00E916B9"/>
    <w:rsid w:val="00EE7532"/>
    <w:rsid w:val="00EF7449"/>
    <w:rsid w:val="00F1377B"/>
    <w:rsid w:val="00F32D71"/>
    <w:rsid w:val="00F53322"/>
    <w:rsid w:val="00F54AB6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F395D2B7-A887-428A-9692-05CCDC8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Георгий Александрович</dc:creator>
  <cp:lastModifiedBy>Иванов Георгий Александрович</cp:lastModifiedBy>
  <cp:revision>29</cp:revision>
  <dcterms:created xsi:type="dcterms:W3CDTF">2019-10-07T08:22:00Z</dcterms:created>
  <dcterms:modified xsi:type="dcterms:W3CDTF">2021-01-28T08:03:00Z</dcterms:modified>
</cp:coreProperties>
</file>