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81"/>
        <w:gridCol w:w="299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F69B4C8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5D133874" w:rsidR="00CC3B0A" w:rsidRPr="00343652" w:rsidRDefault="00343652" w:rsidP="00A131F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="00A131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Унтир</w:t>
            </w:r>
            <w:proofErr w:type="spellEnd"/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1759A01F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_»_</w:t>
            </w:r>
            <w:proofErr w:type="gram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0D1E0E2A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5620C745" w14:textId="7804BE6D" w:rsidR="00F56FF3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  <w:r>
        <w:rPr>
          <w:rFonts w:ascii="Verdana" w:hAnsi="Verdana" w:cs="Tms Rmn"/>
          <w:sz w:val="20"/>
          <w:szCs w:val="20"/>
        </w:rPr>
        <w:t xml:space="preserve"> </w:t>
      </w:r>
      <w:r w:rsidRPr="00397628">
        <w:rPr>
          <w:rFonts w:ascii="Verdana" w:hAnsi="Verdana"/>
          <w:sz w:val="20"/>
          <w:szCs w:val="20"/>
        </w:rPr>
        <w:t>№______ от _________</w:t>
      </w:r>
      <w:r w:rsidRPr="00397628">
        <w:rPr>
          <w:rFonts w:ascii="Verdana" w:hAnsi="Verdana"/>
          <w:i/>
          <w:sz w:val="20"/>
          <w:szCs w:val="20"/>
        </w:rPr>
        <w:t xml:space="preserve"> </w:t>
      </w:r>
      <w:r w:rsidRPr="00224F8A">
        <w:rPr>
          <w:rFonts w:ascii="Verdana" w:hAnsi="Verdana"/>
          <w:sz w:val="20"/>
          <w:szCs w:val="20"/>
        </w:rPr>
        <w:t xml:space="preserve">заключили настоящий договор </w:t>
      </w:r>
      <w:r w:rsidRPr="00EC4CB6">
        <w:rPr>
          <w:rFonts w:ascii="Verdana" w:hAnsi="Verdana"/>
          <w:sz w:val="20"/>
        </w:rPr>
        <w:t>купли-продажи недвижимого имущества</w:t>
      </w:r>
      <w:r w:rsidRPr="00224F8A">
        <w:rPr>
          <w:rFonts w:ascii="Verdana" w:hAnsi="Verdana"/>
          <w:sz w:val="20"/>
          <w:szCs w:val="20"/>
        </w:rPr>
        <w:t xml:space="preserve"> о нижеследующем (далее – </w:t>
      </w:r>
      <w:r>
        <w:rPr>
          <w:rFonts w:ascii="Verdana" w:hAnsi="Verdana"/>
          <w:sz w:val="20"/>
          <w:szCs w:val="20"/>
        </w:rPr>
        <w:t>«</w:t>
      </w:r>
      <w:r w:rsidRPr="001842E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</w:t>
      </w:r>
      <w:r w:rsidRPr="00224F8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690A66D0" w14:textId="77777777" w:rsidR="00C43480" w:rsidRPr="00C43480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20433A2" w:rsidR="00D911F0" w:rsidRPr="008509DF" w:rsidRDefault="00BD7FC5" w:rsidP="00F36310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имущество, в том числе:</w:t>
      </w:r>
      <w:r w:rsidR="00171986" w:rsidRPr="008509DF">
        <w:rPr>
          <w:rFonts w:ascii="Verdana" w:hAnsi="Verdana" w:cs="Times New Roman"/>
        </w:rPr>
        <w:t xml:space="preserve">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43B7B783" w14:textId="73FE9F59" w:rsidR="00000CA8" w:rsidRDefault="00A131FA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="00343652" w:rsidRPr="002C7CAF">
                    <w:rPr>
                      <w:rFonts w:ascii="Verdana" w:hAnsi="Verdana"/>
                    </w:rPr>
                    <w:t xml:space="preserve">, кадастровый номер </w:t>
                  </w:r>
                  <w:r w:rsidR="008E25E0" w:rsidRPr="002C7CAF">
                    <w:rPr>
                      <w:rFonts w:ascii="Verdana" w:hAnsi="Verdana"/>
                    </w:rPr>
                    <w:t>77:</w:t>
                  </w:r>
                  <w:r>
                    <w:rPr>
                      <w:rFonts w:ascii="Verdana" w:hAnsi="Verdana"/>
                    </w:rPr>
                    <w:t>05:0008006:47</w:t>
                  </w:r>
                  <w:r w:rsidR="007B5617">
                    <w:rPr>
                      <w:rFonts w:ascii="Verdana" w:hAnsi="Verdana"/>
                    </w:rPr>
                    <w:t>73</w:t>
                  </w:r>
                  <w:r w:rsidR="00343652"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 xml:space="preserve">номер, тип этажа, на котором расположено помещение: </w:t>
                  </w:r>
                  <w:r w:rsidR="007B5617">
                    <w:rPr>
                      <w:rFonts w:ascii="Verdana" w:hAnsi="Verdana"/>
                    </w:rPr>
                    <w:t>подвал №п</w:t>
                  </w:r>
                  <w:r w:rsidR="00343652"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1789</w:t>
                  </w:r>
                  <w:r w:rsidR="00343652" w:rsidRPr="002C7CA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="00343652" w:rsidRPr="002C7CAF">
                    <w:rPr>
                      <w:rFonts w:ascii="Verdana" w:hAnsi="Verdana"/>
                    </w:rPr>
                    <w:t>кв.м</w:t>
                  </w:r>
                  <w:proofErr w:type="spellEnd"/>
                  <w:r w:rsidR="00343652" w:rsidRPr="002C7CAF">
                    <w:rPr>
                      <w:rFonts w:ascii="Verdana" w:hAnsi="Verdana"/>
                    </w:rPr>
                    <w:t xml:space="preserve">., адрес (местонахождение): </w:t>
                  </w:r>
                  <w:r w:rsidR="008E25E0"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Чертаново Южное, ул. Кирпичные Выемки, д. 2, корп. 1</w:t>
                  </w:r>
                  <w:r w:rsidR="00000CA8"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>помещение 1);</w:t>
                  </w:r>
                </w:p>
                <w:p w14:paraId="68E055FC" w14:textId="4D19DC6A" w:rsidR="00A131FA" w:rsidRDefault="00A131FA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Pr="002C7CAF">
                    <w:rPr>
                      <w:rFonts w:ascii="Verdana" w:hAnsi="Verdana"/>
                    </w:rPr>
                    <w:t>, кадастровый номер 77:</w:t>
                  </w:r>
                  <w:r>
                    <w:rPr>
                      <w:rFonts w:ascii="Verdana" w:hAnsi="Verdana"/>
                    </w:rPr>
                    <w:t>05:0008006:47</w:t>
                  </w:r>
                  <w:r w:rsidR="00092F45">
                    <w:rPr>
                      <w:rFonts w:ascii="Verdana" w:hAnsi="Verdana"/>
                    </w:rPr>
                    <w:t>7</w:t>
                  </w:r>
                  <w:r w:rsidR="007B5617">
                    <w:rPr>
                      <w:rFonts w:ascii="Verdana" w:hAnsi="Verdana"/>
                    </w:rPr>
                    <w:t>6</w:t>
                  </w:r>
                  <w:r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 xml:space="preserve">номер, тип этажа, на котором расположено помещение: </w:t>
                  </w:r>
                  <w:r w:rsidR="007B5617">
                    <w:rPr>
                      <w:rFonts w:ascii="Verdana" w:hAnsi="Verdana"/>
                    </w:rPr>
                    <w:t>подвал</w:t>
                  </w:r>
                  <w:r>
                    <w:rPr>
                      <w:rFonts w:ascii="Verdana" w:hAnsi="Verdana"/>
                    </w:rPr>
                    <w:t xml:space="preserve"> №</w:t>
                  </w:r>
                  <w:r w:rsidR="007B5617">
                    <w:rPr>
                      <w:rFonts w:ascii="Verdana" w:hAnsi="Verdana"/>
                    </w:rPr>
                    <w:t>п</w:t>
                  </w:r>
                  <w:r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2120</w:t>
                  </w:r>
                  <w:r w:rsidRPr="002C7CA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2C7CAF">
                    <w:rPr>
                      <w:rFonts w:ascii="Verdana" w:hAnsi="Verdana"/>
                    </w:rPr>
                    <w:t>кв.</w:t>
                  </w:r>
                  <w:r w:rsidR="009763F5">
                    <w:rPr>
                      <w:rFonts w:ascii="Verdana" w:hAnsi="Verdana"/>
                    </w:rPr>
                    <w:t>м</w:t>
                  </w:r>
                  <w:proofErr w:type="spellEnd"/>
                  <w:r w:rsidR="009763F5">
                    <w:rPr>
                      <w:rFonts w:ascii="Verdana" w:hAnsi="Verdana"/>
                    </w:rPr>
                    <w:t xml:space="preserve">., адрес (местонахождение): </w:t>
                  </w:r>
                  <w:r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Чертаново Южное, ул. Кирпичные Выемки, д. 2, корп. 1</w:t>
                  </w:r>
                  <w:r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 xml:space="preserve">помещение </w:t>
                  </w:r>
                  <w:r w:rsidR="00092F45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);</w:t>
                  </w:r>
                </w:p>
                <w:p w14:paraId="3E97ADE5" w14:textId="66422021" w:rsidR="00A131FA" w:rsidRDefault="00C25459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Pr="002C7CAF">
                    <w:rPr>
                      <w:rFonts w:ascii="Verdana" w:hAnsi="Verdana"/>
                    </w:rPr>
                    <w:t>, кадастровый номер 77:</w:t>
                  </w:r>
                  <w:r>
                    <w:rPr>
                      <w:rFonts w:ascii="Verdana" w:hAnsi="Verdana"/>
                    </w:rPr>
                    <w:t>05:0008006:4</w:t>
                  </w:r>
                  <w:r w:rsidR="007B5617">
                    <w:rPr>
                      <w:rFonts w:ascii="Verdana" w:hAnsi="Verdana"/>
                    </w:rPr>
                    <w:t>871</w:t>
                  </w:r>
                  <w:r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 xml:space="preserve">номер, тип этажа, на котором расположено помещение: </w:t>
                  </w:r>
                  <w:r>
                    <w:rPr>
                      <w:rFonts w:ascii="Verdana" w:hAnsi="Verdana"/>
                    </w:rPr>
                    <w:lastRenderedPageBreak/>
                    <w:t>этаж №</w:t>
                  </w:r>
                  <w:r w:rsidR="007B5617">
                    <w:rPr>
                      <w:rFonts w:ascii="Verdana" w:hAnsi="Verdana"/>
                    </w:rPr>
                    <w:t>1</w:t>
                  </w:r>
                  <w:r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4 195,1</w:t>
                  </w:r>
                  <w:r w:rsidRPr="002C7CA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2C7CAF">
                    <w:rPr>
                      <w:rFonts w:ascii="Verdana" w:hAnsi="Verdana"/>
                    </w:rPr>
                    <w:t>кв.</w:t>
                  </w:r>
                  <w:r w:rsidR="009763F5">
                    <w:rPr>
                      <w:rFonts w:ascii="Verdana" w:hAnsi="Verdana"/>
                    </w:rPr>
                    <w:t>м</w:t>
                  </w:r>
                  <w:proofErr w:type="spellEnd"/>
                  <w:r w:rsidR="009763F5">
                    <w:rPr>
                      <w:rFonts w:ascii="Verdana" w:hAnsi="Verdana"/>
                    </w:rPr>
                    <w:t xml:space="preserve">., адрес (местонахождение): Москва, </w:t>
                  </w:r>
                  <w:r>
                    <w:rPr>
                      <w:rFonts w:ascii="Verdana" w:hAnsi="Verdana"/>
                    </w:rPr>
                    <w:t>ул. Кирпичные Выемки, д. 2, корп. 1</w:t>
                  </w:r>
                  <w:r w:rsidRPr="002C7CAF">
                    <w:rPr>
                      <w:rFonts w:ascii="Verdana" w:hAnsi="Verdana"/>
                    </w:rPr>
                    <w:t xml:space="preserve"> (далее именуемое – </w:t>
                  </w:r>
                  <w:r>
                    <w:rPr>
                      <w:rFonts w:ascii="Verdana" w:hAnsi="Verdana"/>
                    </w:rPr>
                    <w:t>помещение 3);</w:t>
                  </w:r>
                </w:p>
                <w:p w14:paraId="4E7B931E" w14:textId="71822F37" w:rsidR="007B5617" w:rsidRDefault="007B5617" w:rsidP="007B5617">
                  <w:pPr>
                    <w:pStyle w:val="a5"/>
                    <w:tabs>
                      <w:tab w:val="left" w:pos="1198"/>
                    </w:tabs>
                    <w:adjustRightInd w:val="0"/>
                    <w:ind w:left="0" w:right="39" w:firstLine="50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 – 1, Помещение – 2, Помещение 3 далее совместно именуются – «Недвижимое имущество».</w:t>
                  </w:r>
                </w:p>
                <w:p w14:paraId="7C6C59C4" w14:textId="08B904DE" w:rsidR="007B5617" w:rsidRPr="007B5617" w:rsidRDefault="007B5620" w:rsidP="007B5617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 w:firstLine="48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AD5D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движимое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имущество расположено в нежилом здании с кадастровым номером 77:05:0008006:1006,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земельном участке с кадастровым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номером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77: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05:0008006:77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адрес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установлено относительно ориентира, расположенного в границах участка, почтовый адрес ориентира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адресные ориентиры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пересечение Варшавского шоссе и ул. Кирпичные Выемки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площадь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11 500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., категория земель: земли населенных пунктов,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разрешенно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использован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ия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2EBD63DC" w14:textId="15F49E70" w:rsidR="007B5617" w:rsidRDefault="007B5617" w:rsidP="007B5617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right="39" w:hanging="573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Движимое имущество, расположенное в помещениях:</w:t>
                  </w:r>
                </w:p>
                <w:p w14:paraId="7A01D08C" w14:textId="12BD385F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 xml:space="preserve">Ремонтный комплект </w:t>
                  </w:r>
                  <w:proofErr w:type="spellStart"/>
                  <w:r w:rsidRPr="007D4A0F">
                    <w:rPr>
                      <w:rFonts w:ascii="Verdana" w:hAnsi="Verdana"/>
                      <w:kern w:val="24"/>
                    </w:rPr>
                    <w:t>Emax</w:t>
                  </w:r>
                  <w:proofErr w:type="spellEnd"/>
                  <w:r w:rsidRPr="007D4A0F">
                    <w:rPr>
                      <w:rFonts w:ascii="Verdana" w:hAnsi="Verdana"/>
                      <w:kern w:val="24"/>
                    </w:rPr>
                    <w:t xml:space="preserve"> E3 00-000007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;</w:t>
                  </w:r>
                  <w:r w:rsidRPr="007D4A0F">
                    <w:rPr>
                      <w:rFonts w:ascii="Verdana" w:hAnsi="Verdana"/>
                      <w:kern w:val="24"/>
                    </w:rPr>
                    <w:t xml:space="preserve"> </w:t>
                  </w:r>
                </w:p>
                <w:p w14:paraId="32AA7C9A" w14:textId="00F45DB2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Комплект диспетчерской связи с центральным пультом на 30 абонентов, комплект проводки и пр. 000000008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;</w:t>
                  </w:r>
                </w:p>
                <w:p w14:paraId="517AEF98" w14:textId="60C51982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Насос SL1.95.150.200.4.5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2H.S.N.51D "GRUNDFOS" 000000006;</w:t>
                  </w:r>
                </w:p>
                <w:p w14:paraId="74467747" w14:textId="12BEBE10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Муфта автомати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ческая DN-150 000000007;</w:t>
                  </w:r>
                </w:p>
                <w:p w14:paraId="4E5ACF8F" w14:textId="238DB955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 xml:space="preserve">Насос </w:t>
                  </w:r>
                  <w:proofErr w:type="spellStart"/>
                  <w:r w:rsidRPr="007D4A0F">
                    <w:rPr>
                      <w:rFonts w:ascii="Verdana" w:hAnsi="Verdana"/>
                      <w:kern w:val="24"/>
                    </w:rPr>
                    <w:t>Grundfos</w:t>
                  </w:r>
                  <w:proofErr w:type="spellEnd"/>
                  <w:r w:rsidRPr="007D4A0F">
                    <w:rPr>
                      <w:rFonts w:ascii="Verdana" w:hAnsi="Verdana"/>
                      <w:kern w:val="24"/>
                    </w:rPr>
                    <w:t xml:space="preserve"> SL195.200.4.</w:t>
                  </w:r>
                  <w:proofErr w:type="gramStart"/>
                  <w:r w:rsidRPr="007D4A0F">
                    <w:rPr>
                      <w:rFonts w:ascii="Verdana" w:hAnsi="Verdana"/>
                      <w:kern w:val="24"/>
                    </w:rPr>
                    <w:t>2.H.S.N.</w:t>
                  </w:r>
                  <w:proofErr w:type="gramEnd"/>
                  <w:r w:rsidRPr="007D4A0F">
                    <w:rPr>
                      <w:rFonts w:ascii="Verdana" w:hAnsi="Verdana"/>
                      <w:kern w:val="24"/>
                    </w:rPr>
                    <w:t>51D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;</w:t>
                  </w:r>
                </w:p>
                <w:p w14:paraId="0CD98907" w14:textId="39B3C017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 xml:space="preserve">Муфта 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автоматическая DN-150 00-000006;</w:t>
                  </w:r>
                </w:p>
                <w:p w14:paraId="646EEC94" w14:textId="5CEEF688" w:rsidR="007B5617" w:rsidRPr="007D4A0F" w:rsidRDefault="007B5617" w:rsidP="007B5617">
                  <w:pPr>
                    <w:pStyle w:val="a5"/>
                    <w:numPr>
                      <w:ilvl w:val="0"/>
                      <w:numId w:val="46"/>
                    </w:numPr>
                    <w:tabs>
                      <w:tab w:val="left" w:pos="1198"/>
                    </w:tabs>
                    <w:adjustRightInd w:val="0"/>
                    <w:ind w:left="367" w:right="39"/>
                    <w:jc w:val="both"/>
                    <w:rPr>
                      <w:rFonts w:ascii="Verdana" w:hAnsi="Verdana"/>
                    </w:rPr>
                  </w:pPr>
                  <w:proofErr w:type="spellStart"/>
                  <w:r w:rsidRPr="007D4A0F">
                    <w:rPr>
                      <w:rFonts w:ascii="Verdana" w:hAnsi="Verdana"/>
                      <w:kern w:val="24"/>
                    </w:rPr>
                    <w:t>Расцепитель</w:t>
                  </w:r>
                  <w:proofErr w:type="spellEnd"/>
                  <w:r w:rsidRPr="007D4A0F">
                    <w:rPr>
                      <w:rFonts w:ascii="Verdana" w:hAnsi="Verdana"/>
                      <w:kern w:val="24"/>
                    </w:rPr>
                    <w:t xml:space="preserve"> PR121/P LSI 00-000008</w:t>
                  </w:r>
                  <w:r w:rsidR="007D4A0F" w:rsidRPr="007D4A0F">
                    <w:rPr>
                      <w:rFonts w:ascii="Verdana" w:hAnsi="Verdana"/>
                      <w:kern w:val="24"/>
                    </w:rPr>
                    <w:t>.</w:t>
                  </w:r>
                </w:p>
                <w:p w14:paraId="65519007" w14:textId="6B00D067" w:rsidR="00122BAE" w:rsidRDefault="00122BAE" w:rsidP="007B5617">
                  <w:pPr>
                    <w:pStyle w:val="a5"/>
                    <w:numPr>
                      <w:ilvl w:val="1"/>
                      <w:numId w:val="2"/>
                    </w:numPr>
                    <w:ind w:left="-58" w:right="31" w:firstLine="709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122BAE">
                    <w:rPr>
                      <w:rFonts w:ascii="Verdana" w:hAnsi="Verdana"/>
                      <w:color w:val="000000" w:themeColor="text1"/>
                    </w:rPr>
                    <w:t>Недвижимое имущество принадлежит Продавцу на праве собственности на основании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: Договора о </w:t>
                  </w:r>
                  <w:proofErr w:type="spellStart"/>
                  <w:r w:rsidR="005C350C">
                    <w:rPr>
                      <w:rFonts w:ascii="Verdana" w:hAnsi="Verdana"/>
                      <w:color w:val="000000" w:themeColor="text1"/>
                    </w:rPr>
                    <w:t>соинвестировании</w:t>
                  </w:r>
                  <w:proofErr w:type="spellEnd"/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 строительства от 11.12.2009; Соглашения об отступном от 29.01.201</w:t>
                  </w:r>
                  <w:r w:rsidR="001E2D1E">
                    <w:rPr>
                      <w:rFonts w:ascii="Verdana" w:hAnsi="Verdana"/>
                      <w:color w:val="000000" w:themeColor="text1"/>
                    </w:rPr>
                    <w:t>0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>; Договора уступки инвестиционных прав от 05.04.2010; Разрешения на ввод объекта в эксплуатацию от 06.04.2010 №</w:t>
                  </w:r>
                  <w:r w:rsidR="005C350C">
                    <w:rPr>
                      <w:rFonts w:ascii="Verdana" w:hAnsi="Verdana"/>
                      <w:color w:val="000000" w:themeColor="text1"/>
                      <w:lang w:val="en-US"/>
                    </w:rPr>
                    <w:t>RU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77219000-002761, зарегистрированного Комитетом государственного строительного надзора города Москвы 07.04.2010 за №45926000-08-52746; Акта приема-передачи нежилых помещений от 30.04.2010, </w:t>
                  </w:r>
                  <w:r w:rsidR="005C350C" w:rsidRPr="00E45BD4">
                    <w:rPr>
                      <w:rFonts w:ascii="Verdana" w:hAnsi="Verdana"/>
                      <w:color w:val="000000" w:themeColor="text1"/>
                    </w:rPr>
                    <w:t>о чем в Едином государственном реестре недвижимости сделаны записи о регистрации:</w:t>
                  </w:r>
                </w:p>
                <w:p w14:paraId="4CFD7C62" w14:textId="18540880" w:rsidR="00122BAE" w:rsidRPr="00EB4BC5" w:rsidRDefault="005C350C" w:rsidP="00EB4BC5">
                  <w:pPr>
                    <w:adjustRightInd w:val="0"/>
                    <w:ind w:left="84" w:right="39" w:firstLine="425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- в отношении 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1 сделана запись о регистрации № 77-77-05/094/2013-</w:t>
                  </w:r>
                  <w:r w:rsidR="007D4A0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469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от 16.12.2013</w:t>
                  </w:r>
                  <w:r w:rsidR="00C4348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Выпиской из Единого государственного реестра недвижимости от 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13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.10.2020 №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КУВИ-002/2020-286</w:t>
                  </w:r>
                  <w:r w:rsidR="007D4A0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48099</w:t>
                  </w:r>
                  <w:r w:rsidR="00122BAE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BA0D6C7" w14:textId="187C4CE7" w:rsidR="009500DF" w:rsidRPr="00EB4BC5" w:rsidRDefault="005C350C" w:rsidP="00EB4BC5">
                  <w:pPr>
                    <w:adjustRightInd w:val="0"/>
                    <w:ind w:right="39" w:firstLine="509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- в отношении 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2 сделана запись о регистрации № 77-77-05/094/2013-47</w:t>
                  </w:r>
                  <w:r w:rsidR="007D4A0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4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от 16.12.2013, что подтверждается Выпиской из Единого государственного реестра недвижимости от 13.10.2020 №КУВИ-002/2020-286</w:t>
                  </w:r>
                  <w:r w:rsidR="007D4A0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57082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3A8E6877" w14:textId="7369D827" w:rsidR="009500DF" w:rsidRPr="00EB4BC5" w:rsidRDefault="005C350C" w:rsidP="00EB4BC5">
                  <w:pPr>
                    <w:adjustRightInd w:val="0"/>
                    <w:ind w:right="39" w:firstLine="509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- в отношении п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омещени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я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3 сделана запись о регистрации № 77-77</w:t>
                  </w:r>
                  <w:r w:rsidR="007D4A0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/005-77/005/003/2016-2496/1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от </w:t>
                  </w:r>
                  <w:r w:rsidR="007D4A0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30.06.2016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, что подтверждается Выпиской из Единого государственного реестра недвижимости от 13.10.2020 №КУВИ-002/2020-286</w:t>
                  </w:r>
                  <w:r w:rsidR="007D4A0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69799</w:t>
                  </w:r>
                  <w:r w:rsidR="009500DF" w:rsidRPr="00EB4BC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75E954A" w14:textId="689C344F" w:rsidR="00E16C1C" w:rsidRPr="00E16C1C" w:rsidRDefault="003837C0" w:rsidP="00E507D1">
                  <w:pPr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1.2.1. 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Одновременно с переходом к Покупателю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      </w:r>
                  <w:r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самостоятельно и за свой счет оформляет права на Земельный участок.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80B676" w14:textId="52AD8B6C" w:rsidR="00CF10DB" w:rsidRPr="008509DF" w:rsidRDefault="00CF10DB" w:rsidP="00EB4BC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F36310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lastRenderedPageBreak/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lastRenderedPageBreak/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</w:t>
            </w:r>
            <w:r w:rsidR="0034333C" w:rsidRPr="008509DF">
              <w:rPr>
                <w:rFonts w:ascii="Verdana" w:hAnsi="Verdana"/>
                <w:bCs/>
              </w:rPr>
              <w:lastRenderedPageBreak/>
              <w:t xml:space="preserve">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58324164" w:rsidR="00343652" w:rsidRPr="00224F8A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едвижимое имущество не отчуждено, не заложено, в споре и под арестом не состоит, права на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едвижимое имущество не являются предметом судебного спора. </w:t>
            </w:r>
          </w:p>
          <w:p w14:paraId="2C3BA7EF" w14:textId="7DA30222" w:rsidR="00EF24F5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На дату подписания Договора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sz w:val="20"/>
                <w:szCs w:val="20"/>
              </w:rPr>
              <w:t>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>не обременено правами третьих лиц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00CA8" w:rsidRPr="00C61E40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14:paraId="18D5B26F" w14:textId="643DD4F1" w:rsidR="00343652" w:rsidRPr="00224F8A" w:rsidRDefault="00EF24F5" w:rsidP="00E507D1">
            <w:pPr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24F5">
              <w:rPr>
                <w:rFonts w:ascii="Verdana" w:hAnsi="Verdana"/>
                <w:sz w:val="20"/>
                <w:szCs w:val="20"/>
              </w:rPr>
              <w:t>П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окупатель на дату подписания </w:t>
            </w:r>
            <w:r w:rsidRPr="00EF24F5">
              <w:rPr>
                <w:rFonts w:ascii="Verdana" w:hAnsi="Verdana"/>
                <w:sz w:val="20"/>
                <w:szCs w:val="20"/>
              </w:rPr>
              <w:t>Договора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ознакомлен с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едвижимым имуществом</w:t>
            </w:r>
            <w:r w:rsidR="007D5161">
              <w:rPr>
                <w:rFonts w:ascii="Verdana" w:hAnsi="Verdana"/>
                <w:sz w:val="20"/>
                <w:szCs w:val="20"/>
              </w:rPr>
              <w:t xml:space="preserve"> в натуре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, его фактическим использованием и документацией на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едвижимое имущество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>, в том числ</w:t>
            </w:r>
            <w:r w:rsidRPr="00EF24F5">
              <w:rPr>
                <w:rFonts w:ascii="Verdana" w:hAnsi="Verdana"/>
                <w:sz w:val="20"/>
                <w:szCs w:val="20"/>
              </w:rPr>
              <w:t>е с документацией, связанной с З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емельным участком, </w:t>
            </w:r>
            <w:r w:rsidR="007D5161">
              <w:rPr>
                <w:rFonts w:ascii="Verdana" w:hAnsi="Verdana"/>
                <w:sz w:val="20"/>
                <w:szCs w:val="20"/>
              </w:rPr>
              <w:t xml:space="preserve">правами на Земельный участок,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едвижимое имущество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соответствует требованиям Покупателя, претензий по состоянию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едвижимого имущества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и земельным отношениям Покупатель не имеет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38E28F5C" w14:textId="07B7C6DF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 </w:t>
            </w:r>
            <w:r w:rsidR="00CF1A05" w:rsidRPr="008509DF">
              <w:rPr>
                <w:rFonts w:ascii="Verdana" w:hAnsi="Verdana"/>
              </w:rPr>
              <w:t xml:space="preserve">Цена </w:t>
            </w:r>
            <w:r>
              <w:rPr>
                <w:rFonts w:ascii="Verdana" w:hAnsi="Verdana"/>
              </w:rPr>
              <w:t xml:space="preserve">недвижимого </w:t>
            </w:r>
            <w:r w:rsidR="00CF1A05" w:rsidRPr="008509DF">
              <w:rPr>
                <w:rFonts w:ascii="Verdana" w:hAnsi="Verdana"/>
              </w:rPr>
              <w:t>имущества составляет</w:t>
            </w:r>
            <w:r w:rsidR="00A8387E">
              <w:rPr>
                <w:rFonts w:ascii="Verdana" w:hAnsi="Verdana"/>
              </w:rPr>
              <w:t xml:space="preserve"> </w:t>
            </w:r>
            <w:r w:rsidR="00DE3839" w:rsidRPr="00EF24F5">
              <w:rPr>
                <w:rFonts w:ascii="Verdana" w:hAnsi="Verdana"/>
                <w:color w:val="000000" w:themeColor="text1"/>
              </w:rPr>
              <w:t xml:space="preserve">______________________ (__________________) рублей ___ </w:t>
            </w:r>
            <w:r w:rsidR="00DE3839" w:rsidRPr="008509DF">
              <w:rPr>
                <w:rFonts w:ascii="Verdana" w:hAnsi="Verdana"/>
              </w:rPr>
              <w:t xml:space="preserve">копеек </w:t>
            </w:r>
            <w:r w:rsidRPr="002D7E5D">
              <w:rPr>
                <w:rFonts w:ascii="Verdana" w:hAnsi="Verdana"/>
              </w:rPr>
              <w:t xml:space="preserve">в том числе НДС в размере </w:t>
            </w:r>
            <w:r w:rsidRPr="002D7E5D">
              <w:rPr>
                <w:rFonts w:ascii="Verdana" w:hAnsi="Verdana"/>
                <w:i/>
              </w:rPr>
              <w:t>(__________________)</w:t>
            </w:r>
            <w:r w:rsidRPr="002D7E5D">
              <w:rPr>
                <w:rFonts w:ascii="Verdana" w:hAnsi="Verdana"/>
              </w:rPr>
              <w:t xml:space="preserve"> рублей ___ копеек, исчисленный в соответствии с действующим законодательством</w:t>
            </w:r>
            <w:r>
              <w:rPr>
                <w:rFonts w:ascii="Verdana" w:hAnsi="Verdana"/>
              </w:rPr>
              <w:t>, в том числе:</w:t>
            </w:r>
          </w:p>
          <w:p w14:paraId="57508B14" w14:textId="3FD9F321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1 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19DCBEB9" w14:textId="65B2F62D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2 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68040C85" w14:textId="69982F61" w:rsidR="00CD4B59" w:rsidRDefault="00CD4B59" w:rsidP="00CD4B59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Помещение 3 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</w:t>
            </w:r>
            <w:r w:rsidR="00462CE4">
              <w:rPr>
                <w:rFonts w:ascii="Verdana" w:hAnsi="Verdana"/>
              </w:rPr>
              <w:t>;</w:t>
            </w:r>
          </w:p>
          <w:p w14:paraId="0005CD07" w14:textId="305477F3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 xml:space="preserve">Ремонтный комплект </w:t>
            </w:r>
            <w:proofErr w:type="spellStart"/>
            <w:r w:rsidRPr="007D4A0F">
              <w:rPr>
                <w:rFonts w:ascii="Verdana" w:hAnsi="Verdana"/>
                <w:kern w:val="24"/>
              </w:rPr>
              <w:t>Emax</w:t>
            </w:r>
            <w:proofErr w:type="spellEnd"/>
            <w:r w:rsidRPr="007D4A0F">
              <w:rPr>
                <w:rFonts w:ascii="Verdana" w:hAnsi="Verdana"/>
                <w:kern w:val="24"/>
              </w:rPr>
              <w:t xml:space="preserve"> E3 00-000007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  <w:r w:rsidRPr="007D4A0F">
              <w:rPr>
                <w:rFonts w:ascii="Verdana" w:hAnsi="Verdana"/>
                <w:kern w:val="24"/>
              </w:rPr>
              <w:t xml:space="preserve"> </w:t>
            </w:r>
          </w:p>
          <w:p w14:paraId="79972469" w14:textId="0EE88550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Комплект диспетчерской связи с центральным пультом на 30 абонентов, комплект проводки и пр. 000000008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365CCA0E" w14:textId="395B28F9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Насос SL1.95.150.200.4.52H.S.N.51D "GRUNDFOS" 000000006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20C050BB" w14:textId="7DEFA2D8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Муфта автоматическая DN-150 000000007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0CE5E104" w14:textId="631F7B3A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 xml:space="preserve">Насос </w:t>
            </w:r>
            <w:proofErr w:type="spellStart"/>
            <w:r w:rsidRPr="007D4A0F">
              <w:rPr>
                <w:rFonts w:ascii="Verdana" w:hAnsi="Verdana"/>
                <w:kern w:val="24"/>
              </w:rPr>
              <w:t>Grundfos</w:t>
            </w:r>
            <w:proofErr w:type="spellEnd"/>
            <w:r w:rsidRPr="007D4A0F">
              <w:rPr>
                <w:rFonts w:ascii="Verdana" w:hAnsi="Verdana"/>
                <w:kern w:val="24"/>
              </w:rPr>
              <w:t xml:space="preserve"> SL195.200.4.</w:t>
            </w:r>
            <w:proofErr w:type="gramStart"/>
            <w:r w:rsidRPr="007D4A0F">
              <w:rPr>
                <w:rFonts w:ascii="Verdana" w:hAnsi="Verdana"/>
                <w:kern w:val="24"/>
              </w:rPr>
              <w:t>2.H.S.N.</w:t>
            </w:r>
            <w:proofErr w:type="gramEnd"/>
            <w:r w:rsidRPr="007D4A0F">
              <w:rPr>
                <w:rFonts w:ascii="Verdana" w:hAnsi="Verdana"/>
                <w:kern w:val="24"/>
              </w:rPr>
              <w:t>51D</w:t>
            </w:r>
            <w:r w:rsidRPr="00E76707">
              <w:rPr>
                <w:rFonts w:ascii="Verdana" w:hAnsi="Verdana"/>
              </w:rPr>
              <w:t xml:space="preserve">__________ ( ______)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69F60A14" w14:textId="74AC3993" w:rsidR="00462CE4" w:rsidRPr="007D4A0F" w:rsidRDefault="00462CE4" w:rsidP="00462CE4">
            <w:pPr>
              <w:pStyle w:val="a5"/>
              <w:ind w:left="0" w:firstLine="609"/>
              <w:jc w:val="both"/>
              <w:rPr>
                <w:rFonts w:ascii="Verdana" w:hAnsi="Verdana"/>
                <w:kern w:val="24"/>
              </w:rPr>
            </w:pPr>
            <w:r w:rsidRPr="007D4A0F">
              <w:rPr>
                <w:rFonts w:ascii="Verdana" w:hAnsi="Verdana"/>
                <w:kern w:val="24"/>
              </w:rPr>
              <w:t>Муфта автоматическая DN-150 00-000006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копеек;</w:t>
            </w:r>
          </w:p>
          <w:p w14:paraId="0E5E8883" w14:textId="4639156F" w:rsidR="00462CE4" w:rsidRPr="00CD4B59" w:rsidRDefault="00462CE4" w:rsidP="00462CE4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proofErr w:type="spellStart"/>
            <w:r w:rsidRPr="007D4A0F">
              <w:rPr>
                <w:rFonts w:ascii="Verdana" w:hAnsi="Verdana"/>
                <w:kern w:val="24"/>
              </w:rPr>
              <w:t>Расцепитель</w:t>
            </w:r>
            <w:proofErr w:type="spellEnd"/>
            <w:r w:rsidRPr="007D4A0F">
              <w:rPr>
                <w:rFonts w:ascii="Verdana" w:hAnsi="Verdana"/>
                <w:kern w:val="24"/>
              </w:rPr>
              <w:t xml:space="preserve"> PR121/P LSI 00-000008</w:t>
            </w:r>
            <w:r>
              <w:rPr>
                <w:rFonts w:ascii="Verdana" w:hAnsi="Verdana"/>
                <w:kern w:val="24"/>
              </w:rPr>
              <w:t xml:space="preserve"> 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_____( ______) рублей __ копеек.</w:t>
            </w:r>
          </w:p>
          <w:p w14:paraId="38943331" w14:textId="2EE0D1DF" w:rsidR="00DE3839" w:rsidRPr="008509DF" w:rsidRDefault="00DE3839" w:rsidP="00CD4B59">
            <w:pPr>
              <w:spacing w:after="0" w:line="240" w:lineRule="auto"/>
              <w:ind w:firstLine="6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678F2D35" w:rsidR="00B64B5C" w:rsidRPr="00F36310" w:rsidRDefault="00B64B5C" w:rsidP="00CD4B59">
      <w:pPr>
        <w:pStyle w:val="a5"/>
        <w:numPr>
          <w:ilvl w:val="1"/>
          <w:numId w:val="40"/>
        </w:numPr>
        <w:ind w:left="0" w:firstLine="709"/>
        <w:jc w:val="both"/>
        <w:rPr>
          <w:rFonts w:ascii="Verdana" w:hAnsi="Verdana"/>
        </w:rPr>
      </w:pPr>
      <w:r w:rsidRPr="00F36310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487A6FB" w:rsidR="00AB5223" w:rsidRPr="00CF3051" w:rsidRDefault="00DE0E51" w:rsidP="002E30D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(_____)рабочих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5A12F75B" w:rsidR="001E5436" w:rsidRPr="00CF3051" w:rsidRDefault="00B71921" w:rsidP="002E30DA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не позднее /в течение __ (_____)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0A315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E3839" w:rsidRPr="008509DF" w14:paraId="5B77F8CF" w14:textId="77777777" w:rsidTr="003353D7">
        <w:tc>
          <w:tcPr>
            <w:tcW w:w="9923" w:type="dxa"/>
            <w:shd w:val="clear" w:color="auto" w:fill="auto"/>
          </w:tcPr>
          <w:p w14:paraId="204A4CA1" w14:textId="5176B1F5" w:rsidR="00DE3839" w:rsidRPr="008076AD" w:rsidRDefault="00DE3839" w:rsidP="002E30DA">
            <w:pPr>
              <w:pStyle w:val="a5"/>
              <w:numPr>
                <w:ilvl w:val="2"/>
                <w:numId w:val="22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7B5620">
              <w:rPr>
                <w:rFonts w:ascii="Verdana" w:hAnsi="Verdana"/>
              </w:rPr>
              <w:t>54 306 000</w:t>
            </w:r>
            <w:r w:rsidRPr="00CF3051">
              <w:rPr>
                <w:rFonts w:ascii="Verdana" w:hAnsi="Verdana"/>
              </w:rPr>
              <w:t xml:space="preserve"> (</w:t>
            </w:r>
            <w:r w:rsidR="007B5620">
              <w:rPr>
                <w:rFonts w:ascii="Verdana" w:hAnsi="Verdana"/>
              </w:rPr>
              <w:t>Пятьдесят четыре</w:t>
            </w:r>
            <w:r w:rsidR="00CF3051" w:rsidRPr="00CF3051">
              <w:rPr>
                <w:rFonts w:ascii="Verdana" w:hAnsi="Verdana"/>
              </w:rPr>
              <w:t xml:space="preserve"> миллион</w:t>
            </w:r>
            <w:r w:rsidR="007B5620">
              <w:rPr>
                <w:rFonts w:ascii="Verdana" w:hAnsi="Verdana"/>
              </w:rPr>
              <w:t>а</w:t>
            </w:r>
            <w:r w:rsidR="00CF3051" w:rsidRPr="00CF3051">
              <w:rPr>
                <w:rFonts w:ascii="Verdana" w:hAnsi="Verdana"/>
              </w:rPr>
              <w:t xml:space="preserve"> </w:t>
            </w:r>
            <w:r w:rsidR="007B5620">
              <w:rPr>
                <w:rFonts w:ascii="Verdana" w:hAnsi="Verdana"/>
              </w:rPr>
              <w:t>триста</w:t>
            </w:r>
            <w:r w:rsidR="003353D7">
              <w:rPr>
                <w:rFonts w:ascii="Verdana" w:hAnsi="Verdana"/>
              </w:rPr>
              <w:t xml:space="preserve"> шесть тысяч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3353D7">
              <w:rPr>
                <w:rFonts w:ascii="Verdana" w:hAnsi="Verdana"/>
              </w:rPr>
              <w:t>ей</w:t>
            </w:r>
            <w:r w:rsidR="00CF3051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0</w:t>
            </w:r>
            <w:r w:rsidR="00CF3051">
              <w:rPr>
                <w:rFonts w:ascii="Verdana" w:hAnsi="Verdana"/>
              </w:rPr>
              <w:t xml:space="preserve">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>засчитывается в счет оплаты цены 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  <w:p w14:paraId="5D6A8B89" w14:textId="77777777" w:rsidR="00DE3839" w:rsidRPr="008509DF" w:rsidRDefault="00DE3839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A007C7C" w14:textId="24600EB4" w:rsidR="00B5465D" w:rsidRPr="003353D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едвижимого имущества после удовлетворения требований Продавца»</w:t>
            </w:r>
            <w:r w:rsidR="003353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F4D03FC" w14:textId="4D2D90B6" w:rsidR="003353D7" w:rsidRPr="00B24417" w:rsidRDefault="003353D7" w:rsidP="003353D7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Verdana" w:eastAsia="Calibri" w:hAnsi="Verdana"/>
                <w:color w:val="000000"/>
              </w:rPr>
            </w:pPr>
            <w:r>
              <w:rPr>
                <w:rFonts w:ascii="Verdana" w:hAnsi="Verdana"/>
              </w:rPr>
              <w:t>2.7.</w:t>
            </w:r>
            <w:r w:rsidRPr="00B24417">
              <w:rPr>
                <w:rFonts w:ascii="Verdana" w:hAnsi="Verdana"/>
              </w:rPr>
              <w:t xml:space="preserve"> 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>не производить без 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E507D1">
              <w:rPr>
                <w:rFonts w:ascii="Verdana" w:eastAsia="Calibri" w:hAnsi="Verdana"/>
                <w:color w:val="000000"/>
              </w:rPr>
              <w:t>Н</w:t>
            </w:r>
            <w:r w:rsidRPr="00B24417">
              <w:rPr>
                <w:rFonts w:ascii="Verdana" w:eastAsia="Calibri" w:hAnsi="Verdana"/>
                <w:color w:val="000000"/>
              </w:rPr>
              <w:t xml:space="preserve">едвижимого имущества (ремонт, перепланировка, реконструкция и т.п.) </w:t>
            </w:r>
            <w:r>
              <w:rPr>
                <w:rFonts w:ascii="Verdana" w:eastAsia="Calibri" w:hAnsi="Verdana"/>
                <w:color w:val="000000"/>
              </w:rPr>
              <w:t>до получения Продавцом денежных средств по Договору в полном объеме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5F0230EF" w14:textId="7B7C1DCB" w:rsidR="003353D7" w:rsidRDefault="003353D7" w:rsidP="003353D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. Продавец обязуется совместно с Покупателем осуществить действия, необходимые для снятия обременения </w:t>
            </w:r>
            <w:r w:rsidR="00E507D1">
              <w:rPr>
                <w:rFonts w:ascii="Verdana" w:hAnsi="Verdana"/>
              </w:rPr>
              <w:t>Н</w:t>
            </w:r>
            <w:r w:rsidRPr="008076AD">
              <w:rPr>
                <w:rFonts w:ascii="Verdana" w:hAnsi="Verdana"/>
              </w:rPr>
              <w:t xml:space="preserve">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663916B" w14:textId="31DF238B" w:rsidR="003353D7" w:rsidRPr="00672CCD" w:rsidRDefault="003353D7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>в случае полной 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0611A6B3" w:rsidR="00DE3839" w:rsidRPr="00DE3839" w:rsidRDefault="00D95D9D" w:rsidP="002E30D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</w:t>
      </w:r>
      <w:r w:rsidR="008D3144">
        <w:rPr>
          <w:rFonts w:ascii="Verdana" w:hAnsi="Verdana"/>
        </w:rPr>
        <w:t xml:space="preserve"> и движимое</w:t>
      </w:r>
      <w:r w:rsidR="00A24C91" w:rsidRPr="008076AD">
        <w:rPr>
          <w:rFonts w:ascii="Verdana" w:hAnsi="Verdana"/>
        </w:rPr>
        <w:t xml:space="preserve">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DE3839">
        <w:rPr>
          <w:rFonts w:ascii="Verdana" w:hAnsi="Verdana"/>
        </w:rPr>
        <w:t xml:space="preserve">не позднее </w:t>
      </w:r>
      <w:r w:rsidR="005724C8">
        <w:rPr>
          <w:rFonts w:ascii="Verdana" w:hAnsi="Verdana"/>
        </w:rPr>
        <w:t>1</w:t>
      </w:r>
      <w:r w:rsidR="00DE3839" w:rsidRPr="00DE3839">
        <w:rPr>
          <w:rFonts w:ascii="Verdana" w:hAnsi="Verdana"/>
        </w:rPr>
        <w:t xml:space="preserve"> </w:t>
      </w:r>
      <w:r w:rsidR="002C1077" w:rsidRPr="00DE3839">
        <w:rPr>
          <w:rFonts w:ascii="Verdana" w:hAnsi="Verdana"/>
        </w:rPr>
        <w:t>(</w:t>
      </w:r>
      <w:r w:rsidR="005724C8">
        <w:rPr>
          <w:rFonts w:ascii="Verdana" w:hAnsi="Verdana"/>
        </w:rPr>
        <w:t>одного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lastRenderedPageBreak/>
        <w:t>дней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>с даты государственной регистрации п</w:t>
      </w:r>
      <w:r w:rsidR="00E507D1">
        <w:rPr>
          <w:rFonts w:ascii="Verdana" w:hAnsi="Verdana"/>
          <w:color w:val="000000" w:themeColor="text1"/>
        </w:rPr>
        <w:t>ерехода права собственности на Н</w:t>
      </w:r>
      <w:r w:rsidR="00DE3839" w:rsidRPr="008076AD">
        <w:rPr>
          <w:rFonts w:ascii="Verdana" w:hAnsi="Verdana"/>
          <w:color w:val="000000" w:themeColor="text1"/>
        </w:rPr>
        <w:t>едвижимое 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7B192EB3" w:rsidR="00A24C91" w:rsidRPr="008509DF" w:rsidRDefault="002C1077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E507D1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6CA0CEE9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бязательство Продавца передать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143B3959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указанное в п. 1.1 Договора.</w:t>
      </w:r>
    </w:p>
    <w:p w14:paraId="2EE168A7" w14:textId="2E19A28D" w:rsidR="00211F7A" w:rsidRPr="00672CCD" w:rsidRDefault="00B13C17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024A2058" w14:textId="7B103DC4" w:rsidR="00DE3839" w:rsidRPr="00672CCD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28F10C1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122D8B1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ринять Н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1665F442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осмотреть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5D948BAC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движимого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9ECBC33" w14:textId="2169F904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4FDC15BC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E704019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15838C91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выполнить все юридические и фактические действия, необходимые для обращения за</w:t>
      </w:r>
      <w:r w:rsidR="00770F7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регистрацией перехода прав на Н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позднее</w:t>
      </w:r>
      <w:r w:rsidR="007B56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5CA1950A" w14:textId="51934F5F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92BB14A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FC4E74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__ </w:t>
      </w:r>
      <w:r w:rsidR="001A3DBC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(________)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B4DC7D9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ноль целых одна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сотая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</w:t>
      </w:r>
      <w:r w:rsidR="00BA4EF8">
        <w:rPr>
          <w:rFonts w:ascii="Verdana" w:eastAsia="Times New Roman" w:hAnsi="Verdana" w:cs="Times New Roman"/>
          <w:sz w:val="20"/>
          <w:szCs w:val="20"/>
          <w:lang w:eastAsia="ru-RU"/>
        </w:rPr>
        <w:t>, указанной в п.2.1. Договора,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каждый день просрочки.</w:t>
      </w:r>
    </w:p>
    <w:p w14:paraId="233E7EB6" w14:textId="3C667DBC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десятая</w:t>
      </w:r>
      <w:r w:rsidR="00AA768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5F387562" w:rsidR="00046C89" w:rsidRPr="00C97F51" w:rsidRDefault="00046C89" w:rsidP="00FC4E7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FC4E74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E507D1">
        <w:tc>
          <w:tcPr>
            <w:tcW w:w="2094" w:type="dxa"/>
            <w:shd w:val="clear" w:color="auto" w:fill="auto"/>
          </w:tcPr>
          <w:p w14:paraId="75C69725" w14:textId="7E21B94E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10C30E1E" w14:textId="77777777" w:rsidTr="00C76935">
              <w:tc>
                <w:tcPr>
                  <w:tcW w:w="7609" w:type="dxa"/>
                </w:tcPr>
                <w:p w14:paraId="037DEB93" w14:textId="740A6707" w:rsidR="00C76935" w:rsidRPr="00BD3D5A" w:rsidRDefault="00C76935" w:rsidP="00FC4E7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FC4E74"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61AE2837" w14:textId="2738B7DF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="005724C8">
              <w:rPr>
                <w:rFonts w:ascii="Verdana" w:hAnsi="Verdana"/>
                <w:sz w:val="20"/>
                <w:szCs w:val="20"/>
              </w:rPr>
              <w:t>Унтир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45F2BF40" w14:textId="01608337" w:rsidR="003B41DB" w:rsidRDefault="003B41DB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Местонахождение – почтовый адрес:</w:t>
            </w:r>
          </w:p>
          <w:p w14:paraId="6E96829C" w14:textId="23DFCE76" w:rsidR="003B41DB" w:rsidRDefault="003B41DB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109052, г. Москва, ул. Подъёмная, д. 14, стр. 10а, этаж 1, пом.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VIII</w:t>
            </w:r>
            <w:r>
              <w:rPr>
                <w:rFonts w:ascii="Verdana" w:hAnsi="Verdana"/>
                <w:sz w:val="20"/>
                <w:szCs w:val="20"/>
              </w:rPr>
              <w:t xml:space="preserve"> к1 (часть)</w:t>
            </w:r>
          </w:p>
          <w:p w14:paraId="5C004AD9" w14:textId="0BF478B5" w:rsid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ОГРН 1095027010737</w:t>
            </w:r>
          </w:p>
          <w:p w14:paraId="61FECB3E" w14:textId="77777777" w:rsid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ИНН/КПП 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>5027153821/ 772201001</w:t>
            </w:r>
          </w:p>
          <w:p w14:paraId="0C2F1EAB" w14:textId="68D9216D" w:rsidR="00182E41" w:rsidRPr="007B5617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 xml:space="preserve">БИК </w:t>
            </w:r>
            <w:r w:rsidR="00D40E70" w:rsidRPr="007B5617">
              <w:rPr>
                <w:rFonts w:ascii="Verdana" w:hAnsi="Verdana" w:cs="TimesNewRomanPSMT"/>
                <w:sz w:val="20"/>
                <w:szCs w:val="20"/>
              </w:rPr>
              <w:t>044525297</w:t>
            </w:r>
          </w:p>
          <w:p w14:paraId="3CC775F2" w14:textId="0234182C" w:rsidR="00182E41" w:rsidRP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к/с </w:t>
            </w:r>
            <w:r w:rsidRPr="00182E41">
              <w:rPr>
                <w:rFonts w:ascii="Verdana" w:hAnsi="Verdana" w:cs="ArialMT"/>
                <w:sz w:val="20"/>
                <w:szCs w:val="20"/>
              </w:rPr>
              <w:t>30101810945250000297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</w:p>
          <w:p w14:paraId="002C86B3" w14:textId="540E127D" w:rsid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t>р/с</w:t>
            </w:r>
            <w:r w:rsidRPr="00182E41">
              <w:rPr>
                <w:rFonts w:ascii="Verdana" w:hAnsi="Verdana" w:cs="ArialMT"/>
                <w:sz w:val="20"/>
                <w:szCs w:val="20"/>
              </w:rPr>
              <w:t xml:space="preserve"> 40701810906970000006</w:t>
            </w:r>
          </w:p>
          <w:p w14:paraId="3AE81510" w14:textId="314FC74A" w:rsid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 xml:space="preserve">в ФИЛИАЛЕ ЦЕНТРАЛЬНЫЙ </w:t>
            </w:r>
          </w:p>
          <w:p w14:paraId="5C9D2072" w14:textId="090982D0" w:rsidR="00182E41" w:rsidRP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ПАО БАНК «ФК ОТКРЫТИЕ» г. Москва</w:t>
            </w:r>
          </w:p>
          <w:p w14:paraId="73578283" w14:textId="77777777" w:rsidR="00BD3D5A" w:rsidRPr="00BD3D5A" w:rsidRDefault="00BD3D5A" w:rsidP="00182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324D1C85" w:rsidR="00474C16" w:rsidRDefault="00474C16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485F4DAA" w:rsidR="00CC3B0A" w:rsidRPr="00FC4E74" w:rsidRDefault="00FC4E74" w:rsidP="005724C8">
            <w:pPr>
              <w:ind w:firstLine="32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 «</w:t>
            </w:r>
            <w:proofErr w:type="spellStart"/>
            <w:r w:rsidR="005724C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Унтир</w:t>
            </w:r>
            <w:proofErr w:type="spellEnd"/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CC3B0A"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CC3B0A" w:rsidRPr="00FC4E74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504BA8A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495D127C" w14:textId="10D9093B" w:rsidR="00DD5861" w:rsidRPr="00BD3D5A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D3D5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действующего на основании </w:t>
      </w:r>
      <w:r w:rsidRPr="00BD3D5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______________</w:t>
      </w:r>
      <w:r w:rsidR="00D42EFE" w:rsidRPr="00BD3D5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,</w:t>
      </w:r>
      <w:r w:rsidRPr="00BD3D5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1CDE4F4" w:rsidR="00DD5861" w:rsidRDefault="00DD5861" w:rsidP="00474C16">
      <w:pPr>
        <w:widowControl w:val="0"/>
        <w:numPr>
          <w:ilvl w:val="0"/>
          <w:numId w:val="29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имущество: </w:t>
      </w:r>
    </w:p>
    <w:p w14:paraId="7B670EAB" w14:textId="5EF04F9D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05:0008006:4773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подвал №п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1789</w:t>
      </w:r>
      <w:r w:rsidRPr="002C7CAF">
        <w:rPr>
          <w:rFonts w:ascii="Verdana" w:hAnsi="Verdana"/>
        </w:rPr>
        <w:t xml:space="preserve"> </w:t>
      </w:r>
      <w:proofErr w:type="spellStart"/>
      <w:r w:rsidRPr="002C7CAF">
        <w:rPr>
          <w:rFonts w:ascii="Verdana" w:hAnsi="Verdana"/>
        </w:rPr>
        <w:t>кв.</w:t>
      </w:r>
      <w:r w:rsidR="00326E5C">
        <w:rPr>
          <w:rFonts w:ascii="Verdana" w:hAnsi="Verdana"/>
        </w:rPr>
        <w:t>м</w:t>
      </w:r>
      <w:proofErr w:type="spellEnd"/>
      <w:r w:rsidR="00326E5C">
        <w:rPr>
          <w:rFonts w:ascii="Verdana" w:hAnsi="Verdana"/>
        </w:rPr>
        <w:t xml:space="preserve">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Чертаново Южное, 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1);</w:t>
      </w:r>
    </w:p>
    <w:p w14:paraId="3BAAADB5" w14:textId="13406E74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05:0008006:4776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подвал №п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2120</w:t>
      </w:r>
      <w:r w:rsidRPr="002C7CAF">
        <w:rPr>
          <w:rFonts w:ascii="Verdana" w:hAnsi="Verdana"/>
        </w:rPr>
        <w:t xml:space="preserve"> </w:t>
      </w:r>
      <w:proofErr w:type="spellStart"/>
      <w:r w:rsidRPr="002C7CAF">
        <w:rPr>
          <w:rFonts w:ascii="Verdana" w:hAnsi="Verdana"/>
        </w:rPr>
        <w:t>кв.</w:t>
      </w:r>
      <w:r w:rsidR="00326E5C">
        <w:rPr>
          <w:rFonts w:ascii="Verdana" w:hAnsi="Verdana"/>
        </w:rPr>
        <w:t>м</w:t>
      </w:r>
      <w:proofErr w:type="spellEnd"/>
      <w:r w:rsidR="00326E5C">
        <w:rPr>
          <w:rFonts w:ascii="Verdana" w:hAnsi="Verdana"/>
        </w:rPr>
        <w:t xml:space="preserve">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Чертаново Южное, 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2);</w:t>
      </w:r>
    </w:p>
    <w:p w14:paraId="1DD6CEB3" w14:textId="61D05C5E" w:rsidR="007B5620" w:rsidRDefault="007B5620" w:rsidP="007B5620">
      <w:pPr>
        <w:pStyle w:val="a5"/>
        <w:numPr>
          <w:ilvl w:val="2"/>
          <w:numId w:val="29"/>
        </w:numPr>
        <w:tabs>
          <w:tab w:val="left" w:pos="1198"/>
        </w:tabs>
        <w:adjustRightInd w:val="0"/>
        <w:ind w:right="3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05:0008006:4871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этаж №1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4 195,1</w:t>
      </w:r>
      <w:r w:rsidRPr="002C7CAF">
        <w:rPr>
          <w:rFonts w:ascii="Verdana" w:hAnsi="Verdana"/>
        </w:rPr>
        <w:t xml:space="preserve"> </w:t>
      </w:r>
      <w:proofErr w:type="spellStart"/>
      <w:r w:rsidRPr="002C7CAF">
        <w:rPr>
          <w:rFonts w:ascii="Verdana" w:hAnsi="Verdana"/>
        </w:rPr>
        <w:t>кв.</w:t>
      </w:r>
      <w:r w:rsidR="00723F37">
        <w:rPr>
          <w:rFonts w:ascii="Verdana" w:hAnsi="Verdana"/>
        </w:rPr>
        <w:t>м</w:t>
      </w:r>
      <w:proofErr w:type="spellEnd"/>
      <w:r w:rsidR="00723F37">
        <w:rPr>
          <w:rFonts w:ascii="Verdana" w:hAnsi="Verdana"/>
        </w:rPr>
        <w:t xml:space="preserve">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ул. Кирпичные Выемки, д. 2, корп. 1</w:t>
      </w:r>
      <w:r w:rsidRPr="002C7CAF">
        <w:rPr>
          <w:rFonts w:ascii="Verdana" w:hAnsi="Verdana"/>
        </w:rPr>
        <w:t xml:space="preserve"> (далее именуемое – </w:t>
      </w:r>
      <w:r>
        <w:rPr>
          <w:rFonts w:ascii="Verdana" w:hAnsi="Verdana"/>
        </w:rPr>
        <w:t>помещение 3);</w:t>
      </w:r>
    </w:p>
    <w:p w14:paraId="547ACE5F" w14:textId="58F4E742" w:rsidR="00CB4714" w:rsidRPr="00C25459" w:rsidRDefault="00CB4714" w:rsidP="00CB4714">
      <w:pPr>
        <w:pStyle w:val="a5"/>
        <w:tabs>
          <w:tab w:val="left" w:pos="1198"/>
        </w:tabs>
        <w:adjustRightInd w:val="0"/>
        <w:ind w:left="0" w:right="39" w:firstLine="509"/>
        <w:jc w:val="both"/>
        <w:rPr>
          <w:rFonts w:ascii="Verdana" w:hAnsi="Verdana"/>
        </w:rPr>
      </w:pPr>
      <w:r>
        <w:rPr>
          <w:rFonts w:ascii="Verdana" w:hAnsi="Verdana"/>
        </w:rPr>
        <w:t>Помещение – 1, Помещение – 2, Помещение 3 далее совместно именуются – «Недвижимое имущество».</w:t>
      </w:r>
    </w:p>
    <w:p w14:paraId="5B1A7A20" w14:textId="565AE077" w:rsidR="005C4C31" w:rsidRDefault="006156C9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Недвижимое</w:t>
      </w:r>
      <w:r w:rsidR="00CB4714" w:rsidRPr="002674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имущество, расположено в нежилом здании с кадастровым номером 77:05:0008006:1006,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на земельном участке с кадастровым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05:0008006:77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установлено относительно ориентира, расположенного в границах участка, почтовый адрес ориентира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: адресные ориентиры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пересечение Варшавского шоссе и ул. Кирпичные Выемки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11 500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spellStart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категория земель: земли населенных пунктов,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ия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</w:r>
      <w:r w:rsidR="002674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14B2606" w14:textId="0C3E170A" w:rsidR="007B5620" w:rsidRDefault="007B5620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Движимое имущество, расположенное в помещениях:</w:t>
      </w:r>
    </w:p>
    <w:p w14:paraId="0050B385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 xml:space="preserve">Ремонтный комплект </w:t>
      </w:r>
      <w:proofErr w:type="spellStart"/>
      <w:r w:rsidRPr="007D4A0F">
        <w:rPr>
          <w:rFonts w:ascii="Verdana" w:hAnsi="Verdana"/>
          <w:kern w:val="24"/>
        </w:rPr>
        <w:t>Emax</w:t>
      </w:r>
      <w:proofErr w:type="spellEnd"/>
      <w:r w:rsidRPr="007D4A0F">
        <w:rPr>
          <w:rFonts w:ascii="Verdana" w:hAnsi="Verdana"/>
          <w:kern w:val="24"/>
        </w:rPr>
        <w:t xml:space="preserve"> E3 00-000007; </w:t>
      </w:r>
    </w:p>
    <w:p w14:paraId="3303AF03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Комплект диспетчерской связи с центральным пультом на 30 абонентов, комплект проводки и пр. 000000008;</w:t>
      </w:r>
    </w:p>
    <w:p w14:paraId="2F5DDAB0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Насос SL1.95.150.200.4.52H.S.N.51D "GRUNDFOS" 000000006;</w:t>
      </w:r>
    </w:p>
    <w:p w14:paraId="3E9B5692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Муфта автоматическая DN-150 000000007;</w:t>
      </w:r>
    </w:p>
    <w:p w14:paraId="68550790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 xml:space="preserve">Насос </w:t>
      </w:r>
      <w:proofErr w:type="spellStart"/>
      <w:r w:rsidRPr="007D4A0F">
        <w:rPr>
          <w:rFonts w:ascii="Verdana" w:hAnsi="Verdana"/>
          <w:kern w:val="24"/>
        </w:rPr>
        <w:t>Grundfos</w:t>
      </w:r>
      <w:proofErr w:type="spellEnd"/>
      <w:r w:rsidRPr="007D4A0F">
        <w:rPr>
          <w:rFonts w:ascii="Verdana" w:hAnsi="Verdana"/>
          <w:kern w:val="24"/>
        </w:rPr>
        <w:t xml:space="preserve"> SL195.200.4.</w:t>
      </w:r>
      <w:proofErr w:type="gramStart"/>
      <w:r w:rsidRPr="007D4A0F">
        <w:rPr>
          <w:rFonts w:ascii="Verdana" w:hAnsi="Verdana"/>
          <w:kern w:val="24"/>
        </w:rPr>
        <w:t>2.H.S.N.</w:t>
      </w:r>
      <w:proofErr w:type="gramEnd"/>
      <w:r w:rsidRPr="007D4A0F">
        <w:rPr>
          <w:rFonts w:ascii="Verdana" w:hAnsi="Verdana"/>
          <w:kern w:val="24"/>
        </w:rPr>
        <w:t>51D;</w:t>
      </w:r>
    </w:p>
    <w:p w14:paraId="21100811" w14:textId="77777777" w:rsidR="007B5620" w:rsidRPr="007D4A0F" w:rsidRDefault="007B5620" w:rsidP="007B5620">
      <w:pPr>
        <w:pStyle w:val="a5"/>
        <w:numPr>
          <w:ilvl w:val="0"/>
          <w:numId w:val="46"/>
        </w:numPr>
        <w:ind w:left="367"/>
        <w:rPr>
          <w:rFonts w:ascii="Verdana" w:hAnsi="Verdana"/>
          <w:kern w:val="24"/>
        </w:rPr>
      </w:pPr>
      <w:r w:rsidRPr="007D4A0F">
        <w:rPr>
          <w:rFonts w:ascii="Verdana" w:hAnsi="Verdana"/>
          <w:kern w:val="24"/>
        </w:rPr>
        <w:t>Муфта автоматическая DN-150 00-000006;</w:t>
      </w:r>
    </w:p>
    <w:p w14:paraId="4506A051" w14:textId="05EDB58F" w:rsidR="007B5620" w:rsidRPr="007B5620" w:rsidRDefault="007B5620" w:rsidP="007B5620">
      <w:pPr>
        <w:pStyle w:val="a5"/>
        <w:numPr>
          <w:ilvl w:val="0"/>
          <w:numId w:val="46"/>
        </w:numPr>
        <w:tabs>
          <w:tab w:val="left" w:pos="1198"/>
        </w:tabs>
        <w:adjustRightInd w:val="0"/>
        <w:ind w:left="367" w:right="39"/>
        <w:jc w:val="both"/>
        <w:rPr>
          <w:rFonts w:ascii="Verdana" w:hAnsi="Verdana"/>
        </w:rPr>
      </w:pPr>
      <w:proofErr w:type="spellStart"/>
      <w:r w:rsidRPr="007D4A0F">
        <w:rPr>
          <w:rFonts w:ascii="Verdana" w:hAnsi="Verdana"/>
          <w:kern w:val="24"/>
        </w:rPr>
        <w:t>Расцепитель</w:t>
      </w:r>
      <w:proofErr w:type="spellEnd"/>
      <w:r w:rsidRPr="007D4A0F">
        <w:rPr>
          <w:rFonts w:ascii="Verdana" w:hAnsi="Verdana"/>
          <w:kern w:val="24"/>
        </w:rPr>
        <w:t xml:space="preserve"> PR121/P LSI 00-000008.</w:t>
      </w:r>
    </w:p>
    <w:p w14:paraId="09126DA8" w14:textId="62D9ACFF" w:rsidR="00DD5861" w:rsidRDefault="00DD5861" w:rsidP="0026743B">
      <w:pPr>
        <w:pStyle w:val="a5"/>
        <w:widowControl w:val="0"/>
        <w:numPr>
          <w:ilvl w:val="0"/>
          <w:numId w:val="29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t>Фактическое и техническое состояние недвижимого имущества</w:t>
      </w:r>
      <w:r w:rsidR="00787242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770F71">
        <w:rPr>
          <w:rFonts w:ascii="Verdana" w:hAnsi="Verdana"/>
        </w:rPr>
        <w:t>Н</w:t>
      </w:r>
      <w:r w:rsidRPr="00474C16">
        <w:rPr>
          <w:rFonts w:ascii="Verdana" w:hAnsi="Verdana"/>
        </w:rPr>
        <w:t>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</w:t>
      </w:r>
      <w:r w:rsidR="00770F71">
        <w:rPr>
          <w:rFonts w:ascii="Verdana" w:hAnsi="Verdana"/>
        </w:rPr>
        <w:t>Н</w:t>
      </w:r>
      <w:r w:rsidR="00775AF0" w:rsidRPr="00474C16">
        <w:rPr>
          <w:rFonts w:ascii="Verdana" w:hAnsi="Verdana"/>
        </w:rPr>
        <w:t xml:space="preserve">едвижимое имущество, </w:t>
      </w:r>
      <w:r w:rsidR="0026743B">
        <w:rPr>
          <w:rFonts w:ascii="Verdana" w:hAnsi="Verdana" w:cs="Calibri"/>
          <w:color w:val="000000"/>
          <w:kern w:val="24"/>
        </w:rPr>
        <w:t xml:space="preserve">и </w:t>
      </w:r>
      <w:r w:rsidR="0026743B" w:rsidRPr="008D7683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</w:t>
      </w:r>
      <w:r w:rsidRPr="00474C16">
        <w:rPr>
          <w:rFonts w:ascii="Verdana" w:hAnsi="Verdana"/>
        </w:rPr>
        <w:t>.</w:t>
      </w:r>
    </w:p>
    <w:p w14:paraId="74534D43" w14:textId="73F9D71D" w:rsidR="00474C16" w:rsidRDefault="00770F71" w:rsidP="002C7CAF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>Покупатель ознакомлен с Н</w:t>
      </w:r>
      <w:r w:rsidR="00474C16" w:rsidRPr="00EF24F5">
        <w:rPr>
          <w:rFonts w:ascii="Verdana" w:hAnsi="Verdana"/>
        </w:rPr>
        <w:t>едвижимым</w:t>
      </w:r>
      <w:r w:rsidR="008D3144">
        <w:rPr>
          <w:rFonts w:ascii="Verdana" w:hAnsi="Verdana"/>
        </w:rPr>
        <w:t xml:space="preserve"> и движимым</w:t>
      </w:r>
      <w:r w:rsidR="00474C16" w:rsidRPr="00EF24F5">
        <w:rPr>
          <w:rFonts w:ascii="Verdana" w:hAnsi="Verdana"/>
        </w:rPr>
        <w:t xml:space="preserve"> имуществом, его фактическим исп</w:t>
      </w:r>
      <w:r>
        <w:rPr>
          <w:rFonts w:ascii="Verdana" w:hAnsi="Verdana"/>
        </w:rPr>
        <w:t>ользованием и документацией на Н</w:t>
      </w:r>
      <w:r w:rsidR="00474C16" w:rsidRPr="00EF24F5">
        <w:rPr>
          <w:rFonts w:ascii="Verdana" w:hAnsi="Verdana"/>
        </w:rPr>
        <w:t>едвижимое имущество, в том числе с документацией, с</w:t>
      </w:r>
      <w:r>
        <w:rPr>
          <w:rFonts w:ascii="Verdana" w:hAnsi="Verdana"/>
        </w:rPr>
        <w:t>вязанной с Земельным участком, Н</w:t>
      </w:r>
      <w:r w:rsidR="00474C16" w:rsidRPr="00EF24F5">
        <w:rPr>
          <w:rFonts w:ascii="Verdana" w:hAnsi="Verdana"/>
        </w:rPr>
        <w:t>едвижимое</w:t>
      </w:r>
      <w:r w:rsidR="008D3144">
        <w:rPr>
          <w:rFonts w:ascii="Verdana" w:hAnsi="Verdana"/>
        </w:rPr>
        <w:t xml:space="preserve"> и движимое</w:t>
      </w:r>
      <w:r w:rsidR="00474C16" w:rsidRPr="00EF24F5">
        <w:rPr>
          <w:rFonts w:ascii="Verdana" w:hAnsi="Verdana"/>
        </w:rPr>
        <w:t xml:space="preserve"> имущество соответствует требованиям Покупателя, претензий по состоянию</w:t>
      </w:r>
      <w:r w:rsidR="00474C16">
        <w:rPr>
          <w:rFonts w:ascii="Verdana" w:hAnsi="Verdana"/>
        </w:rPr>
        <w:t xml:space="preserve">, </w:t>
      </w:r>
      <w:r>
        <w:rPr>
          <w:rFonts w:ascii="Verdana" w:hAnsi="Verdana"/>
        </w:rPr>
        <w:t>Н</w:t>
      </w:r>
      <w:r w:rsidR="00474C16" w:rsidRPr="00EF24F5">
        <w:rPr>
          <w:rFonts w:ascii="Verdana" w:hAnsi="Verdana"/>
        </w:rPr>
        <w:t>едвижимого имущества и земельным отношениям Покупатель не имеет</w:t>
      </w:r>
      <w:r w:rsidR="00474C16">
        <w:rPr>
          <w:rFonts w:ascii="Verdana" w:hAnsi="Verdana"/>
        </w:rPr>
        <w:t>.</w:t>
      </w:r>
    </w:p>
    <w:p w14:paraId="21C7990C" w14:textId="5698C227" w:rsidR="00474C16" w:rsidRPr="004F2A60" w:rsidRDefault="004F2A60" w:rsidP="004F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24F5">
        <w:rPr>
          <w:rFonts w:ascii="Verdana" w:hAnsi="Verdana"/>
          <w:color w:val="000000" w:themeColor="text1"/>
          <w:sz w:val="20"/>
          <w:szCs w:val="20"/>
        </w:rPr>
        <w:t>Продавец уведом</w:t>
      </w:r>
      <w:r>
        <w:rPr>
          <w:rFonts w:ascii="Verdana" w:hAnsi="Verdana"/>
          <w:color w:val="000000" w:themeColor="text1"/>
          <w:sz w:val="20"/>
          <w:szCs w:val="20"/>
        </w:rPr>
        <w:t>ил</w:t>
      </w:r>
      <w:r w:rsidRPr="00EF24F5">
        <w:rPr>
          <w:rFonts w:ascii="Verdana" w:hAnsi="Verdana"/>
          <w:color w:val="000000" w:themeColor="text1"/>
          <w:sz w:val="20"/>
          <w:szCs w:val="20"/>
        </w:rPr>
        <w:t xml:space="preserve"> Покупателя, что не оформлял права на Земельный участок. Покупатель после государственной регистрации п</w:t>
      </w:r>
      <w:r w:rsidR="00770F71">
        <w:rPr>
          <w:rFonts w:ascii="Verdana" w:hAnsi="Verdana"/>
          <w:color w:val="000000" w:themeColor="text1"/>
          <w:sz w:val="20"/>
          <w:szCs w:val="20"/>
        </w:rPr>
        <w:t>ерехода права собственности на Н</w:t>
      </w:r>
      <w:r w:rsidRPr="00EF24F5">
        <w:rPr>
          <w:rFonts w:ascii="Verdana" w:hAnsi="Verdana"/>
          <w:color w:val="000000" w:themeColor="text1"/>
          <w:sz w:val="20"/>
          <w:szCs w:val="20"/>
        </w:rPr>
        <w:t>едвижимое имущество самостоятельно и за свой счет оформляет права на Земельный участок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E74" w:rsidRPr="008509DF" w14:paraId="7429E68B" w14:textId="77777777" w:rsidTr="00FC4E74">
        <w:tc>
          <w:tcPr>
            <w:tcW w:w="9639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26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E1FB5" w14:textId="0B45859A" w:rsidR="0061380A" w:rsidRDefault="0061380A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230C49" w14:textId="0B025380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49FFC2" w14:textId="77777777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51BC1C" w14:textId="77777777" w:rsidR="004F2A60" w:rsidRDefault="004F2A60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460163" w14:textId="158BB151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474C16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11E94EFB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0A315F"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6383B9AD" w14:textId="481998E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C43480">
        <w:rPr>
          <w:rFonts w:ascii="Verdana" w:eastAsia="SimSun" w:hAnsi="Verdana"/>
          <w:kern w:val="1"/>
          <w:lang w:eastAsia="hi-IN" w:bidi="hi-IN"/>
        </w:rPr>
        <w:t>не менее 4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 (сорок)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5D26F4C" w14:textId="6DFA9D56" w:rsidR="000A315F" w:rsidRPr="000A315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0A315F" w:rsidRPr="000A315F">
        <w:rPr>
          <w:rFonts w:ascii="Verdana" w:hAnsi="Verdana" w:cs="Calibri"/>
        </w:rPr>
        <w:t xml:space="preserve"> </w:t>
      </w:r>
      <w:r w:rsidR="000A315F">
        <w:rPr>
          <w:rFonts w:ascii="Verdana" w:hAnsi="Verdana" w:cs="Calibri"/>
        </w:rPr>
        <w:t>(</w:t>
      </w:r>
      <w:r w:rsidR="000A315F" w:rsidRPr="000A315F">
        <w:rPr>
          <w:rFonts w:ascii="Verdana" w:hAnsi="Verdana" w:cs="Calibri"/>
          <w:i/>
        </w:rPr>
        <w:t>из топ-30 по объему капитала (прим: рейтинг доступен по ссылке: http://vid1.rian.ru/ig/ratings/banki_07_01_20.pdf)</w:t>
      </w:r>
      <w:r w:rsidR="000A315F">
        <w:rPr>
          <w:rFonts w:ascii="Verdana" w:hAnsi="Verdana" w:cs="Calibri"/>
        </w:rPr>
        <w:t>)</w:t>
      </w:r>
    </w:p>
    <w:p w14:paraId="23ECF1BD" w14:textId="038BD0B5" w:rsidR="00686D08" w:rsidRPr="00C97F51" w:rsidRDefault="00686D08" w:rsidP="000A315F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>_____________________________ (ОГРН _________________, ИНН ____________</w:t>
      </w:r>
      <w:proofErr w:type="gramStart"/>
      <w:r w:rsidRPr="00C97F51">
        <w:rPr>
          <w:rFonts w:ascii="Verdana" w:hAnsi="Verdana"/>
          <w:i/>
          <w:color w:val="000000" w:themeColor="text1"/>
        </w:rPr>
        <w:t>_ ,</w:t>
      </w:r>
      <w:proofErr w:type="gramEnd"/>
      <w:r w:rsidRPr="00C97F51">
        <w:rPr>
          <w:rFonts w:ascii="Verdana" w:hAnsi="Verdana"/>
          <w:i/>
          <w:color w:val="000000" w:themeColor="text1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>________________</w:t>
      </w:r>
      <w:proofErr w:type="gramStart"/>
      <w:r w:rsidRPr="00C97F51">
        <w:rPr>
          <w:rFonts w:ascii="Verdana" w:hAnsi="Verdana"/>
          <w:i/>
          <w:color w:val="000000" w:themeColor="text1"/>
        </w:rPr>
        <w:t>_(</w:t>
      </w:r>
      <w:proofErr w:type="gramEnd"/>
      <w:r w:rsidRPr="00C97F51">
        <w:rPr>
          <w:rFonts w:ascii="Verdana" w:hAnsi="Verdana"/>
          <w:i/>
          <w:color w:val="000000" w:themeColor="text1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предоставления документов </w:t>
      </w:r>
      <w:proofErr w:type="gramStart"/>
      <w:r w:rsidRPr="000A315F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A315F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4999816" w:rsidR="00686D08" w:rsidRPr="000A315F" w:rsidRDefault="00686D08" w:rsidP="00C25459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Общество с ограниченной ответственностью «</w:t>
      </w:r>
      <w:proofErr w:type="spellStart"/>
      <w:r w:rsidR="0061380A">
        <w:rPr>
          <w:rFonts w:ascii="Verdana" w:eastAsia="SimSun" w:hAnsi="Verdana"/>
          <w:kern w:val="1"/>
          <w:lang w:eastAsia="hi-IN" w:bidi="hi-IN"/>
        </w:rPr>
        <w:t>Унтир</w:t>
      </w:r>
      <w:proofErr w:type="spellEnd"/>
      <w:r w:rsidR="0061380A">
        <w:rPr>
          <w:rFonts w:ascii="Verdana" w:eastAsia="SimSun" w:hAnsi="Verdana"/>
          <w:kern w:val="1"/>
          <w:lang w:eastAsia="hi-IN" w:bidi="hi-IN"/>
        </w:rPr>
        <w:t>»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»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ИНН </w:t>
      </w:r>
      <w:r w:rsidR="0061380A"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 w:rsidR="0061380A"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 w:rsidR="0061380A"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 w:rsidR="0061380A"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474C16"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 w:rsidR="0061380A"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р/с </w:t>
      </w:r>
      <w:r w:rsidR="0061380A">
        <w:rPr>
          <w:rFonts w:ascii="Verdana" w:eastAsia="SimSun" w:hAnsi="Verdana"/>
          <w:kern w:val="1"/>
          <w:lang w:eastAsia="hi-IN" w:bidi="hi-IN"/>
        </w:rPr>
        <w:t>_______________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 w:rsidR="0061380A"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0E26C8DE" w14:textId="77777777" w:rsidR="00686D08" w:rsidRPr="000C2791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00F4944A" w14:textId="1B3031CD" w:rsidR="00686D08" w:rsidRPr="0061380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61380A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="0061380A">
        <w:rPr>
          <w:rFonts w:ascii="Verdana" w:eastAsia="Calibri" w:hAnsi="Verdana" w:cs="Arial"/>
        </w:rPr>
        <w:t xml:space="preserve">в </w:t>
      </w:r>
      <w:r w:rsidRPr="000C2791">
        <w:rPr>
          <w:rFonts w:ascii="Verdana" w:eastAsia="Calibri" w:hAnsi="Verdana" w:cs="Arial"/>
        </w:rPr>
        <w:t>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22F34816" w14:textId="10232087" w:rsidR="0061380A" w:rsidRDefault="0061380A" w:rsidP="0061380A">
      <w:pPr>
        <w:pStyle w:val="a5"/>
        <w:jc w:val="both"/>
        <w:rPr>
          <w:rFonts w:ascii="Verdana" w:hAnsi="Verdana"/>
        </w:rPr>
      </w:pPr>
      <w:r>
        <w:rPr>
          <w:rFonts w:ascii="Verdana" w:eastAsia="Calibri" w:hAnsi="Verdana" w:cs="Arial"/>
        </w:rPr>
        <w:t xml:space="preserve">а. </w:t>
      </w:r>
      <w:r w:rsidRPr="000C2791">
        <w:rPr>
          <w:rFonts w:ascii="Verdana" w:hAnsi="Verdana"/>
        </w:rPr>
        <w:t xml:space="preserve">Договора, заключенного между Продавцом и Покупателем, содержащего штамп (отметку) о государственной регистрации перехода права собственности </w:t>
      </w:r>
      <w:r>
        <w:rPr>
          <w:rFonts w:ascii="Verdana" w:hAnsi="Verdana"/>
        </w:rPr>
        <w:t xml:space="preserve">на </w:t>
      </w:r>
      <w:r w:rsidRPr="000C2791">
        <w:rPr>
          <w:rFonts w:ascii="Verdana" w:hAnsi="Verdana"/>
        </w:rPr>
        <w:t>недвижимое имущество и залоге (ипотеке) в силу закона;</w:t>
      </w:r>
    </w:p>
    <w:p w14:paraId="66139441" w14:textId="0121FE80" w:rsidR="0061380A" w:rsidRDefault="0061380A" w:rsidP="0061380A">
      <w:pPr>
        <w:tabs>
          <w:tab w:val="left" w:pos="1276"/>
        </w:tabs>
        <w:spacing w:after="120"/>
        <w:ind w:left="709"/>
        <w:jc w:val="both"/>
        <w:rPr>
          <w:rFonts w:ascii="Verdana" w:hAnsi="Verdana"/>
          <w:sz w:val="20"/>
          <w:szCs w:val="20"/>
        </w:rPr>
      </w:pPr>
      <w:r w:rsidRPr="0061380A">
        <w:rPr>
          <w:rFonts w:ascii="Verdana" w:hAnsi="Verdana"/>
          <w:sz w:val="20"/>
          <w:szCs w:val="20"/>
        </w:rPr>
        <w:t>б. Выписок из ЕГРН, выданных Управлением Федеральной службы государственной регистрации, кадастра и картографии по Москве, где в отношении указанных ниже помещений указана следующая информация:</w:t>
      </w:r>
    </w:p>
    <w:p w14:paraId="102D2788" w14:textId="00389B7E" w:rsidR="0061380A" w:rsidRDefault="00DF1E40" w:rsidP="00941CFB">
      <w:pPr>
        <w:pStyle w:val="a5"/>
        <w:numPr>
          <w:ilvl w:val="0"/>
          <w:numId w:val="44"/>
        </w:numPr>
        <w:tabs>
          <w:tab w:val="left" w:pos="1276"/>
        </w:tabs>
        <w:spacing w:after="120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Выписка 1, </w:t>
      </w:r>
      <w:r w:rsidRPr="00B63525">
        <w:rPr>
          <w:rFonts w:ascii="Verdana" w:hAnsi="Verdana"/>
        </w:rPr>
        <w:t xml:space="preserve">где в графе «кадастровый номер объекта» указано: </w:t>
      </w:r>
      <w:r w:rsidR="00941CFB" w:rsidRPr="002C7CAF">
        <w:rPr>
          <w:rFonts w:ascii="Verdana" w:hAnsi="Verdana"/>
        </w:rPr>
        <w:t>77:</w:t>
      </w:r>
      <w:r w:rsidR="00941CFB">
        <w:rPr>
          <w:rFonts w:ascii="Verdana" w:hAnsi="Verdana"/>
        </w:rPr>
        <w:t>05:0008006:47</w:t>
      </w:r>
      <w:r w:rsidR="00B85ED3">
        <w:rPr>
          <w:rFonts w:ascii="Verdana" w:hAnsi="Verdana"/>
        </w:rPr>
        <w:t>73</w:t>
      </w:r>
      <w:r w:rsidRPr="00B63525">
        <w:rPr>
          <w:rFonts w:ascii="Verdana" w:hAnsi="Verdana"/>
        </w:rPr>
        <w:t xml:space="preserve">, в графе «площадь объекта» указано </w:t>
      </w:r>
      <w:r w:rsidR="00B85ED3">
        <w:rPr>
          <w:rFonts w:ascii="Verdana" w:hAnsi="Verdana"/>
          <w:color w:val="000000"/>
        </w:rPr>
        <w:t>1789</w:t>
      </w:r>
      <w:r w:rsidRPr="0061511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B63525">
        <w:rPr>
          <w:rFonts w:ascii="Verdana" w:hAnsi="Verdana"/>
        </w:rPr>
        <w:t>кв.м</w:t>
      </w:r>
      <w:proofErr w:type="spellEnd"/>
      <w:proofErr w:type="gramEnd"/>
      <w:r w:rsidRPr="00B63525">
        <w:rPr>
          <w:rFonts w:ascii="Verdana" w:hAnsi="Verdana"/>
        </w:rPr>
        <w:t xml:space="preserve">, в графе «правообладатель» указано – </w:t>
      </w:r>
      <w:r w:rsidRPr="00B63525">
        <w:rPr>
          <w:rFonts w:ascii="Verdana" w:hAnsi="Verdana"/>
          <w:i/>
        </w:rPr>
        <w:t>[наименование Покупателя, ИНН Покупателя]</w:t>
      </w:r>
      <w:r w:rsidRPr="00B63525">
        <w:rPr>
          <w:rFonts w:ascii="Verdana" w:hAnsi="Verdana"/>
        </w:rPr>
        <w:t>;</w:t>
      </w:r>
    </w:p>
    <w:p w14:paraId="1FC0B503" w14:textId="1F59E5BB" w:rsidR="00941CFB" w:rsidRDefault="00941CFB" w:rsidP="00941CFB">
      <w:pPr>
        <w:pStyle w:val="a5"/>
        <w:numPr>
          <w:ilvl w:val="0"/>
          <w:numId w:val="44"/>
        </w:numPr>
        <w:tabs>
          <w:tab w:val="left" w:pos="1276"/>
        </w:tabs>
        <w:spacing w:after="120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Выписка 2, </w:t>
      </w:r>
      <w:r w:rsidRPr="00B63525">
        <w:rPr>
          <w:rFonts w:ascii="Verdana" w:hAnsi="Verdana"/>
        </w:rPr>
        <w:t xml:space="preserve">где в графе «кадастровый номер объекта» указано: </w:t>
      </w:r>
      <w:r w:rsidRPr="002C7CAF">
        <w:rPr>
          <w:rFonts w:ascii="Verdana" w:hAnsi="Verdana"/>
        </w:rPr>
        <w:t>77:</w:t>
      </w:r>
      <w:r>
        <w:rPr>
          <w:rFonts w:ascii="Verdana" w:hAnsi="Verdana"/>
        </w:rPr>
        <w:t>05:0008006:47</w:t>
      </w:r>
      <w:r w:rsidR="00B85ED3">
        <w:rPr>
          <w:rFonts w:ascii="Verdana" w:hAnsi="Verdana"/>
        </w:rPr>
        <w:t>76</w:t>
      </w:r>
      <w:r w:rsidRPr="00B63525">
        <w:rPr>
          <w:rFonts w:ascii="Verdana" w:hAnsi="Verdana"/>
        </w:rPr>
        <w:t xml:space="preserve">, в графе «площадь объекта» указано </w:t>
      </w:r>
      <w:r w:rsidR="00B85ED3">
        <w:rPr>
          <w:rFonts w:ascii="Verdana" w:hAnsi="Verdana"/>
          <w:color w:val="000000"/>
        </w:rPr>
        <w:t>2120</w:t>
      </w:r>
      <w:r w:rsidRPr="0061511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B63525">
        <w:rPr>
          <w:rFonts w:ascii="Verdana" w:hAnsi="Verdana"/>
        </w:rPr>
        <w:t>кв.м</w:t>
      </w:r>
      <w:proofErr w:type="spellEnd"/>
      <w:proofErr w:type="gramEnd"/>
      <w:r w:rsidRPr="00B63525">
        <w:rPr>
          <w:rFonts w:ascii="Verdana" w:hAnsi="Verdana"/>
        </w:rPr>
        <w:t xml:space="preserve">, в графе «правообладатель» указано – </w:t>
      </w:r>
      <w:r w:rsidRPr="00B63525">
        <w:rPr>
          <w:rFonts w:ascii="Verdana" w:hAnsi="Verdana"/>
          <w:i/>
        </w:rPr>
        <w:t>[наименование Покупателя, ИНН Покупателя]</w:t>
      </w:r>
      <w:r w:rsidRPr="00B63525">
        <w:rPr>
          <w:rFonts w:ascii="Verdana" w:hAnsi="Verdana"/>
        </w:rPr>
        <w:t>;</w:t>
      </w:r>
    </w:p>
    <w:p w14:paraId="76C34A41" w14:textId="091B347F" w:rsidR="00941CFB" w:rsidRDefault="00941CFB" w:rsidP="00941CFB">
      <w:pPr>
        <w:pStyle w:val="a5"/>
        <w:numPr>
          <w:ilvl w:val="0"/>
          <w:numId w:val="44"/>
        </w:numPr>
        <w:tabs>
          <w:tab w:val="left" w:pos="1276"/>
        </w:tabs>
        <w:spacing w:after="120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Выписка 3, </w:t>
      </w:r>
      <w:r w:rsidRPr="00B63525">
        <w:rPr>
          <w:rFonts w:ascii="Verdana" w:hAnsi="Verdana"/>
        </w:rPr>
        <w:t xml:space="preserve">где в графе «кадастровый номер объекта» указано: </w:t>
      </w:r>
      <w:r w:rsidRPr="002C7CAF">
        <w:rPr>
          <w:rFonts w:ascii="Verdana" w:hAnsi="Verdana"/>
        </w:rPr>
        <w:t>77:</w:t>
      </w:r>
      <w:r>
        <w:rPr>
          <w:rFonts w:ascii="Verdana" w:hAnsi="Verdana"/>
        </w:rPr>
        <w:t>05:0008006:4</w:t>
      </w:r>
      <w:r w:rsidR="00B85ED3">
        <w:rPr>
          <w:rFonts w:ascii="Verdana" w:hAnsi="Verdana"/>
        </w:rPr>
        <w:t>871</w:t>
      </w:r>
      <w:r w:rsidRPr="00B63525">
        <w:rPr>
          <w:rFonts w:ascii="Verdana" w:hAnsi="Verdana"/>
        </w:rPr>
        <w:t xml:space="preserve">, в графе «площадь объекта» указано </w:t>
      </w:r>
      <w:r w:rsidR="00B85ED3">
        <w:rPr>
          <w:rFonts w:ascii="Verdana" w:hAnsi="Verdana"/>
          <w:color w:val="000000"/>
        </w:rPr>
        <w:t>4195,1</w:t>
      </w:r>
      <w:r w:rsidRPr="0061511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B63525">
        <w:rPr>
          <w:rFonts w:ascii="Verdana" w:hAnsi="Verdana"/>
        </w:rPr>
        <w:t>кв.м</w:t>
      </w:r>
      <w:proofErr w:type="spellEnd"/>
      <w:proofErr w:type="gramEnd"/>
      <w:r w:rsidRPr="00B63525">
        <w:rPr>
          <w:rFonts w:ascii="Verdana" w:hAnsi="Verdana"/>
        </w:rPr>
        <w:t xml:space="preserve">, в графе «правообладатель» указано – </w:t>
      </w:r>
      <w:r w:rsidRPr="00B63525">
        <w:rPr>
          <w:rFonts w:ascii="Verdana" w:hAnsi="Verdana"/>
          <w:i/>
        </w:rPr>
        <w:t>[наименование Покупателя, ИНН Покупателя]</w:t>
      </w:r>
      <w:r>
        <w:rPr>
          <w:rFonts w:ascii="Verdana" w:hAnsi="Verdana"/>
        </w:rPr>
        <w:t>.</w:t>
      </w:r>
    </w:p>
    <w:p w14:paraId="282F3AAA" w14:textId="0A07BA2D" w:rsidR="00686D08" w:rsidRPr="00621E15" w:rsidRDefault="00941CFB" w:rsidP="00621E15">
      <w:pPr>
        <w:tabs>
          <w:tab w:val="left" w:pos="1134"/>
        </w:tabs>
        <w:jc w:val="both"/>
        <w:rPr>
          <w:rFonts w:ascii="Verdana" w:hAnsi="Verdana"/>
          <w:highlight w:val="yellow"/>
        </w:rPr>
      </w:pPr>
      <w:r w:rsidRPr="00E507D1">
        <w:rPr>
          <w:rFonts w:ascii="Verdana" w:hAnsi="Verdana"/>
          <w:sz w:val="20"/>
          <w:szCs w:val="20"/>
        </w:rPr>
        <w:t>Выписки из ЕГРН должны содержать подпись и печать регистрирующего органа либо должны быть подписаны усиленной квалифицированной электронной подписью</w:t>
      </w:r>
      <w:r w:rsidRPr="00941CFB">
        <w:rPr>
          <w:rFonts w:ascii="Verdana" w:hAnsi="Verdana"/>
        </w:rPr>
        <w:t>.</w:t>
      </w:r>
    </w:p>
    <w:p w14:paraId="36EA5590" w14:textId="7EA5BE69" w:rsidR="00686D08" w:rsidRPr="008509DF" w:rsidRDefault="00665BC4" w:rsidP="00621E15">
      <w:pPr>
        <w:pStyle w:val="a5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</w:t>
      </w:r>
      <w:r w:rsidRPr="008E79B8">
        <w:rPr>
          <w:rFonts w:ascii="Verdana" w:hAnsi="Verdana" w:cs="Calibri"/>
        </w:rPr>
        <w:lastRenderedPageBreak/>
        <w:t>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="00686D08" w:rsidRPr="008509DF">
        <w:rPr>
          <w:rFonts w:ascii="Verdana" w:hAnsi="Verdana"/>
        </w:rPr>
        <w:t>.</w:t>
      </w:r>
    </w:p>
    <w:p w14:paraId="28EDE338" w14:textId="31DC9B55" w:rsidR="00665BC4" w:rsidRPr="00621E15" w:rsidRDefault="00474C16" w:rsidP="00621E1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665BC4"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 w:rsidRPr="00621E15">
        <w:rPr>
          <w:rFonts w:ascii="Verdana" w:hAnsi="Verdana" w:cs="Calibri"/>
          <w:sz w:val="20"/>
          <w:szCs w:val="20"/>
        </w:rPr>
        <w:t>:</w:t>
      </w:r>
    </w:p>
    <w:p w14:paraId="4932A273" w14:textId="77777777" w:rsidR="00665BC4" w:rsidRPr="00621E15" w:rsidRDefault="00665BC4" w:rsidP="00621E1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368EFE14" w14:textId="77777777" w:rsidR="00665BC4" w:rsidRPr="00621E15" w:rsidRDefault="00665BC4" w:rsidP="00621E1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56E14BEE" w14:textId="32499CC0" w:rsidR="00686D08" w:rsidRDefault="00474C16" w:rsidP="00621E1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="00686D08" w:rsidRPr="008509DF">
        <w:rPr>
          <w:rFonts w:ascii="Verdana" w:hAnsi="Verdana"/>
        </w:rPr>
        <w:t>.</w:t>
      </w:r>
    </w:p>
    <w:p w14:paraId="7C70D0F4" w14:textId="61BD2D97" w:rsidR="00665BC4" w:rsidRPr="00665BC4" w:rsidRDefault="00474C16" w:rsidP="00474C16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Расчеты по аккредитиву регулируются Положением Банка России № 383-П от 19.06.2012 г. «О правилах осуществления перевода денежных средств» и ГК РФ</w:t>
      </w:r>
      <w:r w:rsidR="00665BC4">
        <w:rPr>
          <w:rFonts w:ascii="Verdana" w:hAnsi="Verdana" w:cs="Calibri"/>
        </w:rPr>
        <w:t>.</w:t>
      </w:r>
    </w:p>
    <w:p w14:paraId="795B0CCE" w14:textId="77777777" w:rsidR="00665BC4" w:rsidRPr="008509DF" w:rsidRDefault="00665BC4" w:rsidP="00665BC4">
      <w:pPr>
        <w:pStyle w:val="a5"/>
        <w:ind w:left="709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E51CF9B" w:rsidR="00665BC4" w:rsidRDefault="00665BC4">
      <w:pPr>
        <w:rPr>
          <w:rFonts w:ascii="Verdana" w:hAnsi="Verdana"/>
          <w:sz w:val="20"/>
          <w:szCs w:val="20"/>
        </w:rPr>
      </w:pPr>
    </w:p>
    <w:p w14:paraId="73961F22" w14:textId="1CCDE6FB" w:rsidR="008120DA" w:rsidRDefault="008120DA">
      <w:pPr>
        <w:rPr>
          <w:rFonts w:ascii="Verdana" w:hAnsi="Verdana"/>
          <w:sz w:val="20"/>
          <w:szCs w:val="20"/>
        </w:rPr>
      </w:pPr>
    </w:p>
    <w:p w14:paraId="2222E6AE" w14:textId="77777777" w:rsidR="008120DA" w:rsidRDefault="008120DA">
      <w:pPr>
        <w:rPr>
          <w:rFonts w:ascii="Verdana" w:hAnsi="Verdana"/>
          <w:sz w:val="20"/>
          <w:szCs w:val="20"/>
        </w:rPr>
      </w:pPr>
    </w:p>
    <w:p w14:paraId="26D0DD47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C13B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C5A296B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2D554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AD81F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5877D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14DB7C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7563B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C5029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CBB7A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164072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885524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E015FD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F4B02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5366C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0D131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DE4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BA54A0" w14:textId="45E09DFC" w:rsidR="00686D08" w:rsidRPr="008509DF" w:rsidRDefault="00686D08" w:rsidP="007B00CC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86D08" w:rsidRPr="008509DF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AEDC" w14:textId="77777777" w:rsidR="009149B3" w:rsidRDefault="009149B3" w:rsidP="00E33D4F">
      <w:pPr>
        <w:spacing w:after="0" w:line="240" w:lineRule="auto"/>
      </w:pPr>
      <w:r>
        <w:separator/>
      </w:r>
    </w:p>
  </w:endnote>
  <w:endnote w:type="continuationSeparator" w:id="0">
    <w:p w14:paraId="205383D0" w14:textId="77777777" w:rsidR="009149B3" w:rsidRDefault="009149B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840C64F" w:rsidR="00C25459" w:rsidRDefault="00C2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CC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25459" w:rsidRDefault="00C254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526A" w14:textId="77777777" w:rsidR="009149B3" w:rsidRDefault="009149B3" w:rsidP="00E33D4F">
      <w:pPr>
        <w:spacing w:after="0" w:line="240" w:lineRule="auto"/>
      </w:pPr>
      <w:r>
        <w:separator/>
      </w:r>
    </w:p>
  </w:footnote>
  <w:footnote w:type="continuationSeparator" w:id="0">
    <w:p w14:paraId="5B0044C3" w14:textId="77777777" w:rsidR="009149B3" w:rsidRDefault="009149B3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113BBD"/>
    <w:multiLevelType w:val="hybridMultilevel"/>
    <w:tmpl w:val="0352B5B6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920A1"/>
    <w:multiLevelType w:val="hybridMultilevel"/>
    <w:tmpl w:val="F0686CE2"/>
    <w:lvl w:ilvl="0" w:tplc="B72A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DDA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4812188"/>
    <w:multiLevelType w:val="hybridMultilevel"/>
    <w:tmpl w:val="3EACCE2C"/>
    <w:lvl w:ilvl="0" w:tplc="45763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 w15:restartNumberingAfterBreak="0">
    <w:nsid w:val="59CE0A1F"/>
    <w:multiLevelType w:val="hybridMultilevel"/>
    <w:tmpl w:val="CFAA427C"/>
    <w:lvl w:ilvl="0" w:tplc="F580A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0B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2F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AE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9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C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F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9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C13C5E"/>
    <w:multiLevelType w:val="hybridMultilevel"/>
    <w:tmpl w:val="3C60B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17342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6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AE17CCD"/>
    <w:multiLevelType w:val="hybridMultilevel"/>
    <w:tmpl w:val="162881EA"/>
    <w:lvl w:ilvl="0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6D6874AF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0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1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2" w15:restartNumberingAfterBreak="0">
    <w:nsid w:val="77E96FD5"/>
    <w:multiLevelType w:val="hybridMultilevel"/>
    <w:tmpl w:val="297A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522A7"/>
    <w:multiLevelType w:val="multilevel"/>
    <w:tmpl w:val="34F29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4" w15:restartNumberingAfterBreak="0">
    <w:nsid w:val="7E8922BC"/>
    <w:multiLevelType w:val="hybridMultilevel"/>
    <w:tmpl w:val="F7DAF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1"/>
  </w:num>
  <w:num w:numId="4">
    <w:abstractNumId w:val="30"/>
  </w:num>
  <w:num w:numId="5">
    <w:abstractNumId w:val="26"/>
  </w:num>
  <w:num w:numId="6">
    <w:abstractNumId w:val="15"/>
  </w:num>
  <w:num w:numId="7">
    <w:abstractNumId w:val="4"/>
  </w:num>
  <w:num w:numId="8">
    <w:abstractNumId w:val="5"/>
  </w:num>
  <w:num w:numId="9">
    <w:abstractNumId w:val="36"/>
  </w:num>
  <w:num w:numId="10">
    <w:abstractNumId w:val="3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9"/>
  </w:num>
  <w:num w:numId="12">
    <w:abstractNumId w:val="9"/>
  </w:num>
  <w:num w:numId="13">
    <w:abstractNumId w:val="21"/>
  </w:num>
  <w:num w:numId="14">
    <w:abstractNumId w:val="6"/>
  </w:num>
  <w:num w:numId="15">
    <w:abstractNumId w:val="0"/>
  </w:num>
  <w:num w:numId="16">
    <w:abstractNumId w:val="13"/>
  </w:num>
  <w:num w:numId="17">
    <w:abstractNumId w:val="32"/>
  </w:num>
  <w:num w:numId="18">
    <w:abstractNumId w:val="16"/>
  </w:num>
  <w:num w:numId="19">
    <w:abstractNumId w:val="10"/>
  </w:num>
  <w:num w:numId="20">
    <w:abstractNumId w:val="22"/>
  </w:num>
  <w:num w:numId="21">
    <w:abstractNumId w:val="17"/>
  </w:num>
  <w:num w:numId="22">
    <w:abstractNumId w:val="19"/>
  </w:num>
  <w:num w:numId="23">
    <w:abstractNumId w:val="12"/>
  </w:num>
  <w:num w:numId="24">
    <w:abstractNumId w:val="20"/>
  </w:num>
  <w:num w:numId="25">
    <w:abstractNumId w:val="8"/>
  </w:num>
  <w:num w:numId="26">
    <w:abstractNumId w:val="35"/>
  </w:num>
  <w:num w:numId="27">
    <w:abstractNumId w:val="29"/>
  </w:num>
  <w:num w:numId="28">
    <w:abstractNumId w:val="11"/>
  </w:num>
  <w:num w:numId="29">
    <w:abstractNumId w:val="41"/>
  </w:num>
  <w:num w:numId="30">
    <w:abstractNumId w:val="34"/>
  </w:num>
  <w:num w:numId="31">
    <w:abstractNumId w:val="28"/>
  </w:num>
  <w:num w:numId="32">
    <w:abstractNumId w:val="2"/>
  </w:num>
  <w:num w:numId="33">
    <w:abstractNumId w:val="24"/>
  </w:num>
  <w:num w:numId="34">
    <w:abstractNumId w:val="1"/>
  </w:num>
  <w:num w:numId="35">
    <w:abstractNumId w:val="18"/>
  </w:num>
  <w:num w:numId="36">
    <w:abstractNumId w:val="7"/>
  </w:num>
  <w:num w:numId="37">
    <w:abstractNumId w:val="25"/>
  </w:num>
  <w:num w:numId="38">
    <w:abstractNumId w:val="33"/>
  </w:num>
  <w:num w:numId="39">
    <w:abstractNumId w:val="38"/>
  </w:num>
  <w:num w:numId="40">
    <w:abstractNumId w:val="43"/>
  </w:num>
  <w:num w:numId="41">
    <w:abstractNumId w:val="23"/>
  </w:num>
  <w:num w:numId="42">
    <w:abstractNumId w:val="27"/>
  </w:num>
  <w:num w:numId="43">
    <w:abstractNumId w:val="3"/>
  </w:num>
  <w:num w:numId="44">
    <w:abstractNumId w:val="37"/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2F45"/>
    <w:rsid w:val="00093EDB"/>
    <w:rsid w:val="00095F3C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2BAE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41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526B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2D1E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F2C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43B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30DA"/>
    <w:rsid w:val="002E48FE"/>
    <w:rsid w:val="002E7ACE"/>
    <w:rsid w:val="002F015A"/>
    <w:rsid w:val="002F0578"/>
    <w:rsid w:val="002F18BB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6E5C"/>
    <w:rsid w:val="0032754A"/>
    <w:rsid w:val="0033460B"/>
    <w:rsid w:val="00334661"/>
    <w:rsid w:val="003353D7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37C0"/>
    <w:rsid w:val="00386377"/>
    <w:rsid w:val="00387FA5"/>
    <w:rsid w:val="00390A4F"/>
    <w:rsid w:val="00391481"/>
    <w:rsid w:val="00391E62"/>
    <w:rsid w:val="00395BF2"/>
    <w:rsid w:val="003961EC"/>
    <w:rsid w:val="003963EB"/>
    <w:rsid w:val="003A1B23"/>
    <w:rsid w:val="003A36C1"/>
    <w:rsid w:val="003A3708"/>
    <w:rsid w:val="003A43B0"/>
    <w:rsid w:val="003B025F"/>
    <w:rsid w:val="003B3459"/>
    <w:rsid w:val="003B3568"/>
    <w:rsid w:val="003B41D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CE4"/>
    <w:rsid w:val="004641F8"/>
    <w:rsid w:val="0046731B"/>
    <w:rsid w:val="004675BE"/>
    <w:rsid w:val="0047100C"/>
    <w:rsid w:val="004714C6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6A7"/>
    <w:rsid w:val="00481C9D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B0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FC7"/>
    <w:rsid w:val="004D73F7"/>
    <w:rsid w:val="004E4B65"/>
    <w:rsid w:val="004E4C54"/>
    <w:rsid w:val="004E5E5D"/>
    <w:rsid w:val="004E64E2"/>
    <w:rsid w:val="004E7E06"/>
    <w:rsid w:val="004F00B6"/>
    <w:rsid w:val="004F194D"/>
    <w:rsid w:val="004F2A60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3383"/>
    <w:rsid w:val="00545918"/>
    <w:rsid w:val="0055535E"/>
    <w:rsid w:val="0055668A"/>
    <w:rsid w:val="00560E89"/>
    <w:rsid w:val="00562169"/>
    <w:rsid w:val="00562322"/>
    <w:rsid w:val="005637CC"/>
    <w:rsid w:val="005665C9"/>
    <w:rsid w:val="005669A4"/>
    <w:rsid w:val="005702F1"/>
    <w:rsid w:val="00570E8E"/>
    <w:rsid w:val="005724C8"/>
    <w:rsid w:val="00572946"/>
    <w:rsid w:val="00572BA2"/>
    <w:rsid w:val="005739A0"/>
    <w:rsid w:val="005812CA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50C"/>
    <w:rsid w:val="005C3D40"/>
    <w:rsid w:val="005C40A0"/>
    <w:rsid w:val="005C4C31"/>
    <w:rsid w:val="005C5A2B"/>
    <w:rsid w:val="005C5F20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380A"/>
    <w:rsid w:val="00613E9A"/>
    <w:rsid w:val="00615599"/>
    <w:rsid w:val="006156C9"/>
    <w:rsid w:val="00617D5E"/>
    <w:rsid w:val="00621E15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5C3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F37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0F71"/>
    <w:rsid w:val="00775AF0"/>
    <w:rsid w:val="007779C1"/>
    <w:rsid w:val="007805CD"/>
    <w:rsid w:val="00782927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00CC"/>
    <w:rsid w:val="007B1259"/>
    <w:rsid w:val="007B20FA"/>
    <w:rsid w:val="007B30AC"/>
    <w:rsid w:val="007B5617"/>
    <w:rsid w:val="007B5620"/>
    <w:rsid w:val="007B77F7"/>
    <w:rsid w:val="007C0658"/>
    <w:rsid w:val="007D0813"/>
    <w:rsid w:val="007D2ACC"/>
    <w:rsid w:val="007D31CB"/>
    <w:rsid w:val="007D430D"/>
    <w:rsid w:val="007D4A0F"/>
    <w:rsid w:val="007D5161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20D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207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28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144"/>
    <w:rsid w:val="008D3FC0"/>
    <w:rsid w:val="008D5BEC"/>
    <w:rsid w:val="008D6A51"/>
    <w:rsid w:val="008E25E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9F9"/>
    <w:rsid w:val="00911397"/>
    <w:rsid w:val="00911B88"/>
    <w:rsid w:val="009149B3"/>
    <w:rsid w:val="009156EC"/>
    <w:rsid w:val="00920057"/>
    <w:rsid w:val="00920D7D"/>
    <w:rsid w:val="00921018"/>
    <w:rsid w:val="00921B0E"/>
    <w:rsid w:val="00922123"/>
    <w:rsid w:val="00922C56"/>
    <w:rsid w:val="00924DA9"/>
    <w:rsid w:val="00925715"/>
    <w:rsid w:val="0092687E"/>
    <w:rsid w:val="009304B4"/>
    <w:rsid w:val="00930D77"/>
    <w:rsid w:val="00935552"/>
    <w:rsid w:val="009372A6"/>
    <w:rsid w:val="00937BE0"/>
    <w:rsid w:val="00941B6B"/>
    <w:rsid w:val="00941CFB"/>
    <w:rsid w:val="00942488"/>
    <w:rsid w:val="00942D2C"/>
    <w:rsid w:val="009438A1"/>
    <w:rsid w:val="00943FA9"/>
    <w:rsid w:val="00944FA6"/>
    <w:rsid w:val="009500DF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63F5"/>
    <w:rsid w:val="009821B9"/>
    <w:rsid w:val="00982ED3"/>
    <w:rsid w:val="009838DA"/>
    <w:rsid w:val="00985C1B"/>
    <w:rsid w:val="00992E56"/>
    <w:rsid w:val="00994007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0D8"/>
    <w:rsid w:val="00A03BD3"/>
    <w:rsid w:val="00A057ED"/>
    <w:rsid w:val="00A07AC6"/>
    <w:rsid w:val="00A1129F"/>
    <w:rsid w:val="00A1228E"/>
    <w:rsid w:val="00A131FA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5D33"/>
    <w:rsid w:val="00AD709C"/>
    <w:rsid w:val="00AD7A5F"/>
    <w:rsid w:val="00AE3159"/>
    <w:rsid w:val="00AE3962"/>
    <w:rsid w:val="00AE475C"/>
    <w:rsid w:val="00AE4AC8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57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ED3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4EF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5459"/>
    <w:rsid w:val="00C26C43"/>
    <w:rsid w:val="00C33E0C"/>
    <w:rsid w:val="00C34DDC"/>
    <w:rsid w:val="00C352DD"/>
    <w:rsid w:val="00C35592"/>
    <w:rsid w:val="00C35795"/>
    <w:rsid w:val="00C358C6"/>
    <w:rsid w:val="00C40775"/>
    <w:rsid w:val="00C43480"/>
    <w:rsid w:val="00C467C8"/>
    <w:rsid w:val="00C467F6"/>
    <w:rsid w:val="00C469B7"/>
    <w:rsid w:val="00C5074C"/>
    <w:rsid w:val="00C5372D"/>
    <w:rsid w:val="00C55B7E"/>
    <w:rsid w:val="00C57B2C"/>
    <w:rsid w:val="00C607DF"/>
    <w:rsid w:val="00C621F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714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B5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0542F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0E70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3E6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1E40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C1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07D1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4BC5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619B"/>
    <w:rsid w:val="00F00A51"/>
    <w:rsid w:val="00F022A3"/>
    <w:rsid w:val="00F06D44"/>
    <w:rsid w:val="00F0727B"/>
    <w:rsid w:val="00F07D0B"/>
    <w:rsid w:val="00F07D84"/>
    <w:rsid w:val="00F10AD0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B3B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7958"/>
    <w:rsid w:val="00FC085C"/>
    <w:rsid w:val="00FC150E"/>
    <w:rsid w:val="00FC1D8A"/>
    <w:rsid w:val="00FC39B8"/>
    <w:rsid w:val="00FC423A"/>
    <w:rsid w:val="00FC4E74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3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Revision"/>
    <w:hidden/>
    <w:uiPriority w:val="99"/>
    <w:semiHidden/>
    <w:rsid w:val="00E5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DC12-7635-4385-893B-A2C2BA09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5</cp:revision>
  <cp:lastPrinted>2019-10-21T13:14:00Z</cp:lastPrinted>
  <dcterms:created xsi:type="dcterms:W3CDTF">2020-12-09T05:59:00Z</dcterms:created>
  <dcterms:modified xsi:type="dcterms:W3CDTF">2020-12-15T09:03:00Z</dcterms:modified>
</cp:coreProperties>
</file>