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6F" w:rsidRPr="00380359" w:rsidRDefault="0040136F" w:rsidP="0040136F">
      <w:pPr>
        <w:jc w:val="center"/>
        <w:rPr>
          <w:b/>
          <w:bCs/>
          <w:sz w:val="28"/>
          <w:szCs w:val="28"/>
        </w:rPr>
      </w:pPr>
      <w:r w:rsidRPr="00380359">
        <w:rPr>
          <w:b/>
          <w:bCs/>
          <w:sz w:val="28"/>
          <w:szCs w:val="28"/>
        </w:rPr>
        <w:t>Электронный аукцион по продаже</w:t>
      </w:r>
      <w:r w:rsidR="00533305">
        <w:rPr>
          <w:b/>
          <w:bCs/>
          <w:sz w:val="28"/>
          <w:szCs w:val="28"/>
        </w:rPr>
        <w:t xml:space="preserve"> - сдаче в долгосрочную</w:t>
      </w:r>
      <w:r w:rsidRPr="00380359">
        <w:rPr>
          <w:b/>
          <w:bCs/>
          <w:sz w:val="28"/>
          <w:szCs w:val="28"/>
        </w:rPr>
        <w:t xml:space="preserve"> </w:t>
      </w:r>
      <w:r w:rsidR="00533305">
        <w:rPr>
          <w:b/>
          <w:bCs/>
          <w:sz w:val="28"/>
          <w:szCs w:val="28"/>
        </w:rPr>
        <w:t xml:space="preserve">аренду </w:t>
      </w:r>
    </w:p>
    <w:p w:rsidR="0040136F" w:rsidRDefault="00295C75" w:rsidP="0040136F">
      <w:pPr>
        <w:tabs>
          <w:tab w:val="left" w:pos="1736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объектов недвижимости</w:t>
      </w:r>
      <w:r w:rsidR="0040136F" w:rsidRPr="00380359">
        <w:rPr>
          <w:b/>
          <w:bCs/>
          <w:sz w:val="28"/>
          <w:szCs w:val="28"/>
        </w:rPr>
        <w:t>, являющ</w:t>
      </w:r>
      <w:r w:rsidR="0040136F">
        <w:rPr>
          <w:b/>
          <w:bCs/>
          <w:sz w:val="28"/>
          <w:szCs w:val="28"/>
        </w:rPr>
        <w:t>ихся</w:t>
      </w:r>
      <w:r w:rsidR="0040136F" w:rsidRPr="003803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частной </w:t>
      </w:r>
      <w:r w:rsidR="0040136F">
        <w:rPr>
          <w:b/>
          <w:bCs/>
          <w:sz w:val="28"/>
          <w:szCs w:val="28"/>
        </w:rPr>
        <w:t xml:space="preserve">собственностью </w:t>
      </w:r>
    </w:p>
    <w:p w:rsidR="0044631E" w:rsidRDefault="0044631E" w:rsidP="0044631E"/>
    <w:p w:rsidR="00494673" w:rsidRDefault="00494673" w:rsidP="00494673">
      <w:pPr>
        <w:tabs>
          <w:tab w:val="left" w:pos="900"/>
        </w:tabs>
      </w:pPr>
      <w:r>
        <w:tab/>
        <w:t xml:space="preserve">             ПОСРЕДСТВОМ ПУБЛИЧНОГО ПРЕДЛОЖЕНИЯ </w:t>
      </w:r>
    </w:p>
    <w:p w:rsidR="00494673" w:rsidRDefault="00494673" w:rsidP="0044631E"/>
    <w:p w:rsidR="00494673" w:rsidRPr="00B65070" w:rsidRDefault="00494673" w:rsidP="0044631E"/>
    <w:p w:rsidR="0044631E" w:rsidRPr="0044631E" w:rsidRDefault="0044631E" w:rsidP="008C2910">
      <w:pPr>
        <w:jc w:val="center"/>
        <w:rPr>
          <w:b/>
          <w:bCs/>
        </w:rPr>
      </w:pPr>
    </w:p>
    <w:p w:rsidR="00494673" w:rsidRPr="00FC484C" w:rsidRDefault="00244EA2" w:rsidP="0044631E">
      <w:pPr>
        <w:rPr>
          <w:b/>
          <w:bCs/>
        </w:rPr>
      </w:pPr>
      <w:r>
        <w:rPr>
          <w:b/>
          <w:bCs/>
        </w:rPr>
        <w:t xml:space="preserve">                      </w:t>
      </w:r>
      <w:r w:rsidRPr="000B0FEF">
        <w:rPr>
          <w:b/>
          <w:bCs/>
        </w:rPr>
        <w:t xml:space="preserve">Прием заявок с </w:t>
      </w:r>
      <w:r>
        <w:rPr>
          <w:b/>
          <w:bCs/>
        </w:rPr>
        <w:t>19</w:t>
      </w:r>
      <w:r w:rsidRPr="000B0FEF">
        <w:rPr>
          <w:b/>
          <w:bCs/>
        </w:rPr>
        <w:t>.</w:t>
      </w:r>
      <w:r>
        <w:rPr>
          <w:b/>
          <w:bCs/>
        </w:rPr>
        <w:t>02</w:t>
      </w:r>
      <w:r w:rsidRPr="000B0FEF">
        <w:rPr>
          <w:b/>
          <w:bCs/>
        </w:rPr>
        <w:t>.201</w:t>
      </w:r>
      <w:r>
        <w:rPr>
          <w:b/>
          <w:bCs/>
        </w:rPr>
        <w:t>7</w:t>
      </w:r>
      <w:r w:rsidR="00524FFB">
        <w:rPr>
          <w:b/>
          <w:bCs/>
        </w:rPr>
        <w:t>г.</w:t>
      </w:r>
      <w:r w:rsidR="00494673">
        <w:rPr>
          <w:b/>
          <w:bCs/>
        </w:rPr>
        <w:t xml:space="preserve"> </w:t>
      </w:r>
      <w:r w:rsidR="00FC484C" w:rsidRPr="00FC484C">
        <w:rPr>
          <w:b/>
          <w:bCs/>
        </w:rPr>
        <w:t>10:00</w:t>
      </w:r>
      <w:r w:rsidR="00494673">
        <w:rPr>
          <w:b/>
          <w:bCs/>
        </w:rPr>
        <w:t xml:space="preserve">г. </w:t>
      </w:r>
      <w:r w:rsidRPr="000B0FEF">
        <w:rPr>
          <w:b/>
          <w:bCs/>
        </w:rPr>
        <w:t xml:space="preserve">по </w:t>
      </w:r>
      <w:r>
        <w:rPr>
          <w:b/>
          <w:bCs/>
        </w:rPr>
        <w:t xml:space="preserve"> 20</w:t>
      </w:r>
      <w:r w:rsidRPr="000B0FEF">
        <w:rPr>
          <w:b/>
          <w:bCs/>
        </w:rPr>
        <w:t>.</w:t>
      </w:r>
      <w:r>
        <w:rPr>
          <w:b/>
          <w:bCs/>
        </w:rPr>
        <w:t>08</w:t>
      </w:r>
      <w:r w:rsidRPr="000B0FEF">
        <w:rPr>
          <w:b/>
          <w:bCs/>
        </w:rPr>
        <w:t>.201</w:t>
      </w:r>
      <w:r>
        <w:rPr>
          <w:b/>
          <w:bCs/>
        </w:rPr>
        <w:t>7</w:t>
      </w:r>
      <w:r w:rsidR="00494673">
        <w:rPr>
          <w:b/>
          <w:bCs/>
        </w:rPr>
        <w:t>г.</w:t>
      </w:r>
      <w:r>
        <w:rPr>
          <w:b/>
          <w:bCs/>
        </w:rPr>
        <w:t xml:space="preserve"> </w:t>
      </w:r>
      <w:r w:rsidR="00FC484C" w:rsidRPr="00FC484C">
        <w:rPr>
          <w:b/>
          <w:bCs/>
        </w:rPr>
        <w:t>23:00</w:t>
      </w:r>
    </w:p>
    <w:p w:rsidR="00494673" w:rsidRPr="0044631E" w:rsidRDefault="00494673" w:rsidP="0044631E">
      <w:pPr>
        <w:rPr>
          <w:bCs/>
          <w:sz w:val="18"/>
          <w:szCs w:val="18"/>
        </w:rPr>
      </w:pPr>
    </w:p>
    <w:p w:rsidR="0050342A" w:rsidRDefault="00494673" w:rsidP="00494673">
      <w:pPr>
        <w:autoSpaceDE w:val="0"/>
        <w:autoSpaceDN w:val="0"/>
        <w:jc w:val="both"/>
        <w:outlineLvl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</w:t>
      </w:r>
    </w:p>
    <w:p w:rsidR="001832F2" w:rsidRPr="00295A83" w:rsidRDefault="00494673" w:rsidP="00494673">
      <w:pPr>
        <w:autoSpaceDE w:val="0"/>
        <w:autoSpaceDN w:val="0"/>
        <w:jc w:val="both"/>
        <w:outlineLvl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</w:t>
      </w:r>
      <w:r w:rsidR="00295C75" w:rsidRPr="00295C75">
        <w:rPr>
          <w:b/>
        </w:rPr>
        <w:t>Сведения об Имуществе, выставляемом на продажу</w:t>
      </w:r>
      <w:r w:rsidR="001832F2" w:rsidRPr="001832F2">
        <w:rPr>
          <w:b/>
        </w:rPr>
        <w:t xml:space="preserve"> </w:t>
      </w:r>
      <w:r w:rsidR="001832F2">
        <w:rPr>
          <w:b/>
        </w:rPr>
        <w:t>(далее – Имущество, Объекты):</w:t>
      </w:r>
    </w:p>
    <w:p w:rsidR="001832F2" w:rsidRDefault="001832F2" w:rsidP="00295C75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B40431" w:rsidRPr="00D45DF7" w:rsidRDefault="001832F2" w:rsidP="001832F2">
      <w:pPr>
        <w:autoSpaceDE w:val="0"/>
        <w:autoSpaceDN w:val="0"/>
        <w:jc w:val="both"/>
        <w:outlineLvl w:val="0"/>
        <w:rPr>
          <w:b/>
        </w:rPr>
      </w:pPr>
      <w:r>
        <w:rPr>
          <w:b/>
        </w:rPr>
        <w:t xml:space="preserve">             </w:t>
      </w:r>
      <w:r w:rsidR="002269CA">
        <w:rPr>
          <w:b/>
        </w:rPr>
        <w:t>ЛОТ -</w:t>
      </w:r>
      <w:r w:rsidR="00D45DF7">
        <w:rPr>
          <w:b/>
        </w:rPr>
        <w:t xml:space="preserve"> 1</w:t>
      </w:r>
    </w:p>
    <w:p w:rsidR="001832F2" w:rsidRPr="00D45DF7" w:rsidRDefault="00B2143E" w:rsidP="00D45DF7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>
        <w:rPr>
          <w:b/>
        </w:rPr>
        <w:t xml:space="preserve">                  </w:t>
      </w:r>
      <w:r w:rsidR="00B40431" w:rsidRPr="00B40431">
        <w:rPr>
          <w:b/>
        </w:rPr>
        <w:t xml:space="preserve">  </w:t>
      </w:r>
      <w:r w:rsidR="00B40431">
        <w:rPr>
          <w:b/>
        </w:rPr>
        <w:t xml:space="preserve"> </w:t>
      </w:r>
    </w:p>
    <w:p w:rsidR="001832F2" w:rsidRPr="001832F2" w:rsidRDefault="00DE3969" w:rsidP="001832F2">
      <w:pPr>
        <w:rPr>
          <w:i/>
          <w:sz w:val="22"/>
          <w:szCs w:val="22"/>
        </w:rPr>
      </w:pPr>
      <w:r w:rsidRPr="00D45DF7">
        <w:rPr>
          <w:b/>
          <w:i/>
          <w:sz w:val="22"/>
          <w:szCs w:val="22"/>
        </w:rPr>
        <w:t xml:space="preserve">   </w:t>
      </w:r>
      <w:r w:rsidR="00803B4F" w:rsidRPr="00D45DF7">
        <w:rPr>
          <w:b/>
          <w:i/>
          <w:sz w:val="22"/>
          <w:szCs w:val="22"/>
        </w:rPr>
        <w:t xml:space="preserve">   </w:t>
      </w:r>
      <w:r w:rsidR="001832F2" w:rsidRPr="00D45DF7">
        <w:rPr>
          <w:b/>
          <w:i/>
          <w:sz w:val="22"/>
          <w:szCs w:val="22"/>
        </w:rPr>
        <w:t xml:space="preserve"> </w:t>
      </w:r>
      <w:r w:rsidR="00803B4F" w:rsidRPr="00D45DF7">
        <w:rPr>
          <w:b/>
          <w:sz w:val="20"/>
          <w:szCs w:val="20"/>
        </w:rPr>
        <w:t>Объект - 1</w:t>
      </w:r>
      <w:r w:rsidR="00803B4F" w:rsidRPr="00D45DF7">
        <w:rPr>
          <w:b/>
          <w:sz w:val="20"/>
        </w:rPr>
        <w:t xml:space="preserve"> -</w:t>
      </w:r>
      <w:r w:rsidR="00D45DF7" w:rsidRPr="00D45DF7">
        <w:rPr>
          <w:b/>
          <w:sz w:val="20"/>
        </w:rPr>
        <w:t xml:space="preserve"> </w:t>
      </w:r>
      <w:r w:rsidR="001832F2" w:rsidRPr="00D45DF7">
        <w:rPr>
          <w:b/>
          <w:i/>
          <w:sz w:val="22"/>
          <w:szCs w:val="22"/>
        </w:rPr>
        <w:t xml:space="preserve">Здание ПТО </w:t>
      </w:r>
      <w:r w:rsidR="006846C5" w:rsidRPr="00D45DF7">
        <w:rPr>
          <w:b/>
          <w:i/>
          <w:sz w:val="22"/>
          <w:szCs w:val="22"/>
        </w:rPr>
        <w:t xml:space="preserve"> </w:t>
      </w:r>
      <w:proofErr w:type="spellStart"/>
      <w:r w:rsidR="001832F2" w:rsidRPr="00D45DF7">
        <w:rPr>
          <w:b/>
          <w:i/>
          <w:sz w:val="22"/>
          <w:szCs w:val="22"/>
        </w:rPr>
        <w:t>автогаража</w:t>
      </w:r>
      <w:proofErr w:type="spellEnd"/>
      <w:r w:rsidR="001832F2" w:rsidRPr="00D45DF7">
        <w:rPr>
          <w:b/>
          <w:i/>
          <w:sz w:val="22"/>
          <w:szCs w:val="22"/>
        </w:rPr>
        <w:t xml:space="preserve">  </w:t>
      </w:r>
      <w:r w:rsidRPr="00D45DF7">
        <w:rPr>
          <w:b/>
          <w:i/>
          <w:sz w:val="22"/>
          <w:szCs w:val="22"/>
        </w:rPr>
        <w:t xml:space="preserve"> </w:t>
      </w:r>
      <w:r w:rsidR="002269CA" w:rsidRPr="00D45DF7">
        <w:rPr>
          <w:b/>
          <w:i/>
          <w:sz w:val="22"/>
          <w:szCs w:val="22"/>
        </w:rPr>
        <w:t xml:space="preserve"> </w:t>
      </w:r>
      <w:r w:rsidR="001832F2" w:rsidRPr="00D45DF7">
        <w:rPr>
          <w:b/>
          <w:i/>
          <w:sz w:val="22"/>
          <w:szCs w:val="22"/>
        </w:rPr>
        <w:t>с пристройкой</w:t>
      </w:r>
      <w:r w:rsidR="001832F2" w:rsidRPr="00907CB7">
        <w:rPr>
          <w:i/>
          <w:sz w:val="22"/>
          <w:szCs w:val="22"/>
        </w:rPr>
        <w:t xml:space="preserve">, </w:t>
      </w:r>
      <w:r w:rsidR="002269CA">
        <w:t>нежилое, этажность – 2, общей площадью 1532,2 кв.м, инв. № 1693, лит</w:t>
      </w:r>
      <w:proofErr w:type="gramStart"/>
      <w:r w:rsidR="002269CA">
        <w:t>.Ж</w:t>
      </w:r>
      <w:proofErr w:type="gramEnd"/>
      <w:r w:rsidR="002269CA">
        <w:t xml:space="preserve">,Ж1. кадастровый номер  </w:t>
      </w:r>
      <w:r w:rsidR="002269CA" w:rsidRPr="009D3C69">
        <w:rPr>
          <w:sz w:val="20"/>
        </w:rPr>
        <w:t>47:10:1118001:675</w:t>
      </w:r>
      <w:r w:rsidR="002269CA">
        <w:t xml:space="preserve">, </w:t>
      </w:r>
      <w:r w:rsidR="001832F2">
        <w:rPr>
          <w:i/>
          <w:sz w:val="22"/>
          <w:szCs w:val="22"/>
        </w:rPr>
        <w:t xml:space="preserve"> </w:t>
      </w:r>
      <w:r w:rsidR="00840B4E">
        <w:rPr>
          <w:bCs/>
          <w:sz w:val="22"/>
          <w:szCs w:val="22"/>
        </w:rPr>
        <w:t xml:space="preserve">расположенное </w:t>
      </w:r>
      <w:r w:rsidR="002269CA">
        <w:rPr>
          <w:bCs/>
          <w:sz w:val="22"/>
          <w:szCs w:val="22"/>
        </w:rPr>
        <w:t>по адресу</w:t>
      </w:r>
      <w:r w:rsidR="001832F2" w:rsidRPr="003E3CA6">
        <w:rPr>
          <w:bCs/>
          <w:sz w:val="22"/>
          <w:szCs w:val="22"/>
        </w:rPr>
        <w:t>:</w:t>
      </w:r>
      <w:r w:rsidR="001832F2" w:rsidRPr="00907CB7">
        <w:rPr>
          <w:sz w:val="22"/>
          <w:szCs w:val="22"/>
        </w:rPr>
        <w:t xml:space="preserve"> Ленинградская область, </w:t>
      </w:r>
      <w:r w:rsidR="001832F2" w:rsidRPr="003E3CA6">
        <w:rPr>
          <w:sz w:val="22"/>
          <w:szCs w:val="22"/>
        </w:rPr>
        <w:t xml:space="preserve"> </w:t>
      </w:r>
      <w:proofErr w:type="spellStart"/>
      <w:r w:rsidR="001832F2" w:rsidRPr="00907CB7">
        <w:rPr>
          <w:sz w:val="22"/>
          <w:szCs w:val="22"/>
        </w:rPr>
        <w:t>Волховский</w:t>
      </w:r>
      <w:proofErr w:type="spellEnd"/>
      <w:r w:rsidR="001832F2" w:rsidRPr="007B5919">
        <w:rPr>
          <w:sz w:val="16"/>
          <w:szCs w:val="16"/>
        </w:rPr>
        <w:t xml:space="preserve"> </w:t>
      </w:r>
      <w:r w:rsidR="001832F2">
        <w:rPr>
          <w:sz w:val="16"/>
          <w:szCs w:val="16"/>
        </w:rPr>
        <w:t xml:space="preserve"> </w:t>
      </w:r>
      <w:r w:rsidR="001832F2" w:rsidRPr="00B04F1A">
        <w:rPr>
          <w:sz w:val="22"/>
          <w:szCs w:val="22"/>
        </w:rPr>
        <w:t>район,</w:t>
      </w:r>
      <w:r w:rsidR="001832F2">
        <w:rPr>
          <w:sz w:val="22"/>
          <w:szCs w:val="22"/>
        </w:rPr>
        <w:t xml:space="preserve"> Пашское сельское поселение</w:t>
      </w:r>
      <w:proofErr w:type="gramStart"/>
      <w:r w:rsidR="001832F2">
        <w:rPr>
          <w:sz w:val="22"/>
          <w:szCs w:val="22"/>
        </w:rPr>
        <w:t xml:space="preserve"> ,</w:t>
      </w:r>
      <w:proofErr w:type="gramEnd"/>
      <w:r w:rsidR="001832F2">
        <w:rPr>
          <w:sz w:val="22"/>
          <w:szCs w:val="22"/>
        </w:rPr>
        <w:t xml:space="preserve"> с. Паша, ул. Советская</w:t>
      </w:r>
      <w:r w:rsidR="001832F2" w:rsidRPr="00B04F1A">
        <w:rPr>
          <w:sz w:val="22"/>
          <w:szCs w:val="22"/>
        </w:rPr>
        <w:t>.</w:t>
      </w:r>
    </w:p>
    <w:p w:rsidR="001832F2" w:rsidRPr="00B04F1A" w:rsidRDefault="00D45DF7" w:rsidP="00D45DF7">
      <w:pPr>
        <w:tabs>
          <w:tab w:val="left" w:pos="2295"/>
        </w:tabs>
      </w:pPr>
      <w:r>
        <w:t xml:space="preserve"> </w:t>
      </w:r>
      <w:r>
        <w:rPr>
          <w:i/>
          <w:sz w:val="22"/>
          <w:szCs w:val="22"/>
        </w:rPr>
        <w:t xml:space="preserve"> + </w:t>
      </w:r>
      <w:r w:rsidR="002269CA">
        <w:rPr>
          <w:i/>
          <w:sz w:val="22"/>
          <w:szCs w:val="22"/>
        </w:rPr>
        <w:t xml:space="preserve"> </w:t>
      </w:r>
      <w:r w:rsidR="001832F2" w:rsidRPr="00D45DF7">
        <w:rPr>
          <w:b/>
          <w:i/>
          <w:sz w:val="22"/>
          <w:szCs w:val="22"/>
        </w:rPr>
        <w:t>Земельный участок</w:t>
      </w:r>
      <w:r w:rsidR="001832F2">
        <w:rPr>
          <w:i/>
          <w:sz w:val="22"/>
          <w:szCs w:val="22"/>
        </w:rPr>
        <w:t>, категория земель</w:t>
      </w:r>
      <w:r w:rsidR="001832F2" w:rsidRPr="003E3CA6">
        <w:rPr>
          <w:i/>
          <w:sz w:val="22"/>
          <w:szCs w:val="22"/>
        </w:rPr>
        <w:t xml:space="preserve">: </w:t>
      </w:r>
      <w:r w:rsidR="001832F2">
        <w:rPr>
          <w:i/>
          <w:sz w:val="22"/>
          <w:szCs w:val="22"/>
        </w:rPr>
        <w:t>сельскохозяйственного назначения, разрешенное использование</w:t>
      </w:r>
      <w:r w:rsidR="001832F2" w:rsidRPr="003E3CA6">
        <w:rPr>
          <w:i/>
          <w:sz w:val="22"/>
          <w:szCs w:val="22"/>
        </w:rPr>
        <w:t>:</w:t>
      </w:r>
      <w:r w:rsidR="001832F2">
        <w:rPr>
          <w:i/>
          <w:sz w:val="22"/>
          <w:szCs w:val="22"/>
        </w:rPr>
        <w:t xml:space="preserve"> под  </w:t>
      </w:r>
      <w:r w:rsidR="001832F2" w:rsidRPr="00907CB7">
        <w:rPr>
          <w:i/>
          <w:sz w:val="22"/>
          <w:szCs w:val="22"/>
        </w:rPr>
        <w:t xml:space="preserve">здание ПТО </w:t>
      </w:r>
      <w:proofErr w:type="spellStart"/>
      <w:r w:rsidR="001832F2" w:rsidRPr="00907CB7">
        <w:rPr>
          <w:i/>
          <w:sz w:val="22"/>
          <w:szCs w:val="22"/>
        </w:rPr>
        <w:t>автогаража</w:t>
      </w:r>
      <w:proofErr w:type="spellEnd"/>
      <w:r w:rsidR="001832F2" w:rsidRPr="00907CB7">
        <w:rPr>
          <w:i/>
          <w:sz w:val="22"/>
          <w:szCs w:val="22"/>
        </w:rPr>
        <w:t xml:space="preserve"> </w:t>
      </w:r>
      <w:r w:rsidR="001832F2">
        <w:rPr>
          <w:i/>
          <w:sz w:val="22"/>
          <w:szCs w:val="22"/>
        </w:rPr>
        <w:t xml:space="preserve"> </w:t>
      </w:r>
      <w:r w:rsidR="001832F2" w:rsidRPr="00907CB7">
        <w:rPr>
          <w:i/>
          <w:sz w:val="22"/>
          <w:szCs w:val="22"/>
        </w:rPr>
        <w:t>с пристройкой,</w:t>
      </w:r>
      <w:r w:rsidR="00840B4E" w:rsidRPr="00840B4E">
        <w:t xml:space="preserve"> </w:t>
      </w:r>
      <w:r w:rsidR="0081545E">
        <w:t xml:space="preserve">1327,0 кв. м, </w:t>
      </w:r>
      <w:r w:rsidR="00840B4E">
        <w:t xml:space="preserve">общей площадью кадастровый номер  </w:t>
      </w:r>
      <w:r w:rsidR="00840B4E">
        <w:rPr>
          <w:sz w:val="20"/>
        </w:rPr>
        <w:t>47:10:1118014</w:t>
      </w:r>
      <w:r w:rsidR="00840B4E" w:rsidRPr="009D3C69">
        <w:rPr>
          <w:sz w:val="20"/>
        </w:rPr>
        <w:t>:</w:t>
      </w:r>
      <w:r w:rsidR="00840B4E">
        <w:rPr>
          <w:sz w:val="20"/>
        </w:rPr>
        <w:t>24</w:t>
      </w:r>
      <w:r w:rsidR="00840B4E">
        <w:t xml:space="preserve">, </w:t>
      </w:r>
      <w:r w:rsidR="001832F2" w:rsidRPr="00907CB7">
        <w:rPr>
          <w:i/>
          <w:sz w:val="22"/>
          <w:szCs w:val="22"/>
        </w:rPr>
        <w:t xml:space="preserve"> </w:t>
      </w:r>
      <w:r w:rsidR="001832F2">
        <w:rPr>
          <w:bCs/>
          <w:sz w:val="22"/>
          <w:szCs w:val="22"/>
        </w:rPr>
        <w:t xml:space="preserve"> </w:t>
      </w:r>
      <w:r w:rsidR="00840B4E">
        <w:rPr>
          <w:bCs/>
          <w:sz w:val="22"/>
          <w:szCs w:val="22"/>
        </w:rPr>
        <w:t>расположенное по адресу</w:t>
      </w:r>
      <w:r w:rsidR="00840B4E" w:rsidRPr="003E3CA6">
        <w:rPr>
          <w:bCs/>
          <w:sz w:val="22"/>
          <w:szCs w:val="22"/>
        </w:rPr>
        <w:t>:</w:t>
      </w:r>
      <w:r w:rsidR="001832F2">
        <w:rPr>
          <w:bCs/>
          <w:sz w:val="22"/>
          <w:szCs w:val="22"/>
        </w:rPr>
        <w:t xml:space="preserve"> </w:t>
      </w:r>
      <w:r w:rsidR="00840B4E">
        <w:rPr>
          <w:bCs/>
          <w:sz w:val="22"/>
          <w:szCs w:val="22"/>
        </w:rPr>
        <w:t xml:space="preserve"> </w:t>
      </w:r>
      <w:r w:rsidR="001832F2" w:rsidRPr="00907CB7">
        <w:rPr>
          <w:sz w:val="22"/>
          <w:szCs w:val="22"/>
        </w:rPr>
        <w:t xml:space="preserve"> </w:t>
      </w:r>
      <w:proofErr w:type="gramStart"/>
      <w:r w:rsidR="001832F2" w:rsidRPr="00907CB7">
        <w:rPr>
          <w:sz w:val="22"/>
          <w:szCs w:val="22"/>
        </w:rPr>
        <w:t>Ленинградская область,</w:t>
      </w:r>
      <w:r w:rsidR="001832F2">
        <w:rPr>
          <w:sz w:val="22"/>
          <w:szCs w:val="22"/>
        </w:rPr>
        <w:t xml:space="preserve"> </w:t>
      </w:r>
      <w:r w:rsidR="001832F2" w:rsidRPr="00907CB7">
        <w:rPr>
          <w:sz w:val="22"/>
          <w:szCs w:val="22"/>
        </w:rPr>
        <w:t xml:space="preserve"> </w:t>
      </w:r>
      <w:proofErr w:type="spellStart"/>
      <w:r w:rsidR="001832F2" w:rsidRPr="00907CB7">
        <w:rPr>
          <w:sz w:val="22"/>
          <w:szCs w:val="22"/>
        </w:rPr>
        <w:t>Волховский</w:t>
      </w:r>
      <w:proofErr w:type="spellEnd"/>
      <w:r w:rsidR="001832F2" w:rsidRPr="007B5919">
        <w:rPr>
          <w:sz w:val="16"/>
          <w:szCs w:val="16"/>
        </w:rPr>
        <w:t xml:space="preserve"> </w:t>
      </w:r>
      <w:r w:rsidR="001832F2" w:rsidRPr="00B04F1A">
        <w:rPr>
          <w:sz w:val="22"/>
          <w:szCs w:val="22"/>
        </w:rPr>
        <w:t>район,</w:t>
      </w:r>
      <w:r w:rsidR="00840B4E">
        <w:rPr>
          <w:sz w:val="22"/>
          <w:szCs w:val="22"/>
        </w:rPr>
        <w:t xml:space="preserve">  </w:t>
      </w:r>
      <w:r w:rsidR="00135FAC">
        <w:rPr>
          <w:sz w:val="22"/>
          <w:szCs w:val="22"/>
        </w:rPr>
        <w:t xml:space="preserve"> </w:t>
      </w:r>
      <w:r w:rsidR="00840B4E">
        <w:rPr>
          <w:sz w:val="22"/>
          <w:szCs w:val="22"/>
        </w:rPr>
        <w:t>Пашское сельское поселение</w:t>
      </w:r>
      <w:r w:rsidR="001832F2" w:rsidRPr="00B04F1A">
        <w:rPr>
          <w:sz w:val="22"/>
          <w:szCs w:val="22"/>
        </w:rPr>
        <w:t xml:space="preserve">, </w:t>
      </w:r>
      <w:r w:rsidR="001832F2">
        <w:rPr>
          <w:sz w:val="22"/>
          <w:szCs w:val="22"/>
        </w:rPr>
        <w:t xml:space="preserve"> </w:t>
      </w:r>
      <w:r w:rsidR="001832F2" w:rsidRPr="00B04F1A">
        <w:rPr>
          <w:sz w:val="22"/>
          <w:szCs w:val="22"/>
        </w:rPr>
        <w:t xml:space="preserve">с. </w:t>
      </w:r>
      <w:r w:rsidR="00840B4E">
        <w:rPr>
          <w:sz w:val="22"/>
          <w:szCs w:val="22"/>
        </w:rPr>
        <w:t xml:space="preserve"> </w:t>
      </w:r>
      <w:r w:rsidR="001832F2" w:rsidRPr="00B04F1A">
        <w:rPr>
          <w:sz w:val="22"/>
          <w:szCs w:val="22"/>
        </w:rPr>
        <w:t xml:space="preserve">Паша, </w:t>
      </w:r>
      <w:r w:rsidR="00135FAC">
        <w:rPr>
          <w:sz w:val="22"/>
          <w:szCs w:val="22"/>
        </w:rPr>
        <w:t xml:space="preserve"> </w:t>
      </w:r>
      <w:r w:rsidR="001832F2" w:rsidRPr="00B04F1A">
        <w:rPr>
          <w:sz w:val="22"/>
          <w:szCs w:val="22"/>
        </w:rPr>
        <w:t>ул.</w:t>
      </w:r>
      <w:r w:rsidR="00840B4E">
        <w:rPr>
          <w:sz w:val="22"/>
          <w:szCs w:val="22"/>
        </w:rPr>
        <w:t xml:space="preserve"> </w:t>
      </w:r>
      <w:r w:rsidR="001832F2" w:rsidRPr="00B04F1A">
        <w:rPr>
          <w:sz w:val="22"/>
          <w:szCs w:val="22"/>
        </w:rPr>
        <w:t xml:space="preserve"> </w:t>
      </w:r>
      <w:r w:rsidR="007D617E">
        <w:rPr>
          <w:sz w:val="22"/>
          <w:szCs w:val="22"/>
        </w:rPr>
        <w:t xml:space="preserve"> </w:t>
      </w:r>
      <w:r w:rsidR="001832F2" w:rsidRPr="00B04F1A">
        <w:rPr>
          <w:sz w:val="22"/>
          <w:szCs w:val="22"/>
        </w:rPr>
        <w:t>Советская</w:t>
      </w:r>
      <w:r w:rsidR="00840B4E">
        <w:rPr>
          <w:sz w:val="22"/>
          <w:szCs w:val="22"/>
        </w:rPr>
        <w:t>.</w:t>
      </w:r>
      <w:proofErr w:type="gramEnd"/>
    </w:p>
    <w:p w:rsidR="00295C75" w:rsidRDefault="00295C75" w:rsidP="007D617E">
      <w:pPr>
        <w:autoSpaceDE w:val="0"/>
        <w:autoSpaceDN w:val="0"/>
        <w:jc w:val="both"/>
        <w:outlineLvl w:val="0"/>
      </w:pPr>
    </w:p>
    <w:p w:rsidR="007D617E" w:rsidRPr="0079375B" w:rsidRDefault="007D617E" w:rsidP="0079375B">
      <w:pPr>
        <w:autoSpaceDE w:val="0"/>
        <w:autoSpaceDN w:val="0"/>
        <w:jc w:val="both"/>
        <w:outlineLvl w:val="0"/>
        <w:rPr>
          <w:b/>
        </w:rPr>
      </w:pPr>
      <w:r>
        <w:rPr>
          <w:b/>
        </w:rPr>
        <w:t xml:space="preserve">  </w:t>
      </w:r>
      <w:r w:rsidR="00D45DF7">
        <w:rPr>
          <w:b/>
        </w:rPr>
        <w:t xml:space="preserve"> </w:t>
      </w:r>
      <w:r>
        <w:rPr>
          <w:b/>
        </w:rPr>
        <w:t xml:space="preserve"> </w:t>
      </w:r>
      <w:r w:rsidR="00D45DF7">
        <w:rPr>
          <w:b/>
          <w:sz w:val="20"/>
        </w:rPr>
        <w:t>Объект</w:t>
      </w:r>
      <w:r w:rsidR="00803B4F" w:rsidRPr="00D45DF7">
        <w:rPr>
          <w:b/>
          <w:sz w:val="20"/>
        </w:rPr>
        <w:t xml:space="preserve"> – 2</w:t>
      </w:r>
      <w:r w:rsidR="00D45DF7" w:rsidRPr="00D45DF7">
        <w:rPr>
          <w:b/>
          <w:sz w:val="20"/>
        </w:rPr>
        <w:t xml:space="preserve"> </w:t>
      </w:r>
      <w:r w:rsidR="00803B4F" w:rsidRPr="00D45DF7">
        <w:rPr>
          <w:b/>
          <w:sz w:val="20"/>
        </w:rPr>
        <w:t>-</w:t>
      </w:r>
      <w:r w:rsidR="00803B4F">
        <w:rPr>
          <w:sz w:val="20"/>
        </w:rPr>
        <w:t xml:space="preserve"> </w:t>
      </w:r>
      <w:r w:rsidR="00803B4F" w:rsidRPr="004B041B">
        <w:rPr>
          <w:sz w:val="20"/>
        </w:rPr>
        <w:t xml:space="preserve"> </w:t>
      </w:r>
      <w:r w:rsidRPr="00D45DF7">
        <w:rPr>
          <w:b/>
          <w:i/>
          <w:sz w:val="22"/>
          <w:szCs w:val="22"/>
        </w:rPr>
        <w:t>Часть площадки для автомашин</w:t>
      </w:r>
      <w:r w:rsidR="00E3616F" w:rsidRPr="00D45DF7">
        <w:rPr>
          <w:b/>
          <w:i/>
          <w:sz w:val="22"/>
          <w:szCs w:val="22"/>
        </w:rPr>
        <w:t>,</w:t>
      </w:r>
      <w:r w:rsidR="00936645">
        <w:rPr>
          <w:i/>
          <w:sz w:val="22"/>
          <w:szCs w:val="22"/>
        </w:rPr>
        <w:t xml:space="preserve"> </w:t>
      </w:r>
      <w:r w:rsidR="00E3616F" w:rsidRPr="00907CB7">
        <w:rPr>
          <w:i/>
          <w:sz w:val="22"/>
          <w:szCs w:val="22"/>
        </w:rPr>
        <w:t xml:space="preserve"> </w:t>
      </w:r>
      <w:proofErr w:type="gramStart"/>
      <w:r w:rsidR="00E3616F">
        <w:t>нежилое</w:t>
      </w:r>
      <w:proofErr w:type="gramEnd"/>
      <w:r w:rsidR="00E3616F">
        <w:t xml:space="preserve">, </w:t>
      </w:r>
      <w:r w:rsidR="00AA1F48">
        <w:t xml:space="preserve"> </w:t>
      </w:r>
      <w:r w:rsidR="00E3616F">
        <w:t>общей площадью 9738,0 кв.</w:t>
      </w:r>
      <w:r w:rsidR="00AA1F48">
        <w:t xml:space="preserve"> </w:t>
      </w:r>
      <w:r w:rsidR="00E3616F">
        <w:t xml:space="preserve">м, инв. № 85, кадастровый номер  </w:t>
      </w:r>
      <w:r w:rsidR="00E3616F">
        <w:rPr>
          <w:sz w:val="20"/>
        </w:rPr>
        <w:t>47:10:0000000</w:t>
      </w:r>
      <w:r w:rsidR="00E3616F" w:rsidRPr="009D3C69">
        <w:rPr>
          <w:sz w:val="20"/>
        </w:rPr>
        <w:t>:</w:t>
      </w:r>
      <w:r w:rsidR="00E3616F">
        <w:rPr>
          <w:sz w:val="20"/>
        </w:rPr>
        <w:t xml:space="preserve"> 14154</w:t>
      </w:r>
      <w:r w:rsidR="00AA1F48">
        <w:rPr>
          <w:sz w:val="20"/>
        </w:rPr>
        <w:t xml:space="preserve"> </w:t>
      </w:r>
      <w:proofErr w:type="gramStart"/>
      <w:r w:rsidR="00E3616F">
        <w:rPr>
          <w:bCs/>
          <w:sz w:val="22"/>
          <w:szCs w:val="22"/>
        </w:rPr>
        <w:t>расположенное</w:t>
      </w:r>
      <w:proofErr w:type="gramEnd"/>
      <w:r w:rsidR="00E3616F">
        <w:rPr>
          <w:bCs/>
          <w:sz w:val="22"/>
          <w:szCs w:val="22"/>
        </w:rPr>
        <w:t xml:space="preserve"> по адресу</w:t>
      </w:r>
      <w:r w:rsidR="00E3616F" w:rsidRPr="003E3CA6">
        <w:rPr>
          <w:bCs/>
          <w:sz w:val="22"/>
          <w:szCs w:val="22"/>
        </w:rPr>
        <w:t>:</w:t>
      </w:r>
      <w:r w:rsidR="00E3616F" w:rsidRPr="00907CB7">
        <w:rPr>
          <w:sz w:val="22"/>
          <w:szCs w:val="22"/>
        </w:rPr>
        <w:t xml:space="preserve"> </w:t>
      </w:r>
      <w:r w:rsidRPr="007A70DF">
        <w:rPr>
          <w:bCs/>
          <w:sz w:val="22"/>
          <w:szCs w:val="22"/>
        </w:rPr>
        <w:t xml:space="preserve"> </w:t>
      </w:r>
      <w:r w:rsidRPr="007A70DF">
        <w:rPr>
          <w:sz w:val="22"/>
          <w:szCs w:val="22"/>
        </w:rPr>
        <w:t xml:space="preserve">Ленинградская область,  </w:t>
      </w:r>
      <w:proofErr w:type="spellStart"/>
      <w:r w:rsidRPr="007A70DF">
        <w:rPr>
          <w:sz w:val="22"/>
          <w:szCs w:val="22"/>
        </w:rPr>
        <w:t>Волховский</w:t>
      </w:r>
      <w:proofErr w:type="spellEnd"/>
      <w:r w:rsidRPr="007A70DF">
        <w:rPr>
          <w:sz w:val="22"/>
          <w:szCs w:val="22"/>
        </w:rPr>
        <w:t xml:space="preserve"> район,  </w:t>
      </w:r>
      <w:r>
        <w:rPr>
          <w:sz w:val="22"/>
          <w:szCs w:val="22"/>
        </w:rPr>
        <w:t>Пашское сельское поселение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r w:rsidRPr="00B04F1A">
        <w:rPr>
          <w:sz w:val="22"/>
          <w:szCs w:val="22"/>
        </w:rPr>
        <w:t>с. Паша, ул. Советская</w:t>
      </w:r>
      <w:r w:rsidR="00AA1F48">
        <w:rPr>
          <w:sz w:val="22"/>
          <w:szCs w:val="22"/>
        </w:rPr>
        <w:t>.</w:t>
      </w:r>
    </w:p>
    <w:p w:rsidR="00AA1F48" w:rsidRPr="00B04F1A" w:rsidRDefault="00AA1F48" w:rsidP="00AA1F48">
      <w:r>
        <w:rPr>
          <w:i/>
          <w:sz w:val="22"/>
          <w:szCs w:val="22"/>
        </w:rPr>
        <w:t xml:space="preserve"> </w:t>
      </w:r>
      <w:r w:rsidR="00D45DF7">
        <w:rPr>
          <w:i/>
          <w:sz w:val="22"/>
          <w:szCs w:val="22"/>
        </w:rPr>
        <w:t>+</w:t>
      </w:r>
      <w:r>
        <w:rPr>
          <w:i/>
          <w:sz w:val="22"/>
          <w:szCs w:val="22"/>
        </w:rPr>
        <w:t xml:space="preserve">  </w:t>
      </w:r>
      <w:r w:rsidRPr="00D45DF7">
        <w:rPr>
          <w:b/>
          <w:i/>
          <w:sz w:val="22"/>
          <w:szCs w:val="22"/>
        </w:rPr>
        <w:t>Земельный участок</w:t>
      </w:r>
      <w:r>
        <w:rPr>
          <w:i/>
          <w:sz w:val="22"/>
          <w:szCs w:val="22"/>
        </w:rPr>
        <w:t>, категория земель</w:t>
      </w:r>
      <w:r w:rsidRPr="003E3CA6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>сельскохозяйственного назначения, разрешенное использование</w:t>
      </w:r>
      <w:r w:rsidRPr="007A70DF">
        <w:rPr>
          <w:i/>
          <w:sz w:val="22"/>
          <w:szCs w:val="22"/>
        </w:rPr>
        <w:t xml:space="preserve">: на часть площадки для автомашин, </w:t>
      </w:r>
      <w:r w:rsidRPr="00907CB7">
        <w:rPr>
          <w:sz w:val="22"/>
          <w:szCs w:val="22"/>
        </w:rPr>
        <w:t xml:space="preserve"> </w:t>
      </w:r>
      <w:r>
        <w:t xml:space="preserve">общей площадью 9593,0 кв. м, кадастровый номер  </w:t>
      </w:r>
      <w:r>
        <w:rPr>
          <w:sz w:val="20"/>
        </w:rPr>
        <w:t>47:10:1118014</w:t>
      </w:r>
      <w:r w:rsidRPr="009D3C69">
        <w:rPr>
          <w:sz w:val="20"/>
        </w:rPr>
        <w:t>:</w:t>
      </w:r>
      <w:r>
        <w:rPr>
          <w:sz w:val="20"/>
        </w:rPr>
        <w:t>26</w:t>
      </w:r>
      <w:r>
        <w:t xml:space="preserve">, </w:t>
      </w:r>
      <w:r w:rsidRPr="00907CB7">
        <w:rPr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расположенное по адресу</w:t>
      </w:r>
      <w:r w:rsidRPr="003E3CA6"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7A70DF">
        <w:rPr>
          <w:sz w:val="22"/>
          <w:szCs w:val="22"/>
        </w:rPr>
        <w:t xml:space="preserve"> Ленинградская область,  </w:t>
      </w:r>
      <w:proofErr w:type="spellStart"/>
      <w:r w:rsidRPr="007A70DF">
        <w:rPr>
          <w:sz w:val="22"/>
          <w:szCs w:val="22"/>
        </w:rPr>
        <w:t>Волховский</w:t>
      </w:r>
      <w:proofErr w:type="spellEnd"/>
      <w:r w:rsidRPr="007A70DF">
        <w:rPr>
          <w:sz w:val="22"/>
          <w:szCs w:val="22"/>
        </w:rPr>
        <w:t xml:space="preserve"> район,  </w:t>
      </w:r>
      <w:r>
        <w:rPr>
          <w:sz w:val="22"/>
          <w:szCs w:val="22"/>
        </w:rPr>
        <w:t>Пашское сельское поселение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с. Паша, ул. Советская</w:t>
      </w:r>
      <w:r w:rsidRPr="00B04F1A">
        <w:rPr>
          <w:sz w:val="22"/>
          <w:szCs w:val="22"/>
        </w:rPr>
        <w:t>.</w:t>
      </w:r>
    </w:p>
    <w:p w:rsidR="00D71010" w:rsidRDefault="00AA1F48" w:rsidP="00D71010">
      <w:pPr>
        <w:rPr>
          <w:sz w:val="22"/>
          <w:szCs w:val="22"/>
        </w:rPr>
      </w:pPr>
      <w:r w:rsidRPr="007A70DF">
        <w:rPr>
          <w:sz w:val="22"/>
          <w:szCs w:val="22"/>
        </w:rPr>
        <w:t xml:space="preserve">        </w:t>
      </w:r>
    </w:p>
    <w:p w:rsidR="00D71010" w:rsidRPr="00D71010" w:rsidRDefault="00BA2634" w:rsidP="00D71010">
      <w:pPr>
        <w:rPr>
          <w:sz w:val="22"/>
          <w:szCs w:val="22"/>
        </w:rPr>
      </w:pPr>
      <w:r>
        <w:rPr>
          <w:b/>
        </w:rPr>
        <w:t xml:space="preserve"> </w:t>
      </w:r>
      <w:r w:rsidR="00D71010">
        <w:rPr>
          <w:b/>
        </w:rPr>
        <w:t>Существующие ограничения</w:t>
      </w:r>
      <w:r w:rsidR="00135FAC">
        <w:rPr>
          <w:b/>
        </w:rPr>
        <w:t xml:space="preserve"> </w:t>
      </w:r>
      <w:r w:rsidR="00D71010">
        <w:rPr>
          <w:b/>
        </w:rPr>
        <w:t>(обременения) права</w:t>
      </w:r>
      <w:r w:rsidR="00D71010" w:rsidRPr="00D71010">
        <w:rPr>
          <w:b/>
        </w:rPr>
        <w:t>:</w:t>
      </w:r>
      <w:r w:rsidR="00D71010">
        <w:rPr>
          <w:b/>
        </w:rPr>
        <w:t xml:space="preserve"> </w:t>
      </w:r>
      <w:r w:rsidR="00D71010" w:rsidRPr="00D71010">
        <w:t>Уча</w:t>
      </w:r>
      <w:r w:rsidR="00D71010">
        <w:t>сток площадью 300</w:t>
      </w:r>
      <w:r w:rsidR="00D71010" w:rsidRPr="00D71010">
        <w:t xml:space="preserve"> </w:t>
      </w:r>
      <w:r w:rsidR="00D71010">
        <w:t>кв. м</w:t>
      </w:r>
      <w:r w:rsidR="00D71010" w:rsidRPr="00D71010">
        <w:t xml:space="preserve"> </w:t>
      </w:r>
      <w:r w:rsidR="00D71010">
        <w:t>- охранная зона</w:t>
      </w:r>
      <w:r w:rsidR="00D71010" w:rsidRPr="00D71010">
        <w:rPr>
          <w:sz w:val="22"/>
          <w:szCs w:val="22"/>
        </w:rPr>
        <w:t xml:space="preserve"> </w:t>
      </w:r>
      <w:r w:rsidR="00D71010" w:rsidRPr="00D71010">
        <w:t xml:space="preserve">ЛЭП напряжением до 1000 вольт; </w:t>
      </w:r>
      <w:r w:rsidR="00D71010">
        <w:t>у</w:t>
      </w:r>
      <w:r w:rsidR="00D71010" w:rsidRPr="00D71010">
        <w:t>ча</w:t>
      </w:r>
      <w:r w:rsidR="00140B3A">
        <w:t>сток площадью 815</w:t>
      </w:r>
      <w:r w:rsidR="00D71010" w:rsidRPr="00D71010">
        <w:t xml:space="preserve"> </w:t>
      </w:r>
      <w:r w:rsidR="00D71010">
        <w:t>кв. м</w:t>
      </w:r>
      <w:r w:rsidR="00D71010" w:rsidRPr="00D71010">
        <w:t xml:space="preserve"> </w:t>
      </w:r>
      <w:r w:rsidR="00D71010">
        <w:t>- охранная зона</w:t>
      </w:r>
      <w:r w:rsidR="00140B3A">
        <w:rPr>
          <w:sz w:val="22"/>
          <w:szCs w:val="22"/>
        </w:rPr>
        <w:t xml:space="preserve"> теплотрассы</w:t>
      </w:r>
      <w:r w:rsidR="00140B3A">
        <w:t>.</w:t>
      </w:r>
    </w:p>
    <w:p w:rsidR="00B4423B" w:rsidRDefault="00B4423B" w:rsidP="00BA2634">
      <w:pPr>
        <w:autoSpaceDE w:val="0"/>
        <w:autoSpaceDN w:val="0"/>
        <w:jc w:val="both"/>
        <w:outlineLvl w:val="0"/>
        <w:rPr>
          <w:b/>
        </w:rPr>
      </w:pPr>
    </w:p>
    <w:p w:rsidR="006B5D68" w:rsidRDefault="006B5D68" w:rsidP="00803B4F">
      <w:pPr>
        <w:ind w:right="-57"/>
        <w:rPr>
          <w:b/>
        </w:rPr>
      </w:pPr>
      <w:r>
        <w:rPr>
          <w:b/>
        </w:rPr>
        <w:t xml:space="preserve">       ЛОТ - 1 продается с рассрочкой платежа (ипотека) со следующими условиями</w:t>
      </w:r>
      <w:r w:rsidRPr="006B5D68">
        <w:rPr>
          <w:b/>
        </w:rPr>
        <w:t>:</w:t>
      </w:r>
      <w:r w:rsidR="00803B4F">
        <w:rPr>
          <w:b/>
        </w:rPr>
        <w:t xml:space="preserve">                       </w:t>
      </w:r>
    </w:p>
    <w:p w:rsidR="006B5D68" w:rsidRPr="006B5D68" w:rsidRDefault="006B5D68" w:rsidP="006B5D6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D6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</w:rPr>
        <w:t xml:space="preserve">- </w:t>
      </w:r>
      <w:r w:rsidRPr="00C75A1C">
        <w:rPr>
          <w:rFonts w:ascii="Times New Roman" w:hAnsi="Times New Roman" w:cs="Times New Roman"/>
          <w:sz w:val="20"/>
        </w:rPr>
        <w:t>30</w:t>
      </w:r>
      <w:r>
        <w:rPr>
          <w:rFonts w:ascii="Times New Roman" w:hAnsi="Times New Roman" w:cs="Times New Roman"/>
          <w:sz w:val="20"/>
        </w:rPr>
        <w:t>%</w:t>
      </w:r>
      <w:r w:rsidRPr="00C75A1C">
        <w:rPr>
          <w:rFonts w:ascii="Times New Roman" w:hAnsi="Times New Roman" w:cs="Times New Roman"/>
          <w:sz w:val="20"/>
        </w:rPr>
        <w:t xml:space="preserve"> (тридцать) процентов </w:t>
      </w:r>
      <w:r>
        <w:rPr>
          <w:rFonts w:ascii="Times New Roman" w:hAnsi="Times New Roman" w:cs="Times New Roman"/>
          <w:sz w:val="20"/>
        </w:rPr>
        <w:t>от суммы  определенной</w:t>
      </w:r>
      <w:r w:rsidRPr="004B041B">
        <w:rPr>
          <w:rFonts w:ascii="Times New Roman" w:hAnsi="Times New Roman" w:cs="Times New Roman"/>
          <w:sz w:val="20"/>
        </w:rPr>
        <w:t xml:space="preserve"> по итогам аукциона,</w:t>
      </w:r>
      <w:r w:rsidRPr="00B2143E">
        <w:rPr>
          <w:rFonts w:ascii="Times New Roman" w:hAnsi="Times New Roman" w:cs="Times New Roman"/>
          <w:sz w:val="20"/>
        </w:rPr>
        <w:t xml:space="preserve"> </w:t>
      </w:r>
      <w:r w:rsidRPr="00C75A1C">
        <w:rPr>
          <w:rFonts w:ascii="Times New Roman" w:hAnsi="Times New Roman" w:cs="Times New Roman"/>
          <w:sz w:val="20"/>
        </w:rPr>
        <w:t>не позднее 5 (пяти</w:t>
      </w:r>
      <w:proofErr w:type="gramStart"/>
      <w:r w:rsidRPr="00C75A1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)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r w:rsidRPr="00C75A1C">
        <w:rPr>
          <w:rFonts w:ascii="Times New Roman" w:hAnsi="Times New Roman" w:cs="Times New Roman"/>
          <w:sz w:val="20"/>
        </w:rPr>
        <w:t>рабочих дней с момента подписания Сторонами Договора</w:t>
      </w:r>
      <w:r>
        <w:rPr>
          <w:rFonts w:ascii="Times New Roman" w:hAnsi="Times New Roman" w:cs="Times New Roman"/>
          <w:sz w:val="20"/>
        </w:rPr>
        <w:t>.</w:t>
      </w:r>
      <w:r w:rsidRPr="0081041F">
        <w:t xml:space="preserve"> </w:t>
      </w:r>
      <w:r>
        <w:t xml:space="preserve">  </w:t>
      </w:r>
    </w:p>
    <w:p w:rsidR="0044631E" w:rsidRPr="0044631E" w:rsidRDefault="006B5D68" w:rsidP="004463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B041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- </w:t>
      </w:r>
      <w:r w:rsidRPr="004B041B">
        <w:rPr>
          <w:rFonts w:ascii="Times New Roman" w:hAnsi="Times New Roman" w:cs="Times New Roman"/>
          <w:sz w:val="20"/>
        </w:rPr>
        <w:t xml:space="preserve"> </w:t>
      </w:r>
      <w:r w:rsidRPr="0081041F">
        <w:rPr>
          <w:rFonts w:ascii="Times New Roman" w:hAnsi="Times New Roman" w:cs="Times New Roman"/>
          <w:sz w:val="20"/>
        </w:rPr>
        <w:t>оплата оставшейся части</w:t>
      </w:r>
      <w:r>
        <w:t xml:space="preserve"> </w:t>
      </w:r>
      <w:r>
        <w:rPr>
          <w:rFonts w:ascii="Times New Roman" w:hAnsi="Times New Roman" w:cs="Times New Roman"/>
          <w:sz w:val="20"/>
        </w:rPr>
        <w:t>7</w:t>
      </w:r>
      <w:r w:rsidRPr="00C75A1C">
        <w:rPr>
          <w:rFonts w:ascii="Times New Roman" w:hAnsi="Times New Roman" w:cs="Times New Roman"/>
          <w:sz w:val="20"/>
        </w:rPr>
        <w:t xml:space="preserve">0 </w:t>
      </w:r>
      <w:r>
        <w:rPr>
          <w:rFonts w:ascii="Times New Roman" w:hAnsi="Times New Roman" w:cs="Times New Roman"/>
          <w:sz w:val="20"/>
        </w:rPr>
        <w:t>%(семьдесят</w:t>
      </w:r>
      <w:r w:rsidRPr="00C75A1C">
        <w:rPr>
          <w:rFonts w:ascii="Times New Roman" w:hAnsi="Times New Roman" w:cs="Times New Roman"/>
          <w:sz w:val="20"/>
        </w:rPr>
        <w:t>) процентов суммы</w:t>
      </w:r>
      <w:r w:rsidRPr="006B5D6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определенной</w:t>
      </w:r>
      <w:r w:rsidRPr="004B041B">
        <w:rPr>
          <w:rFonts w:ascii="Times New Roman" w:hAnsi="Times New Roman" w:cs="Times New Roman"/>
          <w:sz w:val="20"/>
        </w:rPr>
        <w:t xml:space="preserve"> по итогам аукциона,</w:t>
      </w:r>
      <w:r w:rsidRPr="00B2143E">
        <w:rPr>
          <w:rFonts w:ascii="Times New Roman" w:hAnsi="Times New Roman" w:cs="Times New Roman"/>
          <w:sz w:val="20"/>
        </w:rPr>
        <w:t xml:space="preserve"> </w:t>
      </w:r>
      <w:r w:rsidRPr="00C75A1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приобретается </w:t>
      </w:r>
      <w:r w:rsidRPr="0081041F">
        <w:rPr>
          <w:rFonts w:ascii="Times New Roman" w:hAnsi="Times New Roman" w:cs="Times New Roman"/>
          <w:sz w:val="20"/>
        </w:rPr>
        <w:t>с рас</w:t>
      </w:r>
      <w:r>
        <w:rPr>
          <w:rFonts w:ascii="Times New Roman" w:hAnsi="Times New Roman" w:cs="Times New Roman"/>
          <w:sz w:val="20"/>
        </w:rPr>
        <w:t xml:space="preserve">срочкой платежа и </w:t>
      </w:r>
      <w:r w:rsidRPr="0081041F">
        <w:rPr>
          <w:rFonts w:ascii="Times New Roman" w:hAnsi="Times New Roman" w:cs="Times New Roman"/>
          <w:sz w:val="20"/>
        </w:rPr>
        <w:t xml:space="preserve"> производится </w:t>
      </w:r>
      <w:r>
        <w:rPr>
          <w:rFonts w:ascii="Times New Roman" w:hAnsi="Times New Roman" w:cs="Times New Roman"/>
          <w:sz w:val="20"/>
        </w:rPr>
        <w:t xml:space="preserve"> </w:t>
      </w:r>
      <w:r w:rsidRPr="0081041F">
        <w:rPr>
          <w:rFonts w:ascii="Times New Roman" w:hAnsi="Times New Roman" w:cs="Times New Roman"/>
          <w:sz w:val="20"/>
        </w:rPr>
        <w:t xml:space="preserve"> в со</w:t>
      </w:r>
      <w:r w:rsidRPr="004F03B8">
        <w:rPr>
          <w:rFonts w:ascii="Times New Roman" w:hAnsi="Times New Roman" w:cs="Times New Roman"/>
          <w:sz w:val="20"/>
        </w:rPr>
        <w:t>ответствии с</w:t>
      </w:r>
      <w:r w:rsidRPr="00803B4F">
        <w:rPr>
          <w:sz w:val="20"/>
        </w:rPr>
        <w:t xml:space="preserve"> </w:t>
      </w:r>
      <w:r w:rsidRPr="004F03B8">
        <w:rPr>
          <w:rFonts w:ascii="Times New Roman" w:hAnsi="Times New Roman" w:cs="Times New Roman"/>
          <w:sz w:val="20"/>
        </w:rPr>
        <w:t>Графиком пла</w:t>
      </w:r>
      <w:r>
        <w:rPr>
          <w:rFonts w:ascii="Times New Roman" w:hAnsi="Times New Roman" w:cs="Times New Roman"/>
          <w:sz w:val="20"/>
        </w:rPr>
        <w:t>тежей, от 1(одного) до 3(трех) лет, с возможностью досрочного погашения оставшейся неоплаченной части.</w:t>
      </w:r>
    </w:p>
    <w:p w:rsidR="0044631E" w:rsidRPr="0044631E" w:rsidRDefault="0044631E" w:rsidP="00803B4F">
      <w:pPr>
        <w:ind w:right="-57"/>
        <w:rPr>
          <w:b/>
        </w:rPr>
      </w:pPr>
    </w:p>
    <w:p w:rsidR="00803B4F" w:rsidRPr="007A7520" w:rsidRDefault="006B5D68" w:rsidP="00803B4F">
      <w:pPr>
        <w:ind w:right="-57"/>
        <w:rPr>
          <w:b/>
          <w:sz w:val="20"/>
          <w:szCs w:val="20"/>
        </w:rPr>
      </w:pPr>
      <w:r w:rsidRPr="007A7520">
        <w:rPr>
          <w:b/>
          <w:sz w:val="20"/>
          <w:szCs w:val="20"/>
        </w:rPr>
        <w:t xml:space="preserve">                        </w:t>
      </w:r>
      <w:r w:rsidR="00803B4F" w:rsidRPr="007A7520">
        <w:rPr>
          <w:b/>
          <w:sz w:val="20"/>
          <w:szCs w:val="20"/>
        </w:rPr>
        <w:t>Начальная цена Лота 1</w:t>
      </w:r>
      <w:r w:rsidR="00D45DF7">
        <w:rPr>
          <w:b/>
          <w:sz w:val="20"/>
          <w:szCs w:val="20"/>
        </w:rPr>
        <w:t xml:space="preserve">      </w:t>
      </w:r>
      <w:r w:rsidR="002709D9">
        <w:rPr>
          <w:b/>
          <w:sz w:val="20"/>
          <w:szCs w:val="20"/>
        </w:rPr>
        <w:t xml:space="preserve">    </w:t>
      </w:r>
      <w:r w:rsidR="00D45DF7">
        <w:rPr>
          <w:b/>
          <w:sz w:val="20"/>
          <w:szCs w:val="20"/>
        </w:rPr>
        <w:t xml:space="preserve">15 000 </w:t>
      </w:r>
      <w:r w:rsidR="00803B4F" w:rsidRPr="007A7520">
        <w:rPr>
          <w:b/>
          <w:sz w:val="20"/>
          <w:szCs w:val="20"/>
        </w:rPr>
        <w:t xml:space="preserve">000 </w:t>
      </w:r>
      <w:r w:rsidRPr="007A7520">
        <w:rPr>
          <w:b/>
          <w:sz w:val="20"/>
          <w:szCs w:val="20"/>
        </w:rPr>
        <w:t xml:space="preserve"> </w:t>
      </w:r>
      <w:r w:rsidR="00803B4F" w:rsidRPr="007A7520">
        <w:rPr>
          <w:b/>
          <w:sz w:val="20"/>
          <w:szCs w:val="20"/>
        </w:rPr>
        <w:t>рублей, НДС  не облагается.</w:t>
      </w:r>
    </w:p>
    <w:p w:rsidR="006B5D68" w:rsidRPr="007A7520" w:rsidRDefault="007A7520" w:rsidP="007A7520">
      <w:pPr>
        <w:ind w:right="-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  <w:r w:rsidR="00803B4F" w:rsidRPr="007A7520">
        <w:rPr>
          <w:b/>
          <w:sz w:val="20"/>
          <w:szCs w:val="20"/>
        </w:rPr>
        <w:t>Минимальная цена Лота 1</w:t>
      </w:r>
      <w:r w:rsidR="002709D9">
        <w:rPr>
          <w:b/>
          <w:sz w:val="20"/>
          <w:szCs w:val="20"/>
        </w:rPr>
        <w:t xml:space="preserve">    </w:t>
      </w:r>
      <w:r w:rsidR="000804A9">
        <w:rPr>
          <w:b/>
          <w:sz w:val="20"/>
          <w:szCs w:val="20"/>
        </w:rPr>
        <w:t xml:space="preserve"> 13 0</w:t>
      </w:r>
      <w:r w:rsidR="00803B4F" w:rsidRPr="007A7520">
        <w:rPr>
          <w:b/>
          <w:sz w:val="20"/>
          <w:szCs w:val="20"/>
        </w:rPr>
        <w:t>00</w:t>
      </w:r>
      <w:r w:rsidR="006B5D68" w:rsidRPr="007A7520">
        <w:rPr>
          <w:b/>
          <w:sz w:val="20"/>
          <w:szCs w:val="20"/>
        </w:rPr>
        <w:t> </w:t>
      </w:r>
      <w:r w:rsidR="00803B4F" w:rsidRPr="007A7520">
        <w:rPr>
          <w:b/>
          <w:sz w:val="20"/>
          <w:szCs w:val="20"/>
        </w:rPr>
        <w:t>000</w:t>
      </w:r>
      <w:r w:rsidR="006B5D68" w:rsidRPr="007A7520">
        <w:rPr>
          <w:b/>
          <w:sz w:val="20"/>
          <w:szCs w:val="20"/>
        </w:rPr>
        <w:t xml:space="preserve"> </w:t>
      </w:r>
      <w:r w:rsidR="00803B4F" w:rsidRPr="007A7520">
        <w:rPr>
          <w:b/>
          <w:sz w:val="20"/>
          <w:szCs w:val="20"/>
        </w:rPr>
        <w:t xml:space="preserve"> рублей</w:t>
      </w:r>
      <w:r w:rsidR="006B5D68" w:rsidRPr="007A7520">
        <w:rPr>
          <w:b/>
          <w:sz w:val="20"/>
          <w:szCs w:val="20"/>
        </w:rPr>
        <w:t>, НДС  не облагается</w:t>
      </w:r>
    </w:p>
    <w:p w:rsidR="00803B4F" w:rsidRPr="007A7520" w:rsidRDefault="007A7520" w:rsidP="006B5D68">
      <w:pPr>
        <w:ind w:right="-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  <w:r w:rsidR="00803B4F" w:rsidRPr="007A7520">
        <w:rPr>
          <w:b/>
          <w:sz w:val="20"/>
          <w:szCs w:val="20"/>
        </w:rPr>
        <w:t>Сумма задатка</w:t>
      </w:r>
      <w:r w:rsidR="002709D9">
        <w:rPr>
          <w:b/>
          <w:sz w:val="20"/>
          <w:szCs w:val="20"/>
        </w:rPr>
        <w:t xml:space="preserve">                                     </w:t>
      </w:r>
      <w:r w:rsidR="00803B4F" w:rsidRPr="007A7520">
        <w:rPr>
          <w:b/>
          <w:sz w:val="20"/>
          <w:szCs w:val="20"/>
        </w:rPr>
        <w:t xml:space="preserve"> 0,00 рублей. </w:t>
      </w:r>
    </w:p>
    <w:p w:rsidR="00803B4F" w:rsidRPr="007A7520" w:rsidRDefault="00AB1912" w:rsidP="007A7520">
      <w:pPr>
        <w:ind w:right="-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r w:rsidR="00D45DF7">
        <w:rPr>
          <w:b/>
          <w:sz w:val="20"/>
          <w:szCs w:val="20"/>
        </w:rPr>
        <w:t xml:space="preserve"> </w:t>
      </w:r>
      <w:r w:rsidR="002709D9">
        <w:rPr>
          <w:b/>
          <w:sz w:val="20"/>
          <w:szCs w:val="20"/>
        </w:rPr>
        <w:t xml:space="preserve">Шаг аукциона на понижение   </w:t>
      </w:r>
      <w:r w:rsidR="00803B4F" w:rsidRPr="007A7520">
        <w:rPr>
          <w:b/>
          <w:sz w:val="20"/>
          <w:szCs w:val="20"/>
        </w:rPr>
        <w:t xml:space="preserve"> </w:t>
      </w:r>
      <w:r w:rsidR="00605B7B">
        <w:rPr>
          <w:b/>
          <w:sz w:val="20"/>
          <w:szCs w:val="20"/>
        </w:rPr>
        <w:t xml:space="preserve">  4</w:t>
      </w:r>
      <w:r w:rsidR="00803B4F" w:rsidRPr="007A7520">
        <w:rPr>
          <w:b/>
          <w:sz w:val="20"/>
          <w:szCs w:val="20"/>
        </w:rPr>
        <w:t>00</w:t>
      </w:r>
      <w:r w:rsidR="00D45DF7">
        <w:rPr>
          <w:b/>
          <w:sz w:val="20"/>
          <w:szCs w:val="20"/>
        </w:rPr>
        <w:t> </w:t>
      </w:r>
      <w:r w:rsidR="00803B4F" w:rsidRPr="007A7520">
        <w:rPr>
          <w:b/>
          <w:sz w:val="20"/>
          <w:szCs w:val="20"/>
        </w:rPr>
        <w:t>000</w:t>
      </w:r>
      <w:r w:rsidR="00D45DF7">
        <w:rPr>
          <w:b/>
          <w:sz w:val="20"/>
          <w:szCs w:val="20"/>
        </w:rPr>
        <w:t xml:space="preserve"> </w:t>
      </w:r>
      <w:r w:rsidR="00803B4F" w:rsidRPr="007A7520">
        <w:rPr>
          <w:b/>
          <w:sz w:val="20"/>
          <w:szCs w:val="20"/>
        </w:rPr>
        <w:t xml:space="preserve"> рублей.</w:t>
      </w:r>
    </w:p>
    <w:p w:rsidR="0044631E" w:rsidRPr="00B65070" w:rsidRDefault="007A7520" w:rsidP="00803B4F">
      <w:pPr>
        <w:widowControl w:val="0"/>
        <w:rPr>
          <w:b/>
          <w:sz w:val="20"/>
          <w:szCs w:val="20"/>
        </w:rPr>
      </w:pPr>
      <w:r w:rsidRPr="007A7520">
        <w:rPr>
          <w:b/>
          <w:sz w:val="20"/>
          <w:szCs w:val="20"/>
        </w:rPr>
        <w:t xml:space="preserve">          </w:t>
      </w:r>
    </w:p>
    <w:p w:rsidR="00BA2634" w:rsidRDefault="00BA2634" w:rsidP="0050342A">
      <w:pPr>
        <w:widowControl w:val="0"/>
        <w:rPr>
          <w:b/>
        </w:rPr>
      </w:pPr>
      <w:r>
        <w:rPr>
          <w:b/>
        </w:rPr>
        <w:t xml:space="preserve"> ЛОТ - </w:t>
      </w:r>
      <w:r w:rsidR="00936645">
        <w:rPr>
          <w:b/>
        </w:rPr>
        <w:t>2</w:t>
      </w:r>
    </w:p>
    <w:p w:rsidR="007D617E" w:rsidRDefault="007D617E" w:rsidP="00295C75">
      <w:pPr>
        <w:autoSpaceDE w:val="0"/>
        <w:autoSpaceDN w:val="0"/>
        <w:ind w:firstLine="720"/>
        <w:jc w:val="both"/>
        <w:outlineLvl w:val="0"/>
      </w:pPr>
    </w:p>
    <w:p w:rsidR="00B4423B" w:rsidRPr="00B04F1A" w:rsidRDefault="00312118" w:rsidP="00B4423B">
      <w:r>
        <w:rPr>
          <w:i/>
          <w:sz w:val="22"/>
          <w:szCs w:val="22"/>
        </w:rPr>
        <w:t xml:space="preserve"> </w:t>
      </w:r>
      <w:r w:rsidR="00D45DF7">
        <w:rPr>
          <w:i/>
          <w:sz w:val="22"/>
          <w:szCs w:val="22"/>
        </w:rPr>
        <w:t xml:space="preserve">Объект - </w:t>
      </w:r>
      <w:r w:rsidR="00B4423B" w:rsidRPr="00D45DF7">
        <w:rPr>
          <w:b/>
          <w:i/>
          <w:sz w:val="22"/>
          <w:szCs w:val="22"/>
        </w:rPr>
        <w:t>Стоянка грузовых автомашин</w:t>
      </w:r>
      <w:r w:rsidR="00B4423B" w:rsidRPr="007A70DF">
        <w:rPr>
          <w:i/>
          <w:sz w:val="22"/>
          <w:szCs w:val="22"/>
        </w:rPr>
        <w:t>,</w:t>
      </w:r>
      <w:r w:rsidR="00140B3A" w:rsidRPr="00140B3A">
        <w:t xml:space="preserve"> </w:t>
      </w:r>
      <w:r w:rsidR="00140B3A">
        <w:t xml:space="preserve">нежилое,  общей площадью 21568,5 кв. м, кадастровый номер  </w:t>
      </w:r>
      <w:r w:rsidR="00140B3A">
        <w:rPr>
          <w:sz w:val="20"/>
        </w:rPr>
        <w:t>47:10:0000000</w:t>
      </w:r>
      <w:r w:rsidR="00140B3A" w:rsidRPr="009D3C69">
        <w:rPr>
          <w:sz w:val="20"/>
        </w:rPr>
        <w:t>:</w:t>
      </w:r>
      <w:r w:rsidR="00140B3A">
        <w:rPr>
          <w:sz w:val="20"/>
        </w:rPr>
        <w:t xml:space="preserve"> 11149,  </w:t>
      </w:r>
      <w:r w:rsidR="00140B3A">
        <w:rPr>
          <w:bCs/>
          <w:sz w:val="22"/>
          <w:szCs w:val="22"/>
        </w:rPr>
        <w:t>расположенная  по адресу</w:t>
      </w:r>
      <w:proofErr w:type="gramStart"/>
      <w:r w:rsidR="00B4423B" w:rsidRPr="007A70DF">
        <w:rPr>
          <w:i/>
          <w:sz w:val="22"/>
          <w:szCs w:val="22"/>
        </w:rPr>
        <w:t xml:space="preserve"> </w:t>
      </w:r>
      <w:r w:rsidR="00B4423B" w:rsidRPr="003E3CA6">
        <w:rPr>
          <w:bCs/>
          <w:sz w:val="22"/>
          <w:szCs w:val="22"/>
        </w:rPr>
        <w:t>:</w:t>
      </w:r>
      <w:proofErr w:type="gramEnd"/>
      <w:r w:rsidR="00B4423B" w:rsidRPr="00907CB7">
        <w:rPr>
          <w:sz w:val="22"/>
          <w:szCs w:val="22"/>
        </w:rPr>
        <w:t xml:space="preserve"> </w:t>
      </w:r>
      <w:r w:rsidR="00B4423B">
        <w:rPr>
          <w:sz w:val="22"/>
          <w:szCs w:val="22"/>
        </w:rPr>
        <w:t xml:space="preserve"> </w:t>
      </w:r>
      <w:r w:rsidR="00B4423B" w:rsidRPr="007A70DF">
        <w:rPr>
          <w:sz w:val="22"/>
          <w:szCs w:val="22"/>
        </w:rPr>
        <w:t xml:space="preserve">Ленинградская область,  </w:t>
      </w:r>
      <w:proofErr w:type="spellStart"/>
      <w:r w:rsidR="00B4423B" w:rsidRPr="007A70DF">
        <w:rPr>
          <w:sz w:val="22"/>
          <w:szCs w:val="22"/>
        </w:rPr>
        <w:t>Волховский</w:t>
      </w:r>
      <w:proofErr w:type="spellEnd"/>
      <w:r w:rsidR="00B4423B" w:rsidRPr="007A70DF">
        <w:rPr>
          <w:sz w:val="22"/>
          <w:szCs w:val="22"/>
        </w:rPr>
        <w:t xml:space="preserve"> </w:t>
      </w:r>
      <w:r w:rsidR="00C064BB">
        <w:rPr>
          <w:sz w:val="22"/>
          <w:szCs w:val="22"/>
        </w:rPr>
        <w:t xml:space="preserve"> </w:t>
      </w:r>
      <w:r w:rsidR="00B4423B" w:rsidRPr="007A70DF">
        <w:rPr>
          <w:sz w:val="22"/>
          <w:szCs w:val="22"/>
        </w:rPr>
        <w:t xml:space="preserve">район,  </w:t>
      </w:r>
      <w:r w:rsidR="00356246">
        <w:rPr>
          <w:sz w:val="22"/>
          <w:szCs w:val="22"/>
        </w:rPr>
        <w:t>Пашское сельское поселение</w:t>
      </w:r>
      <w:proofErr w:type="gramStart"/>
      <w:r w:rsidR="00356246">
        <w:rPr>
          <w:sz w:val="22"/>
          <w:szCs w:val="22"/>
        </w:rPr>
        <w:t xml:space="preserve"> </w:t>
      </w:r>
      <w:r w:rsidR="00B4423B">
        <w:rPr>
          <w:sz w:val="22"/>
          <w:szCs w:val="22"/>
        </w:rPr>
        <w:t>,</w:t>
      </w:r>
      <w:proofErr w:type="gramEnd"/>
      <w:r w:rsidR="00B4423B">
        <w:rPr>
          <w:sz w:val="22"/>
          <w:szCs w:val="22"/>
        </w:rPr>
        <w:t xml:space="preserve">  </w:t>
      </w:r>
      <w:r w:rsidR="00B4423B" w:rsidRPr="00B04F1A">
        <w:rPr>
          <w:sz w:val="22"/>
          <w:szCs w:val="22"/>
        </w:rPr>
        <w:t>с. Паша, ул. Советская</w:t>
      </w:r>
      <w:r w:rsidR="00D71010">
        <w:rPr>
          <w:sz w:val="22"/>
          <w:szCs w:val="22"/>
        </w:rPr>
        <w:t>.</w:t>
      </w:r>
    </w:p>
    <w:p w:rsidR="006846C5" w:rsidRPr="00B04F1A" w:rsidRDefault="00D45DF7" w:rsidP="006846C5">
      <w:r>
        <w:rPr>
          <w:b/>
        </w:rPr>
        <w:t xml:space="preserve">+ </w:t>
      </w:r>
      <w:r w:rsidR="006846C5" w:rsidRPr="00D45DF7">
        <w:rPr>
          <w:b/>
          <w:i/>
          <w:sz w:val="22"/>
          <w:szCs w:val="22"/>
        </w:rPr>
        <w:t>Земельный участок</w:t>
      </w:r>
      <w:r w:rsidR="006846C5">
        <w:rPr>
          <w:i/>
          <w:sz w:val="22"/>
          <w:szCs w:val="22"/>
        </w:rPr>
        <w:t>, категория земель</w:t>
      </w:r>
      <w:r w:rsidR="006846C5" w:rsidRPr="003E3CA6">
        <w:rPr>
          <w:i/>
          <w:sz w:val="22"/>
          <w:szCs w:val="22"/>
        </w:rPr>
        <w:t xml:space="preserve">: </w:t>
      </w:r>
      <w:r w:rsidR="006846C5">
        <w:rPr>
          <w:i/>
          <w:sz w:val="22"/>
          <w:szCs w:val="22"/>
        </w:rPr>
        <w:t>сельскохозяйственного назначения, разрешенное использование</w:t>
      </w:r>
      <w:r w:rsidR="006846C5" w:rsidRPr="00E31D32">
        <w:rPr>
          <w:i/>
          <w:sz w:val="22"/>
          <w:szCs w:val="22"/>
        </w:rPr>
        <w:t>:</w:t>
      </w:r>
      <w:r w:rsidR="006846C5">
        <w:rPr>
          <w:i/>
          <w:sz w:val="22"/>
          <w:szCs w:val="22"/>
        </w:rPr>
        <w:t xml:space="preserve"> под стоянку грузовых автомашин</w:t>
      </w:r>
      <w:r w:rsidR="006846C5" w:rsidRPr="006846C5">
        <w:t xml:space="preserve"> </w:t>
      </w:r>
      <w:r w:rsidR="006846C5">
        <w:t xml:space="preserve">общей площадью 21568,5 кв. м, кадастровый номер  </w:t>
      </w:r>
      <w:r w:rsidR="006846C5">
        <w:rPr>
          <w:sz w:val="20"/>
        </w:rPr>
        <w:t>47:10:1118014</w:t>
      </w:r>
      <w:r w:rsidR="006846C5" w:rsidRPr="009D3C69">
        <w:rPr>
          <w:sz w:val="20"/>
        </w:rPr>
        <w:t>:</w:t>
      </w:r>
      <w:r w:rsidR="006846C5">
        <w:rPr>
          <w:sz w:val="20"/>
        </w:rPr>
        <w:t>23</w:t>
      </w:r>
      <w:r w:rsidR="006846C5">
        <w:t xml:space="preserve">, </w:t>
      </w:r>
      <w:r w:rsidR="006846C5" w:rsidRPr="00907CB7">
        <w:rPr>
          <w:i/>
          <w:sz w:val="22"/>
          <w:szCs w:val="22"/>
        </w:rPr>
        <w:t xml:space="preserve"> </w:t>
      </w:r>
      <w:r w:rsidR="006846C5">
        <w:rPr>
          <w:bCs/>
          <w:sz w:val="22"/>
          <w:szCs w:val="22"/>
        </w:rPr>
        <w:t xml:space="preserve"> расположенное по адресу</w:t>
      </w:r>
      <w:r w:rsidR="006846C5" w:rsidRPr="003E3CA6">
        <w:rPr>
          <w:bCs/>
          <w:sz w:val="22"/>
          <w:szCs w:val="22"/>
        </w:rPr>
        <w:t>:</w:t>
      </w:r>
      <w:r w:rsidR="006846C5" w:rsidRPr="007A70DF">
        <w:rPr>
          <w:sz w:val="22"/>
          <w:szCs w:val="22"/>
        </w:rPr>
        <w:t xml:space="preserve"> Ленинградская область,  </w:t>
      </w:r>
      <w:proofErr w:type="spellStart"/>
      <w:r w:rsidR="006846C5" w:rsidRPr="007A70DF">
        <w:rPr>
          <w:sz w:val="22"/>
          <w:szCs w:val="22"/>
        </w:rPr>
        <w:t>Волховский</w:t>
      </w:r>
      <w:proofErr w:type="spellEnd"/>
      <w:r w:rsidR="006846C5" w:rsidRPr="007A70DF">
        <w:rPr>
          <w:sz w:val="22"/>
          <w:szCs w:val="22"/>
        </w:rPr>
        <w:t xml:space="preserve"> район,  </w:t>
      </w:r>
      <w:r w:rsidR="006846C5">
        <w:rPr>
          <w:sz w:val="22"/>
          <w:szCs w:val="22"/>
        </w:rPr>
        <w:t>Пашское сельское поселение</w:t>
      </w:r>
      <w:proofErr w:type="gramStart"/>
      <w:r w:rsidR="006846C5">
        <w:rPr>
          <w:sz w:val="22"/>
          <w:szCs w:val="22"/>
        </w:rPr>
        <w:t xml:space="preserve"> ,</w:t>
      </w:r>
      <w:proofErr w:type="gramEnd"/>
      <w:r w:rsidR="006846C5">
        <w:rPr>
          <w:sz w:val="22"/>
          <w:szCs w:val="22"/>
        </w:rPr>
        <w:t xml:space="preserve">  </w:t>
      </w:r>
      <w:r w:rsidR="006846C5" w:rsidRPr="00B04F1A">
        <w:rPr>
          <w:sz w:val="22"/>
          <w:szCs w:val="22"/>
        </w:rPr>
        <w:t>с. Паша, ул. Советская</w:t>
      </w:r>
      <w:r w:rsidR="006846C5">
        <w:rPr>
          <w:sz w:val="22"/>
          <w:szCs w:val="22"/>
        </w:rPr>
        <w:t>.</w:t>
      </w:r>
    </w:p>
    <w:p w:rsidR="00B4423B" w:rsidRDefault="00B4423B" w:rsidP="00295C75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50342A" w:rsidRDefault="0050342A" w:rsidP="00D45DF7">
      <w:pPr>
        <w:ind w:right="-57"/>
        <w:rPr>
          <w:b/>
        </w:rPr>
      </w:pPr>
    </w:p>
    <w:p w:rsidR="0050342A" w:rsidRDefault="0050342A" w:rsidP="00D45DF7">
      <w:pPr>
        <w:ind w:right="-57"/>
        <w:rPr>
          <w:b/>
        </w:rPr>
      </w:pPr>
    </w:p>
    <w:p w:rsidR="0050342A" w:rsidRDefault="0050342A" w:rsidP="00D45DF7">
      <w:pPr>
        <w:ind w:right="-57"/>
        <w:rPr>
          <w:b/>
        </w:rPr>
      </w:pPr>
    </w:p>
    <w:p w:rsidR="0050342A" w:rsidRDefault="0050342A" w:rsidP="00D45DF7">
      <w:pPr>
        <w:ind w:right="-57"/>
        <w:rPr>
          <w:b/>
        </w:rPr>
      </w:pPr>
    </w:p>
    <w:p w:rsidR="00D45DF7" w:rsidRDefault="00D45DF7" w:rsidP="00D45DF7">
      <w:pPr>
        <w:ind w:right="-57"/>
        <w:rPr>
          <w:b/>
        </w:rPr>
      </w:pPr>
      <w:r>
        <w:rPr>
          <w:b/>
        </w:rPr>
        <w:lastRenderedPageBreak/>
        <w:t>ЛОТ – 2 продается с рассрочкой платежа (ипотека) со следующими условиями</w:t>
      </w:r>
      <w:r w:rsidRPr="006B5D68">
        <w:rPr>
          <w:b/>
        </w:rPr>
        <w:t>:</w:t>
      </w:r>
      <w:r>
        <w:rPr>
          <w:b/>
        </w:rPr>
        <w:t xml:space="preserve">                       </w:t>
      </w:r>
    </w:p>
    <w:p w:rsidR="00D45DF7" w:rsidRPr="006B5D68" w:rsidRDefault="00D45DF7" w:rsidP="00D45DF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D6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</w:rPr>
        <w:t xml:space="preserve">- </w:t>
      </w:r>
      <w:r w:rsidRPr="00C75A1C">
        <w:rPr>
          <w:rFonts w:ascii="Times New Roman" w:hAnsi="Times New Roman" w:cs="Times New Roman"/>
          <w:sz w:val="20"/>
        </w:rPr>
        <w:t>30</w:t>
      </w:r>
      <w:r>
        <w:rPr>
          <w:rFonts w:ascii="Times New Roman" w:hAnsi="Times New Roman" w:cs="Times New Roman"/>
          <w:sz w:val="20"/>
        </w:rPr>
        <w:t>%</w:t>
      </w:r>
      <w:r w:rsidRPr="00C75A1C">
        <w:rPr>
          <w:rFonts w:ascii="Times New Roman" w:hAnsi="Times New Roman" w:cs="Times New Roman"/>
          <w:sz w:val="20"/>
        </w:rPr>
        <w:t xml:space="preserve"> (тридцать) процентов </w:t>
      </w:r>
      <w:r>
        <w:rPr>
          <w:rFonts w:ascii="Times New Roman" w:hAnsi="Times New Roman" w:cs="Times New Roman"/>
          <w:sz w:val="20"/>
        </w:rPr>
        <w:t>от суммы  определенной</w:t>
      </w:r>
      <w:r w:rsidRPr="004B041B">
        <w:rPr>
          <w:rFonts w:ascii="Times New Roman" w:hAnsi="Times New Roman" w:cs="Times New Roman"/>
          <w:sz w:val="20"/>
        </w:rPr>
        <w:t xml:space="preserve"> по итогам аукциона,</w:t>
      </w:r>
      <w:r w:rsidRPr="00B2143E">
        <w:rPr>
          <w:rFonts w:ascii="Times New Roman" w:hAnsi="Times New Roman" w:cs="Times New Roman"/>
          <w:sz w:val="20"/>
        </w:rPr>
        <w:t xml:space="preserve"> </w:t>
      </w:r>
      <w:r w:rsidRPr="00C75A1C">
        <w:rPr>
          <w:rFonts w:ascii="Times New Roman" w:hAnsi="Times New Roman" w:cs="Times New Roman"/>
          <w:sz w:val="20"/>
        </w:rPr>
        <w:t>не позднее 5 (пяти</w:t>
      </w:r>
      <w:proofErr w:type="gramStart"/>
      <w:r w:rsidRPr="00C75A1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)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r w:rsidRPr="00C75A1C">
        <w:rPr>
          <w:rFonts w:ascii="Times New Roman" w:hAnsi="Times New Roman" w:cs="Times New Roman"/>
          <w:sz w:val="20"/>
        </w:rPr>
        <w:t>рабочих дней с момента подписания Сторонами Договора</w:t>
      </w:r>
      <w:r>
        <w:rPr>
          <w:rFonts w:ascii="Times New Roman" w:hAnsi="Times New Roman" w:cs="Times New Roman"/>
          <w:sz w:val="20"/>
        </w:rPr>
        <w:t>.</w:t>
      </w:r>
      <w:r w:rsidRPr="0081041F">
        <w:t xml:space="preserve"> </w:t>
      </w:r>
      <w:r>
        <w:t xml:space="preserve">  </w:t>
      </w:r>
    </w:p>
    <w:p w:rsidR="00D45DF7" w:rsidRPr="006B5D68" w:rsidRDefault="00D45DF7" w:rsidP="00D45DF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B041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- </w:t>
      </w:r>
      <w:r w:rsidRPr="004B041B">
        <w:rPr>
          <w:rFonts w:ascii="Times New Roman" w:hAnsi="Times New Roman" w:cs="Times New Roman"/>
          <w:sz w:val="20"/>
        </w:rPr>
        <w:t xml:space="preserve"> </w:t>
      </w:r>
      <w:r w:rsidRPr="0081041F">
        <w:rPr>
          <w:rFonts w:ascii="Times New Roman" w:hAnsi="Times New Roman" w:cs="Times New Roman"/>
          <w:sz w:val="20"/>
        </w:rPr>
        <w:t>оплата оставшейся части</w:t>
      </w:r>
      <w:r>
        <w:t xml:space="preserve"> </w:t>
      </w:r>
      <w:r>
        <w:rPr>
          <w:rFonts w:ascii="Times New Roman" w:hAnsi="Times New Roman" w:cs="Times New Roman"/>
          <w:sz w:val="20"/>
        </w:rPr>
        <w:t>7</w:t>
      </w:r>
      <w:r w:rsidRPr="00C75A1C">
        <w:rPr>
          <w:rFonts w:ascii="Times New Roman" w:hAnsi="Times New Roman" w:cs="Times New Roman"/>
          <w:sz w:val="20"/>
        </w:rPr>
        <w:t xml:space="preserve">0 </w:t>
      </w:r>
      <w:r>
        <w:rPr>
          <w:rFonts w:ascii="Times New Roman" w:hAnsi="Times New Roman" w:cs="Times New Roman"/>
          <w:sz w:val="20"/>
        </w:rPr>
        <w:t>%(семьдесят</w:t>
      </w:r>
      <w:r w:rsidRPr="00C75A1C">
        <w:rPr>
          <w:rFonts w:ascii="Times New Roman" w:hAnsi="Times New Roman" w:cs="Times New Roman"/>
          <w:sz w:val="20"/>
        </w:rPr>
        <w:t>) процентов суммы</w:t>
      </w:r>
      <w:r w:rsidRPr="006B5D6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определенной</w:t>
      </w:r>
      <w:r w:rsidRPr="004B041B">
        <w:rPr>
          <w:rFonts w:ascii="Times New Roman" w:hAnsi="Times New Roman" w:cs="Times New Roman"/>
          <w:sz w:val="20"/>
        </w:rPr>
        <w:t xml:space="preserve"> по итогам аукциона,</w:t>
      </w:r>
      <w:r w:rsidRPr="00B2143E">
        <w:rPr>
          <w:rFonts w:ascii="Times New Roman" w:hAnsi="Times New Roman" w:cs="Times New Roman"/>
          <w:sz w:val="20"/>
        </w:rPr>
        <w:t xml:space="preserve"> </w:t>
      </w:r>
      <w:r w:rsidRPr="00C75A1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приобретается </w:t>
      </w:r>
      <w:r w:rsidRPr="0081041F">
        <w:rPr>
          <w:rFonts w:ascii="Times New Roman" w:hAnsi="Times New Roman" w:cs="Times New Roman"/>
          <w:sz w:val="20"/>
        </w:rPr>
        <w:t>с рас</w:t>
      </w:r>
      <w:r>
        <w:rPr>
          <w:rFonts w:ascii="Times New Roman" w:hAnsi="Times New Roman" w:cs="Times New Roman"/>
          <w:sz w:val="20"/>
        </w:rPr>
        <w:t xml:space="preserve">срочкой платежа и </w:t>
      </w:r>
      <w:r w:rsidRPr="0081041F">
        <w:rPr>
          <w:rFonts w:ascii="Times New Roman" w:hAnsi="Times New Roman" w:cs="Times New Roman"/>
          <w:sz w:val="20"/>
        </w:rPr>
        <w:t xml:space="preserve"> производится </w:t>
      </w:r>
      <w:r>
        <w:rPr>
          <w:rFonts w:ascii="Times New Roman" w:hAnsi="Times New Roman" w:cs="Times New Roman"/>
          <w:sz w:val="20"/>
        </w:rPr>
        <w:t xml:space="preserve"> </w:t>
      </w:r>
      <w:r w:rsidRPr="0081041F">
        <w:rPr>
          <w:rFonts w:ascii="Times New Roman" w:hAnsi="Times New Roman" w:cs="Times New Roman"/>
          <w:sz w:val="20"/>
        </w:rPr>
        <w:t xml:space="preserve"> в со</w:t>
      </w:r>
      <w:r w:rsidRPr="004F03B8">
        <w:rPr>
          <w:rFonts w:ascii="Times New Roman" w:hAnsi="Times New Roman" w:cs="Times New Roman"/>
          <w:sz w:val="20"/>
        </w:rPr>
        <w:t>ответствии с</w:t>
      </w:r>
      <w:r w:rsidRPr="00803B4F">
        <w:rPr>
          <w:sz w:val="20"/>
        </w:rPr>
        <w:t xml:space="preserve"> </w:t>
      </w:r>
      <w:r w:rsidRPr="004F03B8">
        <w:rPr>
          <w:rFonts w:ascii="Times New Roman" w:hAnsi="Times New Roman" w:cs="Times New Roman"/>
          <w:sz w:val="20"/>
        </w:rPr>
        <w:t>Графиком пла</w:t>
      </w:r>
      <w:r>
        <w:rPr>
          <w:rFonts w:ascii="Times New Roman" w:hAnsi="Times New Roman" w:cs="Times New Roman"/>
          <w:sz w:val="20"/>
        </w:rPr>
        <w:t>тежей, от 1(одного) до 3(трех) лет, с возможностью досрочного погашения оставшейся неоплаченной части.</w:t>
      </w:r>
    </w:p>
    <w:p w:rsidR="00D45DF7" w:rsidRDefault="00D45DF7" w:rsidP="00D45DF7">
      <w:pPr>
        <w:ind w:right="-57"/>
        <w:rPr>
          <w:b/>
        </w:rPr>
      </w:pPr>
    </w:p>
    <w:p w:rsidR="00D45DF7" w:rsidRPr="007A7520" w:rsidRDefault="00D45DF7" w:rsidP="00D45DF7">
      <w:pPr>
        <w:ind w:right="-57"/>
        <w:rPr>
          <w:b/>
          <w:sz w:val="20"/>
          <w:szCs w:val="20"/>
        </w:rPr>
      </w:pPr>
      <w:r w:rsidRPr="007A7520">
        <w:rPr>
          <w:b/>
          <w:sz w:val="20"/>
          <w:szCs w:val="20"/>
        </w:rPr>
        <w:t xml:space="preserve">                        </w:t>
      </w:r>
      <w:r w:rsidR="00312118">
        <w:rPr>
          <w:b/>
          <w:sz w:val="20"/>
          <w:szCs w:val="20"/>
        </w:rPr>
        <w:t>Начальная цена Лота 2</w:t>
      </w:r>
      <w:r>
        <w:rPr>
          <w:b/>
          <w:sz w:val="20"/>
          <w:szCs w:val="20"/>
        </w:rPr>
        <w:t xml:space="preserve">      </w:t>
      </w:r>
      <w:r w:rsidR="00295A83">
        <w:rPr>
          <w:b/>
          <w:sz w:val="20"/>
          <w:szCs w:val="20"/>
        </w:rPr>
        <w:t xml:space="preserve">    </w:t>
      </w:r>
      <w:r w:rsidR="00AB1912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> </w:t>
      </w:r>
      <w:r w:rsidR="00AB191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00 </w:t>
      </w:r>
      <w:r w:rsidRPr="007A7520">
        <w:rPr>
          <w:b/>
          <w:sz w:val="20"/>
          <w:szCs w:val="20"/>
        </w:rPr>
        <w:t>000  рублей, НДС  не облагается.</w:t>
      </w:r>
    </w:p>
    <w:p w:rsidR="00D45DF7" w:rsidRPr="007A7520" w:rsidRDefault="00D45DF7" w:rsidP="00D45DF7">
      <w:pPr>
        <w:ind w:right="-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  <w:r w:rsidR="00312118">
        <w:rPr>
          <w:b/>
          <w:sz w:val="20"/>
          <w:szCs w:val="20"/>
        </w:rPr>
        <w:t>Минимальная цена Лота 2</w:t>
      </w:r>
      <w:r w:rsidR="00295A83">
        <w:rPr>
          <w:b/>
          <w:sz w:val="20"/>
          <w:szCs w:val="20"/>
        </w:rPr>
        <w:t xml:space="preserve">   </w:t>
      </w:r>
      <w:r w:rsidR="0016269C">
        <w:rPr>
          <w:b/>
          <w:sz w:val="20"/>
          <w:szCs w:val="20"/>
        </w:rPr>
        <w:t xml:space="preserve"> 19 0</w:t>
      </w:r>
      <w:r w:rsidRPr="007A7520">
        <w:rPr>
          <w:b/>
          <w:sz w:val="20"/>
          <w:szCs w:val="20"/>
        </w:rPr>
        <w:t>00 000  рублей, НДС  не облагается</w:t>
      </w:r>
    </w:p>
    <w:p w:rsidR="00D45DF7" w:rsidRPr="007A7520" w:rsidRDefault="00D45DF7" w:rsidP="00D45DF7">
      <w:pPr>
        <w:ind w:right="-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  <w:r w:rsidRPr="007A7520">
        <w:rPr>
          <w:b/>
          <w:sz w:val="20"/>
          <w:szCs w:val="20"/>
        </w:rPr>
        <w:t>Сумма задатка</w:t>
      </w:r>
      <w:r w:rsidR="00295A83">
        <w:rPr>
          <w:b/>
          <w:sz w:val="20"/>
          <w:szCs w:val="20"/>
        </w:rPr>
        <w:t xml:space="preserve">                                     </w:t>
      </w:r>
      <w:r w:rsidRPr="007A7520">
        <w:rPr>
          <w:b/>
          <w:sz w:val="20"/>
          <w:szCs w:val="20"/>
        </w:rPr>
        <w:t xml:space="preserve">0,00 рублей. </w:t>
      </w:r>
    </w:p>
    <w:p w:rsidR="00D45DF7" w:rsidRPr="007A7520" w:rsidRDefault="00D45DF7" w:rsidP="00D45DF7">
      <w:pPr>
        <w:ind w:right="-57"/>
        <w:rPr>
          <w:b/>
          <w:sz w:val="20"/>
          <w:szCs w:val="20"/>
        </w:rPr>
      </w:pPr>
      <w:r w:rsidRPr="007A7520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       </w:t>
      </w:r>
      <w:r w:rsidR="00295A8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295A83">
        <w:rPr>
          <w:b/>
          <w:sz w:val="20"/>
          <w:szCs w:val="20"/>
        </w:rPr>
        <w:t xml:space="preserve">Шаг аукциона на понижение     </w:t>
      </w:r>
      <w:r w:rsidR="0044631E">
        <w:rPr>
          <w:b/>
          <w:sz w:val="20"/>
          <w:szCs w:val="20"/>
        </w:rPr>
        <w:t xml:space="preserve"> </w:t>
      </w:r>
      <w:r w:rsidR="0044631E" w:rsidRPr="0044631E">
        <w:rPr>
          <w:b/>
          <w:sz w:val="20"/>
          <w:szCs w:val="20"/>
        </w:rPr>
        <w:t>5</w:t>
      </w:r>
      <w:r w:rsidRPr="007A7520">
        <w:rPr>
          <w:b/>
          <w:sz w:val="20"/>
          <w:szCs w:val="20"/>
        </w:rPr>
        <w:t>00</w:t>
      </w:r>
      <w:r>
        <w:rPr>
          <w:b/>
          <w:sz w:val="20"/>
          <w:szCs w:val="20"/>
        </w:rPr>
        <w:t> </w:t>
      </w:r>
      <w:r w:rsidRPr="007A7520">
        <w:rPr>
          <w:b/>
          <w:sz w:val="20"/>
          <w:szCs w:val="20"/>
        </w:rPr>
        <w:t>000</w:t>
      </w:r>
      <w:r>
        <w:rPr>
          <w:b/>
          <w:sz w:val="20"/>
          <w:szCs w:val="20"/>
        </w:rPr>
        <w:t xml:space="preserve"> </w:t>
      </w:r>
      <w:r w:rsidRPr="007A7520">
        <w:rPr>
          <w:b/>
          <w:sz w:val="20"/>
          <w:szCs w:val="20"/>
        </w:rPr>
        <w:t xml:space="preserve"> рублей.</w:t>
      </w:r>
    </w:p>
    <w:p w:rsidR="000804A9" w:rsidRDefault="00D45DF7" w:rsidP="000804A9">
      <w:pPr>
        <w:widowControl w:val="0"/>
        <w:rPr>
          <w:b/>
          <w:sz w:val="20"/>
          <w:szCs w:val="20"/>
        </w:rPr>
      </w:pPr>
      <w:r w:rsidRPr="007A7520">
        <w:rPr>
          <w:b/>
          <w:sz w:val="20"/>
          <w:szCs w:val="20"/>
        </w:rPr>
        <w:t xml:space="preserve">                    </w:t>
      </w:r>
      <w:r w:rsidR="00AB1912">
        <w:rPr>
          <w:b/>
          <w:sz w:val="20"/>
          <w:szCs w:val="20"/>
        </w:rPr>
        <w:t xml:space="preserve">    </w:t>
      </w:r>
    </w:p>
    <w:p w:rsidR="0016269C" w:rsidRDefault="0016269C" w:rsidP="0050342A">
      <w:pPr>
        <w:widowControl w:val="0"/>
        <w:rPr>
          <w:b/>
        </w:rPr>
      </w:pPr>
    </w:p>
    <w:p w:rsidR="00356246" w:rsidRDefault="00356246" w:rsidP="00356246">
      <w:pPr>
        <w:autoSpaceDE w:val="0"/>
        <w:autoSpaceDN w:val="0"/>
        <w:jc w:val="both"/>
        <w:outlineLvl w:val="0"/>
        <w:rPr>
          <w:b/>
        </w:rPr>
      </w:pPr>
      <w:r>
        <w:rPr>
          <w:b/>
        </w:rPr>
        <w:t xml:space="preserve">     ЛОТ - 3</w:t>
      </w:r>
    </w:p>
    <w:p w:rsidR="00140B3A" w:rsidRDefault="00140B3A" w:rsidP="00295C75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5C2F83" w:rsidRPr="00B04F1A" w:rsidRDefault="00312118" w:rsidP="005C2F83">
      <w:r>
        <w:rPr>
          <w:b/>
        </w:rPr>
        <w:t xml:space="preserve">  </w:t>
      </w:r>
      <w:r w:rsidR="00AB1912">
        <w:rPr>
          <w:i/>
          <w:sz w:val="22"/>
          <w:szCs w:val="22"/>
        </w:rPr>
        <w:t xml:space="preserve">Объект -   </w:t>
      </w:r>
      <w:r w:rsidR="005C2F83" w:rsidRPr="00AB1912">
        <w:rPr>
          <w:b/>
          <w:i/>
          <w:sz w:val="22"/>
          <w:szCs w:val="22"/>
        </w:rPr>
        <w:t>Часть здания общественно-торгового центра</w:t>
      </w:r>
      <w:r w:rsidR="005C2F83" w:rsidRPr="00907CB7">
        <w:rPr>
          <w:i/>
          <w:sz w:val="22"/>
          <w:szCs w:val="22"/>
        </w:rPr>
        <w:t>,</w:t>
      </w:r>
      <w:r w:rsidR="005C2F83">
        <w:rPr>
          <w:i/>
          <w:sz w:val="22"/>
          <w:szCs w:val="22"/>
        </w:rPr>
        <w:t xml:space="preserve"> </w:t>
      </w:r>
      <w:r w:rsidR="009454D0">
        <w:rPr>
          <w:i/>
          <w:sz w:val="22"/>
          <w:szCs w:val="22"/>
        </w:rPr>
        <w:t xml:space="preserve">  </w:t>
      </w:r>
      <w:r w:rsidR="005C2F83" w:rsidRPr="00907CB7">
        <w:rPr>
          <w:i/>
          <w:sz w:val="22"/>
          <w:szCs w:val="22"/>
        </w:rPr>
        <w:t xml:space="preserve"> </w:t>
      </w:r>
      <w:proofErr w:type="gramStart"/>
      <w:r w:rsidR="005C2F83">
        <w:t>нежилое</w:t>
      </w:r>
      <w:proofErr w:type="gramEnd"/>
      <w:r w:rsidR="005C2F83">
        <w:t xml:space="preserve">, </w:t>
      </w:r>
      <w:r w:rsidR="00C117C3">
        <w:t xml:space="preserve"> </w:t>
      </w:r>
      <w:r w:rsidR="005C2F83">
        <w:t xml:space="preserve"> </w:t>
      </w:r>
      <w:r w:rsidR="000A2EEE">
        <w:t xml:space="preserve"> </w:t>
      </w:r>
      <w:r w:rsidR="005C2F83">
        <w:t xml:space="preserve">2-этажное,  общей площадью 514,2 кв. м, инв. № 2578,  лит. А кадастровый номер  </w:t>
      </w:r>
      <w:r w:rsidR="005C2F83">
        <w:rPr>
          <w:sz w:val="20"/>
        </w:rPr>
        <w:t>47:10:0000000</w:t>
      </w:r>
      <w:r w:rsidR="005C2F83" w:rsidRPr="009D3C69">
        <w:rPr>
          <w:sz w:val="20"/>
        </w:rPr>
        <w:t>:</w:t>
      </w:r>
      <w:r w:rsidR="005C2F83">
        <w:rPr>
          <w:sz w:val="20"/>
        </w:rPr>
        <w:t xml:space="preserve"> 14073</w:t>
      </w:r>
      <w:r w:rsidR="007A51B2">
        <w:rPr>
          <w:sz w:val="20"/>
        </w:rPr>
        <w:t xml:space="preserve">, </w:t>
      </w:r>
      <w:r w:rsidR="005C2F83">
        <w:rPr>
          <w:sz w:val="20"/>
        </w:rPr>
        <w:t xml:space="preserve"> </w:t>
      </w:r>
      <w:r w:rsidR="000A2EEE">
        <w:rPr>
          <w:sz w:val="20"/>
        </w:rPr>
        <w:t xml:space="preserve"> </w:t>
      </w:r>
      <w:r w:rsidR="00C117C3">
        <w:rPr>
          <w:sz w:val="20"/>
        </w:rPr>
        <w:t xml:space="preserve"> </w:t>
      </w:r>
      <w:proofErr w:type="gramStart"/>
      <w:r w:rsidR="005C2F83">
        <w:rPr>
          <w:bCs/>
          <w:sz w:val="22"/>
          <w:szCs w:val="22"/>
        </w:rPr>
        <w:t>расположенное</w:t>
      </w:r>
      <w:proofErr w:type="gramEnd"/>
      <w:r w:rsidR="002E1548">
        <w:rPr>
          <w:bCs/>
          <w:sz w:val="22"/>
          <w:szCs w:val="22"/>
        </w:rPr>
        <w:t xml:space="preserve"> </w:t>
      </w:r>
      <w:r w:rsidR="005C2F83">
        <w:rPr>
          <w:bCs/>
          <w:sz w:val="22"/>
          <w:szCs w:val="22"/>
        </w:rPr>
        <w:t xml:space="preserve"> по адресу</w:t>
      </w:r>
      <w:r w:rsidR="005C2F83" w:rsidRPr="003E3CA6">
        <w:rPr>
          <w:bCs/>
          <w:sz w:val="22"/>
          <w:szCs w:val="22"/>
        </w:rPr>
        <w:t>:</w:t>
      </w:r>
      <w:r w:rsidR="005C2F83" w:rsidRPr="00907CB7">
        <w:rPr>
          <w:sz w:val="22"/>
          <w:szCs w:val="22"/>
        </w:rPr>
        <w:t xml:space="preserve"> </w:t>
      </w:r>
      <w:r w:rsidR="005C2F83" w:rsidRPr="007A70DF">
        <w:rPr>
          <w:bCs/>
          <w:sz w:val="22"/>
          <w:szCs w:val="22"/>
        </w:rPr>
        <w:t xml:space="preserve"> </w:t>
      </w:r>
      <w:r w:rsidR="005C2F83" w:rsidRPr="007A70DF">
        <w:rPr>
          <w:sz w:val="22"/>
          <w:szCs w:val="22"/>
        </w:rPr>
        <w:t xml:space="preserve">Ленинградская область,  </w:t>
      </w:r>
      <w:proofErr w:type="spellStart"/>
      <w:r w:rsidR="005C2F83" w:rsidRPr="007A70DF">
        <w:rPr>
          <w:sz w:val="22"/>
          <w:szCs w:val="22"/>
        </w:rPr>
        <w:t>Волховский</w:t>
      </w:r>
      <w:proofErr w:type="spellEnd"/>
      <w:r w:rsidR="005C2F83" w:rsidRPr="007A70DF">
        <w:rPr>
          <w:sz w:val="22"/>
          <w:szCs w:val="22"/>
        </w:rPr>
        <w:t xml:space="preserve"> </w:t>
      </w:r>
      <w:r w:rsidR="005C2F83">
        <w:rPr>
          <w:sz w:val="22"/>
          <w:szCs w:val="22"/>
        </w:rPr>
        <w:t xml:space="preserve"> </w:t>
      </w:r>
      <w:r w:rsidR="005C2F83" w:rsidRPr="007A70DF">
        <w:rPr>
          <w:sz w:val="22"/>
          <w:szCs w:val="22"/>
        </w:rPr>
        <w:t xml:space="preserve">район,  </w:t>
      </w:r>
      <w:proofErr w:type="spellStart"/>
      <w:r w:rsidR="005C2F83">
        <w:rPr>
          <w:sz w:val="22"/>
          <w:szCs w:val="22"/>
        </w:rPr>
        <w:t>Потанинское</w:t>
      </w:r>
      <w:proofErr w:type="spellEnd"/>
      <w:r w:rsidR="005C2F83">
        <w:rPr>
          <w:sz w:val="22"/>
          <w:szCs w:val="22"/>
        </w:rPr>
        <w:t xml:space="preserve"> </w:t>
      </w:r>
      <w:r w:rsidR="00C117C3">
        <w:rPr>
          <w:sz w:val="22"/>
          <w:szCs w:val="22"/>
        </w:rPr>
        <w:t xml:space="preserve"> </w:t>
      </w:r>
      <w:r w:rsidR="005C2F83">
        <w:rPr>
          <w:sz w:val="22"/>
          <w:szCs w:val="22"/>
        </w:rPr>
        <w:t xml:space="preserve"> сельское поселение</w:t>
      </w:r>
      <w:proofErr w:type="gramStart"/>
      <w:r w:rsidR="005C2F83">
        <w:rPr>
          <w:sz w:val="22"/>
          <w:szCs w:val="22"/>
        </w:rPr>
        <w:t xml:space="preserve"> ,</w:t>
      </w:r>
      <w:proofErr w:type="gramEnd"/>
      <w:r w:rsidR="005C2F83">
        <w:rPr>
          <w:sz w:val="22"/>
          <w:szCs w:val="22"/>
        </w:rPr>
        <w:t xml:space="preserve"> </w:t>
      </w:r>
      <w:r w:rsidR="002E1548">
        <w:rPr>
          <w:sz w:val="22"/>
          <w:szCs w:val="22"/>
        </w:rPr>
        <w:t xml:space="preserve"> </w:t>
      </w:r>
      <w:r w:rsidR="005C2F83">
        <w:rPr>
          <w:sz w:val="22"/>
          <w:szCs w:val="22"/>
        </w:rPr>
        <w:t>с. Потанино, дом 13а.</w:t>
      </w:r>
    </w:p>
    <w:p w:rsidR="00312118" w:rsidRDefault="00312118" w:rsidP="00312118">
      <w:pPr>
        <w:ind w:right="-57"/>
        <w:rPr>
          <w:b/>
        </w:rPr>
      </w:pPr>
    </w:p>
    <w:p w:rsidR="00312118" w:rsidRDefault="005964BE" w:rsidP="00312118">
      <w:pPr>
        <w:ind w:right="-57"/>
        <w:rPr>
          <w:b/>
        </w:rPr>
      </w:pPr>
      <w:r>
        <w:rPr>
          <w:b/>
        </w:rPr>
        <w:t xml:space="preserve">     </w:t>
      </w:r>
      <w:r w:rsidR="00312118">
        <w:rPr>
          <w:b/>
        </w:rPr>
        <w:t xml:space="preserve"> ЛОТ – 3 продается с рассрочкой платежа (ипотека) со следующими условиями</w:t>
      </w:r>
      <w:r w:rsidR="00312118" w:rsidRPr="006B5D68">
        <w:rPr>
          <w:b/>
        </w:rPr>
        <w:t>:</w:t>
      </w:r>
      <w:r w:rsidR="00312118">
        <w:rPr>
          <w:b/>
        </w:rPr>
        <w:t xml:space="preserve">                       </w:t>
      </w:r>
    </w:p>
    <w:p w:rsidR="00312118" w:rsidRPr="006B5D68" w:rsidRDefault="00312118" w:rsidP="0031211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D6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</w:rPr>
        <w:t xml:space="preserve">- </w:t>
      </w:r>
      <w:r w:rsidRPr="00C75A1C">
        <w:rPr>
          <w:rFonts w:ascii="Times New Roman" w:hAnsi="Times New Roman" w:cs="Times New Roman"/>
          <w:sz w:val="20"/>
        </w:rPr>
        <w:t>30</w:t>
      </w:r>
      <w:r>
        <w:rPr>
          <w:rFonts w:ascii="Times New Roman" w:hAnsi="Times New Roman" w:cs="Times New Roman"/>
          <w:sz w:val="20"/>
        </w:rPr>
        <w:t>%</w:t>
      </w:r>
      <w:r w:rsidRPr="00C75A1C">
        <w:rPr>
          <w:rFonts w:ascii="Times New Roman" w:hAnsi="Times New Roman" w:cs="Times New Roman"/>
          <w:sz w:val="20"/>
        </w:rPr>
        <w:t xml:space="preserve"> (тридцать) процентов </w:t>
      </w:r>
      <w:r>
        <w:rPr>
          <w:rFonts w:ascii="Times New Roman" w:hAnsi="Times New Roman" w:cs="Times New Roman"/>
          <w:sz w:val="20"/>
        </w:rPr>
        <w:t>от суммы  определенной</w:t>
      </w:r>
      <w:r w:rsidRPr="004B041B">
        <w:rPr>
          <w:rFonts w:ascii="Times New Roman" w:hAnsi="Times New Roman" w:cs="Times New Roman"/>
          <w:sz w:val="20"/>
        </w:rPr>
        <w:t xml:space="preserve"> по итогам аукциона,</w:t>
      </w:r>
      <w:r w:rsidRPr="00B2143E">
        <w:rPr>
          <w:rFonts w:ascii="Times New Roman" w:hAnsi="Times New Roman" w:cs="Times New Roman"/>
          <w:sz w:val="20"/>
        </w:rPr>
        <w:t xml:space="preserve"> </w:t>
      </w:r>
      <w:r w:rsidRPr="00C75A1C">
        <w:rPr>
          <w:rFonts w:ascii="Times New Roman" w:hAnsi="Times New Roman" w:cs="Times New Roman"/>
          <w:sz w:val="20"/>
        </w:rPr>
        <w:t>не позднее 5 (пяти</w:t>
      </w:r>
      <w:proofErr w:type="gramStart"/>
      <w:r w:rsidRPr="00C75A1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)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r w:rsidRPr="00C75A1C">
        <w:rPr>
          <w:rFonts w:ascii="Times New Roman" w:hAnsi="Times New Roman" w:cs="Times New Roman"/>
          <w:sz w:val="20"/>
        </w:rPr>
        <w:t>рабочих дней с момента подписания Сторонами Договора</w:t>
      </w:r>
      <w:r>
        <w:rPr>
          <w:rFonts w:ascii="Times New Roman" w:hAnsi="Times New Roman" w:cs="Times New Roman"/>
          <w:sz w:val="20"/>
        </w:rPr>
        <w:t>.</w:t>
      </w:r>
      <w:r w:rsidRPr="0081041F">
        <w:t xml:space="preserve"> </w:t>
      </w:r>
      <w:r>
        <w:t xml:space="preserve">  </w:t>
      </w:r>
    </w:p>
    <w:p w:rsidR="00312118" w:rsidRPr="006B5D68" w:rsidRDefault="00312118" w:rsidP="0031211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B041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- </w:t>
      </w:r>
      <w:r w:rsidRPr="004B041B">
        <w:rPr>
          <w:rFonts w:ascii="Times New Roman" w:hAnsi="Times New Roman" w:cs="Times New Roman"/>
          <w:sz w:val="20"/>
        </w:rPr>
        <w:t xml:space="preserve"> </w:t>
      </w:r>
      <w:r w:rsidRPr="0081041F">
        <w:rPr>
          <w:rFonts w:ascii="Times New Roman" w:hAnsi="Times New Roman" w:cs="Times New Roman"/>
          <w:sz w:val="20"/>
        </w:rPr>
        <w:t>оплата оставшейся части</w:t>
      </w:r>
      <w:r>
        <w:t xml:space="preserve"> </w:t>
      </w:r>
      <w:r>
        <w:rPr>
          <w:rFonts w:ascii="Times New Roman" w:hAnsi="Times New Roman" w:cs="Times New Roman"/>
          <w:sz w:val="20"/>
        </w:rPr>
        <w:t>7</w:t>
      </w:r>
      <w:r w:rsidRPr="00C75A1C">
        <w:rPr>
          <w:rFonts w:ascii="Times New Roman" w:hAnsi="Times New Roman" w:cs="Times New Roman"/>
          <w:sz w:val="20"/>
        </w:rPr>
        <w:t xml:space="preserve">0 </w:t>
      </w:r>
      <w:r>
        <w:rPr>
          <w:rFonts w:ascii="Times New Roman" w:hAnsi="Times New Roman" w:cs="Times New Roman"/>
          <w:sz w:val="20"/>
        </w:rPr>
        <w:t>%(семьдесят</w:t>
      </w:r>
      <w:r w:rsidRPr="00C75A1C">
        <w:rPr>
          <w:rFonts w:ascii="Times New Roman" w:hAnsi="Times New Roman" w:cs="Times New Roman"/>
          <w:sz w:val="20"/>
        </w:rPr>
        <w:t>) процентов суммы</w:t>
      </w:r>
      <w:r w:rsidRPr="006B5D6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определенной</w:t>
      </w:r>
      <w:r w:rsidRPr="004B041B">
        <w:rPr>
          <w:rFonts w:ascii="Times New Roman" w:hAnsi="Times New Roman" w:cs="Times New Roman"/>
          <w:sz w:val="20"/>
        </w:rPr>
        <w:t xml:space="preserve"> по итогам аукциона,</w:t>
      </w:r>
      <w:r w:rsidRPr="00B2143E">
        <w:rPr>
          <w:rFonts w:ascii="Times New Roman" w:hAnsi="Times New Roman" w:cs="Times New Roman"/>
          <w:sz w:val="20"/>
        </w:rPr>
        <w:t xml:space="preserve"> </w:t>
      </w:r>
      <w:r w:rsidRPr="00C75A1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приобретается </w:t>
      </w:r>
      <w:r w:rsidRPr="0081041F">
        <w:rPr>
          <w:rFonts w:ascii="Times New Roman" w:hAnsi="Times New Roman" w:cs="Times New Roman"/>
          <w:sz w:val="20"/>
        </w:rPr>
        <w:t>с рас</w:t>
      </w:r>
      <w:r>
        <w:rPr>
          <w:rFonts w:ascii="Times New Roman" w:hAnsi="Times New Roman" w:cs="Times New Roman"/>
          <w:sz w:val="20"/>
        </w:rPr>
        <w:t xml:space="preserve">срочкой платежа и </w:t>
      </w:r>
      <w:r w:rsidRPr="0081041F">
        <w:rPr>
          <w:rFonts w:ascii="Times New Roman" w:hAnsi="Times New Roman" w:cs="Times New Roman"/>
          <w:sz w:val="20"/>
        </w:rPr>
        <w:t xml:space="preserve"> производится </w:t>
      </w:r>
      <w:r>
        <w:rPr>
          <w:rFonts w:ascii="Times New Roman" w:hAnsi="Times New Roman" w:cs="Times New Roman"/>
          <w:sz w:val="20"/>
        </w:rPr>
        <w:t xml:space="preserve"> </w:t>
      </w:r>
      <w:r w:rsidRPr="0081041F">
        <w:rPr>
          <w:rFonts w:ascii="Times New Roman" w:hAnsi="Times New Roman" w:cs="Times New Roman"/>
          <w:sz w:val="20"/>
        </w:rPr>
        <w:t xml:space="preserve"> в со</w:t>
      </w:r>
      <w:r w:rsidRPr="004F03B8">
        <w:rPr>
          <w:rFonts w:ascii="Times New Roman" w:hAnsi="Times New Roman" w:cs="Times New Roman"/>
          <w:sz w:val="20"/>
        </w:rPr>
        <w:t>ответствии с</w:t>
      </w:r>
      <w:r w:rsidRPr="00803B4F">
        <w:rPr>
          <w:sz w:val="20"/>
        </w:rPr>
        <w:t xml:space="preserve"> </w:t>
      </w:r>
      <w:r w:rsidRPr="004F03B8">
        <w:rPr>
          <w:rFonts w:ascii="Times New Roman" w:hAnsi="Times New Roman" w:cs="Times New Roman"/>
          <w:sz w:val="20"/>
        </w:rPr>
        <w:t>Графиком пла</w:t>
      </w:r>
      <w:r>
        <w:rPr>
          <w:rFonts w:ascii="Times New Roman" w:hAnsi="Times New Roman" w:cs="Times New Roman"/>
          <w:sz w:val="20"/>
        </w:rPr>
        <w:t>тежей, от 1(одного) до 3(трех) лет, с возможностью досрочного погашения оставшейся неоплаченной части.</w:t>
      </w:r>
    </w:p>
    <w:p w:rsidR="00312118" w:rsidRDefault="00312118" w:rsidP="00312118">
      <w:pPr>
        <w:ind w:right="-57"/>
        <w:rPr>
          <w:b/>
        </w:rPr>
      </w:pPr>
      <w:r>
        <w:rPr>
          <w:b/>
        </w:rPr>
        <w:t xml:space="preserve">     </w:t>
      </w:r>
    </w:p>
    <w:p w:rsidR="00312118" w:rsidRPr="007A7520" w:rsidRDefault="00312118" w:rsidP="00312118">
      <w:pPr>
        <w:ind w:right="-57"/>
        <w:rPr>
          <w:b/>
          <w:sz w:val="20"/>
          <w:szCs w:val="20"/>
        </w:rPr>
      </w:pPr>
      <w:r>
        <w:rPr>
          <w:b/>
        </w:rPr>
        <w:t xml:space="preserve">                    </w:t>
      </w:r>
      <w:r>
        <w:rPr>
          <w:b/>
          <w:sz w:val="20"/>
          <w:szCs w:val="20"/>
        </w:rPr>
        <w:t xml:space="preserve">Начальная цена Лота 3         </w:t>
      </w:r>
      <w:r w:rsidR="00295A83">
        <w:rPr>
          <w:b/>
          <w:sz w:val="20"/>
          <w:szCs w:val="20"/>
        </w:rPr>
        <w:t xml:space="preserve"> </w:t>
      </w:r>
      <w:r w:rsidRPr="007A7520">
        <w:rPr>
          <w:b/>
          <w:sz w:val="20"/>
          <w:szCs w:val="20"/>
        </w:rPr>
        <w:t xml:space="preserve"> </w:t>
      </w:r>
      <w:r w:rsidR="003A42E3">
        <w:rPr>
          <w:b/>
          <w:sz w:val="20"/>
          <w:szCs w:val="20"/>
        </w:rPr>
        <w:t>15 0</w:t>
      </w:r>
      <w:r>
        <w:rPr>
          <w:b/>
          <w:sz w:val="20"/>
          <w:szCs w:val="20"/>
        </w:rPr>
        <w:t xml:space="preserve">00 </w:t>
      </w:r>
      <w:r w:rsidR="003A42E3">
        <w:rPr>
          <w:b/>
          <w:sz w:val="20"/>
          <w:szCs w:val="20"/>
        </w:rPr>
        <w:t xml:space="preserve">000 </w:t>
      </w:r>
      <w:r w:rsidRPr="007A7520">
        <w:rPr>
          <w:b/>
          <w:sz w:val="20"/>
          <w:szCs w:val="20"/>
        </w:rPr>
        <w:t>рублей, НДС  не облагается.</w:t>
      </w:r>
    </w:p>
    <w:p w:rsidR="00312118" w:rsidRPr="007A7520" w:rsidRDefault="00312118" w:rsidP="00312118">
      <w:pPr>
        <w:ind w:right="-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Ми</w:t>
      </w:r>
      <w:r w:rsidR="00295A83">
        <w:rPr>
          <w:b/>
          <w:sz w:val="20"/>
          <w:szCs w:val="20"/>
        </w:rPr>
        <w:t xml:space="preserve">нимальная цена Лота 3     </w:t>
      </w:r>
      <w:r w:rsidR="003A42E3">
        <w:rPr>
          <w:b/>
          <w:sz w:val="20"/>
          <w:szCs w:val="20"/>
        </w:rPr>
        <w:t>13 0</w:t>
      </w:r>
      <w:r w:rsidRPr="007A7520">
        <w:rPr>
          <w:b/>
          <w:sz w:val="20"/>
          <w:szCs w:val="20"/>
        </w:rPr>
        <w:t>00 000  рублей, НДС  не облагается</w:t>
      </w:r>
    </w:p>
    <w:p w:rsidR="00312118" w:rsidRPr="007A7520" w:rsidRDefault="00312118" w:rsidP="00312118">
      <w:pPr>
        <w:ind w:right="-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  <w:r w:rsidRPr="007A7520">
        <w:rPr>
          <w:b/>
          <w:sz w:val="20"/>
          <w:szCs w:val="20"/>
        </w:rPr>
        <w:t xml:space="preserve">Сумма задатка </w:t>
      </w:r>
      <w:r w:rsidR="00295A83">
        <w:rPr>
          <w:b/>
          <w:sz w:val="20"/>
          <w:szCs w:val="20"/>
        </w:rPr>
        <w:t xml:space="preserve">                                    </w:t>
      </w:r>
      <w:r w:rsidRPr="007A7520">
        <w:rPr>
          <w:b/>
          <w:sz w:val="20"/>
          <w:szCs w:val="20"/>
        </w:rPr>
        <w:t xml:space="preserve"> 0,00 рублей. </w:t>
      </w:r>
    </w:p>
    <w:p w:rsidR="00312118" w:rsidRPr="007A7520" w:rsidRDefault="00312118" w:rsidP="00312118">
      <w:pPr>
        <w:ind w:right="-57"/>
        <w:rPr>
          <w:b/>
          <w:sz w:val="20"/>
          <w:szCs w:val="20"/>
        </w:rPr>
      </w:pPr>
      <w:r w:rsidRPr="007A7520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         </w:t>
      </w:r>
      <w:r w:rsidR="00295A83">
        <w:rPr>
          <w:b/>
          <w:sz w:val="20"/>
          <w:szCs w:val="20"/>
        </w:rPr>
        <w:t>Шаг аукциона на понижение –</w:t>
      </w:r>
      <w:r w:rsidR="0044631E">
        <w:rPr>
          <w:b/>
          <w:sz w:val="20"/>
          <w:szCs w:val="20"/>
        </w:rPr>
        <w:t xml:space="preserve"> </w:t>
      </w:r>
      <w:r w:rsidR="0044631E" w:rsidRPr="0044631E">
        <w:rPr>
          <w:b/>
          <w:sz w:val="20"/>
          <w:szCs w:val="20"/>
        </w:rPr>
        <w:t>4</w:t>
      </w:r>
      <w:r w:rsidRPr="007A7520">
        <w:rPr>
          <w:b/>
          <w:sz w:val="20"/>
          <w:szCs w:val="20"/>
        </w:rPr>
        <w:t>00</w:t>
      </w:r>
      <w:r>
        <w:rPr>
          <w:b/>
          <w:sz w:val="20"/>
          <w:szCs w:val="20"/>
        </w:rPr>
        <w:t> </w:t>
      </w:r>
      <w:r w:rsidRPr="007A7520">
        <w:rPr>
          <w:b/>
          <w:sz w:val="20"/>
          <w:szCs w:val="20"/>
        </w:rPr>
        <w:t>000</w:t>
      </w:r>
      <w:r>
        <w:rPr>
          <w:b/>
          <w:sz w:val="20"/>
          <w:szCs w:val="20"/>
        </w:rPr>
        <w:t xml:space="preserve"> </w:t>
      </w:r>
      <w:r w:rsidRPr="007A7520">
        <w:rPr>
          <w:b/>
          <w:sz w:val="20"/>
          <w:szCs w:val="20"/>
        </w:rPr>
        <w:t xml:space="preserve"> рублей.</w:t>
      </w:r>
    </w:p>
    <w:p w:rsidR="005964BE" w:rsidRPr="004936FE" w:rsidRDefault="00312118" w:rsidP="004936FE">
      <w:pPr>
        <w:tabs>
          <w:tab w:val="left" w:pos="1740"/>
        </w:tabs>
        <w:autoSpaceDE w:val="0"/>
        <w:autoSpaceDN w:val="0"/>
        <w:jc w:val="both"/>
        <w:outlineLvl w:val="0"/>
        <w:rPr>
          <w:b/>
        </w:rPr>
      </w:pPr>
      <w:r w:rsidRPr="007A7520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</w:t>
      </w:r>
      <w:r w:rsidR="0016269C">
        <w:rPr>
          <w:b/>
        </w:rPr>
        <w:t xml:space="preserve">  </w:t>
      </w:r>
    </w:p>
    <w:p w:rsidR="005964BE" w:rsidRDefault="005964BE" w:rsidP="00425AFA">
      <w:pPr>
        <w:autoSpaceDE w:val="0"/>
        <w:autoSpaceDN w:val="0"/>
        <w:jc w:val="both"/>
        <w:outlineLvl w:val="0"/>
        <w:rPr>
          <w:b/>
        </w:rPr>
      </w:pPr>
    </w:p>
    <w:p w:rsidR="00425AFA" w:rsidRPr="00295C75" w:rsidRDefault="00312118" w:rsidP="00425AFA">
      <w:pPr>
        <w:autoSpaceDE w:val="0"/>
        <w:autoSpaceDN w:val="0"/>
        <w:jc w:val="both"/>
        <w:outlineLvl w:val="0"/>
        <w:rPr>
          <w:b/>
        </w:rPr>
      </w:pPr>
      <w:r>
        <w:rPr>
          <w:b/>
        </w:rPr>
        <w:t xml:space="preserve">      </w:t>
      </w:r>
      <w:r w:rsidR="00425AFA" w:rsidRPr="00295C75">
        <w:rPr>
          <w:b/>
        </w:rPr>
        <w:t>Сведения об Им</w:t>
      </w:r>
      <w:r w:rsidR="005964BE">
        <w:rPr>
          <w:b/>
        </w:rPr>
        <w:t xml:space="preserve">уществе, предлагаемое </w:t>
      </w:r>
      <w:r>
        <w:rPr>
          <w:b/>
        </w:rPr>
        <w:t xml:space="preserve">в </w:t>
      </w:r>
      <w:r w:rsidR="00800288">
        <w:rPr>
          <w:b/>
        </w:rPr>
        <w:t xml:space="preserve">долгосрочную </w:t>
      </w:r>
      <w:r>
        <w:rPr>
          <w:b/>
        </w:rPr>
        <w:t>аренду</w:t>
      </w:r>
      <w:r w:rsidR="00425AFA">
        <w:rPr>
          <w:b/>
        </w:rPr>
        <w:t xml:space="preserve"> </w:t>
      </w:r>
      <w:r w:rsidR="00800288">
        <w:rPr>
          <w:b/>
        </w:rPr>
        <w:t>от 3 (на срок трех) и более лет</w:t>
      </w:r>
      <w:r w:rsidR="00425AFA" w:rsidRPr="001832F2">
        <w:rPr>
          <w:b/>
        </w:rPr>
        <w:t xml:space="preserve"> </w:t>
      </w:r>
      <w:r w:rsidR="00425AFA">
        <w:rPr>
          <w:b/>
        </w:rPr>
        <w:t>(далее – Имущество, Объекты):</w:t>
      </w:r>
    </w:p>
    <w:p w:rsidR="00140B3A" w:rsidRDefault="00140B3A" w:rsidP="002011FD">
      <w:pPr>
        <w:autoSpaceDE w:val="0"/>
        <w:autoSpaceDN w:val="0"/>
        <w:jc w:val="both"/>
        <w:outlineLvl w:val="0"/>
        <w:rPr>
          <w:b/>
        </w:rPr>
      </w:pPr>
    </w:p>
    <w:p w:rsidR="00800288" w:rsidRPr="00800288" w:rsidRDefault="00800288" w:rsidP="00800288">
      <w:pPr>
        <w:autoSpaceDE w:val="0"/>
        <w:autoSpaceDN w:val="0"/>
        <w:jc w:val="both"/>
        <w:outlineLvl w:val="0"/>
        <w:rPr>
          <w:b/>
        </w:rPr>
      </w:pPr>
      <w:r>
        <w:rPr>
          <w:b/>
        </w:rPr>
        <w:t xml:space="preserve">          ЛОТ – 4 сдается в долгосрочную  аренду </w:t>
      </w:r>
      <w:r w:rsidR="002011FD">
        <w:rPr>
          <w:b/>
        </w:rPr>
        <w:t>на срок от 3 (</w:t>
      </w:r>
      <w:r>
        <w:rPr>
          <w:b/>
        </w:rPr>
        <w:t>трех) и более лет</w:t>
      </w:r>
      <w:r w:rsidRPr="001832F2">
        <w:rPr>
          <w:b/>
        </w:rPr>
        <w:t xml:space="preserve"> </w:t>
      </w:r>
      <w:r>
        <w:rPr>
          <w:b/>
        </w:rPr>
        <w:t xml:space="preserve">  со следующими условиями</w:t>
      </w:r>
      <w:r w:rsidRPr="006B5D68">
        <w:rPr>
          <w:b/>
        </w:rPr>
        <w:t>:</w:t>
      </w:r>
      <w:r>
        <w:rPr>
          <w:b/>
        </w:rPr>
        <w:t xml:space="preserve">                       </w:t>
      </w:r>
    </w:p>
    <w:p w:rsidR="00800288" w:rsidRPr="00800288" w:rsidRDefault="00800288" w:rsidP="00425AFA">
      <w:pPr>
        <w:rPr>
          <w:i/>
          <w:sz w:val="22"/>
          <w:szCs w:val="22"/>
        </w:rPr>
      </w:pPr>
      <w:r>
        <w:rPr>
          <w:i/>
          <w:sz w:val="22"/>
          <w:szCs w:val="22"/>
        </w:rPr>
        <w:t>- с возможностью сдачи в субаренду</w:t>
      </w:r>
      <w:r w:rsidRPr="00800288">
        <w:rPr>
          <w:i/>
          <w:sz w:val="22"/>
          <w:szCs w:val="22"/>
        </w:rPr>
        <w:t>;</w:t>
      </w:r>
    </w:p>
    <w:p w:rsidR="005964BE" w:rsidRPr="00412C86" w:rsidRDefault="00800288" w:rsidP="00412C86">
      <w:pPr>
        <w:jc w:val="both"/>
        <w:rPr>
          <w:sz w:val="20"/>
          <w:szCs w:val="20"/>
        </w:rPr>
      </w:pPr>
      <w:r w:rsidRPr="002F06F2">
        <w:rPr>
          <w:bCs/>
          <w:sz w:val="20"/>
          <w:szCs w:val="20"/>
        </w:rPr>
        <w:t>.</w:t>
      </w:r>
      <w:r w:rsidR="005964BE" w:rsidRPr="00D45DF7">
        <w:rPr>
          <w:b/>
          <w:i/>
          <w:sz w:val="22"/>
          <w:szCs w:val="22"/>
        </w:rPr>
        <w:t xml:space="preserve">       </w:t>
      </w:r>
      <w:r w:rsidR="005964BE" w:rsidRPr="00D45DF7">
        <w:rPr>
          <w:b/>
          <w:sz w:val="20"/>
          <w:szCs w:val="20"/>
        </w:rPr>
        <w:t>Объект - 1</w:t>
      </w:r>
      <w:r w:rsidR="005964BE" w:rsidRPr="00D45DF7">
        <w:rPr>
          <w:b/>
          <w:sz w:val="20"/>
        </w:rPr>
        <w:t xml:space="preserve"> - </w:t>
      </w:r>
      <w:r w:rsidR="005964BE" w:rsidRPr="00D45DF7">
        <w:rPr>
          <w:b/>
          <w:i/>
          <w:sz w:val="22"/>
          <w:szCs w:val="22"/>
        </w:rPr>
        <w:t xml:space="preserve">Здание ПТО  </w:t>
      </w:r>
      <w:proofErr w:type="spellStart"/>
      <w:r w:rsidR="005964BE" w:rsidRPr="00D45DF7">
        <w:rPr>
          <w:b/>
          <w:i/>
          <w:sz w:val="22"/>
          <w:szCs w:val="22"/>
        </w:rPr>
        <w:t>автогаража</w:t>
      </w:r>
      <w:proofErr w:type="spellEnd"/>
      <w:r w:rsidR="005964BE" w:rsidRPr="00D45DF7">
        <w:rPr>
          <w:b/>
          <w:i/>
          <w:sz w:val="22"/>
          <w:szCs w:val="22"/>
        </w:rPr>
        <w:t xml:space="preserve">    с пристройкой</w:t>
      </w:r>
      <w:r w:rsidR="005964BE" w:rsidRPr="00907CB7">
        <w:rPr>
          <w:i/>
          <w:sz w:val="22"/>
          <w:szCs w:val="22"/>
        </w:rPr>
        <w:t xml:space="preserve">, </w:t>
      </w:r>
      <w:r w:rsidR="005964BE">
        <w:t>нежилое, этажность – 2, общей площадью 1532,2 кв.м, инв. № 1693, лит</w:t>
      </w:r>
      <w:proofErr w:type="gramStart"/>
      <w:r w:rsidR="005964BE">
        <w:t>.Ж</w:t>
      </w:r>
      <w:proofErr w:type="gramEnd"/>
      <w:r w:rsidR="005964BE">
        <w:t xml:space="preserve">,Ж1. кадастровый номер  </w:t>
      </w:r>
      <w:r w:rsidR="005964BE" w:rsidRPr="009D3C69">
        <w:rPr>
          <w:sz w:val="20"/>
        </w:rPr>
        <w:t>47:10:1118001:675</w:t>
      </w:r>
      <w:r w:rsidR="005964BE">
        <w:t xml:space="preserve">, </w:t>
      </w:r>
      <w:r w:rsidR="005964BE">
        <w:rPr>
          <w:i/>
          <w:sz w:val="22"/>
          <w:szCs w:val="22"/>
        </w:rPr>
        <w:t xml:space="preserve"> </w:t>
      </w:r>
      <w:r w:rsidR="005964BE">
        <w:rPr>
          <w:bCs/>
          <w:sz w:val="22"/>
          <w:szCs w:val="22"/>
        </w:rPr>
        <w:t>расположенное по адресу</w:t>
      </w:r>
      <w:r w:rsidR="005964BE" w:rsidRPr="003E3CA6">
        <w:rPr>
          <w:bCs/>
          <w:sz w:val="22"/>
          <w:szCs w:val="22"/>
        </w:rPr>
        <w:t>:</w:t>
      </w:r>
      <w:r w:rsidR="005964BE" w:rsidRPr="00907CB7">
        <w:rPr>
          <w:sz w:val="22"/>
          <w:szCs w:val="22"/>
        </w:rPr>
        <w:t xml:space="preserve"> Ленинградская область, </w:t>
      </w:r>
      <w:r w:rsidR="005964BE" w:rsidRPr="003E3CA6">
        <w:rPr>
          <w:sz w:val="22"/>
          <w:szCs w:val="22"/>
        </w:rPr>
        <w:t xml:space="preserve"> </w:t>
      </w:r>
      <w:proofErr w:type="spellStart"/>
      <w:r w:rsidR="005964BE" w:rsidRPr="00907CB7">
        <w:rPr>
          <w:sz w:val="22"/>
          <w:szCs w:val="22"/>
        </w:rPr>
        <w:t>Волховский</w:t>
      </w:r>
      <w:proofErr w:type="spellEnd"/>
      <w:r w:rsidR="005964BE" w:rsidRPr="007B5919">
        <w:rPr>
          <w:sz w:val="16"/>
          <w:szCs w:val="16"/>
        </w:rPr>
        <w:t xml:space="preserve"> </w:t>
      </w:r>
      <w:r w:rsidR="005964BE">
        <w:rPr>
          <w:sz w:val="16"/>
          <w:szCs w:val="16"/>
        </w:rPr>
        <w:t xml:space="preserve"> </w:t>
      </w:r>
      <w:r w:rsidR="005964BE" w:rsidRPr="00B04F1A">
        <w:rPr>
          <w:sz w:val="22"/>
          <w:szCs w:val="22"/>
        </w:rPr>
        <w:t>район,</w:t>
      </w:r>
      <w:r w:rsidR="005964BE">
        <w:rPr>
          <w:sz w:val="22"/>
          <w:szCs w:val="22"/>
        </w:rPr>
        <w:t xml:space="preserve"> Пашское сельское поселение</w:t>
      </w:r>
      <w:proofErr w:type="gramStart"/>
      <w:r w:rsidR="005964BE">
        <w:rPr>
          <w:sz w:val="22"/>
          <w:szCs w:val="22"/>
        </w:rPr>
        <w:t xml:space="preserve"> ,</w:t>
      </w:r>
      <w:proofErr w:type="gramEnd"/>
      <w:r w:rsidR="005964BE">
        <w:rPr>
          <w:sz w:val="22"/>
          <w:szCs w:val="22"/>
        </w:rPr>
        <w:t xml:space="preserve"> с. Паша, ул. Советская</w:t>
      </w:r>
      <w:r w:rsidR="005964BE" w:rsidRPr="00B04F1A">
        <w:rPr>
          <w:sz w:val="22"/>
          <w:szCs w:val="22"/>
        </w:rPr>
        <w:t>.</w:t>
      </w:r>
    </w:p>
    <w:p w:rsidR="005964BE" w:rsidRPr="00B04F1A" w:rsidRDefault="005964BE" w:rsidP="005964BE">
      <w:pPr>
        <w:tabs>
          <w:tab w:val="left" w:pos="2295"/>
        </w:tabs>
      </w:pPr>
      <w:r>
        <w:t xml:space="preserve"> </w:t>
      </w:r>
      <w:r>
        <w:rPr>
          <w:i/>
          <w:sz w:val="22"/>
          <w:szCs w:val="22"/>
        </w:rPr>
        <w:t xml:space="preserve"> +  </w:t>
      </w:r>
      <w:r w:rsidRPr="00D45DF7">
        <w:rPr>
          <w:b/>
          <w:i/>
          <w:sz w:val="22"/>
          <w:szCs w:val="22"/>
        </w:rPr>
        <w:t>Земельный участок</w:t>
      </w:r>
      <w:r>
        <w:rPr>
          <w:i/>
          <w:sz w:val="22"/>
          <w:szCs w:val="22"/>
        </w:rPr>
        <w:t>, категория земель</w:t>
      </w:r>
      <w:r w:rsidRPr="003E3CA6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>сельскохозяйственного назначения, разрешенное использование</w:t>
      </w:r>
      <w:r w:rsidRPr="003E3CA6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под  </w:t>
      </w:r>
      <w:r w:rsidRPr="00907CB7">
        <w:rPr>
          <w:i/>
          <w:sz w:val="22"/>
          <w:szCs w:val="22"/>
        </w:rPr>
        <w:t xml:space="preserve">здание ПТО </w:t>
      </w:r>
      <w:proofErr w:type="spellStart"/>
      <w:r w:rsidRPr="00907CB7">
        <w:rPr>
          <w:i/>
          <w:sz w:val="22"/>
          <w:szCs w:val="22"/>
        </w:rPr>
        <w:t>автогаража</w:t>
      </w:r>
      <w:proofErr w:type="spellEnd"/>
      <w:r w:rsidRPr="00907CB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907CB7">
        <w:rPr>
          <w:i/>
          <w:sz w:val="22"/>
          <w:szCs w:val="22"/>
        </w:rPr>
        <w:t>с пристройкой,</w:t>
      </w:r>
      <w:r w:rsidRPr="00840B4E">
        <w:t xml:space="preserve"> </w:t>
      </w:r>
      <w:r>
        <w:t xml:space="preserve">общей площадью 1327,0 кв. м, кадастровый номер  </w:t>
      </w:r>
      <w:r>
        <w:rPr>
          <w:sz w:val="20"/>
        </w:rPr>
        <w:t>47:10:1118014</w:t>
      </w:r>
      <w:r w:rsidRPr="009D3C69">
        <w:rPr>
          <w:sz w:val="20"/>
        </w:rPr>
        <w:t>:</w:t>
      </w:r>
      <w:r>
        <w:rPr>
          <w:sz w:val="20"/>
        </w:rPr>
        <w:t>24</w:t>
      </w:r>
      <w:r>
        <w:t xml:space="preserve">, </w:t>
      </w:r>
      <w:r w:rsidRPr="00907CB7">
        <w:rPr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расположенное по адресу</w:t>
      </w:r>
      <w:r w:rsidRPr="003E3CA6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 </w:t>
      </w:r>
      <w:r w:rsidRPr="00907CB7">
        <w:rPr>
          <w:sz w:val="22"/>
          <w:szCs w:val="22"/>
        </w:rPr>
        <w:t xml:space="preserve"> </w:t>
      </w:r>
      <w:proofErr w:type="gramStart"/>
      <w:r w:rsidRPr="00907CB7">
        <w:rPr>
          <w:sz w:val="22"/>
          <w:szCs w:val="22"/>
        </w:rPr>
        <w:t>Ленинградская область,</w:t>
      </w:r>
      <w:r>
        <w:rPr>
          <w:sz w:val="22"/>
          <w:szCs w:val="22"/>
        </w:rPr>
        <w:t xml:space="preserve"> </w:t>
      </w:r>
      <w:r w:rsidRPr="00907CB7">
        <w:rPr>
          <w:sz w:val="22"/>
          <w:szCs w:val="22"/>
        </w:rPr>
        <w:t xml:space="preserve"> </w:t>
      </w:r>
      <w:proofErr w:type="spellStart"/>
      <w:r w:rsidRPr="00907CB7">
        <w:rPr>
          <w:sz w:val="22"/>
          <w:szCs w:val="22"/>
        </w:rPr>
        <w:t>Волховский</w:t>
      </w:r>
      <w:proofErr w:type="spellEnd"/>
      <w:r w:rsidRPr="007B5919">
        <w:rPr>
          <w:sz w:val="16"/>
          <w:szCs w:val="16"/>
        </w:rPr>
        <w:t xml:space="preserve"> </w:t>
      </w:r>
      <w:r w:rsidRPr="00B04F1A">
        <w:rPr>
          <w:sz w:val="22"/>
          <w:szCs w:val="22"/>
        </w:rPr>
        <w:t>район,</w:t>
      </w:r>
      <w:r>
        <w:rPr>
          <w:sz w:val="22"/>
          <w:szCs w:val="22"/>
        </w:rPr>
        <w:t xml:space="preserve">   Пашское сельское поселение</w:t>
      </w:r>
      <w:r w:rsidRPr="00B04F1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04F1A">
        <w:rPr>
          <w:sz w:val="22"/>
          <w:szCs w:val="22"/>
        </w:rPr>
        <w:t xml:space="preserve">с. </w:t>
      </w:r>
      <w:r>
        <w:rPr>
          <w:sz w:val="22"/>
          <w:szCs w:val="22"/>
        </w:rPr>
        <w:t xml:space="preserve"> </w:t>
      </w:r>
      <w:r w:rsidRPr="00B04F1A">
        <w:rPr>
          <w:sz w:val="22"/>
          <w:szCs w:val="22"/>
        </w:rPr>
        <w:t xml:space="preserve">Паша, </w:t>
      </w:r>
      <w:r>
        <w:rPr>
          <w:sz w:val="22"/>
          <w:szCs w:val="22"/>
        </w:rPr>
        <w:t xml:space="preserve"> </w:t>
      </w:r>
      <w:r w:rsidRPr="00B04F1A">
        <w:rPr>
          <w:sz w:val="22"/>
          <w:szCs w:val="22"/>
        </w:rPr>
        <w:t>ул.</w:t>
      </w:r>
      <w:r>
        <w:rPr>
          <w:sz w:val="22"/>
          <w:szCs w:val="22"/>
        </w:rPr>
        <w:t xml:space="preserve"> </w:t>
      </w:r>
      <w:r w:rsidRPr="00B04F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04F1A">
        <w:rPr>
          <w:sz w:val="22"/>
          <w:szCs w:val="22"/>
        </w:rPr>
        <w:t>Советская</w:t>
      </w:r>
      <w:r>
        <w:rPr>
          <w:sz w:val="22"/>
          <w:szCs w:val="22"/>
        </w:rPr>
        <w:t>.</w:t>
      </w:r>
      <w:proofErr w:type="gramEnd"/>
    </w:p>
    <w:p w:rsidR="005964BE" w:rsidRPr="0079375B" w:rsidRDefault="005964BE" w:rsidP="005964BE">
      <w:pPr>
        <w:autoSpaceDE w:val="0"/>
        <w:autoSpaceDN w:val="0"/>
        <w:jc w:val="both"/>
        <w:outlineLvl w:val="0"/>
        <w:rPr>
          <w:b/>
        </w:rPr>
      </w:pPr>
      <w:r>
        <w:t xml:space="preserve">  </w:t>
      </w:r>
      <w:r>
        <w:rPr>
          <w:b/>
        </w:rPr>
        <w:t xml:space="preserve">  </w:t>
      </w:r>
      <w:r>
        <w:rPr>
          <w:b/>
          <w:sz w:val="20"/>
        </w:rPr>
        <w:t>Объект</w:t>
      </w:r>
      <w:r w:rsidRPr="00D45DF7">
        <w:rPr>
          <w:b/>
          <w:sz w:val="20"/>
        </w:rPr>
        <w:t xml:space="preserve"> – 2 -</w:t>
      </w:r>
      <w:r>
        <w:rPr>
          <w:sz w:val="20"/>
        </w:rPr>
        <w:t xml:space="preserve"> </w:t>
      </w:r>
      <w:r w:rsidRPr="004B041B">
        <w:rPr>
          <w:sz w:val="20"/>
        </w:rPr>
        <w:t xml:space="preserve"> </w:t>
      </w:r>
      <w:r w:rsidRPr="00D45DF7">
        <w:rPr>
          <w:b/>
          <w:i/>
          <w:sz w:val="22"/>
          <w:szCs w:val="22"/>
        </w:rPr>
        <w:t>Часть площадки для автомашин,</w:t>
      </w:r>
      <w:r>
        <w:rPr>
          <w:i/>
          <w:sz w:val="22"/>
          <w:szCs w:val="22"/>
        </w:rPr>
        <w:t xml:space="preserve"> </w:t>
      </w:r>
      <w:r w:rsidRPr="00907CB7">
        <w:rPr>
          <w:i/>
          <w:sz w:val="22"/>
          <w:szCs w:val="22"/>
        </w:rPr>
        <w:t xml:space="preserve"> </w:t>
      </w:r>
      <w:proofErr w:type="gramStart"/>
      <w:r>
        <w:t>нежилое</w:t>
      </w:r>
      <w:proofErr w:type="gramEnd"/>
      <w:r>
        <w:t xml:space="preserve">,  общей площадью 9738,0 кв. м, инв. № 85, кадастровый номер  </w:t>
      </w:r>
      <w:r>
        <w:rPr>
          <w:sz w:val="20"/>
        </w:rPr>
        <w:t>47:10:0000000</w:t>
      </w:r>
      <w:r w:rsidRPr="009D3C69">
        <w:rPr>
          <w:sz w:val="20"/>
        </w:rPr>
        <w:t>:</w:t>
      </w:r>
      <w:r>
        <w:rPr>
          <w:sz w:val="20"/>
        </w:rPr>
        <w:t xml:space="preserve"> 14154 </w:t>
      </w:r>
      <w:r>
        <w:rPr>
          <w:bCs/>
          <w:sz w:val="22"/>
          <w:szCs w:val="22"/>
        </w:rPr>
        <w:t>расположенное по адресу</w:t>
      </w:r>
      <w:r w:rsidRPr="003E3CA6">
        <w:rPr>
          <w:bCs/>
          <w:sz w:val="22"/>
          <w:szCs w:val="22"/>
        </w:rPr>
        <w:t>:</w:t>
      </w:r>
      <w:r w:rsidRPr="00907CB7">
        <w:rPr>
          <w:sz w:val="22"/>
          <w:szCs w:val="22"/>
        </w:rPr>
        <w:t xml:space="preserve"> </w:t>
      </w:r>
      <w:r w:rsidRPr="007A70DF">
        <w:rPr>
          <w:bCs/>
          <w:sz w:val="22"/>
          <w:szCs w:val="22"/>
        </w:rPr>
        <w:t xml:space="preserve"> </w:t>
      </w:r>
      <w:r w:rsidRPr="007A70DF">
        <w:rPr>
          <w:sz w:val="22"/>
          <w:szCs w:val="22"/>
        </w:rPr>
        <w:t xml:space="preserve">Ленинградская область,  </w:t>
      </w:r>
      <w:proofErr w:type="spellStart"/>
      <w:r w:rsidRPr="007A70DF">
        <w:rPr>
          <w:sz w:val="22"/>
          <w:szCs w:val="22"/>
        </w:rPr>
        <w:t>Волховский</w:t>
      </w:r>
      <w:proofErr w:type="spellEnd"/>
      <w:r w:rsidRPr="007A70DF">
        <w:rPr>
          <w:sz w:val="22"/>
          <w:szCs w:val="22"/>
        </w:rPr>
        <w:t xml:space="preserve"> район,  </w:t>
      </w:r>
      <w:r>
        <w:rPr>
          <w:sz w:val="22"/>
          <w:szCs w:val="22"/>
        </w:rPr>
        <w:t>Пашское сельское поселение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r w:rsidRPr="00B04F1A">
        <w:rPr>
          <w:sz w:val="22"/>
          <w:szCs w:val="22"/>
        </w:rPr>
        <w:t>с. Паша, ул. Советская</w:t>
      </w:r>
      <w:r>
        <w:rPr>
          <w:sz w:val="22"/>
          <w:szCs w:val="22"/>
        </w:rPr>
        <w:t>.</w:t>
      </w:r>
    </w:p>
    <w:p w:rsidR="005964BE" w:rsidRPr="00B04F1A" w:rsidRDefault="005964BE" w:rsidP="005964BE">
      <w:r>
        <w:rPr>
          <w:i/>
          <w:sz w:val="22"/>
          <w:szCs w:val="22"/>
        </w:rPr>
        <w:t xml:space="preserve"> +  </w:t>
      </w:r>
      <w:r w:rsidRPr="00D45DF7">
        <w:rPr>
          <w:b/>
          <w:i/>
          <w:sz w:val="22"/>
          <w:szCs w:val="22"/>
        </w:rPr>
        <w:t>Земельный участок</w:t>
      </w:r>
      <w:r>
        <w:rPr>
          <w:i/>
          <w:sz w:val="22"/>
          <w:szCs w:val="22"/>
        </w:rPr>
        <w:t>, категория земель</w:t>
      </w:r>
      <w:r w:rsidRPr="003E3CA6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>сельскохозяйственного назначения, разрешенное использование</w:t>
      </w:r>
      <w:r w:rsidRPr="007A70DF">
        <w:rPr>
          <w:i/>
          <w:sz w:val="22"/>
          <w:szCs w:val="22"/>
        </w:rPr>
        <w:t xml:space="preserve">: на часть площадки для автомашин, </w:t>
      </w:r>
      <w:r w:rsidRPr="00907CB7">
        <w:rPr>
          <w:sz w:val="22"/>
          <w:szCs w:val="22"/>
        </w:rPr>
        <w:t xml:space="preserve"> </w:t>
      </w:r>
      <w:r>
        <w:t xml:space="preserve">общей площадью 9593,0 кв. м, кадастровый номер  </w:t>
      </w:r>
      <w:r>
        <w:rPr>
          <w:sz w:val="20"/>
        </w:rPr>
        <w:t>47:10:1118014</w:t>
      </w:r>
      <w:r w:rsidRPr="009D3C69">
        <w:rPr>
          <w:sz w:val="20"/>
        </w:rPr>
        <w:t>:</w:t>
      </w:r>
      <w:r>
        <w:rPr>
          <w:sz w:val="20"/>
        </w:rPr>
        <w:t>26</w:t>
      </w:r>
      <w:r>
        <w:t xml:space="preserve">, </w:t>
      </w:r>
      <w:r w:rsidRPr="00907CB7">
        <w:rPr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расположенное по адресу</w:t>
      </w:r>
      <w:r w:rsidRPr="003E3CA6"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7A70DF">
        <w:rPr>
          <w:sz w:val="22"/>
          <w:szCs w:val="22"/>
        </w:rPr>
        <w:t xml:space="preserve"> Ленинградская область,  </w:t>
      </w:r>
      <w:proofErr w:type="spellStart"/>
      <w:r w:rsidRPr="007A70DF">
        <w:rPr>
          <w:sz w:val="22"/>
          <w:szCs w:val="22"/>
        </w:rPr>
        <w:t>Волховский</w:t>
      </w:r>
      <w:proofErr w:type="spellEnd"/>
      <w:r w:rsidRPr="007A70DF">
        <w:rPr>
          <w:sz w:val="22"/>
          <w:szCs w:val="22"/>
        </w:rPr>
        <w:t xml:space="preserve"> район,  </w:t>
      </w:r>
      <w:r>
        <w:rPr>
          <w:sz w:val="22"/>
          <w:szCs w:val="22"/>
        </w:rPr>
        <w:t>Пашское сельское поселение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с. Паша, ул. Советская</w:t>
      </w:r>
      <w:r w:rsidRPr="00B04F1A">
        <w:rPr>
          <w:sz w:val="22"/>
          <w:szCs w:val="22"/>
        </w:rPr>
        <w:t>.</w:t>
      </w:r>
    </w:p>
    <w:p w:rsidR="005964BE" w:rsidRDefault="005964BE" w:rsidP="005964BE">
      <w:pPr>
        <w:rPr>
          <w:sz w:val="22"/>
          <w:szCs w:val="22"/>
        </w:rPr>
      </w:pPr>
      <w:r w:rsidRPr="007A70DF">
        <w:rPr>
          <w:sz w:val="22"/>
          <w:szCs w:val="22"/>
        </w:rPr>
        <w:t xml:space="preserve">        </w:t>
      </w:r>
    </w:p>
    <w:p w:rsidR="005964BE" w:rsidRPr="00D71010" w:rsidRDefault="005964BE" w:rsidP="005964BE">
      <w:pPr>
        <w:rPr>
          <w:sz w:val="22"/>
          <w:szCs w:val="22"/>
        </w:rPr>
      </w:pPr>
      <w:r>
        <w:rPr>
          <w:b/>
        </w:rPr>
        <w:t xml:space="preserve"> Существующие ограничения (обременения) права</w:t>
      </w:r>
      <w:r w:rsidRPr="00D71010">
        <w:rPr>
          <w:b/>
        </w:rPr>
        <w:t>:</w:t>
      </w:r>
      <w:r>
        <w:rPr>
          <w:b/>
        </w:rPr>
        <w:t xml:space="preserve"> </w:t>
      </w:r>
      <w:r w:rsidRPr="00D71010">
        <w:t>Уча</w:t>
      </w:r>
      <w:r>
        <w:t>сток площадью 300</w:t>
      </w:r>
      <w:r w:rsidRPr="00D71010">
        <w:t xml:space="preserve"> </w:t>
      </w:r>
      <w:r>
        <w:t>кв. м</w:t>
      </w:r>
      <w:r w:rsidRPr="00D71010">
        <w:t xml:space="preserve"> </w:t>
      </w:r>
      <w:r>
        <w:t>- охранная зона</w:t>
      </w:r>
      <w:r w:rsidRPr="00D71010">
        <w:rPr>
          <w:sz w:val="22"/>
          <w:szCs w:val="22"/>
        </w:rPr>
        <w:t xml:space="preserve"> </w:t>
      </w:r>
      <w:r w:rsidRPr="00D71010">
        <w:t xml:space="preserve">ЛЭП напряжением до 1000 вольт; </w:t>
      </w:r>
      <w:r>
        <w:t>у</w:t>
      </w:r>
      <w:r w:rsidRPr="00D71010">
        <w:t>ча</w:t>
      </w:r>
      <w:r>
        <w:t>сток площадью 815</w:t>
      </w:r>
      <w:r w:rsidRPr="00D71010">
        <w:t xml:space="preserve"> </w:t>
      </w:r>
      <w:r>
        <w:t>кв. м</w:t>
      </w:r>
      <w:r w:rsidRPr="00D71010">
        <w:t xml:space="preserve"> </w:t>
      </w:r>
      <w:r>
        <w:t>- охранная зона</w:t>
      </w:r>
      <w:r>
        <w:rPr>
          <w:sz w:val="22"/>
          <w:szCs w:val="22"/>
        </w:rPr>
        <w:t xml:space="preserve"> теплотрассы</w:t>
      </w:r>
      <w:r>
        <w:t>.</w:t>
      </w:r>
    </w:p>
    <w:p w:rsidR="005964BE" w:rsidRDefault="005964BE" w:rsidP="005964BE">
      <w:pPr>
        <w:ind w:right="-57"/>
        <w:rPr>
          <w:b/>
        </w:rPr>
      </w:pPr>
    </w:p>
    <w:p w:rsidR="005964BE" w:rsidRPr="007A7520" w:rsidRDefault="005964BE" w:rsidP="005964BE">
      <w:pPr>
        <w:ind w:right="-57"/>
        <w:rPr>
          <w:b/>
          <w:sz w:val="20"/>
          <w:szCs w:val="20"/>
        </w:rPr>
      </w:pPr>
      <w:r>
        <w:rPr>
          <w:b/>
        </w:rPr>
        <w:t xml:space="preserve">                    </w:t>
      </w:r>
      <w:r>
        <w:rPr>
          <w:b/>
          <w:sz w:val="20"/>
          <w:szCs w:val="20"/>
        </w:rPr>
        <w:t xml:space="preserve">Начальная цена Лота 4         </w:t>
      </w:r>
      <w:r w:rsidRPr="007A752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154773">
        <w:rPr>
          <w:b/>
          <w:sz w:val="20"/>
          <w:szCs w:val="20"/>
        </w:rPr>
        <w:t xml:space="preserve">  </w:t>
      </w:r>
      <w:r w:rsidRPr="007A752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150 </w:t>
      </w:r>
      <w:r w:rsidRPr="007A7520">
        <w:rPr>
          <w:b/>
          <w:sz w:val="20"/>
          <w:szCs w:val="20"/>
        </w:rPr>
        <w:t>000  рублей, НДС  не облагается.</w:t>
      </w:r>
    </w:p>
    <w:p w:rsidR="005964BE" w:rsidRPr="007A7520" w:rsidRDefault="005964BE" w:rsidP="005964BE">
      <w:pPr>
        <w:ind w:right="-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="00154773">
        <w:rPr>
          <w:b/>
          <w:sz w:val="20"/>
          <w:szCs w:val="20"/>
        </w:rPr>
        <w:t xml:space="preserve">   Минимальная цена Лота 4       </w:t>
      </w:r>
      <w:r>
        <w:rPr>
          <w:b/>
          <w:sz w:val="20"/>
          <w:szCs w:val="20"/>
        </w:rPr>
        <w:t xml:space="preserve"> 100 </w:t>
      </w:r>
      <w:r w:rsidR="00EF04D2">
        <w:rPr>
          <w:b/>
          <w:sz w:val="20"/>
          <w:szCs w:val="20"/>
        </w:rPr>
        <w:t>2</w:t>
      </w:r>
      <w:r w:rsidRPr="007A7520">
        <w:rPr>
          <w:b/>
          <w:sz w:val="20"/>
          <w:szCs w:val="20"/>
        </w:rPr>
        <w:t>0</w:t>
      </w:r>
      <w:r w:rsidR="00EF04D2">
        <w:rPr>
          <w:b/>
          <w:sz w:val="20"/>
          <w:szCs w:val="20"/>
        </w:rPr>
        <w:t>0</w:t>
      </w:r>
      <w:r w:rsidRPr="007A7520">
        <w:rPr>
          <w:b/>
          <w:sz w:val="20"/>
          <w:szCs w:val="20"/>
        </w:rPr>
        <w:t xml:space="preserve">  рублей, НДС  не облагается</w:t>
      </w:r>
    </w:p>
    <w:p w:rsidR="005964BE" w:rsidRPr="007A7520" w:rsidRDefault="005964BE" w:rsidP="005964BE">
      <w:pPr>
        <w:ind w:right="-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  <w:r w:rsidR="00154773">
        <w:rPr>
          <w:b/>
          <w:sz w:val="20"/>
          <w:szCs w:val="20"/>
        </w:rPr>
        <w:t xml:space="preserve">Сумма задатка                                    </w:t>
      </w:r>
      <w:r w:rsidRPr="007A7520">
        <w:rPr>
          <w:b/>
          <w:sz w:val="20"/>
          <w:szCs w:val="20"/>
        </w:rPr>
        <w:t xml:space="preserve"> 0,00 рублей. </w:t>
      </w:r>
    </w:p>
    <w:p w:rsidR="005964BE" w:rsidRPr="007A7520" w:rsidRDefault="005964BE" w:rsidP="005964BE">
      <w:pPr>
        <w:ind w:right="-57"/>
        <w:rPr>
          <w:b/>
          <w:sz w:val="20"/>
          <w:szCs w:val="20"/>
        </w:rPr>
      </w:pPr>
      <w:r w:rsidRPr="007A7520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       </w:t>
      </w:r>
      <w:r w:rsidR="001547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154773">
        <w:rPr>
          <w:b/>
          <w:sz w:val="20"/>
          <w:szCs w:val="20"/>
        </w:rPr>
        <w:t xml:space="preserve">Шаг аукциона на понижение          </w:t>
      </w:r>
      <w:r>
        <w:rPr>
          <w:b/>
          <w:sz w:val="20"/>
          <w:szCs w:val="20"/>
        </w:rPr>
        <w:t xml:space="preserve"> </w:t>
      </w:r>
      <w:r w:rsidR="003A42E3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 </w:t>
      </w:r>
      <w:r w:rsidR="003A42E3">
        <w:rPr>
          <w:b/>
          <w:sz w:val="20"/>
          <w:szCs w:val="20"/>
        </w:rPr>
        <w:t>960</w:t>
      </w:r>
      <w:r>
        <w:rPr>
          <w:b/>
          <w:sz w:val="20"/>
          <w:szCs w:val="20"/>
        </w:rPr>
        <w:t xml:space="preserve"> </w:t>
      </w:r>
      <w:r w:rsidRPr="007A7520">
        <w:rPr>
          <w:b/>
          <w:sz w:val="20"/>
          <w:szCs w:val="20"/>
        </w:rPr>
        <w:t xml:space="preserve"> рублей.</w:t>
      </w:r>
    </w:p>
    <w:p w:rsidR="0016269C" w:rsidRPr="006F68D9" w:rsidRDefault="005964BE" w:rsidP="004936FE">
      <w:pPr>
        <w:tabs>
          <w:tab w:val="left" w:pos="1740"/>
        </w:tabs>
        <w:autoSpaceDE w:val="0"/>
        <w:autoSpaceDN w:val="0"/>
        <w:jc w:val="both"/>
        <w:outlineLvl w:val="0"/>
        <w:rPr>
          <w:b/>
        </w:rPr>
      </w:pPr>
      <w:r w:rsidRPr="007A7520">
        <w:rPr>
          <w:b/>
          <w:sz w:val="20"/>
          <w:szCs w:val="20"/>
        </w:rPr>
        <w:t xml:space="preserve">     </w:t>
      </w:r>
    </w:p>
    <w:p w:rsidR="005964BE" w:rsidRDefault="005964BE" w:rsidP="00425AFA">
      <w:pPr>
        <w:rPr>
          <w:i/>
          <w:sz w:val="22"/>
          <w:szCs w:val="22"/>
        </w:rPr>
      </w:pPr>
    </w:p>
    <w:p w:rsidR="005964BE" w:rsidRDefault="005964BE" w:rsidP="00425AFA">
      <w:pPr>
        <w:rPr>
          <w:i/>
          <w:sz w:val="22"/>
          <w:szCs w:val="22"/>
        </w:rPr>
      </w:pPr>
    </w:p>
    <w:p w:rsidR="002011FD" w:rsidRPr="00800288" w:rsidRDefault="00EF04D2" w:rsidP="002011FD">
      <w:pPr>
        <w:autoSpaceDE w:val="0"/>
        <w:autoSpaceDN w:val="0"/>
        <w:jc w:val="both"/>
        <w:outlineLvl w:val="0"/>
        <w:rPr>
          <w:b/>
        </w:rPr>
      </w:pPr>
      <w:r>
        <w:t xml:space="preserve">            </w:t>
      </w:r>
      <w:r w:rsidR="008802F7">
        <w:rPr>
          <w:b/>
        </w:rPr>
        <w:t xml:space="preserve">ЛОТ </w:t>
      </w:r>
      <w:r w:rsidR="00CE2647">
        <w:rPr>
          <w:b/>
        </w:rPr>
        <w:t>-5</w:t>
      </w:r>
      <w:r w:rsidR="002011FD">
        <w:rPr>
          <w:b/>
        </w:rPr>
        <w:t xml:space="preserve"> сдается в долгосрочную  аренду на срок от 3 (трех) и более лет</w:t>
      </w:r>
      <w:r w:rsidR="002011FD" w:rsidRPr="001832F2">
        <w:rPr>
          <w:b/>
        </w:rPr>
        <w:t xml:space="preserve"> </w:t>
      </w:r>
      <w:r w:rsidR="002011FD">
        <w:rPr>
          <w:b/>
        </w:rPr>
        <w:t xml:space="preserve">  со следующими условиями</w:t>
      </w:r>
      <w:r w:rsidR="002011FD" w:rsidRPr="006B5D68">
        <w:rPr>
          <w:b/>
        </w:rPr>
        <w:t>:</w:t>
      </w:r>
      <w:r w:rsidR="002011FD">
        <w:rPr>
          <w:b/>
        </w:rPr>
        <w:t xml:space="preserve">                       </w:t>
      </w:r>
    </w:p>
    <w:p w:rsidR="00EF04D2" w:rsidRPr="002011FD" w:rsidRDefault="002011FD" w:rsidP="002011FD">
      <w:pPr>
        <w:rPr>
          <w:i/>
          <w:sz w:val="22"/>
          <w:szCs w:val="22"/>
        </w:rPr>
      </w:pPr>
      <w:r>
        <w:rPr>
          <w:i/>
          <w:sz w:val="22"/>
          <w:szCs w:val="22"/>
        </w:rPr>
        <w:t>- с возможностью сдачи в субаренду</w:t>
      </w:r>
      <w:r w:rsidRPr="00800288">
        <w:rPr>
          <w:i/>
          <w:sz w:val="22"/>
          <w:szCs w:val="22"/>
        </w:rPr>
        <w:t>;</w:t>
      </w:r>
    </w:p>
    <w:p w:rsidR="00EF04D2" w:rsidRPr="00B04F1A" w:rsidRDefault="00EF04D2" w:rsidP="00EF04D2">
      <w:r>
        <w:rPr>
          <w:i/>
          <w:sz w:val="22"/>
          <w:szCs w:val="22"/>
        </w:rPr>
        <w:t xml:space="preserve">Объект - </w:t>
      </w:r>
      <w:r w:rsidRPr="00D45DF7">
        <w:rPr>
          <w:b/>
          <w:i/>
          <w:sz w:val="22"/>
          <w:szCs w:val="22"/>
        </w:rPr>
        <w:t>Стоянка грузовых автомашин</w:t>
      </w:r>
      <w:r w:rsidRPr="007A70DF">
        <w:rPr>
          <w:i/>
          <w:sz w:val="22"/>
          <w:szCs w:val="22"/>
        </w:rPr>
        <w:t>,</w:t>
      </w:r>
      <w:r w:rsidRPr="00140B3A">
        <w:t xml:space="preserve"> </w:t>
      </w:r>
      <w:r>
        <w:t xml:space="preserve">нежилое,  общей площадью 21568,5 кв. м, кадастровый номер  </w:t>
      </w:r>
      <w:r>
        <w:rPr>
          <w:sz w:val="20"/>
        </w:rPr>
        <w:t>47:10:0000000</w:t>
      </w:r>
      <w:r w:rsidRPr="009D3C69">
        <w:rPr>
          <w:sz w:val="20"/>
        </w:rPr>
        <w:t>:</w:t>
      </w:r>
      <w:r>
        <w:rPr>
          <w:sz w:val="20"/>
        </w:rPr>
        <w:t xml:space="preserve"> 11149,  </w:t>
      </w:r>
      <w:r>
        <w:rPr>
          <w:bCs/>
          <w:sz w:val="22"/>
          <w:szCs w:val="22"/>
        </w:rPr>
        <w:t>расположенная  по адресу</w:t>
      </w:r>
      <w:proofErr w:type="gramStart"/>
      <w:r w:rsidRPr="007A70DF">
        <w:rPr>
          <w:i/>
          <w:sz w:val="22"/>
          <w:szCs w:val="22"/>
        </w:rPr>
        <w:t xml:space="preserve"> </w:t>
      </w:r>
      <w:r w:rsidRPr="003E3CA6">
        <w:rPr>
          <w:bCs/>
          <w:sz w:val="22"/>
          <w:szCs w:val="22"/>
        </w:rPr>
        <w:t>:</w:t>
      </w:r>
      <w:proofErr w:type="gramEnd"/>
      <w:r w:rsidRPr="00907C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A70DF">
        <w:rPr>
          <w:sz w:val="22"/>
          <w:szCs w:val="22"/>
        </w:rPr>
        <w:t xml:space="preserve">Ленинградская область,  </w:t>
      </w:r>
      <w:proofErr w:type="spellStart"/>
      <w:r w:rsidRPr="007A70DF">
        <w:rPr>
          <w:sz w:val="22"/>
          <w:szCs w:val="22"/>
        </w:rPr>
        <w:t>Волховский</w:t>
      </w:r>
      <w:proofErr w:type="spellEnd"/>
      <w:r w:rsidRPr="007A70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A70DF">
        <w:rPr>
          <w:sz w:val="22"/>
          <w:szCs w:val="22"/>
        </w:rPr>
        <w:t xml:space="preserve">район,  </w:t>
      </w:r>
      <w:r>
        <w:rPr>
          <w:sz w:val="22"/>
          <w:szCs w:val="22"/>
        </w:rPr>
        <w:t>Пашское сельское поселение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 </w:t>
      </w:r>
      <w:r w:rsidRPr="00B04F1A">
        <w:rPr>
          <w:sz w:val="22"/>
          <w:szCs w:val="22"/>
        </w:rPr>
        <w:t>с. Паша, ул. Советская</w:t>
      </w:r>
      <w:r>
        <w:rPr>
          <w:sz w:val="22"/>
          <w:szCs w:val="22"/>
        </w:rPr>
        <w:t>.</w:t>
      </w:r>
    </w:p>
    <w:p w:rsidR="00EF04D2" w:rsidRPr="00B04F1A" w:rsidRDefault="00EF04D2" w:rsidP="00EF04D2">
      <w:r>
        <w:rPr>
          <w:b/>
        </w:rPr>
        <w:t xml:space="preserve">+ </w:t>
      </w:r>
      <w:r w:rsidRPr="00D45DF7">
        <w:rPr>
          <w:b/>
          <w:i/>
          <w:sz w:val="22"/>
          <w:szCs w:val="22"/>
        </w:rPr>
        <w:t>Земельный участок</w:t>
      </w:r>
      <w:r>
        <w:rPr>
          <w:i/>
          <w:sz w:val="22"/>
          <w:szCs w:val="22"/>
        </w:rPr>
        <w:t>, категория земель</w:t>
      </w:r>
      <w:r w:rsidRPr="003E3CA6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>сельскохозяйственного назначения, разрешенное использование</w:t>
      </w:r>
      <w:r w:rsidRPr="00E31D32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под стоянку грузовых автомашин</w:t>
      </w:r>
      <w:r w:rsidRPr="006846C5">
        <w:t xml:space="preserve"> </w:t>
      </w:r>
      <w:r>
        <w:t xml:space="preserve">общей площадью 21568,5 кв. м, кадастровый номер  </w:t>
      </w:r>
      <w:r>
        <w:rPr>
          <w:sz w:val="20"/>
        </w:rPr>
        <w:t>47:10:1118014</w:t>
      </w:r>
      <w:r w:rsidRPr="009D3C69">
        <w:rPr>
          <w:sz w:val="20"/>
        </w:rPr>
        <w:t>:</w:t>
      </w:r>
      <w:r>
        <w:rPr>
          <w:sz w:val="20"/>
        </w:rPr>
        <w:t>23</w:t>
      </w:r>
      <w:r>
        <w:t xml:space="preserve">, </w:t>
      </w:r>
      <w:r w:rsidRPr="00907CB7">
        <w:rPr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расположенное по адресу</w:t>
      </w:r>
      <w:r w:rsidRPr="003E3CA6">
        <w:rPr>
          <w:bCs/>
          <w:sz w:val="22"/>
          <w:szCs w:val="22"/>
        </w:rPr>
        <w:t>:</w:t>
      </w:r>
      <w:r w:rsidRPr="007A70DF">
        <w:rPr>
          <w:sz w:val="22"/>
          <w:szCs w:val="22"/>
        </w:rPr>
        <w:t xml:space="preserve"> Ленинградская область,  </w:t>
      </w:r>
      <w:proofErr w:type="spellStart"/>
      <w:r w:rsidRPr="007A70DF">
        <w:rPr>
          <w:sz w:val="22"/>
          <w:szCs w:val="22"/>
        </w:rPr>
        <w:t>Волховский</w:t>
      </w:r>
      <w:proofErr w:type="spellEnd"/>
      <w:r w:rsidRPr="007A70DF">
        <w:rPr>
          <w:sz w:val="22"/>
          <w:szCs w:val="22"/>
        </w:rPr>
        <w:t xml:space="preserve"> район,  </w:t>
      </w:r>
      <w:r>
        <w:rPr>
          <w:sz w:val="22"/>
          <w:szCs w:val="22"/>
        </w:rPr>
        <w:t>Пашское сельское поселение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 </w:t>
      </w:r>
      <w:r w:rsidRPr="00B04F1A">
        <w:rPr>
          <w:sz w:val="22"/>
          <w:szCs w:val="22"/>
        </w:rPr>
        <w:t>с. Паша, ул. Советская</w:t>
      </w:r>
      <w:r>
        <w:rPr>
          <w:sz w:val="22"/>
          <w:szCs w:val="22"/>
        </w:rPr>
        <w:t>.</w:t>
      </w:r>
    </w:p>
    <w:p w:rsidR="00EF04D2" w:rsidRPr="007A7520" w:rsidRDefault="00710B6E" w:rsidP="00EF04D2">
      <w:pPr>
        <w:ind w:right="-57"/>
        <w:rPr>
          <w:b/>
          <w:sz w:val="20"/>
          <w:szCs w:val="20"/>
        </w:rPr>
      </w:pPr>
      <w:r>
        <w:rPr>
          <w:b/>
        </w:rPr>
        <w:t xml:space="preserve">                    </w:t>
      </w:r>
      <w:r w:rsidR="0063680B">
        <w:rPr>
          <w:b/>
          <w:sz w:val="20"/>
          <w:szCs w:val="20"/>
        </w:rPr>
        <w:t>Начальная цена Лота 5</w:t>
      </w:r>
      <w:r w:rsidR="00EF04D2">
        <w:rPr>
          <w:b/>
          <w:sz w:val="20"/>
          <w:szCs w:val="20"/>
        </w:rPr>
        <w:t xml:space="preserve">         </w:t>
      </w:r>
      <w:r w:rsidR="00EF04D2" w:rsidRPr="007A7520">
        <w:rPr>
          <w:b/>
          <w:sz w:val="20"/>
          <w:szCs w:val="20"/>
        </w:rPr>
        <w:t xml:space="preserve"> </w:t>
      </w:r>
      <w:r w:rsidR="00EF04D2">
        <w:rPr>
          <w:b/>
          <w:sz w:val="20"/>
          <w:szCs w:val="20"/>
        </w:rPr>
        <w:t xml:space="preserve"> </w:t>
      </w:r>
      <w:r w:rsidR="00EF04D2" w:rsidRPr="007A7520">
        <w:rPr>
          <w:b/>
          <w:sz w:val="20"/>
          <w:szCs w:val="20"/>
        </w:rPr>
        <w:t xml:space="preserve">– </w:t>
      </w:r>
      <w:r w:rsidR="0063680B">
        <w:rPr>
          <w:b/>
          <w:sz w:val="20"/>
          <w:szCs w:val="20"/>
        </w:rPr>
        <w:t>18</w:t>
      </w:r>
      <w:r w:rsidR="00EF04D2">
        <w:rPr>
          <w:b/>
          <w:sz w:val="20"/>
          <w:szCs w:val="20"/>
        </w:rPr>
        <w:t xml:space="preserve">0 </w:t>
      </w:r>
      <w:r w:rsidR="00EF04D2" w:rsidRPr="007A7520">
        <w:rPr>
          <w:b/>
          <w:sz w:val="20"/>
          <w:szCs w:val="20"/>
        </w:rPr>
        <w:t>000  рублей, НДС  не облагается.</w:t>
      </w:r>
    </w:p>
    <w:p w:rsidR="00EF04D2" w:rsidRPr="007A7520" w:rsidRDefault="00EF04D2" w:rsidP="00EF04D2">
      <w:pPr>
        <w:ind w:right="-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Мин</w:t>
      </w:r>
      <w:r w:rsidR="0063680B">
        <w:rPr>
          <w:b/>
          <w:sz w:val="20"/>
          <w:szCs w:val="20"/>
        </w:rPr>
        <w:t xml:space="preserve">имальная цена Лота 5     – 120 </w:t>
      </w:r>
      <w:r w:rsidRPr="007A7520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</w:t>
      </w:r>
      <w:r w:rsidR="0063680B">
        <w:rPr>
          <w:b/>
          <w:sz w:val="20"/>
          <w:szCs w:val="20"/>
        </w:rPr>
        <w:t>0</w:t>
      </w:r>
      <w:r w:rsidRPr="007A7520">
        <w:rPr>
          <w:b/>
          <w:sz w:val="20"/>
          <w:szCs w:val="20"/>
        </w:rPr>
        <w:t xml:space="preserve">  рублей, НДС  не облагается</w:t>
      </w:r>
      <w:r w:rsidR="0063680B">
        <w:rPr>
          <w:b/>
          <w:sz w:val="20"/>
          <w:szCs w:val="20"/>
        </w:rPr>
        <w:t>.</w:t>
      </w:r>
    </w:p>
    <w:p w:rsidR="00EF04D2" w:rsidRPr="007A7520" w:rsidRDefault="00EF04D2" w:rsidP="00EF04D2">
      <w:pPr>
        <w:ind w:right="-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  <w:r w:rsidRPr="007A7520">
        <w:rPr>
          <w:b/>
          <w:sz w:val="20"/>
          <w:szCs w:val="20"/>
        </w:rPr>
        <w:t xml:space="preserve">Сумма задатка – 0,00 рублей. </w:t>
      </w:r>
    </w:p>
    <w:p w:rsidR="00EF04D2" w:rsidRPr="007A7520" w:rsidRDefault="00EF04D2" w:rsidP="00EF04D2">
      <w:pPr>
        <w:ind w:right="-57"/>
        <w:rPr>
          <w:b/>
          <w:sz w:val="20"/>
          <w:szCs w:val="20"/>
        </w:rPr>
      </w:pPr>
      <w:r w:rsidRPr="007A7520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      </w:t>
      </w:r>
      <w:r w:rsidR="002709D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Pr="007A7520">
        <w:rPr>
          <w:b/>
          <w:sz w:val="20"/>
          <w:szCs w:val="20"/>
        </w:rPr>
        <w:t xml:space="preserve">Шаг аукциона на понижение – </w:t>
      </w:r>
      <w:r w:rsidR="006F68D9">
        <w:rPr>
          <w:b/>
          <w:sz w:val="20"/>
          <w:szCs w:val="20"/>
        </w:rPr>
        <w:t xml:space="preserve">   12</w:t>
      </w:r>
      <w:r w:rsidR="0063680B">
        <w:rPr>
          <w:b/>
          <w:sz w:val="20"/>
          <w:szCs w:val="20"/>
        </w:rPr>
        <w:t xml:space="preserve"> 0</w:t>
      </w:r>
      <w:r w:rsidRPr="007A7520">
        <w:rPr>
          <w:b/>
          <w:sz w:val="20"/>
          <w:szCs w:val="20"/>
        </w:rPr>
        <w:t>00</w:t>
      </w:r>
      <w:r>
        <w:rPr>
          <w:b/>
          <w:sz w:val="20"/>
          <w:szCs w:val="20"/>
        </w:rPr>
        <w:t xml:space="preserve"> </w:t>
      </w:r>
      <w:r w:rsidRPr="007A7520">
        <w:rPr>
          <w:b/>
          <w:sz w:val="20"/>
          <w:szCs w:val="20"/>
        </w:rPr>
        <w:t xml:space="preserve"> рублей.</w:t>
      </w:r>
    </w:p>
    <w:p w:rsidR="00EF04D2" w:rsidRDefault="00EF04D2" w:rsidP="002709D9">
      <w:pPr>
        <w:tabs>
          <w:tab w:val="left" w:pos="1740"/>
        </w:tabs>
        <w:autoSpaceDE w:val="0"/>
        <w:autoSpaceDN w:val="0"/>
        <w:jc w:val="both"/>
        <w:outlineLvl w:val="0"/>
        <w:rPr>
          <w:i/>
          <w:sz w:val="22"/>
          <w:szCs w:val="22"/>
        </w:rPr>
      </w:pPr>
      <w:r w:rsidRPr="007A7520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</w:t>
      </w:r>
    </w:p>
    <w:p w:rsidR="00C8747A" w:rsidRDefault="00B65070" w:rsidP="00B65070">
      <w:pPr>
        <w:ind w:firstLine="720"/>
        <w:rPr>
          <w:b/>
          <w:bCs/>
        </w:rPr>
      </w:pPr>
      <w:r>
        <w:rPr>
          <w:b/>
          <w:bCs/>
        </w:rPr>
        <w:t xml:space="preserve">                           </w:t>
      </w:r>
    </w:p>
    <w:p w:rsidR="0050342A" w:rsidRPr="00714C22" w:rsidRDefault="0050342A" w:rsidP="0050342A">
      <w:r w:rsidRPr="00714C22">
        <w:t xml:space="preserve">Оператор </w:t>
      </w:r>
      <w:r w:rsidRPr="00714C22">
        <w:rPr>
          <w:noProof/>
        </w:rPr>
        <w:drawing>
          <wp:inline distT="0" distB="0" distL="0" distR="0">
            <wp:extent cx="161925" cy="123825"/>
            <wp:effectExtent l="19050" t="0" r="9525" b="0"/>
            <wp:docPr id="1" name="Рисунок 19" descr="http://bankruptcy.lot-online.ru/e-auction/resources/css/images/ico_letter.png">
              <a:hlinkClick xmlns:a="http://schemas.openxmlformats.org/drawingml/2006/main" r:id="rId8" tooltip="&quot;Написать сообщение оператор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nkruptcy.lot-online.ru/e-auction/resources/css/images/ico_letter.png">
                      <a:hlinkClick r:id="rId8" tooltip="&quot;Написать сообщение оператор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C22">
        <w:t xml:space="preserve">  </w:t>
      </w:r>
      <w:hyperlink r:id="rId10" w:history="1">
        <w:r w:rsidRPr="00714C22">
          <w:rPr>
            <w:rStyle w:val="a7"/>
          </w:rPr>
          <w:t>Российский Аукционный Дом</w:t>
        </w:r>
      </w:hyperlink>
      <w:r w:rsidRPr="00714C22">
        <w:t xml:space="preserve"> </w:t>
      </w:r>
    </w:p>
    <w:p w:rsidR="0050342A" w:rsidRPr="00714C22" w:rsidRDefault="0050342A" w:rsidP="0050342A">
      <w:r w:rsidRPr="00714C22">
        <w:t xml:space="preserve">Организатор торгов </w:t>
      </w:r>
      <w:proofErr w:type="spellStart"/>
      <w:r>
        <w:t>Сошенко</w:t>
      </w:r>
      <w:proofErr w:type="spellEnd"/>
      <w:r>
        <w:t xml:space="preserve"> Владимир Иванович</w:t>
      </w:r>
    </w:p>
    <w:p w:rsidR="0050342A" w:rsidRPr="00714C22" w:rsidRDefault="0050342A" w:rsidP="0050342A">
      <w:pPr>
        <w:rPr>
          <w:vanish/>
        </w:rPr>
      </w:pPr>
      <w:r w:rsidRPr="00714C22">
        <w:rPr>
          <w:vanish/>
        </w:rPr>
        <w:t xml:space="preserve">Оператор  </w:t>
      </w:r>
    </w:p>
    <w:p w:rsidR="0050342A" w:rsidRPr="00714C22" w:rsidRDefault="0050342A" w:rsidP="0050342A">
      <w:pPr>
        <w:rPr>
          <w:vanish/>
        </w:rPr>
      </w:pPr>
      <w:r w:rsidRPr="00714C22">
        <w:rPr>
          <w:b/>
          <w:bCs/>
          <w:vanish/>
        </w:rPr>
        <w:t>Наименование</w:t>
      </w:r>
      <w:r w:rsidRPr="00714C22">
        <w:rPr>
          <w:vanish/>
        </w:rPr>
        <w:t xml:space="preserve">  Акционерное общество «Российский аукционный дом» </w:t>
      </w:r>
    </w:p>
    <w:p w:rsidR="0050342A" w:rsidRPr="00714C22" w:rsidRDefault="0050342A" w:rsidP="0050342A">
      <w:pPr>
        <w:rPr>
          <w:vanish/>
        </w:rPr>
      </w:pPr>
      <w:r w:rsidRPr="00714C22">
        <w:rPr>
          <w:b/>
          <w:bCs/>
          <w:vanish/>
        </w:rPr>
        <w:t>Юридический адрес</w:t>
      </w:r>
      <w:r w:rsidRPr="00714C22">
        <w:rPr>
          <w:vanish/>
        </w:rPr>
        <w:t xml:space="preserve">  Санкт-Петербург, пер. </w:t>
      </w:r>
      <w:proofErr w:type="spellStart"/>
      <w:r w:rsidRPr="00714C22">
        <w:rPr>
          <w:vanish/>
        </w:rPr>
        <w:t>Гривцова</w:t>
      </w:r>
      <w:proofErr w:type="spellEnd"/>
      <w:r w:rsidRPr="00714C22">
        <w:rPr>
          <w:vanish/>
        </w:rPr>
        <w:t xml:space="preserve">, дом 5, лит. В </w:t>
      </w:r>
    </w:p>
    <w:p w:rsidR="0050342A" w:rsidRPr="00714C22" w:rsidRDefault="0050342A" w:rsidP="0050342A">
      <w:pPr>
        <w:rPr>
          <w:vanish/>
        </w:rPr>
      </w:pPr>
      <w:r w:rsidRPr="00714C22">
        <w:rPr>
          <w:b/>
          <w:bCs/>
          <w:vanish/>
        </w:rPr>
        <w:t>Почтовый адрес</w:t>
      </w:r>
      <w:r w:rsidRPr="00714C22">
        <w:rPr>
          <w:vanish/>
        </w:rPr>
        <w:t xml:space="preserve">  Санкт-Петербург, пер. </w:t>
      </w:r>
      <w:proofErr w:type="spellStart"/>
      <w:r w:rsidRPr="00714C22">
        <w:rPr>
          <w:vanish/>
        </w:rPr>
        <w:t>Гривцова</w:t>
      </w:r>
      <w:proofErr w:type="spellEnd"/>
      <w:r w:rsidRPr="00714C22">
        <w:rPr>
          <w:vanish/>
        </w:rPr>
        <w:t xml:space="preserve">, дом 5, лит. В </w:t>
      </w:r>
    </w:p>
    <w:p w:rsidR="0050342A" w:rsidRPr="00714C22" w:rsidRDefault="0050342A" w:rsidP="0050342A">
      <w:pPr>
        <w:rPr>
          <w:vanish/>
        </w:rPr>
      </w:pPr>
      <w:r w:rsidRPr="00714C22">
        <w:rPr>
          <w:b/>
          <w:bCs/>
          <w:vanish/>
        </w:rPr>
        <w:t>Электронная почта</w:t>
      </w:r>
      <w:r w:rsidRPr="00714C22">
        <w:rPr>
          <w:vanish/>
        </w:rPr>
        <w:t xml:space="preserve">  </w:t>
      </w:r>
      <w:hyperlink r:id="rId11" w:history="1">
        <w:r w:rsidRPr="00714C22">
          <w:rPr>
            <w:rStyle w:val="a7"/>
            <w:vanish/>
          </w:rPr>
          <w:t>support@lot-online.ru</w:t>
        </w:r>
      </w:hyperlink>
      <w:r w:rsidRPr="00714C22">
        <w:rPr>
          <w:vanish/>
        </w:rPr>
        <w:t xml:space="preserve"> </w:t>
      </w:r>
    </w:p>
    <w:p w:rsidR="0050342A" w:rsidRPr="00714C22" w:rsidRDefault="0050342A" w:rsidP="0050342A">
      <w:pPr>
        <w:rPr>
          <w:vanish/>
        </w:rPr>
      </w:pPr>
      <w:r w:rsidRPr="00714C22">
        <w:rPr>
          <w:b/>
          <w:bCs/>
          <w:vanish/>
        </w:rPr>
        <w:t>Телефоны</w:t>
      </w:r>
      <w:r w:rsidRPr="00714C22">
        <w:rPr>
          <w:vanish/>
        </w:rPr>
        <w:t xml:space="preserve">  8-800-777-5757 </w:t>
      </w:r>
    </w:p>
    <w:p w:rsidR="0050342A" w:rsidRPr="00714C22" w:rsidRDefault="0050342A" w:rsidP="0050342A">
      <w:pPr>
        <w:rPr>
          <w:vanish/>
        </w:rPr>
      </w:pPr>
      <w:r w:rsidRPr="00714C22">
        <w:rPr>
          <w:vanish/>
        </w:rPr>
        <w:t xml:space="preserve">Организатор торгов  </w:t>
      </w:r>
    </w:p>
    <w:p w:rsidR="0050342A" w:rsidRPr="00714C22" w:rsidRDefault="0050342A" w:rsidP="0050342A">
      <w:pPr>
        <w:rPr>
          <w:vanish/>
        </w:rPr>
      </w:pPr>
      <w:r w:rsidRPr="00714C22">
        <w:rPr>
          <w:b/>
          <w:bCs/>
          <w:vanish/>
        </w:rPr>
        <w:t>Наименование</w:t>
      </w:r>
      <w:r>
        <w:rPr>
          <w:vanish/>
        </w:rPr>
        <w:t xml:space="preserve">  </w:t>
      </w:r>
      <w:proofErr w:type="spellStart"/>
      <w:r>
        <w:rPr>
          <w:vanish/>
        </w:rPr>
        <w:t>Сошенко</w:t>
      </w:r>
      <w:proofErr w:type="spellEnd"/>
      <w:r>
        <w:rPr>
          <w:vanish/>
        </w:rPr>
        <w:t xml:space="preserve"> Владимир  Иванович</w:t>
      </w:r>
      <w:r w:rsidRPr="00714C22">
        <w:rPr>
          <w:vanish/>
        </w:rPr>
        <w:t xml:space="preserve"> </w:t>
      </w:r>
    </w:p>
    <w:p w:rsidR="0050342A" w:rsidRPr="00714C22" w:rsidRDefault="0050342A" w:rsidP="0050342A">
      <w:pPr>
        <w:rPr>
          <w:vanish/>
        </w:rPr>
      </w:pPr>
      <w:r w:rsidRPr="00714C22">
        <w:rPr>
          <w:b/>
          <w:bCs/>
          <w:vanish/>
        </w:rPr>
        <w:t>Почтовый адрес</w:t>
      </w:r>
      <w:r w:rsidRPr="009333C6">
        <w:rPr>
          <w:b/>
          <w:bCs/>
          <w:vanish/>
        </w:rPr>
        <w:t xml:space="preserve">: </w:t>
      </w:r>
      <w:r>
        <w:rPr>
          <w:vanish/>
        </w:rPr>
        <w:t>  197374, г. Санкт-Петербург , ул</w:t>
      </w:r>
      <w:proofErr w:type="gramStart"/>
      <w:r>
        <w:rPr>
          <w:vanish/>
        </w:rPr>
        <w:t>.Я</w:t>
      </w:r>
      <w:proofErr w:type="gramEnd"/>
      <w:r>
        <w:rPr>
          <w:vanish/>
        </w:rPr>
        <w:t>хтенная , дом 3 корп.1 , Литер А,  помещение   54 Н</w:t>
      </w:r>
      <w:r w:rsidRPr="00714C22">
        <w:rPr>
          <w:vanish/>
        </w:rPr>
        <w:t xml:space="preserve"> </w:t>
      </w:r>
    </w:p>
    <w:p w:rsidR="0050342A" w:rsidRPr="00714C22" w:rsidRDefault="0050342A" w:rsidP="0050342A">
      <w:pPr>
        <w:rPr>
          <w:vanish/>
        </w:rPr>
      </w:pPr>
      <w:r w:rsidRPr="00714C22">
        <w:rPr>
          <w:b/>
          <w:bCs/>
          <w:vanish/>
        </w:rPr>
        <w:t>Электронная почта</w:t>
      </w:r>
      <w:r w:rsidRPr="00C7404F">
        <w:rPr>
          <w:b/>
          <w:bCs/>
          <w:vanish/>
        </w:rPr>
        <w:t>:</w:t>
      </w:r>
      <w:r w:rsidRPr="00714C22">
        <w:rPr>
          <w:vanish/>
        </w:rPr>
        <w:t xml:space="preserve">  </w:t>
      </w:r>
      <w:proofErr w:type="spellStart"/>
      <w:r>
        <w:rPr>
          <w:vanish/>
          <w:lang w:val="en-US"/>
        </w:rPr>
        <w:t>vladimirsoshenko</w:t>
      </w:r>
      <w:proofErr w:type="spellEnd"/>
      <w:r w:rsidRPr="00F45996">
        <w:rPr>
          <w:vanish/>
        </w:rPr>
        <w:t>@</w:t>
      </w:r>
      <w:r>
        <w:rPr>
          <w:vanish/>
          <w:lang w:val="en-US"/>
        </w:rPr>
        <w:t>rambler</w:t>
      </w:r>
      <w:r w:rsidRPr="00F45996">
        <w:rPr>
          <w:vanish/>
        </w:rPr>
        <w:t>.</w:t>
      </w:r>
      <w:proofErr w:type="spellStart"/>
      <w:r>
        <w:rPr>
          <w:vanish/>
          <w:lang w:val="en-US"/>
        </w:rPr>
        <w:t>ru</w:t>
      </w:r>
      <w:proofErr w:type="spellEnd"/>
      <w:r w:rsidRPr="00714C22">
        <w:rPr>
          <w:vanish/>
        </w:rPr>
        <w:t xml:space="preserve"> </w:t>
      </w:r>
    </w:p>
    <w:p w:rsidR="0050342A" w:rsidRPr="00B65070" w:rsidRDefault="0050342A" w:rsidP="0050342A">
      <w:pPr>
        <w:rPr>
          <w:b/>
          <w:sz w:val="20"/>
          <w:szCs w:val="20"/>
        </w:rPr>
      </w:pPr>
      <w:r w:rsidRPr="007A7520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</w:t>
      </w:r>
    </w:p>
    <w:p w:rsidR="0050342A" w:rsidRPr="00E64D52" w:rsidRDefault="0050342A" w:rsidP="0050342A">
      <w:pPr>
        <w:rPr>
          <w:b/>
          <w:bCs/>
        </w:rPr>
      </w:pPr>
      <w:r w:rsidRPr="00C21DC9">
        <w:rPr>
          <w:b/>
        </w:rPr>
        <w:t>Телефоны  для справок: 8 (812) 602-17-02,  8(812</w:t>
      </w:r>
      <w:r>
        <w:rPr>
          <w:b/>
        </w:rPr>
        <w:t>)912-00-73</w:t>
      </w:r>
    </w:p>
    <w:p w:rsidR="0050342A" w:rsidRPr="00E64D52" w:rsidRDefault="0050342A" w:rsidP="0050342A">
      <w:pPr>
        <w:ind w:firstLine="720"/>
        <w:rPr>
          <w:b/>
          <w:bCs/>
        </w:rPr>
      </w:pPr>
    </w:p>
    <w:p w:rsidR="0050342A" w:rsidRPr="00770355" w:rsidRDefault="0050342A" w:rsidP="0050342A">
      <w:pPr>
        <w:rPr>
          <w:b/>
          <w:bCs/>
        </w:rPr>
      </w:pPr>
    </w:p>
    <w:p w:rsidR="0088565D" w:rsidRPr="0050342A" w:rsidRDefault="0088565D" w:rsidP="0050342A">
      <w:pPr>
        <w:rPr>
          <w:b/>
          <w:bCs/>
        </w:rPr>
      </w:pPr>
    </w:p>
    <w:p w:rsidR="00C8747A" w:rsidRDefault="00C8747A" w:rsidP="00B65070">
      <w:pPr>
        <w:ind w:firstLine="720"/>
        <w:rPr>
          <w:b/>
          <w:bCs/>
        </w:rPr>
      </w:pPr>
    </w:p>
    <w:p w:rsidR="000804A9" w:rsidRPr="00714C22" w:rsidRDefault="000804A9" w:rsidP="000804A9">
      <w:pPr>
        <w:rPr>
          <w:vanish/>
        </w:rPr>
      </w:pPr>
      <w:r w:rsidRPr="00714C22">
        <w:rPr>
          <w:vanish/>
        </w:rPr>
        <w:t xml:space="preserve"> </w:t>
      </w:r>
    </w:p>
    <w:p w:rsidR="000804A9" w:rsidRPr="00714C22" w:rsidRDefault="000804A9" w:rsidP="000804A9">
      <w:r>
        <w:t xml:space="preserve"> </w:t>
      </w:r>
    </w:p>
    <w:p w:rsidR="000804A9" w:rsidRDefault="000804A9" w:rsidP="000804A9">
      <w:bookmarkStart w:id="0" w:name="formMain:clDpExpEvent6"/>
    </w:p>
    <w:bookmarkEnd w:id="0"/>
    <w:p w:rsidR="002C4F7B" w:rsidRPr="00770355" w:rsidRDefault="002C4F7B" w:rsidP="00C8747A">
      <w:pPr>
        <w:rPr>
          <w:b/>
          <w:bCs/>
        </w:rPr>
      </w:pPr>
    </w:p>
    <w:sectPr w:rsidR="002C4F7B" w:rsidRPr="00770355" w:rsidSect="00AA05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96C" w:rsidRDefault="00BA496C" w:rsidP="00D4179C">
      <w:r>
        <w:separator/>
      </w:r>
    </w:p>
  </w:endnote>
  <w:endnote w:type="continuationSeparator" w:id="0">
    <w:p w:rsidR="00BA496C" w:rsidRDefault="00BA496C" w:rsidP="00D41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96C" w:rsidRDefault="00BA496C" w:rsidP="00D4179C">
      <w:r>
        <w:separator/>
      </w:r>
    </w:p>
  </w:footnote>
  <w:footnote w:type="continuationSeparator" w:id="0">
    <w:p w:rsidR="00BA496C" w:rsidRDefault="00BA496C" w:rsidP="00D41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E4C40"/>
    <w:multiLevelType w:val="hybridMultilevel"/>
    <w:tmpl w:val="398C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6">
    <w:nsid w:val="7CE81307"/>
    <w:multiLevelType w:val="hybridMultilevel"/>
    <w:tmpl w:val="AE6AC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FEB"/>
    <w:rsid w:val="00007263"/>
    <w:rsid w:val="00012D9B"/>
    <w:rsid w:val="000131F1"/>
    <w:rsid w:val="00017D2C"/>
    <w:rsid w:val="000213CD"/>
    <w:rsid w:val="000242AF"/>
    <w:rsid w:val="00024A6D"/>
    <w:rsid w:val="000254A5"/>
    <w:rsid w:val="000268AC"/>
    <w:rsid w:val="000317EA"/>
    <w:rsid w:val="00033C19"/>
    <w:rsid w:val="00035ED8"/>
    <w:rsid w:val="00037F9D"/>
    <w:rsid w:val="000422E7"/>
    <w:rsid w:val="00045DF1"/>
    <w:rsid w:val="00047133"/>
    <w:rsid w:val="00047140"/>
    <w:rsid w:val="000472AD"/>
    <w:rsid w:val="00053BA9"/>
    <w:rsid w:val="000545D2"/>
    <w:rsid w:val="0005495D"/>
    <w:rsid w:val="00055B93"/>
    <w:rsid w:val="00056C58"/>
    <w:rsid w:val="000603F2"/>
    <w:rsid w:val="000611A4"/>
    <w:rsid w:val="0006293E"/>
    <w:rsid w:val="00063CA2"/>
    <w:rsid w:val="000656DA"/>
    <w:rsid w:val="0007464D"/>
    <w:rsid w:val="000760B3"/>
    <w:rsid w:val="000767E2"/>
    <w:rsid w:val="000804A9"/>
    <w:rsid w:val="00081327"/>
    <w:rsid w:val="00082BA4"/>
    <w:rsid w:val="0008605F"/>
    <w:rsid w:val="00086E09"/>
    <w:rsid w:val="00092F45"/>
    <w:rsid w:val="000951A0"/>
    <w:rsid w:val="00096D55"/>
    <w:rsid w:val="000A2EB6"/>
    <w:rsid w:val="000A2EEE"/>
    <w:rsid w:val="000A5561"/>
    <w:rsid w:val="000B0FEF"/>
    <w:rsid w:val="000D0809"/>
    <w:rsid w:val="000E1F66"/>
    <w:rsid w:val="000E22D5"/>
    <w:rsid w:val="000E4FB9"/>
    <w:rsid w:val="000F2FEF"/>
    <w:rsid w:val="000F3DC1"/>
    <w:rsid w:val="001002AB"/>
    <w:rsid w:val="00103ED8"/>
    <w:rsid w:val="0010455B"/>
    <w:rsid w:val="00104B22"/>
    <w:rsid w:val="00104D47"/>
    <w:rsid w:val="0011038D"/>
    <w:rsid w:val="00110470"/>
    <w:rsid w:val="00110B47"/>
    <w:rsid w:val="00110F95"/>
    <w:rsid w:val="001124F8"/>
    <w:rsid w:val="00117555"/>
    <w:rsid w:val="00117E46"/>
    <w:rsid w:val="0012120C"/>
    <w:rsid w:val="00135FAC"/>
    <w:rsid w:val="001379AB"/>
    <w:rsid w:val="00140B3A"/>
    <w:rsid w:val="00144CAA"/>
    <w:rsid w:val="00152866"/>
    <w:rsid w:val="00154773"/>
    <w:rsid w:val="00161062"/>
    <w:rsid w:val="00161A78"/>
    <w:rsid w:val="0016269C"/>
    <w:rsid w:val="00164826"/>
    <w:rsid w:val="00164CA5"/>
    <w:rsid w:val="00166D2F"/>
    <w:rsid w:val="0017450F"/>
    <w:rsid w:val="00176C84"/>
    <w:rsid w:val="0017790A"/>
    <w:rsid w:val="00181556"/>
    <w:rsid w:val="001832F2"/>
    <w:rsid w:val="00185F1D"/>
    <w:rsid w:val="00186EC2"/>
    <w:rsid w:val="001A04D9"/>
    <w:rsid w:val="001A2057"/>
    <w:rsid w:val="001A538C"/>
    <w:rsid w:val="001C0164"/>
    <w:rsid w:val="001C0D06"/>
    <w:rsid w:val="001C7D73"/>
    <w:rsid w:val="001D3ED8"/>
    <w:rsid w:val="001D4473"/>
    <w:rsid w:val="001D7C84"/>
    <w:rsid w:val="001E00CB"/>
    <w:rsid w:val="001E27F9"/>
    <w:rsid w:val="001F1E2D"/>
    <w:rsid w:val="001F5DB4"/>
    <w:rsid w:val="001F6084"/>
    <w:rsid w:val="001F79E9"/>
    <w:rsid w:val="002008E3"/>
    <w:rsid w:val="002011FD"/>
    <w:rsid w:val="002028EF"/>
    <w:rsid w:val="00202FB4"/>
    <w:rsid w:val="002037D6"/>
    <w:rsid w:val="00203EED"/>
    <w:rsid w:val="00205F01"/>
    <w:rsid w:val="00211472"/>
    <w:rsid w:val="00214956"/>
    <w:rsid w:val="00214B98"/>
    <w:rsid w:val="002232D6"/>
    <w:rsid w:val="002233DB"/>
    <w:rsid w:val="00224CDD"/>
    <w:rsid w:val="00225E3E"/>
    <w:rsid w:val="002269CA"/>
    <w:rsid w:val="0023086C"/>
    <w:rsid w:val="002325AB"/>
    <w:rsid w:val="002336B2"/>
    <w:rsid w:val="00233ACF"/>
    <w:rsid w:val="00234AF1"/>
    <w:rsid w:val="00244EA2"/>
    <w:rsid w:val="00247552"/>
    <w:rsid w:val="0025761F"/>
    <w:rsid w:val="00261958"/>
    <w:rsid w:val="002621EB"/>
    <w:rsid w:val="0026358E"/>
    <w:rsid w:val="0026628A"/>
    <w:rsid w:val="002675DA"/>
    <w:rsid w:val="002709D9"/>
    <w:rsid w:val="002739C0"/>
    <w:rsid w:val="00273CCF"/>
    <w:rsid w:val="00275FAB"/>
    <w:rsid w:val="002773EA"/>
    <w:rsid w:val="00280270"/>
    <w:rsid w:val="00281A25"/>
    <w:rsid w:val="00283C70"/>
    <w:rsid w:val="00283EDE"/>
    <w:rsid w:val="002862B9"/>
    <w:rsid w:val="002871E1"/>
    <w:rsid w:val="00287A63"/>
    <w:rsid w:val="00290800"/>
    <w:rsid w:val="00291D5D"/>
    <w:rsid w:val="00295A83"/>
    <w:rsid w:val="00295C75"/>
    <w:rsid w:val="002A3EC7"/>
    <w:rsid w:val="002A53DD"/>
    <w:rsid w:val="002A7A27"/>
    <w:rsid w:val="002B336E"/>
    <w:rsid w:val="002B4A07"/>
    <w:rsid w:val="002B65FF"/>
    <w:rsid w:val="002B66D6"/>
    <w:rsid w:val="002C4F7B"/>
    <w:rsid w:val="002C534F"/>
    <w:rsid w:val="002D2496"/>
    <w:rsid w:val="002D5392"/>
    <w:rsid w:val="002D5EC0"/>
    <w:rsid w:val="002D75C2"/>
    <w:rsid w:val="002D7AB8"/>
    <w:rsid w:val="002E1548"/>
    <w:rsid w:val="002E3FC2"/>
    <w:rsid w:val="002E6367"/>
    <w:rsid w:val="002F0B5A"/>
    <w:rsid w:val="002F0FF2"/>
    <w:rsid w:val="002F2AA2"/>
    <w:rsid w:val="002F3AEC"/>
    <w:rsid w:val="002F4AEA"/>
    <w:rsid w:val="002F4DBE"/>
    <w:rsid w:val="0030187B"/>
    <w:rsid w:val="00301C26"/>
    <w:rsid w:val="0030367F"/>
    <w:rsid w:val="00305579"/>
    <w:rsid w:val="00306B88"/>
    <w:rsid w:val="00307854"/>
    <w:rsid w:val="00307D5E"/>
    <w:rsid w:val="00307E4F"/>
    <w:rsid w:val="003101E2"/>
    <w:rsid w:val="00312118"/>
    <w:rsid w:val="00312594"/>
    <w:rsid w:val="0031528D"/>
    <w:rsid w:val="0031765A"/>
    <w:rsid w:val="00320BFC"/>
    <w:rsid w:val="003235AC"/>
    <w:rsid w:val="0032378F"/>
    <w:rsid w:val="00324122"/>
    <w:rsid w:val="00326CD1"/>
    <w:rsid w:val="0033336B"/>
    <w:rsid w:val="003373F5"/>
    <w:rsid w:val="003420A1"/>
    <w:rsid w:val="003435E4"/>
    <w:rsid w:val="00343A65"/>
    <w:rsid w:val="003450A1"/>
    <w:rsid w:val="00347339"/>
    <w:rsid w:val="00347CEA"/>
    <w:rsid w:val="0035494F"/>
    <w:rsid w:val="00356246"/>
    <w:rsid w:val="00356344"/>
    <w:rsid w:val="003604D2"/>
    <w:rsid w:val="00365B27"/>
    <w:rsid w:val="0036797B"/>
    <w:rsid w:val="00371B2F"/>
    <w:rsid w:val="00375985"/>
    <w:rsid w:val="0037630D"/>
    <w:rsid w:val="00386455"/>
    <w:rsid w:val="003919DD"/>
    <w:rsid w:val="0039356C"/>
    <w:rsid w:val="0039588F"/>
    <w:rsid w:val="00395EC0"/>
    <w:rsid w:val="003A03AD"/>
    <w:rsid w:val="003A16ED"/>
    <w:rsid w:val="003A1F15"/>
    <w:rsid w:val="003A42E3"/>
    <w:rsid w:val="003B0006"/>
    <w:rsid w:val="003B12CC"/>
    <w:rsid w:val="003B1322"/>
    <w:rsid w:val="003B4411"/>
    <w:rsid w:val="003B4E86"/>
    <w:rsid w:val="003B54A3"/>
    <w:rsid w:val="003B5721"/>
    <w:rsid w:val="003C0A7D"/>
    <w:rsid w:val="003C0C15"/>
    <w:rsid w:val="003C1ECF"/>
    <w:rsid w:val="003C3E99"/>
    <w:rsid w:val="003D30A5"/>
    <w:rsid w:val="003D3AE1"/>
    <w:rsid w:val="003D5144"/>
    <w:rsid w:val="003F38C8"/>
    <w:rsid w:val="004003F8"/>
    <w:rsid w:val="00400F3F"/>
    <w:rsid w:val="0040136F"/>
    <w:rsid w:val="00401B76"/>
    <w:rsid w:val="00402EB2"/>
    <w:rsid w:val="00405521"/>
    <w:rsid w:val="00407FB7"/>
    <w:rsid w:val="00410F1E"/>
    <w:rsid w:val="00412C86"/>
    <w:rsid w:val="00421601"/>
    <w:rsid w:val="004232C9"/>
    <w:rsid w:val="004235DE"/>
    <w:rsid w:val="00425AFA"/>
    <w:rsid w:val="00425CF5"/>
    <w:rsid w:val="004277C8"/>
    <w:rsid w:val="00430675"/>
    <w:rsid w:val="004320F0"/>
    <w:rsid w:val="004354BC"/>
    <w:rsid w:val="004359DA"/>
    <w:rsid w:val="00436D4D"/>
    <w:rsid w:val="00436E01"/>
    <w:rsid w:val="00442A08"/>
    <w:rsid w:val="0044631E"/>
    <w:rsid w:val="00451F66"/>
    <w:rsid w:val="004534A5"/>
    <w:rsid w:val="00457AD6"/>
    <w:rsid w:val="00457ED1"/>
    <w:rsid w:val="00460C7F"/>
    <w:rsid w:val="004610FF"/>
    <w:rsid w:val="0046129B"/>
    <w:rsid w:val="00465446"/>
    <w:rsid w:val="00470158"/>
    <w:rsid w:val="004709BC"/>
    <w:rsid w:val="00470E4B"/>
    <w:rsid w:val="00471484"/>
    <w:rsid w:val="00477092"/>
    <w:rsid w:val="00477A79"/>
    <w:rsid w:val="00477C0D"/>
    <w:rsid w:val="00481C3E"/>
    <w:rsid w:val="00483366"/>
    <w:rsid w:val="00483FE2"/>
    <w:rsid w:val="00484134"/>
    <w:rsid w:val="0048598A"/>
    <w:rsid w:val="00485C3F"/>
    <w:rsid w:val="00486512"/>
    <w:rsid w:val="00487F8C"/>
    <w:rsid w:val="00492841"/>
    <w:rsid w:val="004936FE"/>
    <w:rsid w:val="00494673"/>
    <w:rsid w:val="004A112F"/>
    <w:rsid w:val="004A2104"/>
    <w:rsid w:val="004A2FE6"/>
    <w:rsid w:val="004A4B70"/>
    <w:rsid w:val="004A7759"/>
    <w:rsid w:val="004B50FA"/>
    <w:rsid w:val="004B68F1"/>
    <w:rsid w:val="004C0A30"/>
    <w:rsid w:val="004C0BB0"/>
    <w:rsid w:val="004C0DA8"/>
    <w:rsid w:val="004C27AF"/>
    <w:rsid w:val="004D050E"/>
    <w:rsid w:val="004D216C"/>
    <w:rsid w:val="004D36B3"/>
    <w:rsid w:val="004D649E"/>
    <w:rsid w:val="004E4BA4"/>
    <w:rsid w:val="004F758B"/>
    <w:rsid w:val="00501600"/>
    <w:rsid w:val="0050342A"/>
    <w:rsid w:val="005073C1"/>
    <w:rsid w:val="00510968"/>
    <w:rsid w:val="00511EF8"/>
    <w:rsid w:val="00512899"/>
    <w:rsid w:val="00513E5A"/>
    <w:rsid w:val="00517253"/>
    <w:rsid w:val="005177F3"/>
    <w:rsid w:val="005224A1"/>
    <w:rsid w:val="005233A1"/>
    <w:rsid w:val="0052490B"/>
    <w:rsid w:val="00524966"/>
    <w:rsid w:val="00524FFB"/>
    <w:rsid w:val="00525D81"/>
    <w:rsid w:val="00533305"/>
    <w:rsid w:val="00534B5F"/>
    <w:rsid w:val="005350A0"/>
    <w:rsid w:val="00541CD6"/>
    <w:rsid w:val="00542042"/>
    <w:rsid w:val="0054247E"/>
    <w:rsid w:val="00546702"/>
    <w:rsid w:val="00550FD7"/>
    <w:rsid w:val="005519EB"/>
    <w:rsid w:val="00554E4F"/>
    <w:rsid w:val="00555B48"/>
    <w:rsid w:val="00561943"/>
    <w:rsid w:val="00564424"/>
    <w:rsid w:val="00566E7C"/>
    <w:rsid w:val="005729E9"/>
    <w:rsid w:val="005740C9"/>
    <w:rsid w:val="00576B4A"/>
    <w:rsid w:val="005830F6"/>
    <w:rsid w:val="00583A88"/>
    <w:rsid w:val="00592DA2"/>
    <w:rsid w:val="0059379C"/>
    <w:rsid w:val="005961A9"/>
    <w:rsid w:val="005964BE"/>
    <w:rsid w:val="00596C12"/>
    <w:rsid w:val="005A12CB"/>
    <w:rsid w:val="005A3AF6"/>
    <w:rsid w:val="005B3B5D"/>
    <w:rsid w:val="005B3F87"/>
    <w:rsid w:val="005B4E73"/>
    <w:rsid w:val="005B6ABF"/>
    <w:rsid w:val="005C2F83"/>
    <w:rsid w:val="005E2A2B"/>
    <w:rsid w:val="005E3132"/>
    <w:rsid w:val="005E37D5"/>
    <w:rsid w:val="005E7A5E"/>
    <w:rsid w:val="005F2C87"/>
    <w:rsid w:val="005F7722"/>
    <w:rsid w:val="0060148B"/>
    <w:rsid w:val="006022D0"/>
    <w:rsid w:val="006049E1"/>
    <w:rsid w:val="00605B7B"/>
    <w:rsid w:val="00606A60"/>
    <w:rsid w:val="0061213D"/>
    <w:rsid w:val="006123BF"/>
    <w:rsid w:val="00612F0A"/>
    <w:rsid w:val="006144DF"/>
    <w:rsid w:val="00615DB3"/>
    <w:rsid w:val="0061733B"/>
    <w:rsid w:val="00620C56"/>
    <w:rsid w:val="006266F8"/>
    <w:rsid w:val="006271F3"/>
    <w:rsid w:val="00627D5A"/>
    <w:rsid w:val="006301A8"/>
    <w:rsid w:val="00630B45"/>
    <w:rsid w:val="00632E63"/>
    <w:rsid w:val="00633008"/>
    <w:rsid w:val="0063680B"/>
    <w:rsid w:val="00636C3E"/>
    <w:rsid w:val="00637CB0"/>
    <w:rsid w:val="00642134"/>
    <w:rsid w:val="0064276C"/>
    <w:rsid w:val="00643FA2"/>
    <w:rsid w:val="00644860"/>
    <w:rsid w:val="00645964"/>
    <w:rsid w:val="00646E04"/>
    <w:rsid w:val="00646FE2"/>
    <w:rsid w:val="006503FF"/>
    <w:rsid w:val="00651654"/>
    <w:rsid w:val="0065357B"/>
    <w:rsid w:val="00653C71"/>
    <w:rsid w:val="0065434B"/>
    <w:rsid w:val="0066545E"/>
    <w:rsid w:val="006656FB"/>
    <w:rsid w:val="00667559"/>
    <w:rsid w:val="00674949"/>
    <w:rsid w:val="006765CE"/>
    <w:rsid w:val="00681185"/>
    <w:rsid w:val="006846C5"/>
    <w:rsid w:val="006876A6"/>
    <w:rsid w:val="0069032B"/>
    <w:rsid w:val="00691E21"/>
    <w:rsid w:val="006921C0"/>
    <w:rsid w:val="006A36F3"/>
    <w:rsid w:val="006A530A"/>
    <w:rsid w:val="006B1A68"/>
    <w:rsid w:val="006B1CE3"/>
    <w:rsid w:val="006B24A9"/>
    <w:rsid w:val="006B2A0F"/>
    <w:rsid w:val="006B2C5D"/>
    <w:rsid w:val="006B5D68"/>
    <w:rsid w:val="006C0074"/>
    <w:rsid w:val="006C039E"/>
    <w:rsid w:val="006D3B11"/>
    <w:rsid w:val="006D6A2C"/>
    <w:rsid w:val="006E090A"/>
    <w:rsid w:val="006E1EC5"/>
    <w:rsid w:val="006E2E27"/>
    <w:rsid w:val="006E7970"/>
    <w:rsid w:val="006F31C5"/>
    <w:rsid w:val="006F627D"/>
    <w:rsid w:val="006F64BE"/>
    <w:rsid w:val="006F68D9"/>
    <w:rsid w:val="006F7E91"/>
    <w:rsid w:val="0070018B"/>
    <w:rsid w:val="0070153F"/>
    <w:rsid w:val="00702282"/>
    <w:rsid w:val="00710186"/>
    <w:rsid w:val="00710B6E"/>
    <w:rsid w:val="0071597A"/>
    <w:rsid w:val="00721A1D"/>
    <w:rsid w:val="00725AB2"/>
    <w:rsid w:val="0072759A"/>
    <w:rsid w:val="00732EEF"/>
    <w:rsid w:val="00733011"/>
    <w:rsid w:val="00734D78"/>
    <w:rsid w:val="00736651"/>
    <w:rsid w:val="00740AEC"/>
    <w:rsid w:val="00741CE7"/>
    <w:rsid w:val="007427E4"/>
    <w:rsid w:val="00742CA6"/>
    <w:rsid w:val="0074422B"/>
    <w:rsid w:val="00744DB1"/>
    <w:rsid w:val="00746513"/>
    <w:rsid w:val="00755781"/>
    <w:rsid w:val="00755D03"/>
    <w:rsid w:val="00756E75"/>
    <w:rsid w:val="00770355"/>
    <w:rsid w:val="00777F6A"/>
    <w:rsid w:val="00784E75"/>
    <w:rsid w:val="00790527"/>
    <w:rsid w:val="00792D65"/>
    <w:rsid w:val="0079375B"/>
    <w:rsid w:val="007949B1"/>
    <w:rsid w:val="00794D71"/>
    <w:rsid w:val="007A09F0"/>
    <w:rsid w:val="007A0D7B"/>
    <w:rsid w:val="007A25C0"/>
    <w:rsid w:val="007A51B2"/>
    <w:rsid w:val="007A7520"/>
    <w:rsid w:val="007A7700"/>
    <w:rsid w:val="007A7A55"/>
    <w:rsid w:val="007B0031"/>
    <w:rsid w:val="007B0157"/>
    <w:rsid w:val="007B0E31"/>
    <w:rsid w:val="007B3CF0"/>
    <w:rsid w:val="007C2049"/>
    <w:rsid w:val="007C2D8D"/>
    <w:rsid w:val="007C4DC7"/>
    <w:rsid w:val="007C4E30"/>
    <w:rsid w:val="007C6595"/>
    <w:rsid w:val="007D0C25"/>
    <w:rsid w:val="007D1512"/>
    <w:rsid w:val="007D4277"/>
    <w:rsid w:val="007D617E"/>
    <w:rsid w:val="007D65FE"/>
    <w:rsid w:val="007E0685"/>
    <w:rsid w:val="007E2E91"/>
    <w:rsid w:val="007E398F"/>
    <w:rsid w:val="007E4505"/>
    <w:rsid w:val="007E5539"/>
    <w:rsid w:val="007E6751"/>
    <w:rsid w:val="007E68D7"/>
    <w:rsid w:val="007F3905"/>
    <w:rsid w:val="007F427B"/>
    <w:rsid w:val="007F5403"/>
    <w:rsid w:val="007F614F"/>
    <w:rsid w:val="007F7067"/>
    <w:rsid w:val="007F740A"/>
    <w:rsid w:val="00800028"/>
    <w:rsid w:val="00800288"/>
    <w:rsid w:val="008010EC"/>
    <w:rsid w:val="00801284"/>
    <w:rsid w:val="008013E8"/>
    <w:rsid w:val="00803B4F"/>
    <w:rsid w:val="008122AC"/>
    <w:rsid w:val="00812838"/>
    <w:rsid w:val="0081545E"/>
    <w:rsid w:val="00817661"/>
    <w:rsid w:val="00821CD8"/>
    <w:rsid w:val="00824272"/>
    <w:rsid w:val="00824770"/>
    <w:rsid w:val="00826C5E"/>
    <w:rsid w:val="00827E0B"/>
    <w:rsid w:val="008313A9"/>
    <w:rsid w:val="0083334D"/>
    <w:rsid w:val="00835291"/>
    <w:rsid w:val="00835849"/>
    <w:rsid w:val="008376AB"/>
    <w:rsid w:val="00840868"/>
    <w:rsid w:val="00840B4E"/>
    <w:rsid w:val="008423E9"/>
    <w:rsid w:val="008423F3"/>
    <w:rsid w:val="0084377E"/>
    <w:rsid w:val="00844CD1"/>
    <w:rsid w:val="00850D13"/>
    <w:rsid w:val="0085201A"/>
    <w:rsid w:val="008536A7"/>
    <w:rsid w:val="00864C5A"/>
    <w:rsid w:val="00864FD4"/>
    <w:rsid w:val="008667BD"/>
    <w:rsid w:val="00867407"/>
    <w:rsid w:val="008802F7"/>
    <w:rsid w:val="0088208B"/>
    <w:rsid w:val="00882115"/>
    <w:rsid w:val="0088565D"/>
    <w:rsid w:val="008859DC"/>
    <w:rsid w:val="0089030F"/>
    <w:rsid w:val="00890EF3"/>
    <w:rsid w:val="008A2DFA"/>
    <w:rsid w:val="008B0807"/>
    <w:rsid w:val="008B434E"/>
    <w:rsid w:val="008B68FF"/>
    <w:rsid w:val="008B7F0E"/>
    <w:rsid w:val="008C03B5"/>
    <w:rsid w:val="008C1836"/>
    <w:rsid w:val="008C2910"/>
    <w:rsid w:val="008C41AE"/>
    <w:rsid w:val="008C552F"/>
    <w:rsid w:val="008C74C3"/>
    <w:rsid w:val="008C74FB"/>
    <w:rsid w:val="008D2976"/>
    <w:rsid w:val="008D6B24"/>
    <w:rsid w:val="008D751F"/>
    <w:rsid w:val="008E011C"/>
    <w:rsid w:val="008E218E"/>
    <w:rsid w:val="008E5580"/>
    <w:rsid w:val="008E579B"/>
    <w:rsid w:val="008F3730"/>
    <w:rsid w:val="008F7FA9"/>
    <w:rsid w:val="00901A9E"/>
    <w:rsid w:val="00901BF2"/>
    <w:rsid w:val="00902405"/>
    <w:rsid w:val="00905C15"/>
    <w:rsid w:val="00907E87"/>
    <w:rsid w:val="00916EA0"/>
    <w:rsid w:val="0092346E"/>
    <w:rsid w:val="009237AD"/>
    <w:rsid w:val="00925E2E"/>
    <w:rsid w:val="0093303F"/>
    <w:rsid w:val="00935216"/>
    <w:rsid w:val="00936645"/>
    <w:rsid w:val="0093688A"/>
    <w:rsid w:val="009374BB"/>
    <w:rsid w:val="009454D0"/>
    <w:rsid w:val="0094672B"/>
    <w:rsid w:val="00951805"/>
    <w:rsid w:val="00961C5B"/>
    <w:rsid w:val="00966012"/>
    <w:rsid w:val="0096778B"/>
    <w:rsid w:val="00971D95"/>
    <w:rsid w:val="00974364"/>
    <w:rsid w:val="009802C7"/>
    <w:rsid w:val="0098075C"/>
    <w:rsid w:val="00980FD8"/>
    <w:rsid w:val="0098272C"/>
    <w:rsid w:val="00982A72"/>
    <w:rsid w:val="0098420C"/>
    <w:rsid w:val="009871B9"/>
    <w:rsid w:val="009915CE"/>
    <w:rsid w:val="009922C5"/>
    <w:rsid w:val="00994E79"/>
    <w:rsid w:val="009A2DE9"/>
    <w:rsid w:val="009A5FEB"/>
    <w:rsid w:val="009B7026"/>
    <w:rsid w:val="009B71FF"/>
    <w:rsid w:val="009C3BCC"/>
    <w:rsid w:val="009D0461"/>
    <w:rsid w:val="009D0C58"/>
    <w:rsid w:val="009D1D38"/>
    <w:rsid w:val="009D205A"/>
    <w:rsid w:val="009D2EFB"/>
    <w:rsid w:val="009D3DD8"/>
    <w:rsid w:val="009E0D97"/>
    <w:rsid w:val="009E32E9"/>
    <w:rsid w:val="009E589A"/>
    <w:rsid w:val="009E6902"/>
    <w:rsid w:val="009F0152"/>
    <w:rsid w:val="009F239B"/>
    <w:rsid w:val="009F4CEF"/>
    <w:rsid w:val="009F6E65"/>
    <w:rsid w:val="00A04CD9"/>
    <w:rsid w:val="00A07C92"/>
    <w:rsid w:val="00A142B0"/>
    <w:rsid w:val="00A1615A"/>
    <w:rsid w:val="00A161BD"/>
    <w:rsid w:val="00A221D7"/>
    <w:rsid w:val="00A27922"/>
    <w:rsid w:val="00A333CE"/>
    <w:rsid w:val="00A355D3"/>
    <w:rsid w:val="00A363FE"/>
    <w:rsid w:val="00A402C9"/>
    <w:rsid w:val="00A40973"/>
    <w:rsid w:val="00A4355C"/>
    <w:rsid w:val="00A4366E"/>
    <w:rsid w:val="00A43EE6"/>
    <w:rsid w:val="00A464C2"/>
    <w:rsid w:val="00A476A7"/>
    <w:rsid w:val="00A5497E"/>
    <w:rsid w:val="00A61C95"/>
    <w:rsid w:val="00A6464B"/>
    <w:rsid w:val="00A64F2E"/>
    <w:rsid w:val="00A660B2"/>
    <w:rsid w:val="00A75B40"/>
    <w:rsid w:val="00A77148"/>
    <w:rsid w:val="00A774F7"/>
    <w:rsid w:val="00A80D6C"/>
    <w:rsid w:val="00A82B99"/>
    <w:rsid w:val="00A847C5"/>
    <w:rsid w:val="00A90F16"/>
    <w:rsid w:val="00A94288"/>
    <w:rsid w:val="00A966D0"/>
    <w:rsid w:val="00A9771C"/>
    <w:rsid w:val="00AA051D"/>
    <w:rsid w:val="00AA0E4B"/>
    <w:rsid w:val="00AA1F48"/>
    <w:rsid w:val="00AA2CF2"/>
    <w:rsid w:val="00AA6E91"/>
    <w:rsid w:val="00AA792A"/>
    <w:rsid w:val="00AA7D08"/>
    <w:rsid w:val="00AB1912"/>
    <w:rsid w:val="00AB2E35"/>
    <w:rsid w:val="00AB6905"/>
    <w:rsid w:val="00AB7326"/>
    <w:rsid w:val="00AB775E"/>
    <w:rsid w:val="00AB77C3"/>
    <w:rsid w:val="00AB7E92"/>
    <w:rsid w:val="00AC1276"/>
    <w:rsid w:val="00AC17D7"/>
    <w:rsid w:val="00AC1B64"/>
    <w:rsid w:val="00AC24D1"/>
    <w:rsid w:val="00AC286D"/>
    <w:rsid w:val="00AC49EB"/>
    <w:rsid w:val="00AC53D9"/>
    <w:rsid w:val="00AC7EBE"/>
    <w:rsid w:val="00AD22D7"/>
    <w:rsid w:val="00AD56D2"/>
    <w:rsid w:val="00AD7115"/>
    <w:rsid w:val="00AE1230"/>
    <w:rsid w:val="00AE2D09"/>
    <w:rsid w:val="00AE5F91"/>
    <w:rsid w:val="00AF3A54"/>
    <w:rsid w:val="00AF5022"/>
    <w:rsid w:val="00B07F6D"/>
    <w:rsid w:val="00B14EF5"/>
    <w:rsid w:val="00B16354"/>
    <w:rsid w:val="00B17139"/>
    <w:rsid w:val="00B1799A"/>
    <w:rsid w:val="00B20591"/>
    <w:rsid w:val="00B2143E"/>
    <w:rsid w:val="00B2415E"/>
    <w:rsid w:val="00B2440C"/>
    <w:rsid w:val="00B25020"/>
    <w:rsid w:val="00B25351"/>
    <w:rsid w:val="00B32513"/>
    <w:rsid w:val="00B35C8A"/>
    <w:rsid w:val="00B379A8"/>
    <w:rsid w:val="00B40431"/>
    <w:rsid w:val="00B409ED"/>
    <w:rsid w:val="00B4177F"/>
    <w:rsid w:val="00B4423B"/>
    <w:rsid w:val="00B503B0"/>
    <w:rsid w:val="00B557ED"/>
    <w:rsid w:val="00B56B9F"/>
    <w:rsid w:val="00B60012"/>
    <w:rsid w:val="00B603A4"/>
    <w:rsid w:val="00B6420E"/>
    <w:rsid w:val="00B65070"/>
    <w:rsid w:val="00B66224"/>
    <w:rsid w:val="00B71833"/>
    <w:rsid w:val="00B71B0E"/>
    <w:rsid w:val="00B71BA3"/>
    <w:rsid w:val="00B75849"/>
    <w:rsid w:val="00B821CE"/>
    <w:rsid w:val="00B93D16"/>
    <w:rsid w:val="00B96E5D"/>
    <w:rsid w:val="00B97FE9"/>
    <w:rsid w:val="00BA1449"/>
    <w:rsid w:val="00BA1498"/>
    <w:rsid w:val="00BA2634"/>
    <w:rsid w:val="00BA3215"/>
    <w:rsid w:val="00BA496C"/>
    <w:rsid w:val="00BA4C84"/>
    <w:rsid w:val="00BB540D"/>
    <w:rsid w:val="00BC08D9"/>
    <w:rsid w:val="00BC1034"/>
    <w:rsid w:val="00BC14EC"/>
    <w:rsid w:val="00BC16F0"/>
    <w:rsid w:val="00BD2BDB"/>
    <w:rsid w:val="00BD67BF"/>
    <w:rsid w:val="00BE0D30"/>
    <w:rsid w:val="00BE3899"/>
    <w:rsid w:val="00BE7230"/>
    <w:rsid w:val="00BE77E6"/>
    <w:rsid w:val="00BF14A0"/>
    <w:rsid w:val="00C02FFA"/>
    <w:rsid w:val="00C062DB"/>
    <w:rsid w:val="00C064BB"/>
    <w:rsid w:val="00C06582"/>
    <w:rsid w:val="00C10FA6"/>
    <w:rsid w:val="00C117C3"/>
    <w:rsid w:val="00C12C1B"/>
    <w:rsid w:val="00C15E29"/>
    <w:rsid w:val="00C174E2"/>
    <w:rsid w:val="00C20719"/>
    <w:rsid w:val="00C21DC9"/>
    <w:rsid w:val="00C22982"/>
    <w:rsid w:val="00C30B05"/>
    <w:rsid w:val="00C30E4D"/>
    <w:rsid w:val="00C34F44"/>
    <w:rsid w:val="00C4052A"/>
    <w:rsid w:val="00C43585"/>
    <w:rsid w:val="00C46BCC"/>
    <w:rsid w:val="00C4772C"/>
    <w:rsid w:val="00C515E1"/>
    <w:rsid w:val="00C516FB"/>
    <w:rsid w:val="00C53470"/>
    <w:rsid w:val="00C53BA8"/>
    <w:rsid w:val="00C55BED"/>
    <w:rsid w:val="00C56467"/>
    <w:rsid w:val="00C57169"/>
    <w:rsid w:val="00C605A0"/>
    <w:rsid w:val="00C65394"/>
    <w:rsid w:val="00C6555C"/>
    <w:rsid w:val="00C657FD"/>
    <w:rsid w:val="00C66AC9"/>
    <w:rsid w:val="00C70BAE"/>
    <w:rsid w:val="00C718C1"/>
    <w:rsid w:val="00C738E8"/>
    <w:rsid w:val="00C7404F"/>
    <w:rsid w:val="00C7592C"/>
    <w:rsid w:val="00C77CD5"/>
    <w:rsid w:val="00C80336"/>
    <w:rsid w:val="00C8478F"/>
    <w:rsid w:val="00C857F6"/>
    <w:rsid w:val="00C860D3"/>
    <w:rsid w:val="00C8747A"/>
    <w:rsid w:val="00C90952"/>
    <w:rsid w:val="00C93081"/>
    <w:rsid w:val="00C93BC5"/>
    <w:rsid w:val="00C965DE"/>
    <w:rsid w:val="00C96D9F"/>
    <w:rsid w:val="00CA46D7"/>
    <w:rsid w:val="00CA7876"/>
    <w:rsid w:val="00CB5EAF"/>
    <w:rsid w:val="00CB70EE"/>
    <w:rsid w:val="00CC062B"/>
    <w:rsid w:val="00CD0843"/>
    <w:rsid w:val="00CD2BCF"/>
    <w:rsid w:val="00CD3DD1"/>
    <w:rsid w:val="00CD40D3"/>
    <w:rsid w:val="00CD7152"/>
    <w:rsid w:val="00CE0697"/>
    <w:rsid w:val="00CE2256"/>
    <w:rsid w:val="00CE2647"/>
    <w:rsid w:val="00CE3D9A"/>
    <w:rsid w:val="00CE4EF2"/>
    <w:rsid w:val="00CF0F56"/>
    <w:rsid w:val="00CF32F2"/>
    <w:rsid w:val="00D00DF5"/>
    <w:rsid w:val="00D037A0"/>
    <w:rsid w:val="00D0467F"/>
    <w:rsid w:val="00D05E4D"/>
    <w:rsid w:val="00D134D6"/>
    <w:rsid w:val="00D149E6"/>
    <w:rsid w:val="00D220D7"/>
    <w:rsid w:val="00D2305B"/>
    <w:rsid w:val="00D24066"/>
    <w:rsid w:val="00D242C5"/>
    <w:rsid w:val="00D25BDF"/>
    <w:rsid w:val="00D301B7"/>
    <w:rsid w:val="00D33956"/>
    <w:rsid w:val="00D34589"/>
    <w:rsid w:val="00D40126"/>
    <w:rsid w:val="00D4179C"/>
    <w:rsid w:val="00D43C82"/>
    <w:rsid w:val="00D43FEA"/>
    <w:rsid w:val="00D45DF7"/>
    <w:rsid w:val="00D461E0"/>
    <w:rsid w:val="00D47119"/>
    <w:rsid w:val="00D53F82"/>
    <w:rsid w:val="00D61A5F"/>
    <w:rsid w:val="00D62BFA"/>
    <w:rsid w:val="00D63DAA"/>
    <w:rsid w:val="00D64819"/>
    <w:rsid w:val="00D71010"/>
    <w:rsid w:val="00D76C56"/>
    <w:rsid w:val="00D8479A"/>
    <w:rsid w:val="00D84852"/>
    <w:rsid w:val="00D851A4"/>
    <w:rsid w:val="00D86BAE"/>
    <w:rsid w:val="00D90B75"/>
    <w:rsid w:val="00D90E2F"/>
    <w:rsid w:val="00D91003"/>
    <w:rsid w:val="00D91664"/>
    <w:rsid w:val="00D93388"/>
    <w:rsid w:val="00D9491C"/>
    <w:rsid w:val="00DA0BF1"/>
    <w:rsid w:val="00DA3CDB"/>
    <w:rsid w:val="00DA4850"/>
    <w:rsid w:val="00DA58DF"/>
    <w:rsid w:val="00DA684F"/>
    <w:rsid w:val="00DA77DC"/>
    <w:rsid w:val="00DA7C7A"/>
    <w:rsid w:val="00DB388E"/>
    <w:rsid w:val="00DB63D5"/>
    <w:rsid w:val="00DB7C95"/>
    <w:rsid w:val="00DC642E"/>
    <w:rsid w:val="00DD2DAA"/>
    <w:rsid w:val="00DD6C88"/>
    <w:rsid w:val="00DD6E16"/>
    <w:rsid w:val="00DE26D7"/>
    <w:rsid w:val="00DE3969"/>
    <w:rsid w:val="00DE6EF0"/>
    <w:rsid w:val="00DF17BB"/>
    <w:rsid w:val="00DF25EC"/>
    <w:rsid w:val="00DF2AA8"/>
    <w:rsid w:val="00DF4747"/>
    <w:rsid w:val="00DF48F0"/>
    <w:rsid w:val="00E0142F"/>
    <w:rsid w:val="00E0433A"/>
    <w:rsid w:val="00E06FC8"/>
    <w:rsid w:val="00E10B23"/>
    <w:rsid w:val="00E10CB7"/>
    <w:rsid w:val="00E1319B"/>
    <w:rsid w:val="00E139A5"/>
    <w:rsid w:val="00E146C8"/>
    <w:rsid w:val="00E14ED6"/>
    <w:rsid w:val="00E2012C"/>
    <w:rsid w:val="00E20B71"/>
    <w:rsid w:val="00E20C71"/>
    <w:rsid w:val="00E2646B"/>
    <w:rsid w:val="00E27303"/>
    <w:rsid w:val="00E27DC8"/>
    <w:rsid w:val="00E313CA"/>
    <w:rsid w:val="00E32850"/>
    <w:rsid w:val="00E33B28"/>
    <w:rsid w:val="00E3616F"/>
    <w:rsid w:val="00E44704"/>
    <w:rsid w:val="00E50953"/>
    <w:rsid w:val="00E5412C"/>
    <w:rsid w:val="00E5475C"/>
    <w:rsid w:val="00E5518F"/>
    <w:rsid w:val="00E55324"/>
    <w:rsid w:val="00E57101"/>
    <w:rsid w:val="00E57D7D"/>
    <w:rsid w:val="00E61742"/>
    <w:rsid w:val="00E62964"/>
    <w:rsid w:val="00E639A0"/>
    <w:rsid w:val="00E63D8E"/>
    <w:rsid w:val="00E6580E"/>
    <w:rsid w:val="00E65B72"/>
    <w:rsid w:val="00E65FDD"/>
    <w:rsid w:val="00E70173"/>
    <w:rsid w:val="00E733AB"/>
    <w:rsid w:val="00E738E1"/>
    <w:rsid w:val="00E858B8"/>
    <w:rsid w:val="00E86398"/>
    <w:rsid w:val="00E944B9"/>
    <w:rsid w:val="00E9742E"/>
    <w:rsid w:val="00EA0D1C"/>
    <w:rsid w:val="00EA2BF2"/>
    <w:rsid w:val="00EA603D"/>
    <w:rsid w:val="00EA60D1"/>
    <w:rsid w:val="00EB089B"/>
    <w:rsid w:val="00EB3858"/>
    <w:rsid w:val="00EB6341"/>
    <w:rsid w:val="00EC223B"/>
    <w:rsid w:val="00EC7B8E"/>
    <w:rsid w:val="00ED31DA"/>
    <w:rsid w:val="00ED3E82"/>
    <w:rsid w:val="00ED445D"/>
    <w:rsid w:val="00EE1D27"/>
    <w:rsid w:val="00EE37AE"/>
    <w:rsid w:val="00EE4B0D"/>
    <w:rsid w:val="00EE52CE"/>
    <w:rsid w:val="00EF04D2"/>
    <w:rsid w:val="00EF05CD"/>
    <w:rsid w:val="00EF39A1"/>
    <w:rsid w:val="00EF5EB5"/>
    <w:rsid w:val="00EF5EFC"/>
    <w:rsid w:val="00EF7ED1"/>
    <w:rsid w:val="00F00EEC"/>
    <w:rsid w:val="00F0148E"/>
    <w:rsid w:val="00F06450"/>
    <w:rsid w:val="00F11C58"/>
    <w:rsid w:val="00F1361F"/>
    <w:rsid w:val="00F13AC0"/>
    <w:rsid w:val="00F21264"/>
    <w:rsid w:val="00F23557"/>
    <w:rsid w:val="00F2475F"/>
    <w:rsid w:val="00F2523D"/>
    <w:rsid w:val="00F256A1"/>
    <w:rsid w:val="00F3216B"/>
    <w:rsid w:val="00F32D9F"/>
    <w:rsid w:val="00F34454"/>
    <w:rsid w:val="00F34CD0"/>
    <w:rsid w:val="00F353DD"/>
    <w:rsid w:val="00F42E9B"/>
    <w:rsid w:val="00F44110"/>
    <w:rsid w:val="00F4709E"/>
    <w:rsid w:val="00F53016"/>
    <w:rsid w:val="00F539C2"/>
    <w:rsid w:val="00F53B05"/>
    <w:rsid w:val="00F55465"/>
    <w:rsid w:val="00F60DA5"/>
    <w:rsid w:val="00F634FA"/>
    <w:rsid w:val="00F63CA0"/>
    <w:rsid w:val="00F6512A"/>
    <w:rsid w:val="00F6607C"/>
    <w:rsid w:val="00F6616A"/>
    <w:rsid w:val="00F67FDE"/>
    <w:rsid w:val="00F71368"/>
    <w:rsid w:val="00F85E47"/>
    <w:rsid w:val="00FA192B"/>
    <w:rsid w:val="00FA4523"/>
    <w:rsid w:val="00FB0909"/>
    <w:rsid w:val="00FB7C56"/>
    <w:rsid w:val="00FC0BA2"/>
    <w:rsid w:val="00FC0BE5"/>
    <w:rsid w:val="00FC20B2"/>
    <w:rsid w:val="00FC2B51"/>
    <w:rsid w:val="00FC484C"/>
    <w:rsid w:val="00FC5C60"/>
    <w:rsid w:val="00FC5C77"/>
    <w:rsid w:val="00FD0082"/>
    <w:rsid w:val="00FD0692"/>
    <w:rsid w:val="00FD2F49"/>
    <w:rsid w:val="00FE21C1"/>
    <w:rsid w:val="00FE26FD"/>
    <w:rsid w:val="00FE28B7"/>
    <w:rsid w:val="00FE628D"/>
    <w:rsid w:val="00FE768B"/>
    <w:rsid w:val="00FF0C12"/>
    <w:rsid w:val="00FF2ADA"/>
    <w:rsid w:val="00FF4351"/>
    <w:rsid w:val="00FF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EB"/>
    <w:rPr>
      <w:sz w:val="24"/>
      <w:szCs w:val="24"/>
    </w:rPr>
  </w:style>
  <w:style w:type="paragraph" w:styleId="1">
    <w:name w:val="heading 1"/>
    <w:basedOn w:val="a"/>
    <w:next w:val="a"/>
    <w:qFormat/>
    <w:rsid w:val="009A5FEB"/>
    <w:pPr>
      <w:pageBreakBefore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NTTimes/Cyrillic" w:hAnsi="NTTimes/Cyrillic"/>
      <w:b/>
      <w:sz w:val="36"/>
      <w:szCs w:val="20"/>
      <w:lang w:val="en-GB"/>
    </w:rPr>
  </w:style>
  <w:style w:type="paragraph" w:styleId="2">
    <w:name w:val="heading 2"/>
    <w:basedOn w:val="a"/>
    <w:next w:val="a"/>
    <w:qFormat/>
    <w:rsid w:val="009A5FEB"/>
    <w:pPr>
      <w:keepNext/>
      <w:keepLines/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NTTimes/Cyrillic" w:hAnsi="NTTimes/Cyrillic"/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5FEB"/>
    <w:pPr>
      <w:ind w:left="720"/>
      <w:jc w:val="both"/>
    </w:pPr>
    <w:rPr>
      <w:b/>
    </w:rPr>
  </w:style>
  <w:style w:type="paragraph" w:styleId="20">
    <w:name w:val="Body Text Indent 2"/>
    <w:basedOn w:val="a"/>
    <w:rsid w:val="009A5FEB"/>
    <w:pPr>
      <w:ind w:firstLine="360"/>
      <w:jc w:val="both"/>
    </w:pPr>
    <w:rPr>
      <w:b/>
    </w:rPr>
  </w:style>
  <w:style w:type="paragraph" w:styleId="a4">
    <w:name w:val="Block Text"/>
    <w:basedOn w:val="a"/>
    <w:rsid w:val="009A5FEB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szCs w:val="20"/>
    </w:rPr>
  </w:style>
  <w:style w:type="paragraph" w:customStyle="1" w:styleId="a5">
    <w:name w:val="готик текст"/>
    <w:rsid w:val="009A5FEB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a6">
    <w:name w:val="договор"/>
    <w:rsid w:val="009A5FE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eastAsia="en-US"/>
    </w:rPr>
  </w:style>
  <w:style w:type="character" w:styleId="a7">
    <w:name w:val="Hyperlink"/>
    <w:rsid w:val="0098420C"/>
    <w:rPr>
      <w:color w:val="0000FF"/>
      <w:u w:val="single"/>
    </w:rPr>
  </w:style>
  <w:style w:type="paragraph" w:styleId="a8">
    <w:name w:val="Balloon Text"/>
    <w:basedOn w:val="a"/>
    <w:semiHidden/>
    <w:rsid w:val="00D134D6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BC14E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a">
    <w:name w:val="annotation reference"/>
    <w:uiPriority w:val="99"/>
    <w:semiHidden/>
    <w:unhideWhenUsed/>
    <w:rsid w:val="00D4179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4179C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примечания Знак"/>
    <w:link w:val="ab"/>
    <w:uiPriority w:val="99"/>
    <w:semiHidden/>
    <w:rsid w:val="00D4179C"/>
    <w:rPr>
      <w:rFonts w:ascii="NTTimes/Cyrillic" w:hAnsi="NTTimes/Cyrillic"/>
      <w:lang w:val="en-US"/>
    </w:rPr>
  </w:style>
  <w:style w:type="paragraph" w:styleId="ad">
    <w:name w:val="footnote text"/>
    <w:basedOn w:val="a"/>
    <w:link w:val="ae"/>
    <w:uiPriority w:val="99"/>
    <w:semiHidden/>
    <w:unhideWhenUsed/>
    <w:rsid w:val="00D4179C"/>
    <w:rPr>
      <w:rFonts w:ascii="NTTimes/Cyrillic" w:hAnsi="NTTimes/Cyrillic"/>
      <w:sz w:val="20"/>
      <w:szCs w:val="20"/>
      <w:lang w:val="en-US"/>
    </w:rPr>
  </w:style>
  <w:style w:type="character" w:customStyle="1" w:styleId="ae">
    <w:name w:val="Текст сноски Знак"/>
    <w:link w:val="ad"/>
    <w:uiPriority w:val="99"/>
    <w:semiHidden/>
    <w:rsid w:val="00D4179C"/>
    <w:rPr>
      <w:rFonts w:ascii="NTTimes/Cyrillic" w:hAnsi="NTTimes/Cyrillic"/>
      <w:lang w:val="en-US"/>
    </w:rPr>
  </w:style>
  <w:style w:type="character" w:styleId="af">
    <w:name w:val="footnote reference"/>
    <w:uiPriority w:val="99"/>
    <w:semiHidden/>
    <w:unhideWhenUsed/>
    <w:rsid w:val="00D4179C"/>
    <w:rPr>
      <w:rFonts w:cs="Times New Roman"/>
      <w:vertAlign w:val="superscript"/>
    </w:rPr>
  </w:style>
  <w:style w:type="character" w:styleId="af0">
    <w:name w:val="Emphasis"/>
    <w:uiPriority w:val="20"/>
    <w:qFormat/>
    <w:rsid w:val="00C860D3"/>
    <w:rPr>
      <w:i/>
      <w:iCs/>
    </w:rPr>
  </w:style>
  <w:style w:type="paragraph" w:styleId="af1">
    <w:name w:val="Normal (Web)"/>
    <w:basedOn w:val="a"/>
    <w:uiPriority w:val="99"/>
    <w:unhideWhenUsed/>
    <w:rsid w:val="00C860D3"/>
    <w:rPr>
      <w:rFonts w:eastAsia="Calibri"/>
    </w:rPr>
  </w:style>
  <w:style w:type="table" w:styleId="af2">
    <w:name w:val="Table Grid"/>
    <w:basedOn w:val="a1"/>
    <w:uiPriority w:val="59"/>
    <w:rsid w:val="00C860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70173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356344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356344"/>
    <w:rPr>
      <w:rFonts w:ascii="NTTimes/Cyrillic" w:hAnsi="NTTimes/Cyrillic"/>
      <w:b/>
      <w:bCs/>
      <w:lang w:val="en-US"/>
    </w:rPr>
  </w:style>
  <w:style w:type="paragraph" w:styleId="af6">
    <w:name w:val="Revision"/>
    <w:hidden/>
    <w:uiPriority w:val="99"/>
    <w:semiHidden/>
    <w:rsid w:val="00356344"/>
    <w:rPr>
      <w:sz w:val="24"/>
      <w:szCs w:val="24"/>
    </w:rPr>
  </w:style>
  <w:style w:type="paragraph" w:customStyle="1" w:styleId="ConsPlusNonformat">
    <w:name w:val="ConsPlusNonformat"/>
    <w:rsid w:val="008802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header"/>
    <w:basedOn w:val="a"/>
    <w:link w:val="af8"/>
    <w:uiPriority w:val="99"/>
    <w:semiHidden/>
    <w:unhideWhenUsed/>
    <w:rsid w:val="00DB63D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DB63D5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DB63D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DB63D5"/>
    <w:rPr>
      <w:sz w:val="24"/>
      <w:szCs w:val="24"/>
    </w:rPr>
  </w:style>
  <w:style w:type="paragraph" w:customStyle="1" w:styleId="ConsPlusNormal">
    <w:name w:val="ConsPlusNormal"/>
    <w:rsid w:val="00803B4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ShowHide('oper_popup',%20'org_popup'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8A82-5D46-4DE7-A853-A1433DC6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Сбербанк России</Company>
  <LinksUpToDate>false</LinksUpToDate>
  <CharactersWithSpaces>9380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cp:keywords/>
  <cp:lastModifiedBy>КМ</cp:lastModifiedBy>
  <cp:revision>70</cp:revision>
  <cp:lastPrinted>2016-09-16T07:43:00Z</cp:lastPrinted>
  <dcterms:created xsi:type="dcterms:W3CDTF">2017-01-15T10:04:00Z</dcterms:created>
  <dcterms:modified xsi:type="dcterms:W3CDTF">2017-02-15T06:01:00Z</dcterms:modified>
</cp:coreProperties>
</file>