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56" w:rsidRPr="00013A27" w:rsidRDefault="000E2F56" w:rsidP="000E2F5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97B80" w:rsidRPr="00013A27" w:rsidRDefault="00013A27" w:rsidP="000E2F5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Проект договора</w:t>
      </w:r>
    </w:p>
    <w:p w:rsidR="000E2F56" w:rsidRPr="00013A27" w:rsidRDefault="000E2F56" w:rsidP="000E2F5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купли-продажи имущества </w:t>
      </w:r>
    </w:p>
    <w:p w:rsidR="000E2F56" w:rsidRPr="00013A27" w:rsidRDefault="00013A27" w:rsidP="003273A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ООО «</w:t>
      </w:r>
      <w:proofErr w:type="spellStart"/>
      <w:r w:rsidR="00466E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БашУралАвтоСервис</w:t>
      </w:r>
      <w:proofErr w:type="spellEnd"/>
      <w:r w:rsidR="003273AF" w:rsidRPr="00013A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».</w:t>
      </w:r>
    </w:p>
    <w:p w:rsidR="003273AF" w:rsidRPr="00013A27" w:rsidRDefault="003273AF" w:rsidP="003273AF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73AF" w:rsidRPr="00013A27" w:rsidRDefault="003273AF" w:rsidP="003273A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________________                                                                            «____»____________201</w:t>
      </w:r>
      <w:r w:rsidR="00466E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013A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</w:t>
      </w:r>
    </w:p>
    <w:p w:rsidR="003273AF" w:rsidRPr="00013A27" w:rsidRDefault="003273AF" w:rsidP="003273A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E2F56" w:rsidRPr="00013A27" w:rsidRDefault="00466E5E" w:rsidP="000E2F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0EFD">
        <w:rPr>
          <w:rFonts w:ascii="Times New Roman" w:hAnsi="Times New Roman"/>
          <w:b/>
          <w:bCs/>
          <w:sz w:val="20"/>
          <w:szCs w:val="20"/>
        </w:rPr>
        <w:t>ООО «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БашУралАвтоСервис</w:t>
      </w:r>
      <w:proofErr w:type="spellEnd"/>
      <w:r w:rsidRPr="00130EFD">
        <w:rPr>
          <w:rFonts w:ascii="Times New Roman" w:hAnsi="Times New Roman"/>
          <w:b/>
          <w:bCs/>
          <w:sz w:val="20"/>
          <w:szCs w:val="20"/>
        </w:rPr>
        <w:t>»</w:t>
      </w:r>
      <w:r w:rsidRPr="00130EFD">
        <w:rPr>
          <w:rFonts w:ascii="Times New Roman" w:hAnsi="Times New Roman"/>
          <w:sz w:val="20"/>
          <w:szCs w:val="20"/>
        </w:rPr>
        <w:t xml:space="preserve">, именуемое в дальнейшем «Продавец» в лице конкурсного управляющего Валиева Марата </w:t>
      </w:r>
      <w:proofErr w:type="spellStart"/>
      <w:r w:rsidRPr="00130EFD">
        <w:rPr>
          <w:rFonts w:ascii="Times New Roman" w:hAnsi="Times New Roman"/>
          <w:sz w:val="20"/>
          <w:szCs w:val="20"/>
        </w:rPr>
        <w:t>Ильгизовича</w:t>
      </w:r>
      <w:proofErr w:type="spellEnd"/>
      <w:r w:rsidRPr="00130EFD">
        <w:rPr>
          <w:rFonts w:ascii="Times New Roman" w:hAnsi="Times New Roman"/>
          <w:sz w:val="20"/>
          <w:szCs w:val="20"/>
        </w:rPr>
        <w:t xml:space="preserve">, действующего на основании решения Арбитражного суда Республики </w:t>
      </w:r>
      <w:r>
        <w:rPr>
          <w:rFonts w:ascii="Times New Roman" w:hAnsi="Times New Roman"/>
          <w:sz w:val="20"/>
          <w:szCs w:val="20"/>
        </w:rPr>
        <w:t xml:space="preserve">Башкортостан </w:t>
      </w:r>
      <w:r w:rsidRPr="00130EFD">
        <w:rPr>
          <w:rFonts w:ascii="Times New Roman" w:hAnsi="Times New Roman"/>
          <w:sz w:val="20"/>
          <w:szCs w:val="20"/>
        </w:rPr>
        <w:t xml:space="preserve"> А65-</w:t>
      </w:r>
      <w:r>
        <w:rPr>
          <w:rFonts w:ascii="Times New Roman" w:hAnsi="Times New Roman"/>
          <w:sz w:val="20"/>
          <w:szCs w:val="20"/>
        </w:rPr>
        <w:t>07-153/2016</w:t>
      </w:r>
      <w:r w:rsidRPr="00130EFD"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>02.11.2016</w:t>
      </w:r>
      <w:r w:rsidRPr="00130EFD">
        <w:rPr>
          <w:rFonts w:ascii="Times New Roman" w:hAnsi="Times New Roman"/>
          <w:sz w:val="20"/>
          <w:szCs w:val="20"/>
        </w:rPr>
        <w:t xml:space="preserve"> г.</w:t>
      </w:r>
      <w:r w:rsidR="00CB13DE" w:rsidRPr="00013A27">
        <w:rPr>
          <w:rFonts w:ascii="Times New Roman" w:hAnsi="Times New Roman" w:cs="Times New Roman"/>
          <w:sz w:val="20"/>
          <w:szCs w:val="20"/>
        </w:rPr>
        <w:t xml:space="preserve">, именуемое в дальнейшем «Продавец», </w:t>
      </w:r>
      <w:r w:rsidR="000E2F56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с одной стороны, и</w:t>
      </w:r>
      <w:r w:rsidR="003534D3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3A27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 w:rsidR="003273AF" w:rsidRPr="00013A27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013A27" w:rsidRPr="00013A27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0E2F56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на основании </w:t>
      </w:r>
      <w:r w:rsidR="003273AF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Устава</w:t>
      </w:r>
      <w:r w:rsidR="000E2F56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именуемое в дальнейшем «Покупатель», с другой стороны,  заключили настоящий Договор купли-продажи (далее «Договор») о нижеследующем:</w:t>
      </w:r>
    </w:p>
    <w:p w:rsidR="00741EFF" w:rsidRPr="00013A27" w:rsidRDefault="00741EFF" w:rsidP="000E2F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2F56" w:rsidRPr="00013A27" w:rsidRDefault="000E2F56" w:rsidP="000E2F56">
      <w:pPr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договора.</w:t>
      </w:r>
    </w:p>
    <w:p w:rsidR="003534D3" w:rsidRPr="00013A27" w:rsidRDefault="000E2F56" w:rsidP="003534D3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Настоящий Договор заключен </w:t>
      </w:r>
      <w:r w:rsidR="003534D3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результатам электронных торгов по продаже имущества </w:t>
      </w:r>
      <w:r w:rsidR="00CB13DE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013A27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B13DE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3273AF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="00466E5E">
        <w:rPr>
          <w:rFonts w:ascii="Times New Roman" w:eastAsia="Times New Roman" w:hAnsi="Times New Roman" w:cs="Times New Roman"/>
          <w:sz w:val="20"/>
          <w:szCs w:val="20"/>
          <w:lang w:eastAsia="ru-RU"/>
        </w:rPr>
        <w:t>БашУралАвтоСервис</w:t>
      </w:r>
      <w:proofErr w:type="spellEnd"/>
      <w:r w:rsidR="003273AF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3534D3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проведенных  в форме открытого аукциона на повышение стоимости с открытой формой представления предложений о цене, на основании Протокола о результатах проведения открытых торгов № </w:t>
      </w:r>
      <w:r w:rsidR="00013A27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3534D3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1 к настоящему Договору). </w:t>
      </w:r>
    </w:p>
    <w:p w:rsidR="003534D3" w:rsidRPr="00013A27" w:rsidRDefault="003534D3" w:rsidP="003534D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Указанные в настоящем пункте Договора торги проведены в соответствии с действующим законодательством РФ.</w:t>
      </w:r>
    </w:p>
    <w:p w:rsidR="000E2F56" w:rsidRPr="00013A27" w:rsidRDefault="000E2F56" w:rsidP="002C5CC9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настоящему Договору Продавец обязуется передать в собственность Покупателя (далее по тексту - имущество), а Покупатель обязуется принять нижеуказанное имущество и уплатить за него определенную настоящим Договором денежную сумму (цену):</w:t>
      </w:r>
    </w:p>
    <w:p w:rsidR="00466E5E" w:rsidRDefault="00466E5E" w:rsidP="0078291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6E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 капитального строительства - четырехэтажное нежилое здание, расположенное по адресу: г. Уфа, ул. Центральная, д. 57, общей площадью 1804,6 кв. м; право аренды земельного участка (занимаемого </w:t>
      </w:r>
      <w:proofErr w:type="spellStart"/>
      <w:r w:rsidRPr="00466E5E">
        <w:rPr>
          <w:rFonts w:ascii="Times New Roman" w:eastAsia="Times New Roman" w:hAnsi="Times New Roman" w:cs="Times New Roman"/>
          <w:sz w:val="20"/>
          <w:szCs w:val="20"/>
          <w:lang w:eastAsia="ru-RU"/>
        </w:rPr>
        <w:t>автосервисным</w:t>
      </w:r>
      <w:proofErr w:type="spellEnd"/>
      <w:r w:rsidRPr="00466E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комплексом), общей площадью 2431 кв. м, </w:t>
      </w:r>
      <w:proofErr w:type="spellStart"/>
      <w:r w:rsidRPr="00466E5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466E5E">
        <w:rPr>
          <w:rFonts w:ascii="Times New Roman" w:eastAsia="Times New Roman" w:hAnsi="Times New Roman" w:cs="Times New Roman"/>
          <w:sz w:val="20"/>
          <w:szCs w:val="20"/>
          <w:lang w:eastAsia="ru-RU"/>
        </w:rPr>
        <w:t>. №02:55:050510:42.</w:t>
      </w:r>
    </w:p>
    <w:p w:rsidR="00013A27" w:rsidRPr="00013A27" w:rsidRDefault="00013A27" w:rsidP="00782913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Имущество, находится в залоге у ПАО «</w:t>
      </w:r>
      <w:r w:rsidR="00466E5E">
        <w:rPr>
          <w:rFonts w:ascii="Times New Roman" w:eastAsia="Times New Roman" w:hAnsi="Times New Roman" w:cs="Times New Roman"/>
          <w:sz w:val="20"/>
          <w:szCs w:val="20"/>
          <w:lang w:eastAsia="ru-RU"/>
        </w:rPr>
        <w:t>Сбербанк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B45FE4" w:rsidRPr="00013A27" w:rsidRDefault="00B45FE4" w:rsidP="0013115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2F56" w:rsidRPr="00013A27" w:rsidRDefault="000E2F56" w:rsidP="000E2F56">
      <w:pPr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Права и обязанности Сторон</w:t>
      </w:r>
    </w:p>
    <w:p w:rsidR="000E2F56" w:rsidRPr="00013A27" w:rsidRDefault="000E2F56" w:rsidP="000E2F5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2.1. Продавец обязуется:</w:t>
      </w:r>
    </w:p>
    <w:p w:rsidR="000E2F56" w:rsidRPr="00013A27" w:rsidRDefault="000E2F56" w:rsidP="000E2F5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2.1.1. Передать Покупателю имущество по передаточному акту, подписываемому Сторонами (приложение № 2 к настоящему Договору), в течение 10 (десяти) календарных дней с момента полной оплаты имущества по настоящему Договору.</w:t>
      </w:r>
    </w:p>
    <w:p w:rsidR="000E2F56" w:rsidRPr="00013A27" w:rsidRDefault="000E2F56" w:rsidP="000E2F5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2.1.2. Передать Покупателю одновременно с передачей имущества относящиеся к нему документы.</w:t>
      </w:r>
    </w:p>
    <w:p w:rsidR="000E2F56" w:rsidRPr="00013A27" w:rsidRDefault="000E2F56" w:rsidP="000E2F5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2.1.3. Представить в орган, осуществляющий государственную регистрацию прав на недвижимое имуществ и сделок с ним, все необходимые документы для государственной регистрации перехода права собственности на</w:t>
      </w:r>
      <w:r w:rsidR="002C5CC9" w:rsidRPr="00013A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недвижимое </w:t>
      </w:r>
      <w:r w:rsidRPr="00013A2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имущество.</w:t>
      </w:r>
    </w:p>
    <w:p w:rsidR="000E2F56" w:rsidRPr="00013A27" w:rsidRDefault="000E2F56" w:rsidP="000E2F56">
      <w:pPr>
        <w:tabs>
          <w:tab w:val="left" w:pos="0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Покупатель обязуется:</w:t>
      </w:r>
    </w:p>
    <w:p w:rsidR="000E2F56" w:rsidRPr="00013A27" w:rsidRDefault="000E2F56" w:rsidP="000E2F5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Принять имущество по передаточному акту, подписываемому Сторонами (приложение № 2 к настоящему Договору).</w:t>
      </w:r>
    </w:p>
    <w:p w:rsidR="000E2F56" w:rsidRPr="00013A27" w:rsidRDefault="000E2F56" w:rsidP="000E2F56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Уплатить за имущество денежную сумму (цену) в размере и порядке, установленном разделом 3 настоящего Договора.</w:t>
      </w:r>
    </w:p>
    <w:p w:rsidR="000E2F56" w:rsidRPr="00013A27" w:rsidRDefault="000E2F56" w:rsidP="000E2F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2F56" w:rsidRPr="00013A27" w:rsidRDefault="000E2F56" w:rsidP="000E2F56">
      <w:pPr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 имущества и порядок расчетов</w:t>
      </w:r>
    </w:p>
    <w:p w:rsidR="00741EFF" w:rsidRPr="00013A27" w:rsidRDefault="00741EFF" w:rsidP="00741EF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Цена имущества определена по результатам электронных торгов по продаже имущества </w:t>
      </w:r>
      <w:r w:rsidR="000F7F0F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013A27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0F7F0F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О «</w:t>
      </w:r>
      <w:proofErr w:type="spellStart"/>
      <w:r w:rsidR="00466E5E">
        <w:rPr>
          <w:rFonts w:ascii="Times New Roman" w:eastAsia="Times New Roman" w:hAnsi="Times New Roman" w:cs="Times New Roman"/>
          <w:sz w:val="20"/>
          <w:szCs w:val="20"/>
          <w:lang w:eastAsia="ru-RU"/>
        </w:rPr>
        <w:t>БашУралАвтоСервис</w:t>
      </w:r>
      <w:proofErr w:type="spellEnd"/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проведенных  в форме открытого аукциона на повышение стоимости с открытой формой представления предложений о цене, на основании Протокола о результатах проведения открытых торгов № </w:t>
      </w:r>
      <w:r w:rsidR="00013A27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1 к настоящему Договору). </w:t>
      </w:r>
    </w:p>
    <w:p w:rsidR="00741EFF" w:rsidRPr="00013A27" w:rsidRDefault="00741EFF" w:rsidP="00741EF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В соответствии с Протоколом о результатах проведения открытых торгов № </w:t>
      </w:r>
      <w:r w:rsidR="00013A27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(приложение № 1 к настоящему Договору) итоговая цена продажи имущества составляет </w:t>
      </w:r>
      <w:r w:rsidR="00013A27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E729CE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013A27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</w:t>
      </w:r>
      <w:r w:rsidR="00E729CE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рублей </w:t>
      </w:r>
      <w:r w:rsidR="00013A27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C6716A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копеек</w:t>
      </w: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, является окончательной и изменению не подлежит.</w:t>
      </w:r>
    </w:p>
    <w:p w:rsidR="00741EFF" w:rsidRPr="00013A27" w:rsidRDefault="00741EFF" w:rsidP="00741EF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До подписания настоящего договора П</w:t>
      </w:r>
      <w:r w:rsidR="00013A27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окупателем был уплачен задаток </w:t>
      </w: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13A27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 w:rsidR="00BB27FF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013A27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="00BB27FF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рублей </w:t>
      </w:r>
      <w:r w:rsidR="00013A27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782913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копеек</w:t>
      </w: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участия в торгах. Данный задаток зачисляется в счет оплаты итоговой цены продажи </w:t>
      </w:r>
      <w:proofErr w:type="spellStart"/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имуще-ство</w:t>
      </w:r>
      <w:proofErr w:type="spellEnd"/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, указанное в пункте 3.2. настоящего Договора.</w:t>
      </w:r>
    </w:p>
    <w:p w:rsidR="00741EFF" w:rsidRPr="00013A27" w:rsidRDefault="00741EFF" w:rsidP="0078291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Покупатель обязуется оплатить итоговую цену продажи имущества, указанного  в пункте 3.2. настоящего Договора, полностью  за вычетом ранее уплаченного задатка, что составляет </w:t>
      </w:r>
      <w:r w:rsidR="00013A27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BB27FF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="00013A27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="00BB27FF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рублей </w:t>
      </w:r>
      <w:r w:rsidR="00013A27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BB27FF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копеек</w:t>
      </w: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течение 30 (Тридцати) дней с момента подписания настоящего договора путем перечисления (внесения) денежных средств на расчетный счет Продавца.</w:t>
      </w:r>
    </w:p>
    <w:p w:rsidR="00741EFF" w:rsidRPr="00013A27" w:rsidRDefault="00741EFF" w:rsidP="00741EFF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Обязательства Покупателя по оплате итоговой цены продажи имущества, указанной в пункте 3.2. настоящего Договора, считаются выполненными с момента поступления денежных средств в полном объеме на расчетный счет Продавца.</w:t>
      </w:r>
    </w:p>
    <w:p w:rsidR="00741EFF" w:rsidRPr="00013A27" w:rsidRDefault="00741EFF" w:rsidP="000E2F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2F56" w:rsidRPr="00013A27" w:rsidRDefault="000E2F56" w:rsidP="000E2F56">
      <w:pPr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Передача имущества</w:t>
      </w:r>
    </w:p>
    <w:p w:rsidR="000E2F56" w:rsidRPr="00013A27" w:rsidRDefault="000E2F56" w:rsidP="002C5CC9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Имущество передается Продавцом Покупателю по передаточному акту, подписываемому Сторонами (приложение № 2 к настоящему Договору), в течение 10 (десяти) календарных дней с момента полной оплаты имущества по настоящему Договору.</w:t>
      </w:r>
    </w:p>
    <w:p w:rsidR="000E2F56" w:rsidRPr="00013A27" w:rsidRDefault="000E2F56" w:rsidP="002C5CC9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Обязательство Продавца передать имущество Покупателю считается исполненным после вручения имущества Покупателю и подписания Сторонами передаточного акта (приложение № 2 к настоящему Договору).</w:t>
      </w:r>
    </w:p>
    <w:p w:rsidR="000E2F56" w:rsidRPr="00013A27" w:rsidRDefault="000E2F56" w:rsidP="002C5CC9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Уклонение одной из Сторон от подписания передаточного акта (приложение № 2 к настоящему Договору) считается отказом соответственно Продавца от исполнения обязанности передать имущество, а Покупателя - обязанности принять имущество.</w:t>
      </w:r>
    </w:p>
    <w:p w:rsidR="000E2F56" w:rsidRPr="00013A27" w:rsidRDefault="000E2F56" w:rsidP="000E2F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4.4. С момента подписания передаточного акта (приложение № 2 к настоящему Договору) риск случайной гибели или случайного повреждения имущества переходит на Покупателя.</w:t>
      </w:r>
    </w:p>
    <w:p w:rsidR="000E2F56" w:rsidRPr="00013A27" w:rsidRDefault="000E2F56" w:rsidP="000E2F56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63189" w:rsidRPr="00013A27" w:rsidRDefault="00F63189" w:rsidP="00013A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3189" w:rsidRPr="00013A27" w:rsidRDefault="00F63189" w:rsidP="00013A27">
      <w:pPr>
        <w:pStyle w:val="ad"/>
        <w:numPr>
          <w:ilvl w:val="0"/>
          <w:numId w:val="2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Заключительные положения</w:t>
      </w:r>
    </w:p>
    <w:p w:rsidR="00F63189" w:rsidRPr="00013A27" w:rsidRDefault="00013A27" w:rsidP="00F63189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F63189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.1. Переход права собственности на недвижимое имущество по настоящему Договору к Покупателю подлежит государственной регистрации в органе, осуществляющем государственную регистрацию прав на недвижимое имущество и сделок с ним.</w:t>
      </w:r>
    </w:p>
    <w:p w:rsidR="00F63189" w:rsidRPr="00013A27" w:rsidRDefault="00F63189" w:rsidP="00F63189">
      <w:pPr>
        <w:tabs>
          <w:tab w:val="left" w:pos="0"/>
          <w:tab w:val="left" w:pos="42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собственности на недвижимое имущество переходит к Покупателю с момента государственной регистрации перехода права собственности на него в органе, осуществляющем государственную регистрацию прав на недвижимое имущество и сделок с ним.</w:t>
      </w:r>
    </w:p>
    <w:p w:rsidR="00F63189" w:rsidRPr="00013A27" w:rsidRDefault="00F63189" w:rsidP="00F63189">
      <w:pPr>
        <w:tabs>
          <w:tab w:val="left" w:pos="0"/>
          <w:tab w:val="left" w:pos="42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собственности на иное имущество переходит к Покупателю с момента полной его оплаты.</w:t>
      </w:r>
    </w:p>
    <w:p w:rsidR="00F63189" w:rsidRPr="00013A27" w:rsidRDefault="00013A27" w:rsidP="00F63189">
      <w:pPr>
        <w:tabs>
          <w:tab w:val="left" w:pos="0"/>
          <w:tab w:val="left" w:pos="42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F63189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.2. Расходы, связанные с государственной регистрацией настоящего Договора и перехода права собственности на недвижимое имущество, несет Покупатель.</w:t>
      </w:r>
    </w:p>
    <w:p w:rsidR="00F63189" w:rsidRPr="00013A27" w:rsidRDefault="00013A27" w:rsidP="00F63189">
      <w:pPr>
        <w:tabs>
          <w:tab w:val="left" w:pos="0"/>
          <w:tab w:val="left" w:pos="42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F63189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.3. Отношения Сторон, не урегулированные настоящим Договором, регламентируются действующим законодательством.</w:t>
      </w:r>
    </w:p>
    <w:p w:rsidR="00F63189" w:rsidRPr="00013A27" w:rsidRDefault="00013A27" w:rsidP="00F63189">
      <w:pPr>
        <w:tabs>
          <w:tab w:val="left" w:pos="0"/>
          <w:tab w:val="left" w:pos="42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F63189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.4. За неисполнение или ненадлежащее исполнение настоящего Договора Стороны несут ответственность в соответствии с действующим законодательством РФ и условиями настоящего Договора.</w:t>
      </w:r>
    </w:p>
    <w:p w:rsidR="00F63189" w:rsidRPr="00013A27" w:rsidRDefault="00013A27" w:rsidP="00F63189">
      <w:pPr>
        <w:tabs>
          <w:tab w:val="left" w:pos="0"/>
          <w:tab w:val="left" w:pos="42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F63189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.5. Все споры и разногласия, вытекающие из настоящего Договора, Стороны обязуются решать путем переговоров, а при </w:t>
      </w:r>
      <w:proofErr w:type="spellStart"/>
      <w:r w:rsidR="00F63189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недостижении</w:t>
      </w:r>
      <w:proofErr w:type="spellEnd"/>
      <w:r w:rsidR="00F63189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согласия, в порядке, предусмотренном действующим законодательством РФ.</w:t>
      </w:r>
    </w:p>
    <w:p w:rsidR="00F63189" w:rsidRPr="00013A27" w:rsidRDefault="00013A27" w:rsidP="00F63189">
      <w:pPr>
        <w:tabs>
          <w:tab w:val="left" w:pos="0"/>
          <w:tab w:val="left" w:pos="42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F63189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.6. Все изменения и дополнения к настоящему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F63189" w:rsidRPr="00013A27" w:rsidRDefault="00013A27" w:rsidP="00F63189">
      <w:pPr>
        <w:tabs>
          <w:tab w:val="left" w:pos="0"/>
          <w:tab w:val="left" w:pos="42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F63189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.7. Настоящий Договор составлен на русском языке в трех экземплярах, имеющих равную юридическую силу, по одному для каждой из Сторон, третий экземпляр – в орган, осуществляющий государственную регистрацию прав на недвижимое имущество и сделок с ним. </w:t>
      </w:r>
    </w:p>
    <w:p w:rsidR="000E2F56" w:rsidRPr="00013A27" w:rsidRDefault="000E2F56" w:rsidP="000E2F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71C6" w:rsidRPr="00013A27" w:rsidRDefault="003571C6" w:rsidP="002C5CC9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C5CC9" w:rsidRPr="00013A27" w:rsidRDefault="000E2F56" w:rsidP="002C5CC9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 к настоящему Договору:</w:t>
      </w:r>
    </w:p>
    <w:p w:rsidR="000E2F56" w:rsidRPr="00013A27" w:rsidRDefault="002C5CC9" w:rsidP="002C5CC9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0E2F56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о результатах торгов № </w:t>
      </w:r>
      <w:r w:rsidR="00741EFF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="000E2F56"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</w:p>
    <w:p w:rsidR="000E2F56" w:rsidRPr="00013A27" w:rsidRDefault="000E2F56" w:rsidP="000E2F5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A27">
        <w:rPr>
          <w:rFonts w:ascii="Times New Roman" w:eastAsia="Times New Roman" w:hAnsi="Times New Roman" w:cs="Times New Roman"/>
          <w:sz w:val="20"/>
          <w:szCs w:val="20"/>
          <w:lang w:eastAsia="ru-RU"/>
        </w:rPr>
        <w:t>2. Передаточный акт от _____________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5352"/>
      </w:tblGrid>
      <w:tr w:rsidR="000E2F56" w:rsidRPr="00013A27" w:rsidTr="003534D3">
        <w:tc>
          <w:tcPr>
            <w:tcW w:w="5352" w:type="dxa"/>
            <w:shd w:val="clear" w:color="auto" w:fill="auto"/>
          </w:tcPr>
          <w:p w:rsidR="003571C6" w:rsidRPr="00013A27" w:rsidRDefault="003571C6" w:rsidP="000E2F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E2F56" w:rsidRPr="00013A27" w:rsidRDefault="003571C6" w:rsidP="000E2F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Продавец: </w:t>
            </w:r>
          </w:p>
          <w:p w:rsidR="00013A27" w:rsidRPr="00013A27" w:rsidRDefault="00013A27" w:rsidP="000E2F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ООО «</w:t>
            </w:r>
            <w:proofErr w:type="spellStart"/>
            <w:r w:rsidR="00466E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БашУралАвтоСервис</w:t>
            </w:r>
            <w:proofErr w:type="spellEnd"/>
            <w:r w:rsidRPr="00013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:rsidR="00013A27" w:rsidRPr="00013A27" w:rsidRDefault="00466E5E" w:rsidP="000E2F5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66E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0272011055, КПП 027201001, р/с 40702810306000003364, в ПАО «Сбербанк», к/с 30101810000000000805, БИК 049205805.</w:t>
            </w:r>
          </w:p>
        </w:tc>
        <w:tc>
          <w:tcPr>
            <w:tcW w:w="5352" w:type="dxa"/>
            <w:shd w:val="clear" w:color="auto" w:fill="auto"/>
            <w:vAlign w:val="bottom"/>
          </w:tcPr>
          <w:p w:rsidR="000E2F56" w:rsidRPr="00013A27" w:rsidRDefault="003571C6" w:rsidP="003571C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3A2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Покупатель: </w:t>
            </w:r>
          </w:p>
        </w:tc>
      </w:tr>
      <w:tr w:rsidR="000F7F0F" w:rsidRPr="00013A27" w:rsidTr="003534D3">
        <w:tc>
          <w:tcPr>
            <w:tcW w:w="5352" w:type="dxa"/>
            <w:shd w:val="clear" w:color="auto" w:fill="auto"/>
          </w:tcPr>
          <w:p w:rsidR="000F7F0F" w:rsidRPr="00013A27" w:rsidRDefault="000F7F0F" w:rsidP="007864E0">
            <w:pPr>
              <w:spacing w:after="0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0F7F0F" w:rsidRPr="00013A27" w:rsidRDefault="000F7F0F" w:rsidP="000E2F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F0F" w:rsidRPr="00013A27" w:rsidTr="003534D3">
        <w:tc>
          <w:tcPr>
            <w:tcW w:w="5352" w:type="dxa"/>
            <w:shd w:val="clear" w:color="auto" w:fill="auto"/>
          </w:tcPr>
          <w:p w:rsidR="00013A27" w:rsidRPr="00013A27" w:rsidRDefault="00013A27" w:rsidP="007864E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A27" w:rsidRPr="00013A27" w:rsidRDefault="00013A27" w:rsidP="007864E0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2" w:type="dxa"/>
            <w:shd w:val="clear" w:color="auto" w:fill="auto"/>
          </w:tcPr>
          <w:p w:rsidR="000F7F0F" w:rsidRPr="00013A27" w:rsidRDefault="000F7F0F" w:rsidP="003571C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F0F" w:rsidRPr="00013A27" w:rsidTr="003534D3">
        <w:tc>
          <w:tcPr>
            <w:tcW w:w="5352" w:type="dxa"/>
            <w:shd w:val="clear" w:color="auto" w:fill="auto"/>
          </w:tcPr>
          <w:p w:rsidR="000F7F0F" w:rsidRPr="00013A27" w:rsidRDefault="000F7F0F" w:rsidP="000E2F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Конкурсный управляющий</w:t>
            </w:r>
          </w:p>
          <w:p w:rsidR="000F7F0F" w:rsidRPr="00013A27" w:rsidRDefault="000F7F0F" w:rsidP="000E2F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F0F" w:rsidRPr="00013A27" w:rsidRDefault="000F7F0F" w:rsidP="000E2F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F0F" w:rsidRPr="00013A27" w:rsidRDefault="000F7F0F" w:rsidP="00013A2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___________________________/</w:t>
            </w:r>
            <w:r w:rsidR="00013A27" w:rsidRPr="0001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Валиев М.И</w:t>
            </w:r>
            <w:r w:rsidRPr="0001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</w:p>
        </w:tc>
        <w:tc>
          <w:tcPr>
            <w:tcW w:w="5352" w:type="dxa"/>
            <w:shd w:val="clear" w:color="auto" w:fill="auto"/>
          </w:tcPr>
          <w:p w:rsidR="000F7F0F" w:rsidRPr="00013A27" w:rsidRDefault="000F7F0F" w:rsidP="000E2F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3A27" w:rsidRPr="00013A27" w:rsidRDefault="00013A27" w:rsidP="000E2F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172" w:rsidRPr="00013A27" w:rsidRDefault="00175172" w:rsidP="000E2F5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7F0F" w:rsidRPr="00013A27" w:rsidRDefault="000F7F0F" w:rsidP="003571C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____________________/</w:t>
            </w:r>
            <w:r w:rsidR="00013A27" w:rsidRPr="0001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  <w:r w:rsidRPr="00013A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</w:p>
        </w:tc>
      </w:tr>
    </w:tbl>
    <w:p w:rsidR="00401F1D" w:rsidRPr="00013A27" w:rsidRDefault="00401F1D" w:rsidP="003571C6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1C0578" w:rsidRDefault="001C0578" w:rsidP="003571C6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175172" w:rsidRDefault="00175172" w:rsidP="003571C6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175172" w:rsidRDefault="00175172" w:rsidP="003571C6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175172" w:rsidRDefault="00175172" w:rsidP="003571C6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175172" w:rsidRPr="00E729CE" w:rsidRDefault="00175172" w:rsidP="003571C6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sectPr w:rsidR="00175172" w:rsidRPr="00E729CE" w:rsidSect="003534D3">
      <w:footerReference w:type="default" r:id="rId9"/>
      <w:pgSz w:w="11906" w:h="16838"/>
      <w:pgMar w:top="340" w:right="709" w:bottom="3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BDD" w:rsidRDefault="00CF6BDD">
      <w:pPr>
        <w:spacing w:after="0" w:line="240" w:lineRule="auto"/>
      </w:pPr>
      <w:r>
        <w:separator/>
      </w:r>
    </w:p>
  </w:endnote>
  <w:endnote w:type="continuationSeparator" w:id="0">
    <w:p w:rsidR="00CF6BDD" w:rsidRDefault="00CF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78" w:rsidRDefault="001C0578">
    <w:pPr>
      <w:pStyle w:val="a3"/>
    </w:pPr>
  </w:p>
  <w:p w:rsidR="001C0578" w:rsidRDefault="001C0578" w:rsidP="001C0578">
    <w:pPr>
      <w:pStyle w:val="a3"/>
      <w:tabs>
        <w:tab w:val="clear" w:pos="4677"/>
        <w:tab w:val="clear" w:pos="9355"/>
        <w:tab w:val="left" w:pos="93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BDD" w:rsidRDefault="00CF6BDD">
      <w:pPr>
        <w:spacing w:after="0" w:line="240" w:lineRule="auto"/>
      </w:pPr>
      <w:r>
        <w:separator/>
      </w:r>
    </w:p>
  </w:footnote>
  <w:footnote w:type="continuationSeparator" w:id="0">
    <w:p w:rsidR="00CF6BDD" w:rsidRDefault="00CF6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5480"/>
    <w:multiLevelType w:val="multilevel"/>
    <w:tmpl w:val="A46C3B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14606BCC"/>
    <w:multiLevelType w:val="multilevel"/>
    <w:tmpl w:val="5D6C97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8A80914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29BC43F5"/>
    <w:multiLevelType w:val="hybridMultilevel"/>
    <w:tmpl w:val="751ACDF0"/>
    <w:lvl w:ilvl="0" w:tplc="0D54CDAA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4">
    <w:nsid w:val="2CFA2997"/>
    <w:multiLevelType w:val="hybridMultilevel"/>
    <w:tmpl w:val="88CA35FE"/>
    <w:lvl w:ilvl="0" w:tplc="C7F0EB6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31250A40"/>
    <w:multiLevelType w:val="multilevel"/>
    <w:tmpl w:val="A46C3B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33F33F22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39A70C38"/>
    <w:multiLevelType w:val="multilevel"/>
    <w:tmpl w:val="C82AAE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3DFF1F42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>
    <w:nsid w:val="4847148B"/>
    <w:multiLevelType w:val="multilevel"/>
    <w:tmpl w:val="779E7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A4E594E"/>
    <w:multiLevelType w:val="hybridMultilevel"/>
    <w:tmpl w:val="3AC27182"/>
    <w:lvl w:ilvl="0" w:tplc="E2F0A6A4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7D9E7678">
      <w:numFmt w:val="none"/>
      <w:lvlText w:val=""/>
      <w:lvlJc w:val="left"/>
      <w:pPr>
        <w:tabs>
          <w:tab w:val="num" w:pos="360"/>
        </w:tabs>
      </w:pPr>
    </w:lvl>
    <w:lvl w:ilvl="2" w:tplc="79B23BFE">
      <w:numFmt w:val="none"/>
      <w:lvlText w:val=""/>
      <w:lvlJc w:val="left"/>
      <w:pPr>
        <w:tabs>
          <w:tab w:val="num" w:pos="360"/>
        </w:tabs>
      </w:pPr>
    </w:lvl>
    <w:lvl w:ilvl="3" w:tplc="CCAC7254">
      <w:numFmt w:val="none"/>
      <w:lvlText w:val=""/>
      <w:lvlJc w:val="left"/>
      <w:pPr>
        <w:tabs>
          <w:tab w:val="num" w:pos="360"/>
        </w:tabs>
      </w:pPr>
    </w:lvl>
    <w:lvl w:ilvl="4" w:tplc="6A7A2B9E">
      <w:numFmt w:val="none"/>
      <w:lvlText w:val=""/>
      <w:lvlJc w:val="left"/>
      <w:pPr>
        <w:tabs>
          <w:tab w:val="num" w:pos="360"/>
        </w:tabs>
      </w:pPr>
    </w:lvl>
    <w:lvl w:ilvl="5" w:tplc="94762050">
      <w:numFmt w:val="none"/>
      <w:lvlText w:val=""/>
      <w:lvlJc w:val="left"/>
      <w:pPr>
        <w:tabs>
          <w:tab w:val="num" w:pos="360"/>
        </w:tabs>
      </w:pPr>
    </w:lvl>
    <w:lvl w:ilvl="6" w:tplc="EF264548">
      <w:numFmt w:val="none"/>
      <w:lvlText w:val=""/>
      <w:lvlJc w:val="left"/>
      <w:pPr>
        <w:tabs>
          <w:tab w:val="num" w:pos="360"/>
        </w:tabs>
      </w:pPr>
    </w:lvl>
    <w:lvl w:ilvl="7" w:tplc="6FFC7524">
      <w:numFmt w:val="none"/>
      <w:lvlText w:val=""/>
      <w:lvlJc w:val="left"/>
      <w:pPr>
        <w:tabs>
          <w:tab w:val="num" w:pos="360"/>
        </w:tabs>
      </w:pPr>
    </w:lvl>
    <w:lvl w:ilvl="8" w:tplc="6990224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B4D6DCA"/>
    <w:multiLevelType w:val="hybridMultilevel"/>
    <w:tmpl w:val="E7AAF986"/>
    <w:lvl w:ilvl="0" w:tplc="427841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2A6F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6531A5"/>
    <w:multiLevelType w:val="multilevel"/>
    <w:tmpl w:val="A46C3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>
    <w:nsid w:val="6DF06C0F"/>
    <w:multiLevelType w:val="hybridMultilevel"/>
    <w:tmpl w:val="D542DAF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91A54"/>
    <w:multiLevelType w:val="multilevel"/>
    <w:tmpl w:val="A46C3B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7C215BAD"/>
    <w:multiLevelType w:val="multilevel"/>
    <w:tmpl w:val="708C4D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800"/>
        </w:tabs>
        <w:ind w:left="-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060"/>
        </w:tabs>
        <w:ind w:left="-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960"/>
        </w:tabs>
        <w:ind w:left="-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5220"/>
        </w:tabs>
        <w:ind w:left="-5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120"/>
        </w:tabs>
        <w:ind w:left="-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380"/>
        </w:tabs>
        <w:ind w:left="-7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8280"/>
        </w:tabs>
        <w:ind w:left="-828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0"/>
  </w:num>
  <w:num w:numId="5">
    <w:abstractNumId w:val="14"/>
  </w:num>
  <w:num w:numId="6">
    <w:abstractNumId w:val="5"/>
  </w:num>
  <w:num w:numId="7">
    <w:abstractNumId w:val="10"/>
  </w:num>
  <w:num w:numId="8">
    <w:abstractNumId w:val="15"/>
  </w:num>
  <w:num w:numId="9">
    <w:abstractNumId w:val="4"/>
  </w:num>
  <w:num w:numId="10">
    <w:abstractNumId w:val="7"/>
  </w:num>
  <w:num w:numId="11">
    <w:abstractNumId w:val="9"/>
  </w:num>
  <w:num w:numId="12">
    <w:abstractNumId w:val="1"/>
  </w:num>
  <w:num w:numId="13">
    <w:abstractNumId w:val="2"/>
  </w:num>
  <w:num w:numId="14">
    <w:abstractNumId w:val="12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D39"/>
    <w:rsid w:val="00002530"/>
    <w:rsid w:val="00013A27"/>
    <w:rsid w:val="00014686"/>
    <w:rsid w:val="0008076E"/>
    <w:rsid w:val="000B3440"/>
    <w:rsid w:val="000C0E10"/>
    <w:rsid w:val="000E2F56"/>
    <w:rsid w:val="000F7F0F"/>
    <w:rsid w:val="0010543D"/>
    <w:rsid w:val="00131151"/>
    <w:rsid w:val="00175172"/>
    <w:rsid w:val="001C0578"/>
    <w:rsid w:val="001F714C"/>
    <w:rsid w:val="0024133C"/>
    <w:rsid w:val="00250FCA"/>
    <w:rsid w:val="002C5CC9"/>
    <w:rsid w:val="00313D7E"/>
    <w:rsid w:val="003273AF"/>
    <w:rsid w:val="003534D3"/>
    <w:rsid w:val="003571C6"/>
    <w:rsid w:val="003925F6"/>
    <w:rsid w:val="00397227"/>
    <w:rsid w:val="00401F1D"/>
    <w:rsid w:val="00466E5E"/>
    <w:rsid w:val="004B3A0F"/>
    <w:rsid w:val="00560274"/>
    <w:rsid w:val="00597B80"/>
    <w:rsid w:val="005A326E"/>
    <w:rsid w:val="005C400C"/>
    <w:rsid w:val="00607097"/>
    <w:rsid w:val="00655791"/>
    <w:rsid w:val="006B54B4"/>
    <w:rsid w:val="006C2BAF"/>
    <w:rsid w:val="006D2AEE"/>
    <w:rsid w:val="00741EFF"/>
    <w:rsid w:val="00782913"/>
    <w:rsid w:val="007864E0"/>
    <w:rsid w:val="007E5002"/>
    <w:rsid w:val="008D7F12"/>
    <w:rsid w:val="009D0F25"/>
    <w:rsid w:val="00A96D3D"/>
    <w:rsid w:val="00AB6C2E"/>
    <w:rsid w:val="00AC5732"/>
    <w:rsid w:val="00AF6691"/>
    <w:rsid w:val="00B45FE4"/>
    <w:rsid w:val="00BB27FF"/>
    <w:rsid w:val="00BB7BB0"/>
    <w:rsid w:val="00BD7058"/>
    <w:rsid w:val="00C35F6B"/>
    <w:rsid w:val="00C41571"/>
    <w:rsid w:val="00C6716A"/>
    <w:rsid w:val="00CB13DE"/>
    <w:rsid w:val="00CB48E7"/>
    <w:rsid w:val="00CF6BDD"/>
    <w:rsid w:val="00D02C30"/>
    <w:rsid w:val="00DC61D1"/>
    <w:rsid w:val="00DE56DE"/>
    <w:rsid w:val="00E2761A"/>
    <w:rsid w:val="00E608C1"/>
    <w:rsid w:val="00E729CE"/>
    <w:rsid w:val="00E755E5"/>
    <w:rsid w:val="00ED701B"/>
    <w:rsid w:val="00EF5D39"/>
    <w:rsid w:val="00F32E6B"/>
    <w:rsid w:val="00F579C3"/>
    <w:rsid w:val="00F63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2F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E2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0E2F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30"/>
      <w:szCs w:val="30"/>
      <w:lang w:eastAsia="ru-RU"/>
    </w:rPr>
  </w:style>
  <w:style w:type="paragraph" w:styleId="a6">
    <w:name w:val="header"/>
    <w:basedOn w:val="a"/>
    <w:link w:val="a7"/>
    <w:rsid w:val="000E2F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0E2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0E2F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0E2F5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E2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3534D3"/>
  </w:style>
  <w:style w:type="character" w:styleId="ab">
    <w:name w:val="Hyperlink"/>
    <w:basedOn w:val="a0"/>
    <w:uiPriority w:val="99"/>
    <w:semiHidden/>
    <w:unhideWhenUsed/>
    <w:rsid w:val="00250FC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50FCA"/>
    <w:rPr>
      <w:color w:val="800080"/>
      <w:u w:val="single"/>
    </w:rPr>
  </w:style>
  <w:style w:type="paragraph" w:customStyle="1" w:styleId="xl35869">
    <w:name w:val="xl35869"/>
    <w:basedOn w:val="a"/>
    <w:rsid w:val="00250FCA"/>
    <w:pPr>
      <w:pBdr>
        <w:top w:val="single" w:sz="4" w:space="0" w:color="35B379"/>
        <w:left w:val="single" w:sz="4" w:space="0" w:color="35B379"/>
        <w:bottom w:val="single" w:sz="4" w:space="0" w:color="35B379"/>
        <w:right w:val="single" w:sz="4" w:space="0" w:color="35B379"/>
      </w:pBdr>
      <w:shd w:val="clear" w:color="000000" w:fill="A9C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5870">
    <w:name w:val="xl35870"/>
    <w:basedOn w:val="a"/>
    <w:rsid w:val="00250FCA"/>
    <w:pPr>
      <w:pBdr>
        <w:top w:val="single" w:sz="4" w:space="0" w:color="35B379"/>
        <w:left w:val="single" w:sz="4" w:space="0" w:color="35B379"/>
        <w:bottom w:val="single" w:sz="4" w:space="0" w:color="35B379"/>
        <w:right w:val="single" w:sz="4" w:space="0" w:color="35B379"/>
      </w:pBdr>
      <w:shd w:val="clear" w:color="000000" w:fill="A9C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5871">
    <w:name w:val="xl35871"/>
    <w:basedOn w:val="a"/>
    <w:rsid w:val="00250FCA"/>
    <w:pPr>
      <w:pBdr>
        <w:top w:val="single" w:sz="4" w:space="0" w:color="35B379"/>
        <w:left w:val="single" w:sz="4" w:space="0" w:color="35B379"/>
        <w:bottom w:val="single" w:sz="4" w:space="0" w:color="35B379"/>
        <w:right w:val="single" w:sz="4" w:space="0" w:color="35B379"/>
      </w:pBdr>
      <w:shd w:val="clear" w:color="000000" w:fill="A9C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5872">
    <w:name w:val="xl35872"/>
    <w:basedOn w:val="a"/>
    <w:rsid w:val="00250FCA"/>
    <w:pPr>
      <w:pBdr>
        <w:top w:val="single" w:sz="4" w:space="0" w:color="35B379"/>
        <w:left w:val="single" w:sz="4" w:space="0" w:color="35B379"/>
        <w:bottom w:val="single" w:sz="4" w:space="0" w:color="35B379"/>
        <w:right w:val="single" w:sz="4" w:space="0" w:color="35B379"/>
      </w:pBdr>
      <w:shd w:val="clear" w:color="000000" w:fill="A9C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5873">
    <w:name w:val="xl35873"/>
    <w:basedOn w:val="a"/>
    <w:rsid w:val="00250FCA"/>
    <w:pPr>
      <w:pBdr>
        <w:top w:val="single" w:sz="4" w:space="0" w:color="35B379"/>
        <w:left w:val="single" w:sz="4" w:space="0" w:color="35B379"/>
        <w:bottom w:val="single" w:sz="4" w:space="0" w:color="35B379"/>
        <w:right w:val="single" w:sz="4" w:space="0" w:color="35B379"/>
      </w:pBdr>
      <w:shd w:val="clear" w:color="000000" w:fill="A9C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5874">
    <w:name w:val="xl35874"/>
    <w:basedOn w:val="a"/>
    <w:rsid w:val="00250FC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5875">
    <w:name w:val="xl35875"/>
    <w:basedOn w:val="a"/>
    <w:rsid w:val="00250FCA"/>
    <w:pPr>
      <w:pBdr>
        <w:top w:val="single" w:sz="4" w:space="0" w:color="35B379"/>
        <w:left w:val="single" w:sz="4" w:space="0" w:color="35B379"/>
        <w:bottom w:val="single" w:sz="4" w:space="0" w:color="35B379"/>
        <w:right w:val="single" w:sz="4" w:space="0" w:color="35B379"/>
      </w:pBdr>
      <w:shd w:val="clear" w:color="000000" w:fill="A9C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876">
    <w:name w:val="xl35876"/>
    <w:basedOn w:val="a"/>
    <w:rsid w:val="00250FCA"/>
    <w:pPr>
      <w:pBdr>
        <w:top w:val="single" w:sz="4" w:space="0" w:color="35B379"/>
        <w:left w:val="single" w:sz="4" w:space="0" w:color="35B379"/>
        <w:bottom w:val="single" w:sz="4" w:space="0" w:color="35B379"/>
        <w:right w:val="single" w:sz="4" w:space="0" w:color="35B379"/>
      </w:pBdr>
      <w:shd w:val="clear" w:color="000000" w:fill="A9C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5877">
    <w:name w:val="xl35877"/>
    <w:basedOn w:val="a"/>
    <w:rsid w:val="00250FCA"/>
    <w:pPr>
      <w:pBdr>
        <w:top w:val="single" w:sz="4" w:space="0" w:color="35B379"/>
        <w:left w:val="single" w:sz="4" w:space="0" w:color="35B379"/>
        <w:bottom w:val="single" w:sz="4" w:space="0" w:color="35B379"/>
        <w:right w:val="single" w:sz="4" w:space="0" w:color="35B379"/>
      </w:pBdr>
      <w:shd w:val="clear" w:color="000000" w:fill="A9C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878">
    <w:name w:val="xl35878"/>
    <w:basedOn w:val="a"/>
    <w:rsid w:val="00250FCA"/>
    <w:pPr>
      <w:pBdr>
        <w:top w:val="single" w:sz="4" w:space="0" w:color="35B379"/>
        <w:left w:val="single" w:sz="4" w:space="0" w:color="35B379"/>
        <w:bottom w:val="single" w:sz="4" w:space="0" w:color="35B379"/>
        <w:right w:val="single" w:sz="4" w:space="0" w:color="35B379"/>
      </w:pBdr>
      <w:shd w:val="clear" w:color="000000" w:fill="A9C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879">
    <w:name w:val="xl35879"/>
    <w:basedOn w:val="a"/>
    <w:rsid w:val="00250FCA"/>
    <w:pPr>
      <w:pBdr>
        <w:top w:val="single" w:sz="4" w:space="0" w:color="35B379"/>
        <w:left w:val="single" w:sz="4" w:space="0" w:color="35B379"/>
        <w:bottom w:val="single" w:sz="4" w:space="0" w:color="35B379"/>
        <w:right w:val="single" w:sz="4" w:space="0" w:color="35B379"/>
      </w:pBdr>
      <w:shd w:val="clear" w:color="000000" w:fill="A9C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5880">
    <w:name w:val="xl35880"/>
    <w:basedOn w:val="a"/>
    <w:rsid w:val="00250FC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5881">
    <w:name w:val="xl35881"/>
    <w:basedOn w:val="a"/>
    <w:rsid w:val="00250FCA"/>
    <w:pPr>
      <w:pBdr>
        <w:top w:val="single" w:sz="4" w:space="0" w:color="35B379"/>
        <w:left w:val="single" w:sz="4" w:space="0" w:color="35B379"/>
        <w:bottom w:val="single" w:sz="4" w:space="0" w:color="35B379"/>
        <w:right w:val="single" w:sz="4" w:space="0" w:color="35B37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882">
    <w:name w:val="xl35882"/>
    <w:basedOn w:val="a"/>
    <w:rsid w:val="00250FCA"/>
    <w:pPr>
      <w:pBdr>
        <w:top w:val="single" w:sz="4" w:space="0" w:color="35B379"/>
        <w:left w:val="single" w:sz="4" w:space="0" w:color="35B379"/>
        <w:bottom w:val="single" w:sz="4" w:space="0" w:color="35B379"/>
        <w:right w:val="single" w:sz="4" w:space="0" w:color="35B379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883">
    <w:name w:val="xl35883"/>
    <w:basedOn w:val="a"/>
    <w:rsid w:val="00250FCA"/>
    <w:pPr>
      <w:pBdr>
        <w:top w:val="single" w:sz="4" w:space="0" w:color="35B379"/>
        <w:left w:val="single" w:sz="4" w:space="0" w:color="35B379"/>
        <w:bottom w:val="single" w:sz="4" w:space="0" w:color="35B379"/>
        <w:right w:val="single" w:sz="4" w:space="0" w:color="35B37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884">
    <w:name w:val="xl35884"/>
    <w:basedOn w:val="a"/>
    <w:rsid w:val="00250FCA"/>
    <w:pPr>
      <w:pBdr>
        <w:top w:val="single" w:sz="4" w:space="0" w:color="35B379"/>
        <w:left w:val="single" w:sz="4" w:space="0" w:color="35B379"/>
        <w:bottom w:val="single" w:sz="4" w:space="0" w:color="35B379"/>
        <w:right w:val="single" w:sz="4" w:space="0" w:color="35B37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885">
    <w:name w:val="xl35885"/>
    <w:basedOn w:val="a"/>
    <w:rsid w:val="00250FCA"/>
    <w:pPr>
      <w:pBdr>
        <w:top w:val="single" w:sz="4" w:space="0" w:color="35B379"/>
        <w:left w:val="single" w:sz="4" w:space="0" w:color="35B379"/>
        <w:bottom w:val="single" w:sz="4" w:space="0" w:color="35B379"/>
        <w:right w:val="single" w:sz="4" w:space="0" w:color="35B37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5886">
    <w:name w:val="xl35886"/>
    <w:basedOn w:val="a"/>
    <w:rsid w:val="00250FCA"/>
    <w:pPr>
      <w:pBdr>
        <w:top w:val="single" w:sz="4" w:space="0" w:color="35B379"/>
        <w:left w:val="single" w:sz="4" w:space="0" w:color="35B379"/>
        <w:bottom w:val="single" w:sz="4" w:space="0" w:color="35B379"/>
        <w:right w:val="single" w:sz="4" w:space="0" w:color="35B379"/>
      </w:pBdr>
      <w:shd w:val="clear" w:color="000000" w:fill="A9C8B7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5887">
    <w:name w:val="xl35887"/>
    <w:basedOn w:val="a"/>
    <w:rsid w:val="00250FCA"/>
    <w:pPr>
      <w:pBdr>
        <w:top w:val="single" w:sz="4" w:space="0" w:color="35B379"/>
        <w:left w:val="single" w:sz="4" w:space="0" w:color="35B379"/>
        <w:bottom w:val="single" w:sz="4" w:space="0" w:color="35B379"/>
        <w:right w:val="single" w:sz="4" w:space="0" w:color="35B379"/>
      </w:pBdr>
      <w:shd w:val="clear" w:color="000000" w:fill="A9C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35888">
    <w:name w:val="xl35888"/>
    <w:basedOn w:val="a"/>
    <w:rsid w:val="00250FC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35889">
    <w:name w:val="xl35889"/>
    <w:basedOn w:val="a"/>
    <w:rsid w:val="00250FC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5890">
    <w:name w:val="xl35890"/>
    <w:basedOn w:val="a"/>
    <w:rsid w:val="00250FC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5891">
    <w:name w:val="xl35891"/>
    <w:basedOn w:val="a"/>
    <w:rsid w:val="00250FC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5892">
    <w:name w:val="xl35892"/>
    <w:basedOn w:val="a"/>
    <w:rsid w:val="00250FCA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2">
    <w:name w:val="Body Text 2"/>
    <w:basedOn w:val="a"/>
    <w:link w:val="20"/>
    <w:rsid w:val="000B344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B3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013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E2F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E2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0E2F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30"/>
      <w:szCs w:val="30"/>
      <w:lang w:eastAsia="ru-RU"/>
    </w:rPr>
  </w:style>
  <w:style w:type="paragraph" w:styleId="a6">
    <w:name w:val="header"/>
    <w:basedOn w:val="a"/>
    <w:link w:val="a7"/>
    <w:rsid w:val="000E2F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0E2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0E2F5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0E2F5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0E2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353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2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uikmlMjvCSjh28ifS8C1jaJegMt8L9h+Qo7DcybwNxw=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pjZznyQOZVByCS3X1slO9mzKF23sqtxAf7rTEBmfO2w=</DigestValue>
    </Reference>
  </SignedInfo>
  <SignatureValue>hSdSFjlA2oiH0+8+VUvg59KOhzncU7c7eTPDea0EeksGhSh5k9f7Xq4FXjjZD5q7
BdYNcZO98zNWyYipIyoFYw==</SignatureValue>
  <KeyInfo>
    <X509Data>
      <X509Certificate>MIIJzzCCCX6gAwIBAgIKd0afHwADAAIh1DAIBgYqhQMCAgMwggGMMRgwFgYFKoUD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ZWQpMB4XDTE2MDUyMDE0MTgwMFoXDTE3MDUyMDE0MTkwMFowggE3MRowGAYIKoUD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RPJScvdXbACh4wr/3lBoVDV9VXM=</DigestValue>
      </Reference>
      <Reference URI="/word/document.xml?ContentType=application/vnd.openxmlformats-officedocument.wordprocessingml.document.main+xml">
        <DigestMethod Algorithm="http://www.w3.org/2000/09/xmldsig#sha1"/>
        <DigestValue>Mxt9LlN7oIk49LpNghzlaIr6O1U=</DigestValue>
      </Reference>
      <Reference URI="/word/endnotes.xml?ContentType=application/vnd.openxmlformats-officedocument.wordprocessingml.endnotes+xml">
        <DigestMethod Algorithm="http://www.w3.org/2000/09/xmldsig#sha1"/>
        <DigestValue>rStjHGaJsobCbkOY/YNeXKG5a40=</DigestValue>
      </Reference>
      <Reference URI="/word/fontTable.xml?ContentType=application/vnd.openxmlformats-officedocument.wordprocessingml.fontTable+xml">
        <DigestMethod Algorithm="http://www.w3.org/2000/09/xmldsig#sha1"/>
        <DigestValue>UCA51m29xq579zoMaURA2T+vWbQ=</DigestValue>
      </Reference>
      <Reference URI="/word/footer1.xml?ContentType=application/vnd.openxmlformats-officedocument.wordprocessingml.footer+xml">
        <DigestMethod Algorithm="http://www.w3.org/2000/09/xmldsig#sha1"/>
        <DigestValue>sTev2DR6ADFNiAwRxS3+dbnW5qk=</DigestValue>
      </Reference>
      <Reference URI="/word/footnotes.xml?ContentType=application/vnd.openxmlformats-officedocument.wordprocessingml.footnotes+xml">
        <DigestMethod Algorithm="http://www.w3.org/2000/09/xmldsig#sha1"/>
        <DigestValue>0CL3Wm7DPQAK7DSExU3inQJfP+A=</DigestValue>
      </Reference>
      <Reference URI="/word/numbering.xml?ContentType=application/vnd.openxmlformats-officedocument.wordprocessingml.numbering+xml">
        <DigestMethod Algorithm="http://www.w3.org/2000/09/xmldsig#sha1"/>
        <DigestValue>fWQDf2Npvj5K9pKaMTi1GuCzj9o=</DigestValue>
      </Reference>
      <Reference URI="/word/settings.xml?ContentType=application/vnd.openxmlformats-officedocument.wordprocessingml.settings+xml">
        <DigestMethod Algorithm="http://www.w3.org/2000/09/xmldsig#sha1"/>
        <DigestValue>/JIOqdJgVEtFo+nN352c53jxCO4=</DigestValue>
      </Reference>
      <Reference URI="/word/styles.xml?ContentType=application/vnd.openxmlformats-officedocument.wordprocessingml.styles+xml">
        <DigestMethod Algorithm="http://www.w3.org/2000/09/xmldsig#sha1"/>
        <DigestValue>/UGdVgi9U7EcxgiMna0q851KuK4=</DigestValue>
      </Reference>
      <Reference URI="/word/stylesWithEffects.xml?ContentType=application/vnd.ms-word.stylesWithEffects+xml">
        <DigestMethod Algorithm="http://www.w3.org/2000/09/xmldsig#sha1"/>
        <DigestValue>0x7hoJYfvusG7M94GesqW//EG5Q=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r3zkFVkqvNnk82dQ+YAp0yoZU+0=</DigestValue>
      </Reference>
    </Manifest>
    <SignatureProperties>
      <SignatureProperty Id="idSignatureTime" Target="#idPackageSignature">
        <mdssi:SignatureTime>
          <mdssi:Format>YYYY-MM-DDThh:mm:ssTZD</mdssi:Format>
          <mdssi:Value>2017-04-28T07:03:47Z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2017-04-28T07:03:47Z</xd:SigningTime>
          <xd:SigningCertificate>
            <xd:Cert>
              <xd:CertDigest>
                <DigestMethod Algorithm="http://www.w3.org/2000/09/xmldsig#sha1"/>
                <DigestValue>k7UPZLbBv2nTACNtRZRRRNfMAsw=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ИНН=006663003127, ОГРН=1026605606620</X509IssuerName>
                <X509SerialNumber>563264349429836642656724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8D3D7-2089-4987-AA80-B1B8CB16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2015-10-15T11:20:00Z</dcterms:created>
  <dcterms:modified xsi:type="dcterms:W3CDTF">2017-02-22T07:30:00Z</dcterms:modified>
</cp:coreProperties>
</file>