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24" w:rsidRDefault="00E52E24" w:rsidP="00E52E24">
      <w:pPr>
        <w:autoSpaceDE w:val="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ПРОЕКТ                                     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</w:p>
    <w:p w:rsidR="00E52E24" w:rsidRDefault="00E52E24" w:rsidP="00E52E24">
      <w:pPr>
        <w:autoSpaceDE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ДОГОВОР КУПЛИ-ПРОДАЖИ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г. Пермь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«___» _________ 20___г.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Жукова Ирина Сергеевна, именуемый в дальнейшем «Продавец», паспорт  5711 № 810 310  Выдан Отделом УФМС России по Пермскому краю в Индустриальном районе города Перми   11.10.2011 , с одной стороны, и _________________, именуемое (-</w:t>
      </w:r>
      <w:proofErr w:type="spellStart"/>
      <w:r>
        <w:rPr>
          <w:rFonts w:eastAsia="Calibri"/>
          <w:color w:val="000000"/>
        </w:rPr>
        <w:t>ый</w:t>
      </w:r>
      <w:proofErr w:type="spellEnd"/>
      <w:r>
        <w:rPr>
          <w:rFonts w:eastAsia="Calibri"/>
          <w:color w:val="000000"/>
        </w:rPr>
        <w:t xml:space="preserve">, </w:t>
      </w:r>
      <w:proofErr w:type="gramStart"/>
      <w:r>
        <w:rPr>
          <w:rFonts w:eastAsia="Calibri"/>
          <w:color w:val="000000"/>
        </w:rPr>
        <w:t>-</w:t>
      </w:r>
      <w:proofErr w:type="spellStart"/>
      <w:r>
        <w:rPr>
          <w:rFonts w:eastAsia="Calibri"/>
          <w:color w:val="000000"/>
        </w:rPr>
        <w:t>а</w:t>
      </w:r>
      <w:proofErr w:type="gramEnd"/>
      <w:r>
        <w:rPr>
          <w:rFonts w:eastAsia="Calibri"/>
          <w:color w:val="000000"/>
        </w:rPr>
        <w:t>я</w:t>
      </w:r>
      <w:proofErr w:type="spellEnd"/>
      <w:r>
        <w:rPr>
          <w:rFonts w:eastAsia="Calibri"/>
          <w:color w:val="000000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1. Предмет договора </w:t>
      </w:r>
    </w:p>
    <w:p w:rsidR="00E52E24" w:rsidRDefault="00E52E24" w:rsidP="00E52E24">
      <w:pPr>
        <w:autoSpaceDE w:val="0"/>
        <w:spacing w:after="2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E52E24" w:rsidRDefault="00E52E24" w:rsidP="00E52E24">
      <w:pPr>
        <w:numPr>
          <w:ilvl w:val="0"/>
          <w:numId w:val="9"/>
        </w:numPr>
        <w:suppressAutoHyphens/>
        <w:autoSpaceDE w:val="0"/>
        <w:spacing w:after="21"/>
        <w:ind w:left="0" w:firstLine="23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Земельный участок, площадь 44000+/- 100 кв.м. Категория земель: земли сельскохозяйственного назначения   Разрешенное использование: для ведения садоводства   Адрес: Местоположение установлено относительно ориентира</w:t>
      </w:r>
      <w:proofErr w:type="gramStart"/>
      <w:r>
        <w:rPr>
          <w:rFonts w:eastAsia="Calibri"/>
          <w:color w:val="000000"/>
        </w:rPr>
        <w:t xml:space="preserve"> ,</w:t>
      </w:r>
      <w:proofErr w:type="gramEnd"/>
      <w:r>
        <w:rPr>
          <w:rFonts w:eastAsia="Calibri"/>
          <w:color w:val="000000"/>
        </w:rPr>
        <w:t xml:space="preserve"> расположенного  за пределами участка . Ориентир  с. </w:t>
      </w:r>
      <w:proofErr w:type="spellStart"/>
      <w:r>
        <w:rPr>
          <w:rFonts w:eastAsia="Calibri"/>
          <w:color w:val="000000"/>
        </w:rPr>
        <w:t>Курашим</w:t>
      </w:r>
      <w:proofErr w:type="spellEnd"/>
      <w:r>
        <w:rPr>
          <w:rFonts w:eastAsia="Calibri"/>
          <w:color w:val="000000"/>
        </w:rPr>
        <w:t xml:space="preserve"> . Участок находится примерно  в 1.07 км, по направлению на восток от ориентира . Почтовый адрес ориентира: : Край Пермский , </w:t>
      </w:r>
      <w:proofErr w:type="spellStart"/>
      <w:r>
        <w:rPr>
          <w:rFonts w:eastAsia="Calibri"/>
          <w:color w:val="000000"/>
        </w:rPr>
        <w:t>р</w:t>
      </w:r>
      <w:proofErr w:type="spellEnd"/>
      <w:r>
        <w:rPr>
          <w:rFonts w:eastAsia="Calibri"/>
          <w:color w:val="000000"/>
        </w:rPr>
        <w:t xml:space="preserve">- </w:t>
      </w:r>
      <w:proofErr w:type="spellStart"/>
      <w:r>
        <w:rPr>
          <w:rFonts w:eastAsia="Calibri"/>
          <w:color w:val="000000"/>
        </w:rPr>
        <w:t>н</w:t>
      </w:r>
      <w:proofErr w:type="spellEnd"/>
      <w:r>
        <w:rPr>
          <w:rFonts w:eastAsia="Calibri"/>
          <w:color w:val="000000"/>
        </w:rPr>
        <w:t xml:space="preserve"> Пермский , с/п. </w:t>
      </w:r>
      <w:proofErr w:type="spellStart"/>
      <w:r>
        <w:rPr>
          <w:rFonts w:eastAsia="Calibri"/>
          <w:color w:val="000000"/>
        </w:rPr>
        <w:t>Кукуштанское</w:t>
      </w:r>
      <w:proofErr w:type="spellEnd"/>
      <w:r>
        <w:rPr>
          <w:rFonts w:eastAsia="Calibri"/>
          <w:color w:val="000000"/>
        </w:rPr>
        <w:t xml:space="preserve"> , с. </w:t>
      </w:r>
      <w:proofErr w:type="spellStart"/>
      <w:r>
        <w:rPr>
          <w:rFonts w:eastAsia="Calibri"/>
          <w:color w:val="000000"/>
        </w:rPr>
        <w:t>Курашим</w:t>
      </w:r>
      <w:proofErr w:type="spellEnd"/>
      <w:r>
        <w:rPr>
          <w:rFonts w:eastAsia="Calibri"/>
          <w:color w:val="000000"/>
        </w:rPr>
        <w:t xml:space="preserve">   Кадастровый номер: 59:32:5160006:274.</w:t>
      </w:r>
    </w:p>
    <w:p w:rsidR="00E52E24" w:rsidRDefault="00E52E24" w:rsidP="00E52E24">
      <w:pPr>
        <w:autoSpaceDE w:val="0"/>
        <w:spacing w:after="21"/>
        <w:ind w:firstLine="285"/>
        <w:rPr>
          <w:rFonts w:eastAsia="Calibri"/>
          <w:color w:val="000000"/>
        </w:rPr>
      </w:pPr>
      <w:r>
        <w:rPr>
          <w:rFonts w:eastAsia="Calibri"/>
          <w:color w:val="000000"/>
        </w:rPr>
        <w:t>1.2. Имущество принадлежит Продавцу на праве собственности, о чем в Едином государственном реестре прав на недвижимое имущество и сделок с ним 12.03.2018 сделана запись регистрации №59:32:5160006:274-59/093/2018-5 от 12.03.2018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1.3. Продавец гарантирует, что указанный в п. 1.1. настоящего договора в составе Имущества земельный участок в споре или под арестом не состоит, не является предметом залога и не обременен другими правами третьих лиц.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Указанное в п.1.1 настоящего  договора в составе Имущества здание в споре или под арестом не состоит. В отношении здания зарегистрировано обременение: ипотека, запись государственной регистрации 59:32:5160006:274-59/083/2018-6  от 04.04.2018 года.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Продавец гарантирует, что указанное в настоящем пункте обременение на здание на момент государственной регистрации перехода права собственности от Продавца к Покупателю будет снято.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1.4. Настоящий договор заключается Сторонами  по результатам проведения открытых торгов в форме аукциона по продаже имущества Продавца, состоявшихся 04.03.2019 на электронной торговой площадке https://lot-online.ru/, размещенной на сайте в сети Интернет _________.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2. Обязанности Сторон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 Продавец обязан: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2.1.1. Подготовить Имущество к передаче, включая составление передаточного акта, указанного в п. 4.1. настоящего договора.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2.1.2. Передать Покупателю Имущество по акту в срок, установленный п. 4.2. настоящего договора.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2.2. Покупатель обязан: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2.2.1. </w:t>
      </w:r>
      <w:proofErr w:type="gramStart"/>
      <w:r>
        <w:rPr>
          <w:rFonts w:eastAsia="Calibri"/>
          <w:color w:val="000000"/>
        </w:rPr>
        <w:t>Оплатить цену, указанную</w:t>
      </w:r>
      <w:proofErr w:type="gramEnd"/>
      <w:r>
        <w:rPr>
          <w:rFonts w:eastAsia="Calibri"/>
          <w:color w:val="000000"/>
        </w:rPr>
        <w:t xml:space="preserve"> в п. 3.1. настоящего договора, в порядке, предусмотренном настоящим договором.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3. Стоимость Имущества и порядок его оплаты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3.1. Общая стоимость Имущества составляет</w:t>
      </w:r>
      <w:proofErr w:type="gramStart"/>
      <w:r>
        <w:rPr>
          <w:rFonts w:eastAsia="Calibri"/>
          <w:color w:val="000000"/>
        </w:rPr>
        <w:t xml:space="preserve"> ________ (______________) </w:t>
      </w:r>
      <w:proofErr w:type="gramEnd"/>
      <w:r>
        <w:rPr>
          <w:rFonts w:eastAsia="Calibri"/>
          <w:color w:val="000000"/>
        </w:rPr>
        <w:t xml:space="preserve">руб. __ коп. </w:t>
      </w:r>
    </w:p>
    <w:p w:rsidR="00E52E24" w:rsidRDefault="00E52E24" w:rsidP="00E52E24">
      <w:pPr>
        <w:rPr>
          <w:rFonts w:eastAsia="Calibri"/>
        </w:rPr>
      </w:pPr>
    </w:p>
    <w:p w:rsidR="00E52E24" w:rsidRDefault="00E52E24" w:rsidP="00E52E24">
      <w:pPr>
        <w:pageBreakBefore/>
        <w:autoSpaceDE w:val="0"/>
        <w:rPr>
          <w:rFonts w:eastAsia="Calibri"/>
          <w:color w:val="000000"/>
        </w:rPr>
      </w:pP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3.2. Оплата полной стоимости </w:t>
      </w:r>
      <w:proofErr w:type="spellStart"/>
      <w:proofErr w:type="gramStart"/>
      <w:r>
        <w:rPr>
          <w:rFonts w:eastAsia="Calibri"/>
          <w:color w:val="000000"/>
        </w:rPr>
        <w:t>стоимости</w:t>
      </w:r>
      <w:proofErr w:type="spellEnd"/>
      <w:proofErr w:type="gramEnd"/>
      <w:r>
        <w:rPr>
          <w:rFonts w:eastAsia="Calibri"/>
          <w:color w:val="000000"/>
        </w:rPr>
        <w:t xml:space="preserve"> Имущества производится Покупателем в течение 10  дней со дня подписания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4. Передача Имущества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4.1. Передача Имущества Продавцом и принятие его Покупателем осуществляется по подписываемому сторонами передаточному акту.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>
        <w:rPr>
          <w:rFonts w:eastAsia="Calibri"/>
          <w:color w:val="000000"/>
        </w:rPr>
        <w:t>согласно раздела</w:t>
      </w:r>
      <w:proofErr w:type="gramEnd"/>
      <w:r>
        <w:rPr>
          <w:rFonts w:eastAsia="Calibri"/>
          <w:color w:val="000000"/>
        </w:rPr>
        <w:t xml:space="preserve"> 3 настоящего договора.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5. Ответственность Сторон </w:t>
      </w:r>
    </w:p>
    <w:p w:rsidR="00E52E24" w:rsidRDefault="00E52E24" w:rsidP="00E52E24">
      <w:pPr>
        <w:autoSpaceDE w:val="0"/>
        <w:spacing w:after="2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5.2. Стороны договорились, что не поступление денежных сре</w:t>
      </w:r>
      <w:proofErr w:type="gramStart"/>
      <w:r>
        <w:rPr>
          <w:rFonts w:eastAsia="Calibri"/>
          <w:color w:val="000000"/>
        </w:rPr>
        <w:t>дств в сч</w:t>
      </w:r>
      <w:proofErr w:type="gramEnd"/>
      <w:r>
        <w:rPr>
          <w:rFonts w:eastAsia="Calibri"/>
          <w:color w:val="000000"/>
        </w:rPr>
        <w:t xml:space="preserve">ет оплаты Имущества в сумме и в сроки, указанные в </w:t>
      </w:r>
      <w:r>
        <w:rPr>
          <w:rFonts w:eastAsia="Calibri"/>
          <w:color w:val="000000"/>
          <w:shd w:val="clear" w:color="auto" w:fill="CCCCCC"/>
        </w:rPr>
        <w:t xml:space="preserve">п.п. 3.1, 3.2 </w:t>
      </w:r>
      <w:r>
        <w:rPr>
          <w:rFonts w:eastAsia="Calibri"/>
          <w:color w:val="000000"/>
        </w:rPr>
        <w:t xml:space="preserve"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 </w:t>
      </w:r>
    </w:p>
    <w:p w:rsidR="00E52E24" w:rsidRDefault="00E52E24" w:rsidP="00E52E24">
      <w:pPr>
        <w:autoSpaceDE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6. Заключительные положения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eastAsia="Calibri"/>
          <w:color w:val="000000"/>
        </w:rPr>
        <w:t>при</w:t>
      </w:r>
      <w:proofErr w:type="gramEnd"/>
      <w:r>
        <w:rPr>
          <w:rFonts w:eastAsia="Calibri"/>
          <w:color w:val="000000"/>
        </w:rPr>
        <w:t xml:space="preserve">: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- надлежащем </w:t>
      </w:r>
      <w:proofErr w:type="gramStart"/>
      <w:r>
        <w:rPr>
          <w:rFonts w:eastAsia="Calibri"/>
          <w:color w:val="000000"/>
        </w:rPr>
        <w:t>исполнении</w:t>
      </w:r>
      <w:proofErr w:type="gramEnd"/>
      <w:r>
        <w:rPr>
          <w:rFonts w:eastAsia="Calibri"/>
          <w:color w:val="000000"/>
        </w:rPr>
        <w:t xml:space="preserve"> Сторонами своих обязательств;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proofErr w:type="gramStart"/>
      <w:r>
        <w:rPr>
          <w:rFonts w:eastAsia="Calibri"/>
          <w:color w:val="000000"/>
        </w:rPr>
        <w:t>расторжении</w:t>
      </w:r>
      <w:proofErr w:type="gramEnd"/>
      <w:r>
        <w:rPr>
          <w:rFonts w:eastAsia="Calibri"/>
          <w:color w:val="000000"/>
        </w:rPr>
        <w:t xml:space="preserve"> в предусмотренных законодательством Российской Федерации и настоящим Договором случаях. </w:t>
      </w:r>
    </w:p>
    <w:p w:rsidR="00E52E24" w:rsidRDefault="00E52E24" w:rsidP="00E52E24">
      <w:pPr>
        <w:autoSpaceDE w:val="0"/>
        <w:spacing w:after="21"/>
        <w:rPr>
          <w:rFonts w:eastAsia="Calibri"/>
          <w:color w:val="000000"/>
        </w:rPr>
      </w:pPr>
      <w:r>
        <w:rPr>
          <w:rFonts w:eastAsia="Calibri"/>
          <w:color w:val="000000"/>
        </w:rPr>
        <w:t>6.2.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судебном порядке.</w:t>
      </w:r>
    </w:p>
    <w:p w:rsidR="00E52E24" w:rsidRDefault="00E52E24" w:rsidP="00E52E24">
      <w:pPr>
        <w:autoSpaceDE w:val="0"/>
        <w:spacing w:after="21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6.4. Настоящий Договор составлен в трех экземплярах, имеющих одинаковую юридическую силу, по одному экземпляру для каждой из Сторон, и один экземпляр - для Управления Федеральной службы государственной регистрации, кадастра и картографии по Пермскому краю. </w:t>
      </w:r>
    </w:p>
    <w:p w:rsidR="00E52E24" w:rsidRDefault="00E52E24" w:rsidP="00E52E24">
      <w:pPr>
        <w:autoSpaceDE w:val="0"/>
        <w:rPr>
          <w:rFonts w:eastAsia="Calibri"/>
          <w:color w:val="000000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4959"/>
      </w:tblGrid>
      <w:tr w:rsidR="00E52E24" w:rsidTr="00E52E24">
        <w:trPr>
          <w:trHeight w:hRule="exact" w:val="278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2E24" w:rsidRDefault="00E52E24">
            <w:pPr>
              <w:pStyle w:val="5"/>
              <w:shd w:val="clear" w:color="auto" w:fill="auto"/>
              <w:snapToGrid w:val="0"/>
              <w:spacing w:before="0" w:after="0" w:line="180" w:lineRule="exact"/>
              <w:ind w:left="2420" w:firstLine="0"/>
              <w:jc w:val="lef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Организатор торгов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2E24" w:rsidRDefault="00E52E24">
            <w:pPr>
              <w:pStyle w:val="5"/>
              <w:shd w:val="clear" w:color="auto" w:fill="auto"/>
              <w:snapToGrid w:val="0"/>
              <w:spacing w:before="0" w:after="0" w:line="180" w:lineRule="exact"/>
              <w:ind w:left="2160" w:firstLine="0"/>
              <w:jc w:val="lef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</w:tr>
      <w:tr w:rsidR="00E52E24" w:rsidTr="00E52E24">
        <w:trPr>
          <w:trHeight w:hRule="exact" w:val="411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2E24" w:rsidRDefault="00E52E24">
            <w:pPr>
              <w:snapToGri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Жукова Ирина Сергеевна </w:t>
            </w:r>
          </w:p>
          <w:p w:rsidR="00E52E24" w:rsidRDefault="00E52E2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Паспорт:  5711 № 810310 Выдан Отделом УФМС России по Пермскому краю в Индустриальном районе города Перми от 11.10.2011 код подразделения: 590-003</w:t>
            </w:r>
          </w:p>
          <w:p w:rsidR="00E52E24" w:rsidRDefault="00E52E24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Банк-получатель: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АО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Т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инькофф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Банк»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Корр.счет:30101810145250000974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БИК:044525974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Получатель: Жукова Ирина Сергеевна 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Счет получателя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40817810400003964485</w:t>
            </w:r>
          </w:p>
          <w:p w:rsidR="00E52E24" w:rsidRDefault="00E52E24">
            <w:pPr>
              <w:spacing w:line="276" w:lineRule="auto"/>
              <w:rPr>
                <w:lang w:eastAsia="en-US"/>
              </w:rPr>
            </w:pPr>
          </w:p>
          <w:p w:rsidR="00E52E24" w:rsidRDefault="00E52E24">
            <w:pPr>
              <w:spacing w:line="276" w:lineRule="auto"/>
              <w:rPr>
                <w:lang w:eastAsia="en-US"/>
              </w:rPr>
            </w:pPr>
          </w:p>
          <w:p w:rsidR="00E52E24" w:rsidRDefault="00E52E24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sz w:val="20"/>
                <w:szCs w:val="20"/>
              </w:rPr>
            </w:pPr>
          </w:p>
          <w:p w:rsidR="00E52E24" w:rsidRDefault="00E52E24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sz w:val="20"/>
                <w:szCs w:val="20"/>
              </w:rPr>
            </w:pPr>
          </w:p>
          <w:p w:rsidR="00E52E24" w:rsidRDefault="00E52E24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sz w:val="20"/>
                <w:szCs w:val="20"/>
              </w:rPr>
            </w:pPr>
          </w:p>
          <w:p w:rsidR="00E52E24" w:rsidRDefault="00E52E24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sz w:val="20"/>
                <w:szCs w:val="20"/>
              </w:rPr>
            </w:pPr>
          </w:p>
          <w:p w:rsidR="00E52E24" w:rsidRDefault="00E52E24">
            <w:pPr>
              <w:pStyle w:val="5"/>
              <w:shd w:val="clear" w:color="auto" w:fill="auto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Орехова И.Н.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E24" w:rsidRDefault="00E52E24">
            <w:pPr>
              <w:pStyle w:val="5"/>
              <w:shd w:val="clear" w:color="auto" w:fill="auto"/>
              <w:snapToGrid w:val="0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52E24" w:rsidRDefault="00E52E24" w:rsidP="00E52E24"/>
    <w:p w:rsidR="00E52E24" w:rsidRDefault="00E52E24" w:rsidP="00E52E24">
      <w:pPr>
        <w:rPr>
          <w:szCs w:val="44"/>
        </w:rPr>
      </w:pPr>
    </w:p>
    <w:p w:rsidR="00B508EC" w:rsidRPr="00E52E24" w:rsidRDefault="00B508EC" w:rsidP="00E52E24">
      <w:pPr>
        <w:rPr>
          <w:szCs w:val="44"/>
        </w:rPr>
      </w:pPr>
    </w:p>
    <w:sectPr w:rsidR="00B508EC" w:rsidRPr="00E52E24" w:rsidSect="00B6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47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697EE0"/>
    <w:multiLevelType w:val="hybridMultilevel"/>
    <w:tmpl w:val="3BC2F3A0"/>
    <w:lvl w:ilvl="0" w:tplc="C45EEEB2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F5B43"/>
    <w:multiLevelType w:val="hybridMultilevel"/>
    <w:tmpl w:val="70A4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453A0"/>
    <w:multiLevelType w:val="multilevel"/>
    <w:tmpl w:val="C02A8B74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47"/>
        </w:tabs>
        <w:ind w:left="13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7"/>
        </w:tabs>
        <w:ind w:left="13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07"/>
        </w:tabs>
        <w:ind w:left="17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07"/>
        </w:tabs>
        <w:ind w:left="170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67"/>
        </w:tabs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67"/>
        </w:tabs>
        <w:ind w:left="206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27"/>
        </w:tabs>
        <w:ind w:left="2427" w:hanging="1800"/>
      </w:pPr>
    </w:lvl>
  </w:abstractNum>
  <w:abstractNum w:abstractNumId="5">
    <w:nsid w:val="39AD6A44"/>
    <w:multiLevelType w:val="multilevel"/>
    <w:tmpl w:val="9804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50935892"/>
    <w:multiLevelType w:val="singleLevel"/>
    <w:tmpl w:val="644E6EDA"/>
    <w:lvl w:ilvl="0">
      <w:start w:val="3"/>
      <w:numFmt w:val="decimal"/>
      <w:lvlText w:val="%1. "/>
      <w:legacy w:legacy="1" w:legacySpace="0" w:legacyIndent="283"/>
      <w:lvlJc w:val="left"/>
      <w:pPr>
        <w:ind w:left="316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7">
    <w:nsid w:val="5B7C738E"/>
    <w:multiLevelType w:val="hybridMultilevel"/>
    <w:tmpl w:val="E4A40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F66D8"/>
    <w:multiLevelType w:val="hybridMultilevel"/>
    <w:tmpl w:val="3F006018"/>
    <w:lvl w:ilvl="0" w:tplc="8E36359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A87"/>
    <w:rsid w:val="00095BA0"/>
    <w:rsid w:val="000E5729"/>
    <w:rsid w:val="00102DA0"/>
    <w:rsid w:val="001F3C02"/>
    <w:rsid w:val="00240BBD"/>
    <w:rsid w:val="0025497B"/>
    <w:rsid w:val="00275434"/>
    <w:rsid w:val="002C2D63"/>
    <w:rsid w:val="00396A34"/>
    <w:rsid w:val="00417703"/>
    <w:rsid w:val="00424CF4"/>
    <w:rsid w:val="00463C94"/>
    <w:rsid w:val="0048634F"/>
    <w:rsid w:val="004B4C0C"/>
    <w:rsid w:val="004B6321"/>
    <w:rsid w:val="004F01CF"/>
    <w:rsid w:val="005214F1"/>
    <w:rsid w:val="00570C4C"/>
    <w:rsid w:val="00583B0F"/>
    <w:rsid w:val="005B4256"/>
    <w:rsid w:val="005C5EB3"/>
    <w:rsid w:val="005D4386"/>
    <w:rsid w:val="00641CF5"/>
    <w:rsid w:val="00646D64"/>
    <w:rsid w:val="006B0653"/>
    <w:rsid w:val="006E2605"/>
    <w:rsid w:val="00764861"/>
    <w:rsid w:val="0077605A"/>
    <w:rsid w:val="007C1A98"/>
    <w:rsid w:val="00820032"/>
    <w:rsid w:val="00832973"/>
    <w:rsid w:val="00847612"/>
    <w:rsid w:val="008E7075"/>
    <w:rsid w:val="00926D63"/>
    <w:rsid w:val="009410DC"/>
    <w:rsid w:val="009665C0"/>
    <w:rsid w:val="009806AE"/>
    <w:rsid w:val="00994BA7"/>
    <w:rsid w:val="009B746A"/>
    <w:rsid w:val="009E1018"/>
    <w:rsid w:val="00A13E32"/>
    <w:rsid w:val="00A32ACA"/>
    <w:rsid w:val="00B275AB"/>
    <w:rsid w:val="00B27665"/>
    <w:rsid w:val="00B508EC"/>
    <w:rsid w:val="00C05F17"/>
    <w:rsid w:val="00C15234"/>
    <w:rsid w:val="00C41DD0"/>
    <w:rsid w:val="00C60EB5"/>
    <w:rsid w:val="00CA7838"/>
    <w:rsid w:val="00CE2576"/>
    <w:rsid w:val="00CE5FC9"/>
    <w:rsid w:val="00D41CFE"/>
    <w:rsid w:val="00D514AF"/>
    <w:rsid w:val="00D52EB8"/>
    <w:rsid w:val="00D619EA"/>
    <w:rsid w:val="00DA1990"/>
    <w:rsid w:val="00E07D82"/>
    <w:rsid w:val="00E52E24"/>
    <w:rsid w:val="00E61A87"/>
    <w:rsid w:val="00E8555E"/>
    <w:rsid w:val="00EA545D"/>
    <w:rsid w:val="00ED3FF5"/>
    <w:rsid w:val="00F204B5"/>
    <w:rsid w:val="00F31A38"/>
    <w:rsid w:val="00F636EA"/>
    <w:rsid w:val="00F7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EB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1A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5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qFormat/>
    <w:rsid w:val="005C5EB3"/>
    <w:pPr>
      <w:ind w:firstLine="567"/>
      <w:jc w:val="center"/>
    </w:pPr>
    <w:rPr>
      <w:b/>
      <w:sz w:val="22"/>
    </w:rPr>
  </w:style>
  <w:style w:type="paragraph" w:styleId="a5">
    <w:name w:val="Body Text Indent"/>
    <w:basedOn w:val="a"/>
    <w:link w:val="a6"/>
    <w:rsid w:val="005C5EB3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C5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C5EB3"/>
    <w:pPr>
      <w:tabs>
        <w:tab w:val="left" w:pos="567"/>
        <w:tab w:val="left" w:pos="709"/>
      </w:tabs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5C5E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5C5EB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7">
    <w:name w:val="Body Text"/>
    <w:basedOn w:val="a"/>
    <w:link w:val="a8"/>
    <w:rsid w:val="005C5EB3"/>
    <w:pPr>
      <w:spacing w:after="120"/>
    </w:pPr>
  </w:style>
  <w:style w:type="character" w:customStyle="1" w:styleId="a8">
    <w:name w:val="Основной текст Знак"/>
    <w:basedOn w:val="a0"/>
    <w:link w:val="a7"/>
    <w:rsid w:val="005C5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A545D"/>
    <w:rPr>
      <w:b/>
      <w:bCs/>
    </w:rPr>
  </w:style>
  <w:style w:type="character" w:customStyle="1" w:styleId="addcost1">
    <w:name w:val="add__cost1"/>
    <w:basedOn w:val="a0"/>
    <w:rsid w:val="00EA545D"/>
    <w:rPr>
      <w:color w:val="3F75CE"/>
      <w:sz w:val="13"/>
      <w:szCs w:val="13"/>
    </w:rPr>
  </w:style>
  <w:style w:type="character" w:customStyle="1" w:styleId="testrightblockownerclick">
    <w:name w:val="test__rightblock_ownerclick"/>
    <w:basedOn w:val="a0"/>
    <w:rsid w:val="009B746A"/>
  </w:style>
  <w:style w:type="character" w:customStyle="1" w:styleId="addcost">
    <w:name w:val="add__cost"/>
    <w:basedOn w:val="a0"/>
    <w:rsid w:val="009B746A"/>
  </w:style>
  <w:style w:type="paragraph" w:styleId="aa">
    <w:name w:val="Intense Quote"/>
    <w:basedOn w:val="a"/>
    <w:next w:val="a"/>
    <w:link w:val="ab"/>
    <w:uiPriority w:val="30"/>
    <w:qFormat/>
    <w:rsid w:val="00A13E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A13E32"/>
    <w:rPr>
      <w:rFonts w:ascii="Calibri" w:eastAsia="Calibri" w:hAnsi="Calibri" w:cs="Times New Roman"/>
      <w:b/>
      <w:bCs/>
      <w:i/>
      <w:iCs/>
      <w:color w:val="4F81BD"/>
    </w:rPr>
  </w:style>
  <w:style w:type="character" w:styleId="ac">
    <w:name w:val="Subtle Reference"/>
    <w:basedOn w:val="a0"/>
    <w:uiPriority w:val="31"/>
    <w:qFormat/>
    <w:rsid w:val="00A13E32"/>
    <w:rPr>
      <w:smallCaps/>
      <w:color w:val="C0504D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476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7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4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9410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5D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D438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424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B508E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36EA"/>
  </w:style>
  <w:style w:type="paragraph" w:customStyle="1" w:styleId="TableContents">
    <w:name w:val="Table Contents"/>
    <w:basedOn w:val="a"/>
    <w:rsid w:val="00F636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BodytextBold">
    <w:name w:val="Body text + Bold"/>
    <w:basedOn w:val="a0"/>
    <w:rsid w:val="00F636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E52E24"/>
    <w:pPr>
      <w:widowControl w:val="0"/>
      <w:shd w:val="clear" w:color="auto" w:fill="FFFFFF"/>
      <w:suppressAutoHyphens/>
      <w:spacing w:before="480" w:after="60" w:line="230" w:lineRule="exact"/>
      <w:ind w:firstLine="420"/>
      <w:jc w:val="both"/>
    </w:pPr>
    <w:rPr>
      <w:rFonts w:cs="Calibr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602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8742">
                                                  <w:marLeft w:val="0"/>
                                                  <w:marRight w:val="0"/>
                                                  <w:marTop w:val="2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879012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3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370306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73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07770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5590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23209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989581">
                                                  <w:marLeft w:val="0"/>
                                                  <w:marRight w:val="0"/>
                                                  <w:marTop w:val="2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0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2038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0008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0525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535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77294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8058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35768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2498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022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67110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292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6268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811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2921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363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900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3870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44044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09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2530">
                          <w:marLeft w:val="0"/>
                          <w:marRight w:val="0"/>
                          <w:marTop w:val="2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1181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9137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865911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9162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6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5108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uto"/>
                            <w:right w:val="none" w:sz="0" w:space="0" w:color="auto"/>
                          </w:divBdr>
                        </w:div>
                        <w:div w:id="2091727661">
                          <w:marLeft w:val="0"/>
                          <w:marRight w:val="0"/>
                          <w:marTop w:val="2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78910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61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223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939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297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617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65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483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728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29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090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72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27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499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24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137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04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53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422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268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348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320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183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8879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1936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4970">
                                                  <w:marLeft w:val="0"/>
                                                  <w:marRight w:val="0"/>
                                                  <w:marTop w:val="2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1463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35845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42668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467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435518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648663">
                                                  <w:marLeft w:val="0"/>
                                                  <w:marRight w:val="0"/>
                                                  <w:marTop w:val="2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852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5475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802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12054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873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8894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7315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06996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336606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852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1751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454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568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3428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9089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619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9630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9865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9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5402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729134">
                                                  <w:marLeft w:val="0"/>
                                                  <w:marRight w:val="0"/>
                                                  <w:marTop w:val="2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998222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3639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46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729758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967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90678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574770">
                                                  <w:marLeft w:val="0"/>
                                                  <w:marRight w:val="0"/>
                                                  <w:marTop w:val="2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516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7606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274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830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6623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48959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531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5580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8824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25143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1666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78505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453698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371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3329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8373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635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9183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324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single" w:sz="4" w:space="3" w:color="F9F3F3"/>
            <w:right w:val="none" w:sz="0" w:space="0" w:color="auto"/>
          </w:divBdr>
          <w:divsChild>
            <w:div w:id="1810786859">
              <w:marLeft w:val="-161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152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single" w:sz="4" w:space="3" w:color="F9F3F3"/>
            <w:right w:val="none" w:sz="0" w:space="0" w:color="auto"/>
          </w:divBdr>
          <w:divsChild>
            <w:div w:id="53161875">
              <w:marLeft w:val="-161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7800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single" w:sz="4" w:space="3" w:color="F9F3F3"/>
            <w:right w:val="none" w:sz="0" w:space="0" w:color="auto"/>
          </w:divBdr>
          <w:divsChild>
            <w:div w:id="1528830007">
              <w:marLeft w:val="-161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859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88141">
                                                  <w:marLeft w:val="0"/>
                                                  <w:marRight w:val="0"/>
                                                  <w:marTop w:val="2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905064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134699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5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07966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2375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143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4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5191">
                                                  <w:marLeft w:val="0"/>
                                                  <w:marRight w:val="0"/>
                                                  <w:marTop w:val="2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8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3204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5501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1633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85897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35374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6381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891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82508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9955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90556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02399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0295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58582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005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05419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70197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027866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59326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4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0043">
                          <w:marLeft w:val="0"/>
                          <w:marRight w:val="0"/>
                          <w:marTop w:val="2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4730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6641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6500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79450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70903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171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3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3345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uto"/>
                            <w:right w:val="none" w:sz="0" w:space="0" w:color="auto"/>
                          </w:divBdr>
                        </w:div>
                        <w:div w:id="1595936553">
                          <w:marLeft w:val="0"/>
                          <w:marRight w:val="0"/>
                          <w:marTop w:val="2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3681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40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782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400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2233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98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25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772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07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767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413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337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6543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067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857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08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31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8458">
                          <w:marLeft w:val="0"/>
                          <w:marRight w:val="0"/>
                          <w:marTop w:val="2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1685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8596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98836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376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0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5544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uto"/>
                            <w:right w:val="none" w:sz="0" w:space="0" w:color="auto"/>
                          </w:divBdr>
                        </w:div>
                        <w:div w:id="465659138">
                          <w:marLeft w:val="0"/>
                          <w:marRight w:val="0"/>
                          <w:marTop w:val="2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968097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81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0993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1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52749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2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6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4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28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8939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309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535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492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162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03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4244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20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5264">
                          <w:marLeft w:val="0"/>
                          <w:marRight w:val="0"/>
                          <w:marTop w:val="2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1604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7365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72072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612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4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41750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uto"/>
                            <w:right w:val="none" w:sz="0" w:space="0" w:color="auto"/>
                          </w:divBdr>
                        </w:div>
                        <w:div w:id="415976033">
                          <w:marLeft w:val="0"/>
                          <w:marRight w:val="0"/>
                          <w:marTop w:val="2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4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29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331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2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454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5191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1099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68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14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973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787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041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149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253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079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886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447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196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2018-12-27T14:18:00Z</cp:lastPrinted>
  <dcterms:created xsi:type="dcterms:W3CDTF">2019-01-31T11:43:00Z</dcterms:created>
  <dcterms:modified xsi:type="dcterms:W3CDTF">2019-01-31T11:43:00Z</dcterms:modified>
</cp:coreProperties>
</file>