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3CC" w:rsidRPr="00D800C4" w:rsidRDefault="00EB43CC" w:rsidP="00EB43CC">
      <w:pPr>
        <w:contextualSpacing/>
        <w:jc w:val="center"/>
        <w:rPr>
          <w:color w:val="000000" w:themeColor="text1"/>
          <w:sz w:val="22"/>
          <w:szCs w:val="22"/>
        </w:rPr>
      </w:pPr>
      <w:r w:rsidRPr="00D800C4">
        <w:rPr>
          <w:color w:val="000000" w:themeColor="text1"/>
          <w:sz w:val="22"/>
          <w:szCs w:val="22"/>
        </w:rPr>
        <w:t xml:space="preserve">ДОГОВОР </w:t>
      </w:r>
    </w:p>
    <w:p w:rsidR="00EB43CC" w:rsidRPr="00D800C4" w:rsidRDefault="00EB43CC" w:rsidP="00EB43CC">
      <w:pPr>
        <w:contextualSpacing/>
        <w:jc w:val="center"/>
        <w:rPr>
          <w:color w:val="000000" w:themeColor="text1"/>
          <w:sz w:val="22"/>
          <w:szCs w:val="22"/>
        </w:rPr>
      </w:pPr>
      <w:r w:rsidRPr="00D800C4">
        <w:rPr>
          <w:color w:val="000000" w:themeColor="text1"/>
          <w:sz w:val="22"/>
          <w:szCs w:val="22"/>
        </w:rPr>
        <w:t>купли-продажи</w:t>
      </w:r>
    </w:p>
    <w:p w:rsidR="00EB43CC" w:rsidRPr="00D800C4" w:rsidRDefault="00EB43CC" w:rsidP="00EB43CC">
      <w:pPr>
        <w:contextualSpacing/>
        <w:jc w:val="center"/>
        <w:rPr>
          <w:color w:val="000000" w:themeColor="text1"/>
          <w:sz w:val="22"/>
          <w:szCs w:val="22"/>
        </w:rPr>
      </w:pPr>
    </w:p>
    <w:p w:rsidR="00EB43CC" w:rsidRPr="00D800C4" w:rsidRDefault="00EB43CC" w:rsidP="00EB43CC">
      <w:pPr>
        <w:rPr>
          <w:color w:val="000000" w:themeColor="text1"/>
          <w:sz w:val="22"/>
          <w:szCs w:val="22"/>
        </w:rPr>
      </w:pPr>
      <w:r w:rsidRPr="00D800C4">
        <w:rPr>
          <w:color w:val="000000" w:themeColor="text1"/>
          <w:sz w:val="22"/>
          <w:szCs w:val="22"/>
        </w:rPr>
        <w:t xml:space="preserve">«____»  ___________ 2019 г.                                                                                     </w:t>
      </w:r>
      <w:r w:rsidR="00D800C4" w:rsidRPr="00D800C4">
        <w:rPr>
          <w:color w:val="000000" w:themeColor="text1"/>
          <w:sz w:val="22"/>
          <w:szCs w:val="22"/>
        </w:rPr>
        <w:t xml:space="preserve">               </w:t>
      </w:r>
      <w:r w:rsidRPr="00D800C4">
        <w:rPr>
          <w:color w:val="000000" w:themeColor="text1"/>
          <w:sz w:val="22"/>
          <w:szCs w:val="22"/>
        </w:rPr>
        <w:t xml:space="preserve">   </w:t>
      </w:r>
      <w:r w:rsidRPr="00D800C4">
        <w:rPr>
          <w:sz w:val="22"/>
          <w:szCs w:val="22"/>
        </w:rPr>
        <w:t>г. Вологда</w:t>
      </w:r>
    </w:p>
    <w:p w:rsidR="00EB43CC" w:rsidRPr="00D800C4" w:rsidRDefault="00EB43CC" w:rsidP="00EB43CC">
      <w:pPr>
        <w:shd w:val="clear" w:color="auto" w:fill="FFFFFF"/>
        <w:spacing w:line="360" w:lineRule="auto"/>
        <w:ind w:right="82"/>
        <w:jc w:val="both"/>
        <w:rPr>
          <w:b/>
          <w:bCs/>
          <w:color w:val="000000" w:themeColor="text1"/>
          <w:spacing w:val="5"/>
          <w:sz w:val="22"/>
          <w:szCs w:val="22"/>
        </w:rPr>
      </w:pPr>
    </w:p>
    <w:p w:rsidR="00EB43CC" w:rsidRPr="00D800C4" w:rsidRDefault="00EB43CC" w:rsidP="00EB43CC">
      <w:pPr>
        <w:ind w:firstLine="709"/>
        <w:jc w:val="both"/>
        <w:rPr>
          <w:color w:val="000000" w:themeColor="text1"/>
          <w:spacing w:val="4"/>
          <w:sz w:val="22"/>
          <w:szCs w:val="22"/>
        </w:rPr>
      </w:pPr>
      <w:r w:rsidRPr="00D800C4">
        <w:rPr>
          <w:color w:val="000000" w:themeColor="text1"/>
          <w:sz w:val="22"/>
          <w:szCs w:val="22"/>
        </w:rPr>
        <w:t xml:space="preserve">МУП "Энергетик", </w:t>
      </w:r>
      <w:r w:rsidRPr="00D800C4">
        <w:rPr>
          <w:color w:val="000000" w:themeColor="text1"/>
          <w:spacing w:val="4"/>
          <w:sz w:val="22"/>
          <w:szCs w:val="22"/>
        </w:rPr>
        <w:t>именуемое в дальнейшем «Продавец»,</w:t>
      </w:r>
      <w:r w:rsidRPr="00D800C4">
        <w:rPr>
          <w:color w:val="000000" w:themeColor="text1"/>
          <w:sz w:val="22"/>
          <w:szCs w:val="22"/>
        </w:rPr>
        <w:t xml:space="preserve"> в лице конкурсного управляющего Юрикова Сергея Евгеньевича, действующего на основании </w:t>
      </w:r>
      <w:r w:rsidRPr="00D800C4">
        <w:rPr>
          <w:color w:val="000000"/>
          <w:sz w:val="22"/>
          <w:szCs w:val="22"/>
        </w:rPr>
        <w:t>решения Арбитражного суда Кировской области от 26 июня 2018 года по делу № А28-14752/2017</w:t>
      </w:r>
      <w:r w:rsidRPr="00D800C4">
        <w:rPr>
          <w:color w:val="000000" w:themeColor="text1"/>
          <w:spacing w:val="3"/>
          <w:sz w:val="22"/>
          <w:szCs w:val="22"/>
        </w:rPr>
        <w:t>,</w:t>
      </w:r>
      <w:r w:rsidRPr="00D800C4">
        <w:rPr>
          <w:color w:val="000000" w:themeColor="text1"/>
          <w:spacing w:val="4"/>
          <w:sz w:val="22"/>
          <w:szCs w:val="22"/>
        </w:rPr>
        <w:t xml:space="preserve"> с одной стороны и </w:t>
      </w:r>
    </w:p>
    <w:p w:rsidR="00EB43CC" w:rsidRPr="00D800C4" w:rsidRDefault="00EB43CC" w:rsidP="00EB43CC">
      <w:pPr>
        <w:ind w:firstLine="709"/>
        <w:jc w:val="both"/>
        <w:rPr>
          <w:color w:val="000000" w:themeColor="text1"/>
          <w:sz w:val="22"/>
          <w:szCs w:val="22"/>
        </w:rPr>
      </w:pPr>
      <w:r w:rsidRPr="00D800C4">
        <w:rPr>
          <w:color w:val="000000" w:themeColor="text1"/>
          <w:sz w:val="22"/>
          <w:szCs w:val="22"/>
        </w:rPr>
        <w:t>_________________________________, именуем__ в дальнейшем «Покупатель», в лице _____________________________ ______________________________, действующего на основании _____________, с другой стороны, на основании Протокола о результатах торгов по реализации имущества МУП "Энергетик" от «____» ____________ 2019г., заключили настоящий договор о нижеследующем</w:t>
      </w:r>
      <w:r w:rsidRPr="00D800C4">
        <w:rPr>
          <w:b/>
          <w:color w:val="000000" w:themeColor="text1"/>
          <w:sz w:val="22"/>
          <w:szCs w:val="22"/>
        </w:rPr>
        <w:t>:</w:t>
      </w:r>
      <w:r w:rsidRPr="00D800C4">
        <w:rPr>
          <w:color w:val="000000" w:themeColor="text1"/>
          <w:sz w:val="22"/>
          <w:szCs w:val="22"/>
        </w:rPr>
        <w:t xml:space="preserve"> </w:t>
      </w:r>
    </w:p>
    <w:p w:rsidR="00EB43CC" w:rsidRPr="00D800C4" w:rsidRDefault="00EB43CC" w:rsidP="00EB43CC">
      <w:pPr>
        <w:ind w:firstLine="709"/>
        <w:contextualSpacing/>
        <w:jc w:val="both"/>
        <w:rPr>
          <w:color w:val="000000" w:themeColor="text1"/>
          <w:sz w:val="22"/>
          <w:szCs w:val="22"/>
        </w:rPr>
      </w:pPr>
      <w:r w:rsidRPr="00D800C4">
        <w:rPr>
          <w:color w:val="000000" w:themeColor="text1"/>
          <w:sz w:val="22"/>
          <w:szCs w:val="22"/>
        </w:rPr>
        <w:t>1. ПРЕДМЕТ ДОГОВОРА</w:t>
      </w:r>
    </w:p>
    <w:p w:rsidR="00EB43CC" w:rsidRPr="00D800C4" w:rsidRDefault="00EB43CC" w:rsidP="00EB43CC">
      <w:pPr>
        <w:ind w:firstLine="709"/>
        <w:contextualSpacing/>
        <w:jc w:val="both"/>
        <w:rPr>
          <w:color w:val="000000" w:themeColor="text1"/>
          <w:sz w:val="22"/>
          <w:szCs w:val="22"/>
        </w:rPr>
      </w:pPr>
      <w:r w:rsidRPr="00D800C4">
        <w:rPr>
          <w:color w:val="000000" w:themeColor="text1"/>
          <w:sz w:val="22"/>
          <w:szCs w:val="22"/>
        </w:rPr>
        <w:t>1.1. В соответствии с условиями настоящего договора Продавец обязуется передать в собственность Покупателя, а Покупатель принять и оплатить следующее имущество: __________________________________________________________________________________________________________________________________________________________</w:t>
      </w:r>
    </w:p>
    <w:p w:rsidR="00EB43CC" w:rsidRPr="00D800C4" w:rsidRDefault="00EB43CC" w:rsidP="00EB43CC">
      <w:pPr>
        <w:pStyle w:val="a6"/>
        <w:jc w:val="both"/>
        <w:rPr>
          <w:color w:val="000000" w:themeColor="text1"/>
          <w:sz w:val="22"/>
          <w:szCs w:val="22"/>
        </w:rPr>
      </w:pPr>
      <w:r w:rsidRPr="00D800C4">
        <w:rPr>
          <w:color w:val="000000" w:themeColor="text1"/>
          <w:sz w:val="22"/>
          <w:szCs w:val="22"/>
        </w:rPr>
        <w:t xml:space="preserve">1.2. Имущество ___________________________________________________  принадлежит Продавцу на праве хозяйственного ведения и является предметом залога </w:t>
      </w:r>
      <w:r w:rsidR="00D800C4" w:rsidRPr="00D800C4">
        <w:rPr>
          <w:color w:val="000000" w:themeColor="text1"/>
          <w:sz w:val="22"/>
          <w:szCs w:val="22"/>
        </w:rPr>
        <w:t>КОГУП «Агентство энергосбережения»</w:t>
      </w:r>
    </w:p>
    <w:p w:rsidR="00EB43CC" w:rsidRPr="00D800C4" w:rsidRDefault="00EB43CC" w:rsidP="00EB43CC">
      <w:pPr>
        <w:jc w:val="both"/>
        <w:rPr>
          <w:color w:val="000000" w:themeColor="text1"/>
          <w:sz w:val="22"/>
          <w:szCs w:val="22"/>
        </w:rPr>
      </w:pPr>
      <w:r w:rsidRPr="00D800C4">
        <w:rPr>
          <w:color w:val="000000" w:themeColor="text1"/>
          <w:sz w:val="22"/>
          <w:szCs w:val="22"/>
        </w:rPr>
        <w:t xml:space="preserve">1.3. Настоящий договор заключается Сторонами в порядке, установленном Федеральным законом от 26.10.2002 N 127-ФЗ «О несостоятельности (банкротстве)», по результатам продажи имущества Продавца в форме электронных торгов, посредством публичного предложения, состоявшихся: </w:t>
      </w:r>
      <w:proofErr w:type="spellStart"/>
      <w:r w:rsidRPr="00D800C4">
        <w:rPr>
          <w:color w:val="000000" w:themeColor="text1"/>
          <w:sz w:val="22"/>
          <w:szCs w:val="22"/>
        </w:rPr>
        <w:t>__.___.________года</w:t>
      </w:r>
      <w:proofErr w:type="spellEnd"/>
      <w:r w:rsidRPr="00D800C4">
        <w:rPr>
          <w:color w:val="000000" w:themeColor="text1"/>
          <w:sz w:val="22"/>
          <w:szCs w:val="22"/>
        </w:rPr>
        <w:t xml:space="preserve"> на электронной торговой площадке АО «Российский аукционный дом», размещенной на сайте в сети Интернет </w:t>
      </w:r>
      <w:hyperlink r:id="rId5" w:history="1">
        <w:r w:rsidRPr="00D800C4">
          <w:rPr>
            <w:rStyle w:val="a5"/>
            <w:rFonts w:eastAsiaTheme="minorEastAsia"/>
            <w:color w:val="000000" w:themeColor="text1"/>
            <w:sz w:val="22"/>
            <w:szCs w:val="22"/>
          </w:rPr>
          <w:t>http://lot-online.ru</w:t>
        </w:r>
      </w:hyperlink>
      <w:r w:rsidRPr="00D800C4">
        <w:rPr>
          <w:color w:val="000000" w:themeColor="text1"/>
          <w:sz w:val="22"/>
          <w:szCs w:val="22"/>
        </w:rPr>
        <w:t>.</w:t>
      </w:r>
    </w:p>
    <w:p w:rsidR="00EB43CC" w:rsidRPr="00D800C4" w:rsidRDefault="00EB43CC" w:rsidP="00EB43CC">
      <w:pPr>
        <w:pStyle w:val="a6"/>
        <w:jc w:val="both"/>
        <w:rPr>
          <w:color w:val="000000" w:themeColor="text1"/>
          <w:sz w:val="22"/>
          <w:szCs w:val="22"/>
        </w:rPr>
      </w:pPr>
    </w:p>
    <w:p w:rsidR="00EB43CC" w:rsidRPr="00D800C4" w:rsidRDefault="00EB43CC" w:rsidP="00EB43CC">
      <w:pPr>
        <w:ind w:firstLine="709"/>
        <w:contextualSpacing/>
        <w:jc w:val="both"/>
        <w:rPr>
          <w:color w:val="000000" w:themeColor="text1"/>
          <w:sz w:val="22"/>
          <w:szCs w:val="22"/>
        </w:rPr>
      </w:pPr>
      <w:r w:rsidRPr="00D800C4">
        <w:rPr>
          <w:color w:val="000000" w:themeColor="text1"/>
          <w:sz w:val="22"/>
          <w:szCs w:val="22"/>
        </w:rPr>
        <w:t>2. ЦЕНА И ПОРЯДОК РАСЧЕТОВ</w:t>
      </w:r>
    </w:p>
    <w:p w:rsidR="00EB43CC" w:rsidRPr="00D800C4" w:rsidRDefault="00EB43CC" w:rsidP="00EB43CC">
      <w:pPr>
        <w:ind w:firstLine="709"/>
        <w:contextualSpacing/>
        <w:jc w:val="both"/>
        <w:rPr>
          <w:color w:val="000000" w:themeColor="text1"/>
          <w:sz w:val="22"/>
          <w:szCs w:val="22"/>
        </w:rPr>
      </w:pPr>
      <w:r w:rsidRPr="00D800C4">
        <w:rPr>
          <w:color w:val="000000" w:themeColor="text1"/>
          <w:sz w:val="22"/>
          <w:szCs w:val="22"/>
        </w:rPr>
        <w:t>2.1. Установленная по результатам торгов стоимость имущества составляет __________</w:t>
      </w:r>
      <w:r w:rsidRPr="00D800C4">
        <w:rPr>
          <w:b/>
          <w:color w:val="000000" w:themeColor="text1"/>
          <w:sz w:val="22"/>
          <w:szCs w:val="22"/>
        </w:rPr>
        <w:t xml:space="preserve"> </w:t>
      </w:r>
      <w:r w:rsidRPr="00D800C4">
        <w:rPr>
          <w:color w:val="000000" w:themeColor="text1"/>
          <w:sz w:val="22"/>
          <w:szCs w:val="22"/>
        </w:rPr>
        <w:t>рублей и изменению не подлежит.</w:t>
      </w:r>
    </w:p>
    <w:p w:rsidR="00EB43CC" w:rsidRPr="00D800C4" w:rsidRDefault="00EB43CC" w:rsidP="00EB43CC">
      <w:pPr>
        <w:ind w:firstLine="709"/>
        <w:contextualSpacing/>
        <w:jc w:val="both"/>
        <w:rPr>
          <w:color w:val="000000" w:themeColor="text1"/>
          <w:sz w:val="22"/>
          <w:szCs w:val="22"/>
        </w:rPr>
      </w:pPr>
      <w:r w:rsidRPr="00D800C4">
        <w:rPr>
          <w:color w:val="000000" w:themeColor="text1"/>
          <w:sz w:val="22"/>
          <w:szCs w:val="22"/>
        </w:rPr>
        <w:t xml:space="preserve">2.2. Сумма задатка в размере </w:t>
      </w:r>
      <w:r w:rsidRPr="00D800C4">
        <w:rPr>
          <w:color w:val="000000" w:themeColor="text1"/>
          <w:spacing w:val="1"/>
          <w:sz w:val="22"/>
          <w:szCs w:val="22"/>
        </w:rPr>
        <w:t xml:space="preserve">__________ </w:t>
      </w:r>
      <w:r w:rsidRPr="00D800C4">
        <w:rPr>
          <w:color w:val="000000" w:themeColor="text1"/>
          <w:sz w:val="22"/>
          <w:szCs w:val="22"/>
        </w:rPr>
        <w:t xml:space="preserve"> рублей, внесенная Покупателем в качестве обеспечения участия в торгах, засчитывается в общую сумму цены продаваемого имущества на момент заключения настоящего договора.</w:t>
      </w:r>
    </w:p>
    <w:p w:rsidR="00EB43CC" w:rsidRPr="00D800C4" w:rsidRDefault="00EB43CC" w:rsidP="00EB43CC">
      <w:pPr>
        <w:ind w:firstLine="709"/>
        <w:contextualSpacing/>
        <w:jc w:val="both"/>
        <w:rPr>
          <w:color w:val="000000" w:themeColor="text1"/>
          <w:sz w:val="22"/>
          <w:szCs w:val="22"/>
        </w:rPr>
      </w:pPr>
      <w:r w:rsidRPr="00D800C4">
        <w:rPr>
          <w:color w:val="000000" w:themeColor="text1"/>
          <w:sz w:val="22"/>
          <w:szCs w:val="22"/>
        </w:rPr>
        <w:t>2.3. Остальная сумма, подлежащая оплате Покупателем в размере ________________ рублей должна быть внесена Покупателем на расчетный счет Продавца счет №40702810112000000516 в Вологодском отделении ПАО Сбербанк №8638 к/с30101810900000000644 БИК 041909644(в назначении платежа необходимо указывать: наименование продавца, ИНН продавца-</w:t>
      </w:r>
      <w:r w:rsidRPr="00D800C4">
        <w:rPr>
          <w:rStyle w:val="highlight3"/>
          <w:color w:val="000000" w:themeColor="text1"/>
          <w:sz w:val="22"/>
          <w:szCs w:val="22"/>
        </w:rPr>
        <w:t>4303001811,</w:t>
      </w:r>
      <w:r w:rsidRPr="00D800C4">
        <w:rPr>
          <w:color w:val="000000" w:themeColor="text1"/>
          <w:sz w:val="22"/>
          <w:szCs w:val="22"/>
        </w:rPr>
        <w:t>№ лота и код торгов)</w:t>
      </w:r>
      <w:proofErr w:type="gramStart"/>
      <w:r w:rsidRPr="00D800C4">
        <w:rPr>
          <w:color w:val="000000" w:themeColor="text1"/>
          <w:sz w:val="22"/>
          <w:szCs w:val="22"/>
        </w:rPr>
        <w:t>.</w:t>
      </w:r>
      <w:proofErr w:type="gramEnd"/>
      <w:r w:rsidRPr="00D800C4">
        <w:rPr>
          <w:color w:val="000000" w:themeColor="text1"/>
          <w:sz w:val="22"/>
          <w:szCs w:val="22"/>
        </w:rPr>
        <w:t xml:space="preserve"> </w:t>
      </w:r>
      <w:proofErr w:type="gramStart"/>
      <w:r w:rsidRPr="00D800C4">
        <w:rPr>
          <w:color w:val="000000" w:themeColor="text1"/>
          <w:sz w:val="22"/>
          <w:szCs w:val="22"/>
        </w:rPr>
        <w:t>н</w:t>
      </w:r>
      <w:proofErr w:type="gramEnd"/>
      <w:r w:rsidRPr="00D800C4">
        <w:rPr>
          <w:color w:val="000000" w:themeColor="text1"/>
          <w:sz w:val="22"/>
          <w:szCs w:val="22"/>
        </w:rPr>
        <w:t>е позднее 30 дней, с момента подписания настоящего договора.</w:t>
      </w:r>
    </w:p>
    <w:p w:rsidR="00EB43CC" w:rsidRPr="00D800C4" w:rsidRDefault="00EB43CC" w:rsidP="00EB43CC">
      <w:pPr>
        <w:ind w:firstLine="709"/>
        <w:contextualSpacing/>
        <w:jc w:val="both"/>
        <w:rPr>
          <w:color w:val="000000" w:themeColor="text1"/>
          <w:sz w:val="22"/>
          <w:szCs w:val="22"/>
        </w:rPr>
      </w:pPr>
      <w:r w:rsidRPr="00D800C4">
        <w:rPr>
          <w:color w:val="000000" w:themeColor="text1"/>
          <w:sz w:val="22"/>
          <w:szCs w:val="22"/>
        </w:rPr>
        <w:t>2.4. Покупатель несет все расходы, связанные с государственной регистрацией перехода к нему права собственности на имущество, в соответствии с действующим законодательством РФ.</w:t>
      </w:r>
    </w:p>
    <w:p w:rsidR="00EB43CC" w:rsidRPr="00D800C4" w:rsidRDefault="00EB43CC" w:rsidP="00EB43CC">
      <w:pPr>
        <w:ind w:firstLine="709"/>
        <w:contextualSpacing/>
        <w:jc w:val="both"/>
        <w:rPr>
          <w:color w:val="000000" w:themeColor="text1"/>
          <w:sz w:val="22"/>
          <w:szCs w:val="22"/>
        </w:rPr>
      </w:pPr>
    </w:p>
    <w:p w:rsidR="00EB43CC" w:rsidRPr="00D800C4" w:rsidRDefault="00EB43CC" w:rsidP="00EB43CC">
      <w:pPr>
        <w:ind w:firstLine="709"/>
        <w:contextualSpacing/>
        <w:jc w:val="both"/>
        <w:rPr>
          <w:color w:val="000000" w:themeColor="text1"/>
          <w:sz w:val="22"/>
          <w:szCs w:val="22"/>
        </w:rPr>
      </w:pPr>
      <w:r w:rsidRPr="00D800C4">
        <w:rPr>
          <w:color w:val="000000" w:themeColor="text1"/>
          <w:sz w:val="22"/>
          <w:szCs w:val="22"/>
        </w:rPr>
        <w:t>3. СРОК НАСТОЯЩЕГО ДОГОВОРА</w:t>
      </w:r>
    </w:p>
    <w:p w:rsidR="00EB43CC" w:rsidRPr="00D800C4" w:rsidRDefault="00EB43CC" w:rsidP="00EB43CC">
      <w:pPr>
        <w:ind w:firstLine="709"/>
        <w:contextualSpacing/>
        <w:jc w:val="both"/>
        <w:rPr>
          <w:color w:val="000000" w:themeColor="text1"/>
          <w:sz w:val="22"/>
          <w:szCs w:val="22"/>
        </w:rPr>
      </w:pPr>
      <w:r w:rsidRPr="00D800C4">
        <w:rPr>
          <w:color w:val="000000" w:themeColor="text1"/>
          <w:sz w:val="22"/>
          <w:szCs w:val="22"/>
        </w:rPr>
        <w:t>3.1. Настоящий договор вступает в силу с момента его заключения и действует до завершения оформления права собственности Покупателя на приобретаемое имущество и завершения всех расчетов.</w:t>
      </w:r>
    </w:p>
    <w:p w:rsidR="00EB43CC" w:rsidRPr="00D800C4" w:rsidRDefault="00EB43CC" w:rsidP="00EB43CC">
      <w:pPr>
        <w:ind w:firstLine="709"/>
        <w:contextualSpacing/>
        <w:jc w:val="both"/>
        <w:rPr>
          <w:color w:val="000000" w:themeColor="text1"/>
          <w:sz w:val="22"/>
          <w:szCs w:val="22"/>
        </w:rPr>
      </w:pPr>
      <w:r w:rsidRPr="00D800C4">
        <w:rPr>
          <w:color w:val="000000" w:themeColor="text1"/>
          <w:sz w:val="22"/>
          <w:szCs w:val="22"/>
        </w:rPr>
        <w:t>4. ПЕРЕДАЧА ИМУЩЕСТВА</w:t>
      </w:r>
    </w:p>
    <w:p w:rsidR="00EB43CC" w:rsidRPr="00D800C4" w:rsidRDefault="00EB43CC" w:rsidP="00EB43CC">
      <w:pPr>
        <w:ind w:firstLine="709"/>
        <w:contextualSpacing/>
        <w:jc w:val="both"/>
        <w:rPr>
          <w:color w:val="000000" w:themeColor="text1"/>
          <w:sz w:val="22"/>
          <w:szCs w:val="22"/>
        </w:rPr>
      </w:pPr>
      <w:r w:rsidRPr="00D800C4">
        <w:rPr>
          <w:color w:val="000000" w:themeColor="text1"/>
          <w:sz w:val="22"/>
          <w:szCs w:val="22"/>
        </w:rPr>
        <w:t>4.1. Продавец обязан в 5-дневный срок с оплаты полной стоимости имущества передать Покупателю имущество по Акту приема-передачи, являющемуся неотъемлемой частью настоящего договора, подписанному уполномоченными представителями сторон и заверенному печатями Продавца и Покупателя.</w:t>
      </w:r>
    </w:p>
    <w:p w:rsidR="00EB43CC" w:rsidRPr="00D800C4" w:rsidRDefault="00EB43CC" w:rsidP="00EB43CC">
      <w:pPr>
        <w:ind w:firstLine="709"/>
        <w:contextualSpacing/>
        <w:jc w:val="both"/>
        <w:rPr>
          <w:color w:val="000000" w:themeColor="text1"/>
          <w:sz w:val="22"/>
          <w:szCs w:val="22"/>
        </w:rPr>
      </w:pPr>
    </w:p>
    <w:p w:rsidR="00D800C4" w:rsidRPr="00D800C4" w:rsidRDefault="00D800C4" w:rsidP="00D800C4">
      <w:pPr>
        <w:ind w:firstLine="709"/>
        <w:contextualSpacing/>
        <w:jc w:val="center"/>
        <w:rPr>
          <w:sz w:val="22"/>
          <w:szCs w:val="22"/>
        </w:rPr>
      </w:pPr>
      <w:r w:rsidRPr="00D800C4">
        <w:rPr>
          <w:sz w:val="22"/>
          <w:szCs w:val="22"/>
        </w:rPr>
        <w:t>5. ВОЗНИКНОВЕНИЕ ПРАВА СОБСТВЕННОСТИ</w:t>
      </w:r>
    </w:p>
    <w:p w:rsidR="00D800C4" w:rsidRPr="00D800C4" w:rsidRDefault="00D800C4" w:rsidP="00D800C4">
      <w:pPr>
        <w:ind w:firstLine="709"/>
        <w:contextualSpacing/>
        <w:jc w:val="both"/>
        <w:rPr>
          <w:sz w:val="22"/>
          <w:szCs w:val="22"/>
        </w:rPr>
      </w:pPr>
      <w:r w:rsidRPr="00D800C4">
        <w:rPr>
          <w:sz w:val="22"/>
          <w:szCs w:val="22"/>
        </w:rPr>
        <w:t>5.1. Право собственности на недвижимое имущество возникает у Покупателя с момента государственной регистрации перехода права собственности от Продавца Покупателю в Едином государственном реестре прав и выполнения Покупателем своих обязательств по перечислению денежных средств за приобретаемое имущество.</w:t>
      </w:r>
    </w:p>
    <w:p w:rsidR="00D800C4" w:rsidRPr="00D800C4" w:rsidRDefault="00D800C4" w:rsidP="00D800C4">
      <w:pPr>
        <w:ind w:firstLine="709"/>
        <w:contextualSpacing/>
        <w:jc w:val="both"/>
        <w:rPr>
          <w:sz w:val="22"/>
          <w:szCs w:val="22"/>
        </w:rPr>
      </w:pPr>
      <w:r w:rsidRPr="00D800C4">
        <w:rPr>
          <w:sz w:val="22"/>
          <w:szCs w:val="22"/>
        </w:rPr>
        <w:lastRenderedPageBreak/>
        <w:t>5.2. Риск случайной гибели или порчи имущества до момента, определенного в п. 5.1 настоящего договора, лежит на Продавце.</w:t>
      </w:r>
    </w:p>
    <w:p w:rsidR="00D800C4" w:rsidRPr="00D800C4" w:rsidRDefault="00D800C4" w:rsidP="00D800C4">
      <w:pPr>
        <w:ind w:firstLine="709"/>
        <w:contextualSpacing/>
        <w:jc w:val="both"/>
        <w:rPr>
          <w:sz w:val="22"/>
          <w:szCs w:val="22"/>
        </w:rPr>
      </w:pPr>
    </w:p>
    <w:p w:rsidR="00D800C4" w:rsidRPr="00D800C4" w:rsidRDefault="00D800C4" w:rsidP="00D800C4">
      <w:pPr>
        <w:ind w:firstLine="709"/>
        <w:contextualSpacing/>
        <w:jc w:val="center"/>
        <w:rPr>
          <w:sz w:val="22"/>
          <w:szCs w:val="22"/>
        </w:rPr>
      </w:pPr>
      <w:r w:rsidRPr="00D800C4">
        <w:rPr>
          <w:sz w:val="22"/>
          <w:szCs w:val="22"/>
        </w:rPr>
        <w:t>6. ПРАВА И ОБЯЗАННОСТИ СТОРОН</w:t>
      </w:r>
    </w:p>
    <w:p w:rsidR="00D800C4" w:rsidRPr="00D800C4" w:rsidRDefault="00D800C4" w:rsidP="00D800C4">
      <w:pPr>
        <w:ind w:firstLine="709"/>
        <w:contextualSpacing/>
        <w:jc w:val="both"/>
        <w:rPr>
          <w:sz w:val="22"/>
          <w:szCs w:val="22"/>
        </w:rPr>
      </w:pPr>
      <w:r w:rsidRPr="00D800C4">
        <w:rPr>
          <w:sz w:val="22"/>
          <w:szCs w:val="22"/>
        </w:rPr>
        <w:t>6.1. Продавец обязан:</w:t>
      </w:r>
    </w:p>
    <w:p w:rsidR="00D800C4" w:rsidRPr="00D800C4" w:rsidRDefault="00D800C4" w:rsidP="00D800C4">
      <w:pPr>
        <w:ind w:firstLine="709"/>
        <w:contextualSpacing/>
        <w:jc w:val="both"/>
        <w:rPr>
          <w:sz w:val="22"/>
          <w:szCs w:val="22"/>
        </w:rPr>
      </w:pPr>
      <w:r w:rsidRPr="00D800C4">
        <w:rPr>
          <w:sz w:val="22"/>
          <w:szCs w:val="22"/>
        </w:rPr>
        <w:t>6.1.1. Передать Покупателю в его собственность имущество, являющееся предметом настоящего договора и указанное в п. 1.1.</w:t>
      </w:r>
    </w:p>
    <w:p w:rsidR="00D800C4" w:rsidRPr="00D800C4" w:rsidRDefault="00D800C4" w:rsidP="00D800C4">
      <w:pPr>
        <w:ind w:firstLine="709"/>
        <w:contextualSpacing/>
        <w:jc w:val="both"/>
        <w:rPr>
          <w:sz w:val="22"/>
          <w:szCs w:val="22"/>
        </w:rPr>
      </w:pPr>
      <w:r w:rsidRPr="00D800C4">
        <w:rPr>
          <w:sz w:val="22"/>
          <w:szCs w:val="22"/>
        </w:rPr>
        <w:t xml:space="preserve">6.1.2. Обеспечить явку своего уполномоченного представителя для подписания настоящего договора, а также </w:t>
      </w:r>
      <w:proofErr w:type="gramStart"/>
      <w:r w:rsidRPr="00D800C4">
        <w:rPr>
          <w:sz w:val="22"/>
          <w:szCs w:val="22"/>
        </w:rPr>
        <w:t>предоставить Покупателю все необходимые документы</w:t>
      </w:r>
      <w:proofErr w:type="gramEnd"/>
      <w:r w:rsidRPr="00D800C4">
        <w:rPr>
          <w:sz w:val="22"/>
          <w:szCs w:val="22"/>
        </w:rPr>
        <w:t xml:space="preserve"> для государственной регистрации перехода права собственности на недвижимое имущество.</w:t>
      </w:r>
    </w:p>
    <w:p w:rsidR="00D800C4" w:rsidRPr="00D800C4" w:rsidRDefault="00D800C4" w:rsidP="00D800C4">
      <w:pPr>
        <w:ind w:firstLine="709"/>
        <w:contextualSpacing/>
        <w:jc w:val="both"/>
        <w:rPr>
          <w:sz w:val="22"/>
          <w:szCs w:val="22"/>
        </w:rPr>
      </w:pPr>
      <w:r w:rsidRPr="00D800C4">
        <w:rPr>
          <w:sz w:val="22"/>
          <w:szCs w:val="22"/>
        </w:rPr>
        <w:t>6.1.3. Не связывать Покупателя какими-либо обязательствами по целевому использованию продаваемого имущества.</w:t>
      </w:r>
    </w:p>
    <w:p w:rsidR="00D800C4" w:rsidRPr="00D800C4" w:rsidRDefault="00D800C4" w:rsidP="00D800C4">
      <w:pPr>
        <w:ind w:firstLine="709"/>
        <w:contextualSpacing/>
        <w:jc w:val="both"/>
        <w:rPr>
          <w:sz w:val="22"/>
          <w:szCs w:val="22"/>
        </w:rPr>
      </w:pPr>
      <w:r w:rsidRPr="00D800C4">
        <w:rPr>
          <w:sz w:val="22"/>
          <w:szCs w:val="22"/>
        </w:rPr>
        <w:t xml:space="preserve">6.1.4. </w:t>
      </w:r>
      <w:proofErr w:type="gramStart"/>
      <w:r w:rsidRPr="00D800C4">
        <w:rPr>
          <w:sz w:val="22"/>
          <w:szCs w:val="22"/>
        </w:rPr>
        <w:t>Предоставить все необходимые документы</w:t>
      </w:r>
      <w:proofErr w:type="gramEnd"/>
      <w:r w:rsidRPr="00D800C4">
        <w:rPr>
          <w:sz w:val="22"/>
          <w:szCs w:val="22"/>
        </w:rPr>
        <w:t xml:space="preserve"> для заключения данного договора. </w:t>
      </w:r>
      <w:proofErr w:type="gramStart"/>
      <w:r w:rsidRPr="00D800C4">
        <w:rPr>
          <w:sz w:val="22"/>
          <w:szCs w:val="22"/>
        </w:rPr>
        <w:t>Предоставить все необходимые документы</w:t>
      </w:r>
      <w:proofErr w:type="gramEnd"/>
      <w:r w:rsidRPr="00D800C4">
        <w:rPr>
          <w:sz w:val="22"/>
          <w:szCs w:val="22"/>
        </w:rPr>
        <w:t xml:space="preserve"> для государственной регистрации перехода права собственности Покупателя.</w:t>
      </w:r>
    </w:p>
    <w:p w:rsidR="00D800C4" w:rsidRPr="00D800C4" w:rsidRDefault="00D800C4" w:rsidP="00D800C4">
      <w:pPr>
        <w:ind w:firstLine="709"/>
        <w:contextualSpacing/>
        <w:jc w:val="both"/>
        <w:rPr>
          <w:sz w:val="22"/>
          <w:szCs w:val="22"/>
        </w:rPr>
      </w:pPr>
      <w:r w:rsidRPr="00D800C4">
        <w:rPr>
          <w:sz w:val="22"/>
          <w:szCs w:val="22"/>
        </w:rPr>
        <w:t>6.2. Покупатель обязан:</w:t>
      </w:r>
    </w:p>
    <w:p w:rsidR="00D800C4" w:rsidRPr="00D800C4" w:rsidRDefault="00D800C4" w:rsidP="00D800C4">
      <w:pPr>
        <w:ind w:firstLine="709"/>
        <w:contextualSpacing/>
        <w:jc w:val="both"/>
        <w:rPr>
          <w:sz w:val="22"/>
          <w:szCs w:val="22"/>
        </w:rPr>
      </w:pPr>
      <w:r w:rsidRPr="00D800C4">
        <w:rPr>
          <w:sz w:val="22"/>
          <w:szCs w:val="22"/>
        </w:rPr>
        <w:t>6.2.1. Оплатить приобретаемое имущество в полном объеме (п. 2.1 настоящего договора) путем безналичного перечисления денежных сре</w:t>
      </w:r>
      <w:proofErr w:type="gramStart"/>
      <w:r w:rsidRPr="00D800C4">
        <w:rPr>
          <w:sz w:val="22"/>
          <w:szCs w:val="22"/>
        </w:rPr>
        <w:t>дств в п</w:t>
      </w:r>
      <w:proofErr w:type="gramEnd"/>
      <w:r w:rsidRPr="00D800C4">
        <w:rPr>
          <w:sz w:val="22"/>
          <w:szCs w:val="22"/>
        </w:rPr>
        <w:t>орядке и в сроки, установленные в п. 2.3.</w:t>
      </w:r>
    </w:p>
    <w:p w:rsidR="00D800C4" w:rsidRPr="00D800C4" w:rsidRDefault="00D800C4" w:rsidP="00D800C4">
      <w:pPr>
        <w:ind w:firstLine="709"/>
        <w:contextualSpacing/>
        <w:jc w:val="both"/>
        <w:rPr>
          <w:sz w:val="22"/>
          <w:szCs w:val="22"/>
        </w:rPr>
      </w:pPr>
      <w:r w:rsidRPr="00D800C4">
        <w:rPr>
          <w:sz w:val="22"/>
          <w:szCs w:val="22"/>
        </w:rPr>
        <w:t>6.2.2. Принять имущество на условиях, предусмотренных настоящим договором.</w:t>
      </w:r>
    </w:p>
    <w:p w:rsidR="00D800C4" w:rsidRPr="00D800C4" w:rsidRDefault="00D800C4" w:rsidP="00D800C4">
      <w:pPr>
        <w:ind w:firstLine="709"/>
        <w:contextualSpacing/>
        <w:jc w:val="both"/>
        <w:rPr>
          <w:sz w:val="22"/>
          <w:szCs w:val="22"/>
        </w:rPr>
      </w:pPr>
      <w:r w:rsidRPr="00D800C4">
        <w:rPr>
          <w:sz w:val="22"/>
          <w:szCs w:val="22"/>
        </w:rPr>
        <w:t>6.2.3. Представить для государственной регистрации перехода права собственности все необходимые документы.</w:t>
      </w:r>
    </w:p>
    <w:p w:rsidR="00D800C4" w:rsidRPr="00D800C4" w:rsidRDefault="00D800C4" w:rsidP="00D800C4">
      <w:pPr>
        <w:contextualSpacing/>
        <w:jc w:val="both"/>
        <w:rPr>
          <w:sz w:val="22"/>
          <w:szCs w:val="22"/>
        </w:rPr>
      </w:pPr>
    </w:p>
    <w:p w:rsidR="00D800C4" w:rsidRPr="00D800C4" w:rsidRDefault="00D800C4" w:rsidP="00D800C4">
      <w:pPr>
        <w:ind w:firstLine="709"/>
        <w:contextualSpacing/>
        <w:jc w:val="center"/>
        <w:rPr>
          <w:sz w:val="22"/>
          <w:szCs w:val="22"/>
        </w:rPr>
      </w:pPr>
      <w:r w:rsidRPr="00D800C4">
        <w:rPr>
          <w:sz w:val="22"/>
          <w:szCs w:val="22"/>
        </w:rPr>
        <w:t>7. ОТВЕТСТВЕННОСТЬ СТОРОН</w:t>
      </w:r>
    </w:p>
    <w:p w:rsidR="00D800C4" w:rsidRPr="00D800C4" w:rsidRDefault="00D800C4" w:rsidP="00D800C4">
      <w:pPr>
        <w:ind w:firstLine="709"/>
        <w:contextualSpacing/>
        <w:jc w:val="both"/>
        <w:rPr>
          <w:sz w:val="22"/>
          <w:szCs w:val="22"/>
        </w:rPr>
      </w:pPr>
      <w:r w:rsidRPr="00D800C4">
        <w:rPr>
          <w:sz w:val="22"/>
          <w:szCs w:val="22"/>
        </w:rPr>
        <w:t>7.1. За неисполнение или ненадлежащее исполнение настоящего договора, его одностороннее изменение или расторжение в одностороннем порядке виновная сторона возмещает другой стороне убытки в размере прямого действительного ущерба.</w:t>
      </w:r>
    </w:p>
    <w:p w:rsidR="00D800C4" w:rsidRPr="00D800C4" w:rsidRDefault="00D800C4" w:rsidP="00D800C4">
      <w:pPr>
        <w:ind w:firstLine="709"/>
        <w:contextualSpacing/>
        <w:jc w:val="both"/>
        <w:rPr>
          <w:sz w:val="22"/>
          <w:szCs w:val="22"/>
        </w:rPr>
      </w:pPr>
      <w:r w:rsidRPr="00D800C4">
        <w:rPr>
          <w:sz w:val="22"/>
          <w:szCs w:val="22"/>
        </w:rPr>
        <w:t>7.2. Во всем, что не предусмотрено настоящим договором, стороны руководствуются действующим законодательством РФ.</w:t>
      </w:r>
    </w:p>
    <w:p w:rsidR="00D800C4" w:rsidRPr="00D800C4" w:rsidRDefault="00D800C4" w:rsidP="00D800C4">
      <w:pPr>
        <w:ind w:firstLine="709"/>
        <w:contextualSpacing/>
        <w:jc w:val="both"/>
        <w:rPr>
          <w:sz w:val="22"/>
          <w:szCs w:val="22"/>
        </w:rPr>
      </w:pPr>
    </w:p>
    <w:p w:rsidR="00D800C4" w:rsidRPr="00D800C4" w:rsidRDefault="00D800C4" w:rsidP="00D800C4">
      <w:pPr>
        <w:ind w:firstLine="709"/>
        <w:contextualSpacing/>
        <w:jc w:val="center"/>
        <w:rPr>
          <w:sz w:val="22"/>
          <w:szCs w:val="22"/>
        </w:rPr>
      </w:pPr>
      <w:r w:rsidRPr="00D800C4">
        <w:rPr>
          <w:sz w:val="22"/>
          <w:szCs w:val="22"/>
        </w:rPr>
        <w:t>8. РАЗРЕШЕНИЕ СПОРОВ</w:t>
      </w:r>
    </w:p>
    <w:p w:rsidR="00D800C4" w:rsidRPr="00D800C4" w:rsidRDefault="00D800C4" w:rsidP="00D800C4">
      <w:pPr>
        <w:ind w:firstLine="709"/>
        <w:contextualSpacing/>
        <w:jc w:val="both"/>
        <w:rPr>
          <w:color w:val="000000" w:themeColor="text1"/>
          <w:sz w:val="22"/>
          <w:szCs w:val="22"/>
        </w:rPr>
      </w:pPr>
      <w:r w:rsidRPr="00D800C4">
        <w:rPr>
          <w:sz w:val="22"/>
          <w:szCs w:val="22"/>
        </w:rPr>
        <w:t xml:space="preserve">8.1. </w:t>
      </w:r>
      <w:r w:rsidRPr="00D800C4">
        <w:rPr>
          <w:color w:val="000000" w:themeColor="text1"/>
          <w:sz w:val="22"/>
          <w:szCs w:val="22"/>
        </w:rPr>
        <w:t xml:space="preserve">Споры, вытекающие из настоящего договора, подлежат рассмотрению в Арбитражном суде </w:t>
      </w:r>
      <w:r>
        <w:rPr>
          <w:color w:val="000000" w:themeColor="text1"/>
          <w:sz w:val="22"/>
          <w:szCs w:val="22"/>
        </w:rPr>
        <w:t>Кировской области</w:t>
      </w:r>
      <w:r w:rsidRPr="00D800C4">
        <w:rPr>
          <w:color w:val="000000" w:themeColor="text1"/>
          <w:sz w:val="22"/>
          <w:szCs w:val="22"/>
        </w:rPr>
        <w:t xml:space="preserve"> в порядке, предусмотренном действующим законодательством РФ.</w:t>
      </w:r>
    </w:p>
    <w:p w:rsidR="00D800C4" w:rsidRPr="00D800C4" w:rsidRDefault="00D800C4" w:rsidP="00D800C4">
      <w:pPr>
        <w:ind w:firstLine="709"/>
        <w:contextualSpacing/>
        <w:jc w:val="both"/>
        <w:rPr>
          <w:sz w:val="22"/>
          <w:szCs w:val="22"/>
        </w:rPr>
      </w:pPr>
    </w:p>
    <w:p w:rsidR="00D800C4" w:rsidRPr="00D800C4" w:rsidRDefault="00D800C4" w:rsidP="00D800C4">
      <w:pPr>
        <w:ind w:firstLine="709"/>
        <w:contextualSpacing/>
        <w:jc w:val="center"/>
        <w:rPr>
          <w:sz w:val="22"/>
          <w:szCs w:val="22"/>
        </w:rPr>
      </w:pPr>
      <w:r w:rsidRPr="00D800C4">
        <w:rPr>
          <w:sz w:val="22"/>
          <w:szCs w:val="22"/>
        </w:rPr>
        <w:t>9. ПРОЧИЕ УСЛОВИЯ</w:t>
      </w:r>
    </w:p>
    <w:p w:rsidR="00D800C4" w:rsidRPr="00D800C4" w:rsidRDefault="00D800C4" w:rsidP="00D800C4">
      <w:pPr>
        <w:ind w:firstLine="709"/>
        <w:contextualSpacing/>
        <w:jc w:val="both"/>
        <w:rPr>
          <w:sz w:val="22"/>
          <w:szCs w:val="22"/>
        </w:rPr>
      </w:pPr>
      <w:r w:rsidRPr="00D800C4">
        <w:rPr>
          <w:sz w:val="22"/>
          <w:szCs w:val="22"/>
        </w:rPr>
        <w:t>9.1. Дополнения и изменения условий настоящего договора, его расторжение и прекращение возможно только при письменном соглашении сторон.</w:t>
      </w:r>
    </w:p>
    <w:p w:rsidR="00D800C4" w:rsidRPr="00D800C4" w:rsidRDefault="00D800C4" w:rsidP="00D800C4">
      <w:pPr>
        <w:ind w:firstLine="709"/>
        <w:contextualSpacing/>
        <w:jc w:val="both"/>
        <w:rPr>
          <w:sz w:val="22"/>
          <w:szCs w:val="22"/>
        </w:rPr>
      </w:pPr>
      <w:r w:rsidRPr="00D800C4">
        <w:rPr>
          <w:sz w:val="22"/>
          <w:szCs w:val="22"/>
        </w:rPr>
        <w:t>9.2. В случае если Покупатель не переведет на счет Продавца выше оговоренную сумму в установленные договором сроки, настоящий договор подлежит расторжению. При этом Покупатель будет обязан передать имущество, являющееся предметом настоящего договора, Продавцу.</w:t>
      </w:r>
    </w:p>
    <w:p w:rsidR="00D800C4" w:rsidRPr="00D800C4" w:rsidRDefault="00D800C4" w:rsidP="00D800C4">
      <w:pPr>
        <w:ind w:firstLine="709"/>
        <w:jc w:val="both"/>
        <w:rPr>
          <w:b/>
          <w:sz w:val="22"/>
          <w:szCs w:val="22"/>
        </w:rPr>
      </w:pPr>
      <w:r w:rsidRPr="00D800C4">
        <w:rPr>
          <w:sz w:val="22"/>
          <w:szCs w:val="22"/>
        </w:rPr>
        <w:t>9.3. Настоящий договор составлен в 3 (трех) экземплярах, по одному для каждой из сторон, а третий - для осуществления государственной регистрации перехода права собственности.</w:t>
      </w:r>
      <w:r w:rsidRPr="00D800C4">
        <w:rPr>
          <w:b/>
          <w:sz w:val="22"/>
          <w:szCs w:val="22"/>
        </w:rPr>
        <w:t xml:space="preserve"> </w:t>
      </w:r>
    </w:p>
    <w:p w:rsidR="00EB43CC" w:rsidRPr="00D800C4" w:rsidRDefault="00EB43CC" w:rsidP="00EB43CC">
      <w:pPr>
        <w:ind w:firstLine="709"/>
        <w:jc w:val="both"/>
        <w:rPr>
          <w:b/>
          <w:color w:val="000000" w:themeColor="text1"/>
          <w:sz w:val="22"/>
          <w:szCs w:val="22"/>
        </w:rPr>
      </w:pPr>
    </w:p>
    <w:p w:rsidR="00EB43CC" w:rsidRPr="00D800C4" w:rsidRDefault="00EB43CC" w:rsidP="00EB43CC">
      <w:pPr>
        <w:ind w:firstLine="709"/>
        <w:jc w:val="both"/>
        <w:rPr>
          <w:b/>
          <w:color w:val="000000" w:themeColor="text1"/>
          <w:sz w:val="22"/>
          <w:szCs w:val="22"/>
        </w:rPr>
      </w:pPr>
    </w:p>
    <w:p w:rsidR="00EB43CC" w:rsidRPr="00D800C4" w:rsidRDefault="00EB43CC" w:rsidP="00EB43CC">
      <w:pPr>
        <w:ind w:firstLine="709"/>
        <w:jc w:val="both"/>
        <w:rPr>
          <w:b/>
          <w:color w:val="000000" w:themeColor="text1"/>
          <w:sz w:val="22"/>
          <w:szCs w:val="22"/>
        </w:rPr>
      </w:pPr>
    </w:p>
    <w:p w:rsidR="00EB43CC" w:rsidRPr="00D800C4" w:rsidRDefault="00EB43CC" w:rsidP="00EB43CC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D800C4">
        <w:rPr>
          <w:rFonts w:ascii="Times New Roman" w:hAnsi="Times New Roman" w:cs="Times New Roman"/>
          <w:b/>
          <w:color w:val="000000" w:themeColor="text1"/>
        </w:rPr>
        <w:t>Адреса, банковские реквизиты и подписи сторон</w:t>
      </w:r>
    </w:p>
    <w:p w:rsidR="00EB43CC" w:rsidRPr="00D800C4" w:rsidRDefault="00EB43CC" w:rsidP="00EB43CC">
      <w:pPr>
        <w:ind w:firstLine="709"/>
        <w:jc w:val="both"/>
        <w:rPr>
          <w:b/>
          <w:color w:val="000000" w:themeColor="text1"/>
          <w:sz w:val="22"/>
          <w:szCs w:val="22"/>
        </w:rPr>
      </w:pPr>
    </w:p>
    <w:p w:rsidR="00EB43CC" w:rsidRPr="00D800C4" w:rsidRDefault="00EB43CC" w:rsidP="00EB43CC">
      <w:pPr>
        <w:pStyle w:val="1"/>
        <w:ind w:firstLine="709"/>
        <w:jc w:val="both"/>
        <w:rPr>
          <w:color w:val="000000"/>
          <w:sz w:val="22"/>
          <w:szCs w:val="22"/>
          <w:lang w:val="ru-RU"/>
        </w:rPr>
      </w:pPr>
      <w:bookmarkStart w:id="0" w:name="_GoBack"/>
      <w:r w:rsidRPr="00D800C4">
        <w:rPr>
          <w:b/>
          <w:color w:val="000000" w:themeColor="text1"/>
          <w:sz w:val="22"/>
          <w:szCs w:val="22"/>
          <w:lang w:val="ru-RU"/>
        </w:rPr>
        <w:t>Продавец:</w:t>
      </w:r>
      <w:r w:rsidRPr="00D800C4">
        <w:rPr>
          <w:color w:val="000000" w:themeColor="text1"/>
          <w:sz w:val="22"/>
          <w:szCs w:val="22"/>
          <w:lang w:val="ru-RU"/>
        </w:rPr>
        <w:t xml:space="preserve"> МУП "Энергетик" </w:t>
      </w:r>
      <w:r w:rsidRPr="00D800C4">
        <w:rPr>
          <w:color w:val="000000"/>
          <w:sz w:val="22"/>
          <w:szCs w:val="22"/>
          <w:lang w:val="ru-RU"/>
        </w:rPr>
        <w:t xml:space="preserve">(ИНН 4303001811, ОГРН 1124303000161, 613200, Кировская обл., </w:t>
      </w:r>
      <w:proofErr w:type="spellStart"/>
      <w:r w:rsidRPr="00D800C4">
        <w:rPr>
          <w:color w:val="000000"/>
          <w:sz w:val="22"/>
          <w:szCs w:val="22"/>
          <w:lang w:val="ru-RU"/>
        </w:rPr>
        <w:t>Белохолуницкий</w:t>
      </w:r>
      <w:proofErr w:type="spellEnd"/>
      <w:r w:rsidRPr="00D800C4">
        <w:rPr>
          <w:color w:val="000000"/>
          <w:sz w:val="22"/>
          <w:szCs w:val="22"/>
          <w:lang w:val="ru-RU"/>
        </w:rPr>
        <w:t xml:space="preserve"> р-н, </w:t>
      </w:r>
      <w:proofErr w:type="gramStart"/>
      <w:r w:rsidRPr="00D800C4">
        <w:rPr>
          <w:color w:val="000000"/>
          <w:sz w:val="22"/>
          <w:szCs w:val="22"/>
          <w:lang w:val="ru-RU"/>
        </w:rPr>
        <w:t>г</w:t>
      </w:r>
      <w:proofErr w:type="gramEnd"/>
      <w:r w:rsidRPr="00D800C4">
        <w:rPr>
          <w:color w:val="000000"/>
          <w:sz w:val="22"/>
          <w:szCs w:val="22"/>
          <w:lang w:val="ru-RU"/>
        </w:rPr>
        <w:t>. Белая Холуница, ул. Пролетарская, д. 14А)</w:t>
      </w:r>
    </w:p>
    <w:p w:rsidR="00EB43CC" w:rsidRPr="00D800C4" w:rsidRDefault="00EB43CC" w:rsidP="00EB43CC">
      <w:pPr>
        <w:rPr>
          <w:sz w:val="22"/>
          <w:szCs w:val="22"/>
        </w:rPr>
      </w:pPr>
      <w:r w:rsidRPr="00D800C4">
        <w:rPr>
          <w:color w:val="000000" w:themeColor="text1"/>
          <w:sz w:val="22"/>
          <w:szCs w:val="22"/>
        </w:rPr>
        <w:t>счет №40702810112000000516 в Вологодском отделении ПАО Сбербанк №8638 к/с30101810900000000644 БИК 041909644</w:t>
      </w:r>
    </w:p>
    <w:p w:rsidR="00EB43CC" w:rsidRPr="00D800C4" w:rsidRDefault="00EB43CC" w:rsidP="00EB43CC">
      <w:pPr>
        <w:rPr>
          <w:sz w:val="22"/>
          <w:szCs w:val="22"/>
        </w:rPr>
      </w:pPr>
    </w:p>
    <w:p w:rsidR="00EB43CC" w:rsidRPr="00D800C4" w:rsidRDefault="00EB43CC" w:rsidP="00EB43CC">
      <w:pPr>
        <w:pStyle w:val="1"/>
        <w:ind w:firstLine="709"/>
        <w:jc w:val="both"/>
        <w:rPr>
          <w:color w:val="000000" w:themeColor="text1"/>
          <w:sz w:val="22"/>
          <w:szCs w:val="22"/>
          <w:lang w:val="ru-RU"/>
        </w:rPr>
      </w:pPr>
    </w:p>
    <w:p w:rsidR="00EB43CC" w:rsidRPr="00D800C4" w:rsidRDefault="00EB43CC" w:rsidP="00EB43CC">
      <w:pPr>
        <w:jc w:val="both"/>
        <w:rPr>
          <w:color w:val="000000" w:themeColor="text1"/>
          <w:sz w:val="22"/>
          <w:szCs w:val="22"/>
        </w:rPr>
      </w:pPr>
    </w:p>
    <w:p w:rsidR="00EB43CC" w:rsidRPr="00D800C4" w:rsidRDefault="00D800C4" w:rsidP="00D800C4">
      <w:pPr>
        <w:rPr>
          <w:b/>
          <w:color w:val="000000" w:themeColor="text1"/>
          <w:sz w:val="22"/>
          <w:szCs w:val="22"/>
        </w:rPr>
      </w:pPr>
      <w:r w:rsidRPr="00D800C4">
        <w:rPr>
          <w:b/>
          <w:color w:val="000000" w:themeColor="text1"/>
          <w:sz w:val="22"/>
          <w:szCs w:val="22"/>
        </w:rPr>
        <w:t xml:space="preserve">            </w:t>
      </w:r>
      <w:r w:rsidR="00EB43CC" w:rsidRPr="00D800C4">
        <w:rPr>
          <w:b/>
          <w:color w:val="000000" w:themeColor="text1"/>
          <w:sz w:val="22"/>
          <w:szCs w:val="22"/>
        </w:rPr>
        <w:t>Конкурсный управляющий ___________________ С.Е. Юриков</w:t>
      </w:r>
    </w:p>
    <w:p w:rsidR="00EB43CC" w:rsidRPr="00D800C4" w:rsidRDefault="00EB43CC" w:rsidP="00EB43CC">
      <w:pPr>
        <w:pStyle w:val="1"/>
        <w:ind w:firstLine="709"/>
        <w:jc w:val="both"/>
        <w:rPr>
          <w:color w:val="000000" w:themeColor="text1"/>
          <w:sz w:val="22"/>
          <w:szCs w:val="22"/>
          <w:lang w:val="ru-RU"/>
        </w:rPr>
      </w:pPr>
    </w:p>
    <w:p w:rsidR="00EB43CC" w:rsidRPr="00D800C4" w:rsidRDefault="00EB43CC" w:rsidP="00EB43CC">
      <w:pPr>
        <w:pStyle w:val="1"/>
        <w:ind w:firstLine="709"/>
        <w:jc w:val="both"/>
        <w:rPr>
          <w:color w:val="000000" w:themeColor="text1"/>
          <w:sz w:val="22"/>
          <w:szCs w:val="22"/>
          <w:lang w:val="ru-RU"/>
        </w:rPr>
      </w:pPr>
    </w:p>
    <w:p w:rsidR="00EB43CC" w:rsidRPr="00D800C4" w:rsidRDefault="00EB43CC" w:rsidP="00EB43CC">
      <w:pPr>
        <w:shd w:val="clear" w:color="auto" w:fill="FFFFFF"/>
        <w:ind w:firstLine="709"/>
        <w:jc w:val="both"/>
        <w:rPr>
          <w:color w:val="000000" w:themeColor="text1"/>
          <w:sz w:val="22"/>
          <w:szCs w:val="22"/>
        </w:rPr>
      </w:pPr>
    </w:p>
    <w:p w:rsidR="00EB43CC" w:rsidRPr="00D800C4" w:rsidRDefault="00EB43CC" w:rsidP="00EB43CC">
      <w:pPr>
        <w:shd w:val="clear" w:color="auto" w:fill="FFFFFF"/>
        <w:ind w:firstLine="709"/>
        <w:jc w:val="both"/>
        <w:rPr>
          <w:color w:val="000000" w:themeColor="text1"/>
          <w:sz w:val="22"/>
          <w:szCs w:val="22"/>
        </w:rPr>
      </w:pPr>
    </w:p>
    <w:p w:rsidR="00EB43CC" w:rsidRPr="00D800C4" w:rsidRDefault="00EB43CC" w:rsidP="00EB43CC">
      <w:pPr>
        <w:shd w:val="clear" w:color="auto" w:fill="FFFFFF"/>
        <w:ind w:firstLine="709"/>
        <w:jc w:val="both"/>
        <w:rPr>
          <w:color w:val="000000" w:themeColor="text1"/>
          <w:sz w:val="22"/>
          <w:szCs w:val="22"/>
        </w:rPr>
      </w:pPr>
      <w:r w:rsidRPr="00D800C4">
        <w:rPr>
          <w:b/>
          <w:color w:val="000000" w:themeColor="text1"/>
          <w:sz w:val="22"/>
          <w:szCs w:val="22"/>
        </w:rPr>
        <w:t>Покупатель:</w:t>
      </w:r>
      <w:r w:rsidRPr="00D800C4">
        <w:rPr>
          <w:color w:val="000000" w:themeColor="text1"/>
          <w:sz w:val="22"/>
          <w:szCs w:val="22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End w:id="0"/>
    </w:p>
    <w:p w:rsidR="00A10DD9" w:rsidRPr="00D800C4" w:rsidRDefault="00A10DD9">
      <w:pPr>
        <w:rPr>
          <w:sz w:val="22"/>
          <w:szCs w:val="22"/>
        </w:rPr>
      </w:pPr>
    </w:p>
    <w:sectPr w:rsidR="00A10DD9" w:rsidRPr="00D800C4" w:rsidSect="00A10D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C1FF7"/>
    <w:multiLevelType w:val="hybridMultilevel"/>
    <w:tmpl w:val="A078C73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B43CC"/>
    <w:rsid w:val="003C0DB4"/>
    <w:rsid w:val="00A10DD9"/>
    <w:rsid w:val="00D800C4"/>
    <w:rsid w:val="00EB4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B43CC"/>
    <w:pPr>
      <w:keepNext/>
      <w:jc w:val="center"/>
      <w:outlineLvl w:val="0"/>
    </w:pPr>
    <w:rPr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43CC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EB43CC"/>
    <w:pPr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EB43CC"/>
    <w:rPr>
      <w:rFonts w:eastAsiaTheme="minorEastAsia"/>
      <w:lang w:eastAsia="ru-RU"/>
    </w:rPr>
  </w:style>
  <w:style w:type="character" w:styleId="a5">
    <w:name w:val="Hyperlink"/>
    <w:rsid w:val="00EB43CC"/>
    <w:rPr>
      <w:color w:val="0000FF"/>
      <w:u w:val="single"/>
    </w:rPr>
  </w:style>
  <w:style w:type="paragraph" w:styleId="a6">
    <w:name w:val="No Spacing"/>
    <w:qFormat/>
    <w:rsid w:val="00EB4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3">
    <w:name w:val="highlight3"/>
    <w:basedOn w:val="a0"/>
    <w:rsid w:val="00EB43CC"/>
    <w:rPr>
      <w:rFonts w:ascii="Times New Roman" w:hAnsi="Times New Roman" w:cs="Times New Roman" w:hint="default"/>
      <w:vanish w:val="0"/>
      <w:webHidden w:val="0"/>
      <w:color w:val="0000FF"/>
      <w:specVanish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lot-onlin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996</Words>
  <Characters>5678</Characters>
  <Application>Microsoft Office Word</Application>
  <DocSecurity>0</DocSecurity>
  <Lines>47</Lines>
  <Paragraphs>13</Paragraphs>
  <ScaleCrop>false</ScaleCrop>
  <Company/>
  <LinksUpToDate>false</LinksUpToDate>
  <CharactersWithSpaces>6661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user56</dc:creator>
  <cp:lastModifiedBy>user56</cp:lastModifiedBy>
  <cp:revision>2</cp:revision>
  <dcterms:created xsi:type="dcterms:W3CDTF">2019-09-18T11:29:00Z</dcterms:created>
  <dcterms:modified xsi:type="dcterms:W3CDTF">2019-09-18T11:29:00Z</dcterms:modified>
</cp:coreProperties>
</file>