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5312" w14:textId="77777777" w:rsidR="008975C0" w:rsidRPr="006B6AB8" w:rsidRDefault="000F4124" w:rsidP="003B3250">
      <w:pPr>
        <w:pStyle w:val="a3"/>
        <w:rPr>
          <w:b w:val="0"/>
          <w:bCs w:val="0"/>
          <w:spacing w:val="30"/>
          <w:sz w:val="24"/>
          <w:szCs w:val="24"/>
        </w:rPr>
      </w:pPr>
      <w:r w:rsidRPr="006B6AB8">
        <w:rPr>
          <w:sz w:val="24"/>
          <w:szCs w:val="24"/>
        </w:rPr>
        <w:t>Соглашение</w:t>
      </w:r>
      <w:r w:rsidR="00C02EF4" w:rsidRPr="006B6AB8">
        <w:rPr>
          <w:sz w:val="24"/>
          <w:szCs w:val="24"/>
        </w:rPr>
        <w:t xml:space="preserve"> о задатке </w:t>
      </w:r>
    </w:p>
    <w:p w14:paraId="04CBB58E" w14:textId="77777777" w:rsidR="00F04701" w:rsidRPr="006B6AB8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052FAB6D" w14:textId="77777777" w:rsidR="00E57C9B" w:rsidRPr="006B6AB8" w:rsidRDefault="00E57C9B" w:rsidP="004F5476">
      <w:pPr>
        <w:ind w:firstLine="567"/>
        <w:jc w:val="both"/>
      </w:pPr>
      <w:r w:rsidRPr="006B6AB8">
        <w:rPr>
          <w:lang w:eastAsia="en-US"/>
        </w:rPr>
        <w:t>Организатор торгов - конкурсный управляющий ООО «Инжтехсвязь» (ОГРН 1027739100322; ИНН 7713210910; КПП 771401001, 123007, г. Москва, ул. 4-я Магистральная, д. 5, стр. 1, этаж 2, пом. XII, ком. 10) Шестаков Роман Анатольевич,</w:t>
      </w:r>
      <w:r w:rsidRPr="006B6AB8">
        <w:rPr>
          <w:lang w:eastAsia="en-US"/>
        </w:rPr>
        <w:t xml:space="preserve"> </w:t>
      </w:r>
      <w:r w:rsidRPr="006B6AB8">
        <w:rPr>
          <w:lang w:eastAsia="en-US"/>
        </w:rPr>
        <w:t>действующий на основании Решения Арбитражного суда города Москвы от 23.05.2019 г. по делу №А40-248870/2018 74-333 "Б"</w:t>
      </w:r>
      <w:r w:rsidRPr="006B6AB8">
        <w:rPr>
          <w:lang w:eastAsia="en-US"/>
        </w:rPr>
        <w:t xml:space="preserve"> </w:t>
      </w:r>
      <w:r w:rsidR="004F5476" w:rsidRPr="006B6AB8">
        <w:rPr>
          <w:lang w:eastAsia="en-US"/>
        </w:rPr>
        <w:t xml:space="preserve">и Положения о порядке, сроках и </w:t>
      </w:r>
      <w:r w:rsidR="007F2AEE" w:rsidRPr="006B6AB8">
        <w:rPr>
          <w:lang w:eastAsia="en-US"/>
        </w:rPr>
        <w:t>условиях</w:t>
      </w:r>
      <w:r w:rsidR="004F5476" w:rsidRPr="006B6AB8">
        <w:rPr>
          <w:lang w:eastAsia="en-US"/>
        </w:rPr>
        <w:t xml:space="preserve"> реализации имущества ООО «</w:t>
      </w:r>
      <w:r w:rsidRPr="006B6AB8">
        <w:rPr>
          <w:lang w:eastAsia="en-US"/>
        </w:rPr>
        <w:t>Инжтехсвязь</w:t>
      </w:r>
      <w:r w:rsidR="004F5476" w:rsidRPr="006B6AB8">
        <w:rPr>
          <w:lang w:eastAsia="en-US"/>
        </w:rPr>
        <w:t xml:space="preserve">», </w:t>
      </w:r>
      <w:r w:rsidR="00BE7C71" w:rsidRPr="006B6AB8">
        <w:rPr>
          <w:bCs/>
          <w:shd w:val="clear" w:color="auto" w:fill="FFFFFF"/>
          <w:lang w:bidi="ru-RU"/>
        </w:rPr>
        <w:t>в дальнейшем</w:t>
      </w:r>
      <w:r w:rsidR="004F5476" w:rsidRPr="006B6AB8">
        <w:rPr>
          <w:bCs/>
          <w:shd w:val="clear" w:color="auto" w:fill="FFFFFF"/>
          <w:lang w:bidi="ru-RU"/>
        </w:rPr>
        <w:t xml:space="preserve"> именуемый</w:t>
      </w:r>
      <w:r w:rsidR="00BE7C71" w:rsidRPr="006B6AB8">
        <w:rPr>
          <w:bCs/>
          <w:shd w:val="clear" w:color="auto" w:fill="FFFFFF"/>
          <w:lang w:bidi="ru-RU"/>
        </w:rPr>
        <w:t xml:space="preserve"> </w:t>
      </w:r>
      <w:r w:rsidR="00BE7C71" w:rsidRPr="006B6AB8">
        <w:rPr>
          <w:b/>
          <w:bCs/>
          <w:shd w:val="clear" w:color="auto" w:fill="FFFFFF"/>
          <w:lang w:bidi="ru-RU"/>
        </w:rPr>
        <w:t>«Организатор торгов</w:t>
      </w:r>
      <w:r w:rsidR="00DB464C" w:rsidRPr="006B6AB8">
        <w:rPr>
          <w:b/>
          <w:bCs/>
          <w:shd w:val="clear" w:color="auto" w:fill="FFFFFF"/>
          <w:lang w:bidi="ru-RU"/>
        </w:rPr>
        <w:t>»</w:t>
      </w:r>
      <w:r w:rsidR="00887769" w:rsidRPr="006B6AB8">
        <w:t>,</w:t>
      </w:r>
      <w:r w:rsidR="00887769" w:rsidRPr="006B6AB8">
        <w:rPr>
          <w:b/>
        </w:rPr>
        <w:t xml:space="preserve"> </w:t>
      </w:r>
      <w:r w:rsidR="00754546" w:rsidRPr="006B6AB8">
        <w:t>и</w:t>
      </w:r>
      <w:r w:rsidR="00887769" w:rsidRPr="006B6AB8">
        <w:t xml:space="preserve"> </w:t>
      </w:r>
    </w:p>
    <w:p w14:paraId="1600BE2A" w14:textId="2BDE8E4F" w:rsidR="001065B6" w:rsidRPr="006B6AB8" w:rsidRDefault="004543D2" w:rsidP="004F5476">
      <w:pPr>
        <w:ind w:firstLine="567"/>
        <w:jc w:val="both"/>
        <w:rPr>
          <w:b/>
          <w:bCs/>
          <w:shd w:val="clear" w:color="auto" w:fill="FFFFFF"/>
          <w:lang w:bidi="ru-RU"/>
        </w:rPr>
      </w:pPr>
      <w:r w:rsidRPr="006B6AB8">
        <w:t>п</w:t>
      </w:r>
      <w:r w:rsidR="000D5369" w:rsidRPr="006B6AB8">
        <w:t>ретендент</w:t>
      </w:r>
      <w:r w:rsidR="000D5369" w:rsidRPr="006B6AB8">
        <w:rPr>
          <w:b/>
        </w:rPr>
        <w:t xml:space="preserve"> </w:t>
      </w:r>
      <w:r w:rsidR="004F5476" w:rsidRPr="006B6AB8">
        <w:t>____________</w:t>
      </w:r>
      <w:r w:rsidR="00C02EF4" w:rsidRPr="006B6AB8">
        <w:t xml:space="preserve"> </w:t>
      </w:r>
      <w:r w:rsidR="000D5369" w:rsidRPr="006B6AB8">
        <w:t xml:space="preserve">на </w:t>
      </w:r>
      <w:r w:rsidR="001065B6" w:rsidRPr="006B6AB8">
        <w:t>участие в торгах по продаже</w:t>
      </w:r>
      <w:r w:rsidR="0019404D" w:rsidRPr="006B6AB8">
        <w:t xml:space="preserve"> </w:t>
      </w:r>
      <w:r w:rsidR="00E57C9B" w:rsidRPr="006B6AB8">
        <w:t>имущества</w:t>
      </w:r>
      <w:r w:rsidR="0019404D" w:rsidRPr="006B6AB8">
        <w:t xml:space="preserve"> </w:t>
      </w:r>
      <w:r w:rsidR="001065B6" w:rsidRPr="006B6AB8">
        <w:t>в ходе процедуры банкротства</w:t>
      </w:r>
      <w:r w:rsidR="00C02EF4" w:rsidRPr="006B6AB8">
        <w:t xml:space="preserve"> </w:t>
      </w:r>
      <w:r w:rsidR="004F5476" w:rsidRPr="006B6AB8">
        <w:t>ООО «</w:t>
      </w:r>
      <w:r w:rsidR="00E57C9B" w:rsidRPr="006B6AB8">
        <w:t>Инжтехсвязь</w:t>
      </w:r>
      <w:r w:rsidR="004F5476" w:rsidRPr="006B6AB8">
        <w:t>»</w:t>
      </w:r>
      <w:r w:rsidR="001065B6" w:rsidRPr="006B6AB8">
        <w:t xml:space="preserve">, именуемый в дальнейшем </w:t>
      </w:r>
      <w:r w:rsidR="001065B6" w:rsidRPr="006B6AB8">
        <w:rPr>
          <w:b/>
        </w:rPr>
        <w:t>«Претендент»,</w:t>
      </w:r>
      <w:r w:rsidR="003E0AAF" w:rsidRPr="006B6AB8">
        <w:rPr>
          <w:b/>
        </w:rPr>
        <w:t xml:space="preserve"> </w:t>
      </w:r>
      <w:r w:rsidR="003E0AAF" w:rsidRPr="006B6AB8">
        <w:t xml:space="preserve">совместно именуемые </w:t>
      </w:r>
      <w:r w:rsidR="003E0AAF" w:rsidRPr="006B6AB8">
        <w:rPr>
          <w:b/>
        </w:rPr>
        <w:t>«Стороны»</w:t>
      </w:r>
      <w:r w:rsidR="003E0AAF" w:rsidRPr="006B6AB8">
        <w:t>,</w:t>
      </w:r>
      <w:r w:rsidR="001065B6" w:rsidRPr="006B6AB8">
        <w:t xml:space="preserve"> в соответствии с требованиями ст.ст.380, 381, 428 ГК РФ, заключили </w:t>
      </w:r>
      <w:r w:rsidR="007F2AEE" w:rsidRPr="006B6AB8">
        <w:t>настоящее</w:t>
      </w:r>
      <w:r w:rsidR="001065B6" w:rsidRPr="006B6AB8">
        <w:t xml:space="preserve"> </w:t>
      </w:r>
      <w:r w:rsidR="007F2AEE" w:rsidRPr="006B6AB8">
        <w:t xml:space="preserve">Соглашение </w:t>
      </w:r>
      <w:r w:rsidR="001065B6" w:rsidRPr="006B6AB8">
        <w:t xml:space="preserve"> о нижеследующем:</w:t>
      </w:r>
    </w:p>
    <w:p w14:paraId="358BFFDD" w14:textId="00CA4330" w:rsidR="001065B6" w:rsidRPr="006B6AB8" w:rsidRDefault="001065B6" w:rsidP="008B2993">
      <w:pPr>
        <w:ind w:firstLine="567"/>
        <w:jc w:val="both"/>
      </w:pPr>
      <w:r w:rsidRPr="006B6AB8">
        <w:rPr>
          <w:color w:val="auto"/>
        </w:rPr>
        <w:t xml:space="preserve">1. В соответствии с условиями настоящего </w:t>
      </w:r>
      <w:r w:rsidR="007F2AEE" w:rsidRPr="006B6AB8">
        <w:rPr>
          <w:color w:val="auto"/>
        </w:rPr>
        <w:t>Соглашения</w:t>
      </w:r>
      <w:r w:rsidRPr="006B6AB8">
        <w:rPr>
          <w:color w:val="auto"/>
        </w:rPr>
        <w:t xml:space="preserve"> Претендент для участия </w:t>
      </w:r>
      <w:r w:rsidR="00B16E0C" w:rsidRPr="006B6AB8">
        <w:t xml:space="preserve">в торгах </w:t>
      </w:r>
      <w:r w:rsidR="00130B96" w:rsidRPr="006B6AB8">
        <w:t xml:space="preserve">в </w:t>
      </w:r>
      <w:r w:rsidR="005174AF" w:rsidRPr="006B6AB8">
        <w:t xml:space="preserve">форме </w:t>
      </w:r>
      <w:r w:rsidR="00FD4793" w:rsidRPr="006B6AB8">
        <w:rPr>
          <w:rStyle w:val="10"/>
          <w:rFonts w:eastAsia="Courier New"/>
          <w:sz w:val="24"/>
          <w:szCs w:val="24"/>
        </w:rPr>
        <w:t>открытого аукциона с открытой формой представления предложений о цене</w:t>
      </w:r>
      <w:r w:rsidR="005174AF" w:rsidRPr="006B6AB8">
        <w:t xml:space="preserve"> </w:t>
      </w:r>
      <w:r w:rsidR="00C02EF4" w:rsidRPr="006B6AB8">
        <w:t xml:space="preserve">по продаже </w:t>
      </w:r>
      <w:r w:rsidR="004F5476" w:rsidRPr="006B6AB8">
        <w:t>имущества Лот</w:t>
      </w:r>
      <w:r w:rsidR="00FD4793" w:rsidRPr="006B6AB8">
        <w:t>а</w:t>
      </w:r>
      <w:r w:rsidR="004F5476" w:rsidRPr="006B6AB8">
        <w:t xml:space="preserve"> №</w:t>
      </w:r>
      <w:r w:rsidR="00FD4793" w:rsidRPr="006B6AB8">
        <w:t>1</w:t>
      </w:r>
      <w:r w:rsidR="004F5476" w:rsidRPr="006B6AB8">
        <w:t xml:space="preserve"> </w:t>
      </w:r>
      <w:r w:rsidR="00537039" w:rsidRPr="006B6AB8">
        <w:t>(</w:t>
      </w:r>
      <w:r w:rsidR="00FF026C" w:rsidRPr="006B6AB8">
        <w:t xml:space="preserve">Офисно-складской </w:t>
      </w:r>
      <w:r w:rsidR="00537039" w:rsidRPr="006B6AB8">
        <w:rPr>
          <w:color w:val="auto"/>
        </w:rPr>
        <w:t xml:space="preserve">комплекс </w:t>
      </w:r>
      <w:r w:rsidR="00FF026C" w:rsidRPr="006B6AB8">
        <w:rPr>
          <w:color w:val="auto"/>
        </w:rPr>
        <w:t xml:space="preserve">«На Магистральной», </w:t>
      </w:r>
      <w:r w:rsidR="0019404D" w:rsidRPr="006B6AB8">
        <w:rPr>
          <w:color w:val="auto"/>
        </w:rPr>
        <w:t>далее –</w:t>
      </w:r>
      <w:r w:rsidR="00754546" w:rsidRPr="006B6AB8">
        <w:rPr>
          <w:color w:val="auto"/>
        </w:rPr>
        <w:t xml:space="preserve"> </w:t>
      </w:r>
      <w:r w:rsidR="0019404D" w:rsidRPr="006B6AB8">
        <w:rPr>
          <w:color w:val="auto"/>
        </w:rPr>
        <w:t xml:space="preserve">Имущество), </w:t>
      </w:r>
      <w:r w:rsidRPr="006B6AB8">
        <w:rPr>
          <w:color w:val="auto"/>
        </w:rPr>
        <w:t xml:space="preserve">перечисляет денежные средства </w:t>
      </w:r>
      <w:r w:rsidRPr="006B6AB8">
        <w:rPr>
          <w:b/>
          <w:color w:val="auto"/>
        </w:rPr>
        <w:t xml:space="preserve">в размере </w:t>
      </w:r>
      <w:r w:rsidR="00E57C9B" w:rsidRPr="006B6AB8">
        <w:rPr>
          <w:b/>
          <w:color w:val="auto"/>
        </w:rPr>
        <w:t>1</w:t>
      </w:r>
      <w:r w:rsidR="004F5476" w:rsidRPr="006B6AB8">
        <w:rPr>
          <w:b/>
          <w:color w:val="auto"/>
        </w:rPr>
        <w:t>0</w:t>
      </w:r>
      <w:r w:rsidR="00C02EF4" w:rsidRPr="006B6AB8">
        <w:rPr>
          <w:b/>
          <w:color w:val="auto"/>
        </w:rPr>
        <w:t xml:space="preserve"> </w:t>
      </w:r>
      <w:r w:rsidRPr="006B6AB8">
        <w:rPr>
          <w:b/>
          <w:color w:val="auto"/>
        </w:rPr>
        <w:t xml:space="preserve">% от начальной цены </w:t>
      </w:r>
      <w:r w:rsidR="00754546" w:rsidRPr="006B6AB8">
        <w:rPr>
          <w:b/>
          <w:bCs/>
        </w:rPr>
        <w:t xml:space="preserve">Имущества </w:t>
      </w:r>
      <w:r w:rsidRPr="006B6AB8">
        <w:t>(далее – «Задаток») на расчетны</w:t>
      </w:r>
      <w:r w:rsidR="0019427C" w:rsidRPr="006B6AB8">
        <w:t>й</w:t>
      </w:r>
      <w:r w:rsidRPr="006B6AB8">
        <w:t xml:space="preserve"> счет </w:t>
      </w:r>
      <w:r w:rsidR="004F5476" w:rsidRPr="006B6AB8">
        <w:t>ООО «</w:t>
      </w:r>
      <w:r w:rsidR="00E57C9B" w:rsidRPr="006B6AB8">
        <w:t>Инжтехсвязь</w:t>
      </w:r>
      <w:r w:rsidR="004F5476" w:rsidRPr="006B6AB8">
        <w:t>»</w:t>
      </w:r>
      <w:r w:rsidRPr="006B6AB8">
        <w:t>:</w:t>
      </w:r>
      <w:r w:rsidR="00B16E0C" w:rsidRPr="006B6AB8">
        <w:rPr>
          <w:bCs/>
          <w:shd w:val="clear" w:color="auto" w:fill="FFFFFF"/>
        </w:rPr>
        <w:t xml:space="preserve"> </w:t>
      </w:r>
    </w:p>
    <w:p w14:paraId="56E39A60" w14:textId="7CE57275" w:rsidR="004F5476" w:rsidRPr="006B6AB8" w:rsidRDefault="001065B6" w:rsidP="004F5476">
      <w:pPr>
        <w:ind w:firstLine="567"/>
        <w:jc w:val="both"/>
        <w:rPr>
          <w:b/>
        </w:rPr>
      </w:pPr>
      <w:r w:rsidRPr="006B6AB8">
        <w:rPr>
          <w:b/>
          <w:bCs/>
          <w:color w:val="auto"/>
          <w:u w:val="single"/>
        </w:rPr>
        <w:t>Получатель</w:t>
      </w:r>
      <w:r w:rsidR="00951F5A" w:rsidRPr="006B6AB8">
        <w:rPr>
          <w:b/>
          <w:bCs/>
          <w:color w:val="auto"/>
        </w:rPr>
        <w:t xml:space="preserve"> - </w:t>
      </w:r>
      <w:r w:rsidR="004F5476" w:rsidRPr="006B6AB8">
        <w:rPr>
          <w:b/>
        </w:rPr>
        <w:t>ООО «</w:t>
      </w:r>
      <w:r w:rsidR="00E57C9B" w:rsidRPr="006B6AB8">
        <w:rPr>
          <w:b/>
        </w:rPr>
        <w:t>Инжтехсвязь</w:t>
      </w:r>
      <w:r w:rsidR="004F5476" w:rsidRPr="006B6AB8">
        <w:rPr>
          <w:b/>
        </w:rPr>
        <w:t>»</w:t>
      </w:r>
      <w:r w:rsidR="004F5476" w:rsidRPr="006B6AB8">
        <w:rPr>
          <w:b/>
          <w:lang w:eastAsia="en-US"/>
        </w:rPr>
        <w:t xml:space="preserve"> (</w:t>
      </w:r>
      <w:r w:rsidR="00E57C9B" w:rsidRPr="006B6AB8">
        <w:rPr>
          <w:b/>
          <w:lang w:eastAsia="en-US"/>
        </w:rPr>
        <w:t>ИНН 7713210910; КПП 771401001</w:t>
      </w:r>
      <w:r w:rsidR="00FD4793" w:rsidRPr="006B6AB8">
        <w:rPr>
          <w:b/>
          <w:lang w:eastAsia="en-US"/>
        </w:rPr>
        <w:t>)</w:t>
      </w:r>
      <w:r w:rsidR="004F5476" w:rsidRPr="006B6AB8">
        <w:rPr>
          <w:b/>
          <w:lang w:eastAsia="en-US"/>
        </w:rPr>
        <w:t>,</w:t>
      </w:r>
      <w:r w:rsidR="004F5476" w:rsidRPr="006B6AB8">
        <w:rPr>
          <w:b/>
        </w:rPr>
        <w:t xml:space="preserve"> </w:t>
      </w:r>
      <w:r w:rsidR="00423D7A" w:rsidRPr="006B6AB8">
        <w:rPr>
          <w:b/>
        </w:rPr>
        <w:t>р</w:t>
      </w:r>
      <w:r w:rsidR="007363E7" w:rsidRPr="006B6AB8">
        <w:rPr>
          <w:b/>
        </w:rPr>
        <w:t>/с</w:t>
      </w:r>
      <w:r w:rsidR="004F5476" w:rsidRPr="006B6AB8">
        <w:rPr>
          <w:b/>
        </w:rPr>
        <w:t> </w:t>
      </w:r>
      <w:r w:rsidR="00E57C9B" w:rsidRPr="006B6AB8">
        <w:rPr>
          <w:rStyle w:val="10"/>
          <w:rFonts w:eastAsia="Courier New"/>
          <w:b/>
          <w:sz w:val="24"/>
          <w:szCs w:val="24"/>
        </w:rPr>
        <w:t>40702810538000218170</w:t>
      </w:r>
      <w:r w:rsidR="004F5476" w:rsidRPr="006B6AB8">
        <w:rPr>
          <w:b/>
        </w:rPr>
        <w:t xml:space="preserve"> в ПАО Сбербанк</w:t>
      </w:r>
      <w:r w:rsidR="006B6AB8">
        <w:rPr>
          <w:b/>
        </w:rPr>
        <w:t xml:space="preserve"> (</w:t>
      </w:r>
      <w:r w:rsidR="004F5476" w:rsidRPr="006B6AB8">
        <w:rPr>
          <w:b/>
        </w:rPr>
        <w:t>БИК: 044525225</w:t>
      </w:r>
      <w:r w:rsidR="00D16CF0" w:rsidRPr="006B6AB8">
        <w:rPr>
          <w:b/>
        </w:rPr>
        <w:t xml:space="preserve">, </w:t>
      </w:r>
      <w:r w:rsidR="00423D7A" w:rsidRPr="006B6AB8">
        <w:rPr>
          <w:b/>
        </w:rPr>
        <w:t>к</w:t>
      </w:r>
      <w:r w:rsidR="00D16CF0" w:rsidRPr="006B6AB8">
        <w:rPr>
          <w:b/>
        </w:rPr>
        <w:t>/с 30101810400000000225</w:t>
      </w:r>
      <w:r w:rsidR="006B6AB8">
        <w:rPr>
          <w:b/>
        </w:rPr>
        <w:t>)</w:t>
      </w:r>
      <w:r w:rsidR="00D16CF0" w:rsidRPr="006B6AB8">
        <w:rPr>
          <w:b/>
        </w:rPr>
        <w:t>.</w:t>
      </w:r>
    </w:p>
    <w:p w14:paraId="74A62D96" w14:textId="52B2F522" w:rsidR="001065B6" w:rsidRPr="006B6AB8" w:rsidRDefault="001065B6" w:rsidP="004F5476">
      <w:pPr>
        <w:ind w:firstLine="567"/>
        <w:jc w:val="both"/>
      </w:pPr>
      <w:r w:rsidRPr="006B6AB8">
        <w:t xml:space="preserve">2. Задаток должен быть внесен Претендентом не позднее даты, указанной в сообщении о продаже </w:t>
      </w:r>
      <w:r w:rsidR="00754546" w:rsidRPr="006B6AB8">
        <w:t>Имущества</w:t>
      </w:r>
      <w:r w:rsidRPr="006B6AB8">
        <w:t xml:space="preserve"> должник</w:t>
      </w:r>
      <w:r w:rsidR="00315547" w:rsidRPr="006B6AB8">
        <w:t xml:space="preserve">а и должен поступить на </w:t>
      </w:r>
      <w:r w:rsidR="0019427C" w:rsidRPr="006B6AB8">
        <w:t xml:space="preserve">расчетный счет </w:t>
      </w:r>
      <w:r w:rsidR="00D16CF0" w:rsidRPr="006B6AB8">
        <w:t>ООО «</w:t>
      </w:r>
      <w:r w:rsidR="00FD4793" w:rsidRPr="006B6AB8">
        <w:t>Инжтехсвязь</w:t>
      </w:r>
      <w:r w:rsidR="00D16CF0" w:rsidRPr="006B6AB8">
        <w:t>»</w:t>
      </w:r>
      <w:r w:rsidR="0019427C" w:rsidRPr="006B6AB8">
        <w:t xml:space="preserve">, </w:t>
      </w:r>
      <w:r w:rsidRPr="006B6AB8">
        <w:t>указанны</w:t>
      </w:r>
      <w:r w:rsidR="0019427C" w:rsidRPr="006B6AB8">
        <w:t>й</w:t>
      </w:r>
      <w:r w:rsidRPr="006B6AB8">
        <w:t xml:space="preserve"> в п.</w:t>
      </w:r>
      <w:r w:rsidR="0034391B" w:rsidRPr="006B6AB8">
        <w:t> </w:t>
      </w:r>
      <w:r w:rsidRPr="006B6AB8">
        <w:t xml:space="preserve">1 настоящего </w:t>
      </w:r>
      <w:r w:rsidR="007F2AEE" w:rsidRPr="006B6AB8">
        <w:t>Соглашения</w:t>
      </w:r>
      <w:r w:rsidRPr="006B6AB8">
        <w:t xml:space="preserve"> не позднее даты, </w:t>
      </w:r>
      <w:r w:rsidR="00754546" w:rsidRPr="006B6AB8">
        <w:t>указанной в сообщении о продаже Имущества</w:t>
      </w:r>
      <w:r w:rsidRPr="006B6AB8">
        <w:t xml:space="preserve"> должника. Задаток считается внесенным с даты поступления всей суммы Задатка на </w:t>
      </w:r>
      <w:r w:rsidR="00130B96" w:rsidRPr="006B6AB8">
        <w:t>указанный счет</w:t>
      </w:r>
      <w:r w:rsidRPr="006B6AB8">
        <w:t>.</w:t>
      </w:r>
    </w:p>
    <w:p w14:paraId="262FD618" w14:textId="06392A0A" w:rsidR="001065B6" w:rsidRPr="006B6AB8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6B6AB8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537039" w:rsidRPr="006B6AB8">
        <w:rPr>
          <w:color w:val="auto"/>
        </w:rPr>
        <w:t>указанный в п. 1 настоящего соглашения</w:t>
      </w:r>
      <w:r w:rsidRPr="006B6AB8">
        <w:rPr>
          <w:color w:val="auto"/>
        </w:rPr>
        <w:t xml:space="preserve"> на дату, указанную в сообщении о продаже </w:t>
      </w:r>
      <w:r w:rsidR="008B2993" w:rsidRPr="006B6AB8">
        <w:rPr>
          <w:color w:val="auto"/>
        </w:rPr>
        <w:t>Имущества</w:t>
      </w:r>
      <w:r w:rsidRPr="006B6AB8">
        <w:rPr>
          <w:color w:val="auto"/>
        </w:rPr>
        <w:t xml:space="preserve"> должника, Претендент не допускается к участию в торгах. </w:t>
      </w:r>
    </w:p>
    <w:p w14:paraId="14352147" w14:textId="77777777" w:rsidR="00951F5A" w:rsidRPr="006B6AB8" w:rsidRDefault="007F2AEE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6B6AB8">
        <w:rPr>
          <w:color w:val="auto"/>
        </w:rPr>
        <w:t xml:space="preserve">Соглашение </w:t>
      </w:r>
      <w:r w:rsidR="00951F5A" w:rsidRPr="006B6AB8">
        <w:rPr>
          <w:color w:val="auto"/>
        </w:rPr>
        <w:t>о задатке может быть подписан</w:t>
      </w:r>
      <w:r w:rsidRPr="006B6AB8">
        <w:rPr>
          <w:color w:val="auto"/>
        </w:rPr>
        <w:t>о</w:t>
      </w:r>
      <w:r w:rsidR="00951F5A" w:rsidRPr="006B6AB8">
        <w:rPr>
          <w:color w:val="auto"/>
        </w:rPr>
        <w:t xml:space="preserve"> Претендентом электронной подписью Претендента либо Претендент вправе направить задаток на счет, указанны</w:t>
      </w:r>
      <w:r w:rsidR="0019427C" w:rsidRPr="006B6AB8">
        <w:rPr>
          <w:color w:val="auto"/>
        </w:rPr>
        <w:t>й</w:t>
      </w:r>
      <w:r w:rsidR="00951F5A" w:rsidRPr="006B6AB8">
        <w:rPr>
          <w:color w:val="auto"/>
        </w:rPr>
        <w:t xml:space="preserve"> в п. 1 настоящего </w:t>
      </w:r>
      <w:r w:rsidRPr="006B6AB8">
        <w:rPr>
          <w:color w:val="auto"/>
        </w:rPr>
        <w:t>Соглашения</w:t>
      </w:r>
      <w:r w:rsidR="00951F5A" w:rsidRPr="006B6AB8">
        <w:rPr>
          <w:color w:val="auto"/>
        </w:rPr>
        <w:t xml:space="preserve"> без подписания настоящего </w:t>
      </w:r>
      <w:r w:rsidRPr="006B6AB8">
        <w:rPr>
          <w:color w:val="auto"/>
        </w:rPr>
        <w:t>Соглашения</w:t>
      </w:r>
      <w:r w:rsidR="00951F5A" w:rsidRPr="006B6AB8">
        <w:rPr>
          <w:color w:val="auto"/>
        </w:rPr>
        <w:t xml:space="preserve">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</w:t>
      </w:r>
      <w:r w:rsidR="0034391B" w:rsidRPr="006B6AB8">
        <w:rPr>
          <w:color w:val="auto"/>
        </w:rPr>
        <w:t>настоящего Соглашения</w:t>
      </w:r>
      <w:r w:rsidR="00951F5A" w:rsidRPr="006B6AB8">
        <w:rPr>
          <w:color w:val="auto"/>
        </w:rPr>
        <w:t xml:space="preserve"> о задатке).</w:t>
      </w:r>
    </w:p>
    <w:p w14:paraId="554A4A01" w14:textId="77777777" w:rsidR="001065B6" w:rsidRPr="006B6AB8" w:rsidRDefault="001065B6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3. Задаток служит обеспечением исполнения обязательств Претен</w:t>
      </w:r>
      <w:r w:rsidR="004F71BF" w:rsidRPr="006B6AB8">
        <w:rPr>
          <w:color w:val="auto"/>
        </w:rPr>
        <w:t>дента по зак</w:t>
      </w:r>
      <w:r w:rsidR="008B2993" w:rsidRPr="006B6AB8">
        <w:rPr>
          <w:color w:val="auto"/>
        </w:rPr>
        <w:t xml:space="preserve">лючению </w:t>
      </w:r>
      <w:r w:rsidR="004F71BF" w:rsidRPr="006B6AB8">
        <w:rPr>
          <w:color w:val="auto"/>
        </w:rPr>
        <w:t xml:space="preserve">по итогам </w:t>
      </w:r>
      <w:r w:rsidRPr="006B6AB8">
        <w:rPr>
          <w:color w:val="auto"/>
        </w:rPr>
        <w:t>т</w:t>
      </w:r>
      <w:r w:rsidR="00033D37" w:rsidRPr="006B6AB8">
        <w:rPr>
          <w:color w:val="auto"/>
        </w:rPr>
        <w:t xml:space="preserve">оргов договора и </w:t>
      </w:r>
      <w:r w:rsidRPr="006B6AB8">
        <w:rPr>
          <w:color w:val="auto"/>
        </w:rPr>
        <w:t xml:space="preserve">оплате цены продажи </w:t>
      </w:r>
      <w:r w:rsidR="00754546" w:rsidRPr="006B6AB8">
        <w:rPr>
          <w:color w:val="auto"/>
        </w:rPr>
        <w:t>Имущества</w:t>
      </w:r>
      <w:r w:rsidR="007B08FB" w:rsidRPr="006B6AB8">
        <w:rPr>
          <w:color w:val="auto"/>
        </w:rPr>
        <w:t xml:space="preserve">, </w:t>
      </w:r>
      <w:r w:rsidRPr="006B6AB8">
        <w:rPr>
          <w:color w:val="auto"/>
        </w:rPr>
        <w:t xml:space="preserve">определенной по итогам торгов, </w:t>
      </w:r>
      <w:r w:rsidR="008B2993" w:rsidRPr="006B6AB8">
        <w:t xml:space="preserve">и исполнения иных обязательств по заключенному договору </w:t>
      </w:r>
      <w:r w:rsidRPr="006B6AB8">
        <w:rPr>
          <w:color w:val="auto"/>
        </w:rPr>
        <w:t>в случае признания Претендента победителем торгов.</w:t>
      </w:r>
    </w:p>
    <w:p w14:paraId="1E05DE75" w14:textId="77777777" w:rsidR="001065B6" w:rsidRPr="006B6AB8" w:rsidRDefault="001065B6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4. В платежном документе в графе «назначение плат</w:t>
      </w:r>
      <w:r w:rsidR="00E4222E" w:rsidRPr="006B6AB8">
        <w:rPr>
          <w:color w:val="auto"/>
        </w:rPr>
        <w:t xml:space="preserve">ежа» должна содержаться ссылка </w:t>
      </w:r>
      <w:r w:rsidRPr="006B6AB8">
        <w:rPr>
          <w:color w:val="auto"/>
        </w:rPr>
        <w:t xml:space="preserve">на наименование </w:t>
      </w:r>
      <w:r w:rsidR="008B2993" w:rsidRPr="006B6AB8">
        <w:t>Имущества</w:t>
      </w:r>
      <w:r w:rsidRPr="006B6AB8">
        <w:rPr>
          <w:color w:val="auto"/>
        </w:rPr>
        <w:t>, согласно</w:t>
      </w:r>
      <w:r w:rsidR="007B08FB" w:rsidRPr="006B6AB8">
        <w:rPr>
          <w:color w:val="auto"/>
        </w:rPr>
        <w:t xml:space="preserve"> сообщению о продаже </w:t>
      </w:r>
      <w:r w:rsidR="008B2993" w:rsidRPr="006B6AB8">
        <w:t>Имущества</w:t>
      </w:r>
      <w:r w:rsidR="007B08FB" w:rsidRPr="006B6AB8">
        <w:rPr>
          <w:color w:val="auto"/>
        </w:rPr>
        <w:t xml:space="preserve"> Д</w:t>
      </w:r>
      <w:r w:rsidRPr="006B6AB8">
        <w:rPr>
          <w:color w:val="auto"/>
        </w:rPr>
        <w:t>олжника.</w:t>
      </w:r>
    </w:p>
    <w:p w14:paraId="6233FD07" w14:textId="77777777" w:rsidR="001065B6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5</w:t>
      </w:r>
      <w:r w:rsidR="001065B6" w:rsidRPr="006B6AB8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7F7EDD2A" w14:textId="5A588662" w:rsidR="001065B6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6</w:t>
      </w:r>
      <w:r w:rsidR="001065B6" w:rsidRPr="006B6AB8">
        <w:rPr>
          <w:color w:val="auto"/>
        </w:rPr>
        <w:t xml:space="preserve">. Сроки возврата суммы задатка, внесенного Претендентом </w:t>
      </w:r>
      <w:r w:rsidR="007F2AEE" w:rsidRPr="006B6AB8">
        <w:rPr>
          <w:color w:val="auto"/>
        </w:rPr>
        <w:t>на</w:t>
      </w:r>
      <w:r w:rsidR="007363E7" w:rsidRPr="006B6AB8">
        <w:rPr>
          <w:color w:val="auto"/>
        </w:rPr>
        <w:t xml:space="preserve"> </w:t>
      </w:r>
      <w:r w:rsidR="007F2AEE" w:rsidRPr="006B6AB8">
        <w:rPr>
          <w:color w:val="auto"/>
        </w:rPr>
        <w:t>счёт</w:t>
      </w:r>
      <w:r w:rsidR="001065B6" w:rsidRPr="006B6AB8">
        <w:rPr>
          <w:color w:val="auto"/>
        </w:rPr>
        <w:t xml:space="preserve"> </w:t>
      </w:r>
      <w:r w:rsidR="007363E7" w:rsidRPr="006B6AB8">
        <w:rPr>
          <w:color w:val="auto"/>
        </w:rPr>
        <w:t>ООО «</w:t>
      </w:r>
      <w:r w:rsidR="00FD4793" w:rsidRPr="006B6AB8">
        <w:rPr>
          <w:color w:val="auto"/>
        </w:rPr>
        <w:t>Инжтехсвязь</w:t>
      </w:r>
      <w:r w:rsidR="007363E7" w:rsidRPr="006B6AB8">
        <w:rPr>
          <w:color w:val="auto"/>
        </w:rPr>
        <w:t>»</w:t>
      </w:r>
      <w:r w:rsidR="001065B6" w:rsidRPr="006B6AB8">
        <w:rPr>
          <w:color w:val="auto"/>
        </w:rPr>
        <w:t>:</w:t>
      </w:r>
    </w:p>
    <w:p w14:paraId="40F79C7A" w14:textId="77777777" w:rsidR="001065B6" w:rsidRPr="006B6AB8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6B6AB8">
        <w:t>6</w:t>
      </w:r>
      <w:r w:rsidR="001065B6" w:rsidRPr="006B6AB8">
        <w:t>.1.</w:t>
      </w:r>
      <w:r w:rsidR="001065B6" w:rsidRPr="006B6AB8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63AD6D9" w14:textId="77777777" w:rsidR="001065B6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6</w:t>
      </w:r>
      <w:r w:rsidR="001065B6" w:rsidRPr="006B6AB8">
        <w:rPr>
          <w:color w:val="auto"/>
        </w:rPr>
        <w:t xml:space="preserve">.2. В случае отмены торгов </w:t>
      </w:r>
      <w:r w:rsidR="00AD5446" w:rsidRPr="006B6AB8">
        <w:rPr>
          <w:color w:val="auto"/>
        </w:rPr>
        <w:t>Организатор торгов</w:t>
      </w:r>
      <w:r w:rsidR="00E4222E" w:rsidRPr="006B6AB8">
        <w:rPr>
          <w:color w:val="auto"/>
        </w:rPr>
        <w:t xml:space="preserve"> </w:t>
      </w:r>
      <w:r w:rsidR="001065B6" w:rsidRPr="006B6AB8">
        <w:rPr>
          <w:color w:val="auto"/>
        </w:rPr>
        <w:t>обязуется возвратить сумму внесенного Претендентом Зада</w:t>
      </w:r>
      <w:r w:rsidR="00BF2D60" w:rsidRPr="006B6AB8">
        <w:rPr>
          <w:color w:val="auto"/>
        </w:rPr>
        <w:t xml:space="preserve">тка в течение 5 (пяти) рабочих </w:t>
      </w:r>
      <w:r w:rsidR="001065B6" w:rsidRPr="006B6AB8">
        <w:rPr>
          <w:color w:val="auto"/>
        </w:rPr>
        <w:t xml:space="preserve">дней со дня </w:t>
      </w:r>
      <w:r w:rsidR="00E4222E" w:rsidRPr="006B6AB8">
        <w:rPr>
          <w:color w:val="auto"/>
        </w:rPr>
        <w:t xml:space="preserve">принятия </w:t>
      </w:r>
      <w:r w:rsidR="001065B6" w:rsidRPr="006B6AB8">
        <w:rPr>
          <w:color w:val="auto"/>
        </w:rPr>
        <w:t>Организатор</w:t>
      </w:r>
      <w:r w:rsidR="00083FDA" w:rsidRPr="006B6AB8">
        <w:rPr>
          <w:color w:val="auto"/>
        </w:rPr>
        <w:t>ом</w:t>
      </w:r>
      <w:r w:rsidR="001065B6" w:rsidRPr="006B6AB8">
        <w:rPr>
          <w:color w:val="auto"/>
        </w:rPr>
        <w:t xml:space="preserve"> торгов </w:t>
      </w:r>
      <w:r w:rsidR="00E4222E" w:rsidRPr="006B6AB8">
        <w:rPr>
          <w:color w:val="auto"/>
        </w:rPr>
        <w:t xml:space="preserve">решения </w:t>
      </w:r>
      <w:r w:rsidR="001065B6" w:rsidRPr="006B6AB8">
        <w:rPr>
          <w:color w:val="auto"/>
        </w:rPr>
        <w:t>об отмене торгов</w:t>
      </w:r>
      <w:r w:rsidR="00E4222E" w:rsidRPr="006B6AB8">
        <w:rPr>
          <w:color w:val="auto"/>
        </w:rPr>
        <w:t xml:space="preserve"> и размещения указанных сведений на электронной площадке</w:t>
      </w:r>
      <w:r w:rsidR="001065B6" w:rsidRPr="006B6AB8">
        <w:rPr>
          <w:color w:val="auto"/>
        </w:rPr>
        <w:t>.</w:t>
      </w:r>
    </w:p>
    <w:p w14:paraId="4A513D90" w14:textId="77777777" w:rsidR="00E4222E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6</w:t>
      </w:r>
      <w:r w:rsidR="001065B6" w:rsidRPr="006B6AB8">
        <w:rPr>
          <w:color w:val="auto"/>
        </w:rPr>
        <w:t>.3</w:t>
      </w:r>
      <w:r w:rsidR="00E4222E" w:rsidRPr="006B6AB8">
        <w:rPr>
          <w:color w:val="auto"/>
        </w:rPr>
        <w:t>.</w:t>
      </w:r>
      <w:r w:rsidR="00E4222E" w:rsidRPr="006B6AB8">
        <w:rPr>
          <w:color w:val="auto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</w:t>
      </w:r>
      <w:r w:rsidR="00AD5446" w:rsidRPr="006B6AB8">
        <w:rPr>
          <w:color w:val="auto"/>
          <w:lang w:eastAsia="hi-IN" w:bidi="hi-IN"/>
        </w:rPr>
        <w:t>Организатор торгов</w:t>
      </w:r>
      <w:r w:rsidR="00E4222E" w:rsidRPr="006B6AB8">
        <w:rPr>
          <w:color w:val="auto"/>
          <w:lang w:eastAsia="hi-IN" w:bidi="hi-IN"/>
        </w:rPr>
        <w:t xml:space="preserve"> обязуется возвратить поступившую на его расчетный счет сумму задатка в течение 5 рабочих дней с даты получения</w:t>
      </w:r>
      <w:r w:rsidR="00083FDA" w:rsidRPr="006B6AB8">
        <w:rPr>
          <w:color w:val="auto"/>
          <w:lang w:eastAsia="hi-IN" w:bidi="hi-IN"/>
        </w:rPr>
        <w:t xml:space="preserve"> Организатором торгов</w:t>
      </w:r>
      <w:r w:rsidR="00E4222E" w:rsidRPr="006B6AB8">
        <w:rPr>
          <w:color w:val="auto"/>
          <w:lang w:eastAsia="hi-IN" w:bidi="hi-IN"/>
        </w:rPr>
        <w:t xml:space="preserve"> уведомления от Претендента об отзыве заявки.</w:t>
      </w:r>
    </w:p>
    <w:p w14:paraId="29B3AB89" w14:textId="77777777" w:rsidR="00E4222E" w:rsidRPr="006B6AB8" w:rsidRDefault="005527F7" w:rsidP="00E4222E">
      <w:pPr>
        <w:ind w:firstLine="567"/>
        <w:jc w:val="both"/>
        <w:rPr>
          <w:color w:val="auto"/>
        </w:rPr>
      </w:pPr>
      <w:r w:rsidRPr="006B6AB8">
        <w:rPr>
          <w:color w:val="auto"/>
        </w:rPr>
        <w:lastRenderedPageBreak/>
        <w:t>6</w:t>
      </w:r>
      <w:r w:rsidR="00E4222E" w:rsidRPr="006B6AB8">
        <w:rPr>
          <w:color w:val="auto"/>
        </w:rPr>
        <w:t xml:space="preserve">.4. </w:t>
      </w:r>
      <w:r w:rsidR="001065B6" w:rsidRPr="006B6AB8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от внесения в установленный срок цены продажи </w:t>
      </w:r>
      <w:r w:rsidR="00E4222E" w:rsidRPr="006B6AB8">
        <w:t>Имущества</w:t>
      </w:r>
      <w:r w:rsidR="001065B6" w:rsidRPr="006B6AB8">
        <w:rPr>
          <w:color w:val="auto"/>
        </w:rPr>
        <w:t xml:space="preserve">, определенной по итогам торгов (за вычетом ранее внесенного Задатка). </w:t>
      </w:r>
    </w:p>
    <w:p w14:paraId="6CC861A9" w14:textId="77777777" w:rsidR="001065B6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6</w:t>
      </w:r>
      <w:r w:rsidR="001065B6" w:rsidRPr="006B6AB8">
        <w:rPr>
          <w:color w:val="auto"/>
        </w:rPr>
        <w:t>.</w:t>
      </w:r>
      <w:r w:rsidR="00E4222E" w:rsidRPr="006B6AB8">
        <w:rPr>
          <w:color w:val="auto"/>
        </w:rPr>
        <w:t>5</w:t>
      </w:r>
      <w:r w:rsidR="001065B6" w:rsidRPr="006B6AB8">
        <w:rPr>
          <w:color w:val="auto"/>
        </w:rPr>
        <w:t>. В случае признания Претендента победителем торгов сумма внесенног</w:t>
      </w:r>
      <w:r w:rsidR="00E4222E" w:rsidRPr="006B6AB8">
        <w:rPr>
          <w:color w:val="auto"/>
        </w:rPr>
        <w:t xml:space="preserve">о Задатка засчитывается в счет </w:t>
      </w:r>
      <w:r w:rsidR="001065B6" w:rsidRPr="006B6AB8">
        <w:rPr>
          <w:color w:val="auto"/>
        </w:rPr>
        <w:t>оплаты по договору.</w:t>
      </w:r>
    </w:p>
    <w:p w14:paraId="5E5787C1" w14:textId="77777777" w:rsidR="00322CC2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7</w:t>
      </w:r>
      <w:r w:rsidR="001065B6" w:rsidRPr="006B6AB8">
        <w:rPr>
          <w:color w:val="auto"/>
        </w:rPr>
        <w:t>. В случа</w:t>
      </w:r>
      <w:r w:rsidRPr="006B6AB8">
        <w:rPr>
          <w:color w:val="auto"/>
        </w:rPr>
        <w:t>е</w:t>
      </w:r>
      <w:r w:rsidR="001065B6" w:rsidRPr="006B6AB8">
        <w:rPr>
          <w:color w:val="auto"/>
        </w:rPr>
        <w:t xml:space="preserve"> </w:t>
      </w:r>
      <w:r w:rsidRPr="006B6AB8">
        <w:rPr>
          <w:color w:val="auto"/>
        </w:rPr>
        <w:t xml:space="preserve">наступления, указанных в п. 6 настоящего </w:t>
      </w:r>
      <w:r w:rsidR="00D60160" w:rsidRPr="006B6AB8">
        <w:rPr>
          <w:color w:val="auto"/>
        </w:rPr>
        <w:t>Соглашения</w:t>
      </w:r>
      <w:r w:rsidRPr="006B6AB8">
        <w:rPr>
          <w:color w:val="auto"/>
        </w:rPr>
        <w:t xml:space="preserve"> оснований для </w:t>
      </w:r>
      <w:r w:rsidR="001065B6" w:rsidRPr="006B6AB8">
        <w:rPr>
          <w:color w:val="auto"/>
        </w:rPr>
        <w:t xml:space="preserve">возврата </w:t>
      </w:r>
      <w:r w:rsidR="00147903" w:rsidRPr="006B6AB8">
        <w:rPr>
          <w:color w:val="auto"/>
        </w:rPr>
        <w:t>Организатором торгов</w:t>
      </w:r>
      <w:r w:rsidR="001065B6" w:rsidRPr="006B6AB8">
        <w:rPr>
          <w:color w:val="auto"/>
        </w:rPr>
        <w:t xml:space="preserve"> Задатка Претенденту, возврат производится путем </w:t>
      </w:r>
      <w:r w:rsidR="00B43BF6" w:rsidRPr="006B6AB8">
        <w:rPr>
          <w:color w:val="auto"/>
        </w:rPr>
        <w:t>перечислен</w:t>
      </w:r>
      <w:r w:rsidR="007F2AEE" w:rsidRPr="006B6AB8">
        <w:rPr>
          <w:color w:val="auto"/>
        </w:rPr>
        <w:t>ия</w:t>
      </w:r>
      <w:r w:rsidR="00B43BF6" w:rsidRPr="006B6AB8">
        <w:rPr>
          <w:color w:val="auto"/>
        </w:rPr>
        <w:t xml:space="preserve"> </w:t>
      </w:r>
      <w:r w:rsidR="00AD5446" w:rsidRPr="006B6AB8">
        <w:rPr>
          <w:color w:val="auto"/>
        </w:rPr>
        <w:t>Организатором торгов</w:t>
      </w:r>
      <w:r w:rsidR="00B43BF6" w:rsidRPr="006B6AB8">
        <w:rPr>
          <w:color w:val="auto"/>
        </w:rPr>
        <w:t xml:space="preserve"> </w:t>
      </w:r>
      <w:r w:rsidR="007F2AEE" w:rsidRPr="006B6AB8">
        <w:rPr>
          <w:color w:val="auto"/>
        </w:rPr>
        <w:t>сумм</w:t>
      </w:r>
      <w:r w:rsidR="007363E7" w:rsidRPr="006B6AB8">
        <w:rPr>
          <w:color w:val="auto"/>
        </w:rPr>
        <w:t>ы</w:t>
      </w:r>
      <w:r w:rsidR="007F2AEE" w:rsidRPr="006B6AB8">
        <w:rPr>
          <w:color w:val="auto"/>
        </w:rPr>
        <w:t xml:space="preserve"> задатка</w:t>
      </w:r>
      <w:r w:rsidR="00B43BF6" w:rsidRPr="006B6AB8">
        <w:rPr>
          <w:color w:val="auto"/>
        </w:rPr>
        <w:t xml:space="preserve"> </w:t>
      </w:r>
      <w:r w:rsidR="00474C4A" w:rsidRPr="006B6AB8">
        <w:rPr>
          <w:color w:val="auto"/>
        </w:rPr>
        <w:t>на расчетный счет,</w:t>
      </w:r>
      <w:r w:rsidR="00B43BF6" w:rsidRPr="006B6AB8">
        <w:rPr>
          <w:color w:val="auto"/>
        </w:rPr>
        <w:t xml:space="preserve"> указанный </w:t>
      </w:r>
      <w:r w:rsidR="00322CC2" w:rsidRPr="006B6AB8">
        <w:rPr>
          <w:color w:val="auto"/>
        </w:rPr>
        <w:t xml:space="preserve">Претендентом </w:t>
      </w:r>
      <w:r w:rsidR="00B43BF6" w:rsidRPr="006B6AB8">
        <w:rPr>
          <w:color w:val="auto"/>
        </w:rPr>
        <w:t xml:space="preserve">в </w:t>
      </w:r>
      <w:r w:rsidR="007F2AEE" w:rsidRPr="006B6AB8">
        <w:rPr>
          <w:color w:val="auto"/>
        </w:rPr>
        <w:t xml:space="preserve">настоящем </w:t>
      </w:r>
      <w:r w:rsidR="00147903" w:rsidRPr="006B6AB8">
        <w:rPr>
          <w:color w:val="auto"/>
        </w:rPr>
        <w:t>С</w:t>
      </w:r>
      <w:r w:rsidR="007F2AEE" w:rsidRPr="006B6AB8">
        <w:rPr>
          <w:color w:val="auto"/>
        </w:rPr>
        <w:t>оглашении.</w:t>
      </w:r>
      <w:r w:rsidR="00B43BF6" w:rsidRPr="006B6AB8">
        <w:rPr>
          <w:color w:val="auto"/>
        </w:rPr>
        <w:t xml:space="preserve"> </w:t>
      </w:r>
    </w:p>
    <w:p w14:paraId="5EFFDE96" w14:textId="7FC59DEA" w:rsidR="001065B6" w:rsidRPr="006B6AB8" w:rsidRDefault="005527F7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8</w:t>
      </w:r>
      <w:r w:rsidR="001065B6" w:rsidRPr="006B6AB8">
        <w:rPr>
          <w:color w:val="auto"/>
        </w:rPr>
        <w:t xml:space="preserve">. Все возможные споры и разногласия, связанные с исполнением настоящего </w:t>
      </w:r>
      <w:r w:rsidR="00147903" w:rsidRPr="006B6AB8">
        <w:rPr>
          <w:color w:val="auto"/>
        </w:rPr>
        <w:t>Соглашения</w:t>
      </w:r>
      <w:r w:rsidR="001065B6" w:rsidRPr="006B6AB8">
        <w:rPr>
          <w:color w:val="auto"/>
        </w:rPr>
        <w:t xml:space="preserve">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EC7E95" w:rsidRPr="006B6AB8">
        <w:rPr>
          <w:color w:val="auto"/>
        </w:rPr>
        <w:t>А</w:t>
      </w:r>
      <w:r w:rsidR="001065B6" w:rsidRPr="006B6AB8">
        <w:rPr>
          <w:color w:val="auto"/>
        </w:rPr>
        <w:t xml:space="preserve">рбитражном суде </w:t>
      </w:r>
      <w:r w:rsidR="00EC7E95" w:rsidRPr="006B6AB8">
        <w:rPr>
          <w:color w:val="auto"/>
        </w:rPr>
        <w:t>города Москвы</w:t>
      </w:r>
      <w:r w:rsidR="001065B6" w:rsidRPr="006B6AB8">
        <w:rPr>
          <w:color w:val="auto"/>
        </w:rPr>
        <w:t>.</w:t>
      </w:r>
    </w:p>
    <w:p w14:paraId="190B1AC7" w14:textId="77777777" w:rsidR="001065B6" w:rsidRPr="006B6AB8" w:rsidRDefault="00376C4F" w:rsidP="008B2993">
      <w:pPr>
        <w:ind w:firstLine="567"/>
        <w:jc w:val="both"/>
        <w:rPr>
          <w:color w:val="auto"/>
        </w:rPr>
      </w:pPr>
      <w:r w:rsidRPr="006B6AB8">
        <w:rPr>
          <w:color w:val="auto"/>
        </w:rPr>
        <w:t>9</w:t>
      </w:r>
      <w:r w:rsidR="001065B6" w:rsidRPr="006B6AB8">
        <w:rPr>
          <w:color w:val="auto"/>
        </w:rPr>
        <w:t xml:space="preserve">. Фактом внесения денежных средств в качестве </w:t>
      </w:r>
      <w:r w:rsidR="00B43BF6" w:rsidRPr="006B6AB8">
        <w:rPr>
          <w:color w:val="auto"/>
        </w:rPr>
        <w:t>З</w:t>
      </w:r>
      <w:r w:rsidR="001065B6" w:rsidRPr="006B6AB8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 w:rsidRPr="006B6AB8">
        <w:rPr>
          <w:color w:val="auto"/>
        </w:rPr>
        <w:t xml:space="preserve">овиями проведения торгов, </w:t>
      </w:r>
      <w:r w:rsidR="001B08DB" w:rsidRPr="006B6AB8">
        <w:rPr>
          <w:color w:val="auto"/>
        </w:rPr>
        <w:t xml:space="preserve">условиями настоящего </w:t>
      </w:r>
      <w:r w:rsidR="00147903" w:rsidRPr="006B6AB8">
        <w:rPr>
          <w:color w:val="auto"/>
        </w:rPr>
        <w:t>Соглашения</w:t>
      </w:r>
      <w:r w:rsidR="001B08DB" w:rsidRPr="006B6AB8">
        <w:rPr>
          <w:color w:val="auto"/>
        </w:rPr>
        <w:t xml:space="preserve">, </w:t>
      </w:r>
      <w:r w:rsidR="001065B6" w:rsidRPr="006B6AB8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5A0F088D" w14:textId="77777777" w:rsidR="001065B6" w:rsidRPr="006B6AB8" w:rsidRDefault="001065B6" w:rsidP="001065B6">
      <w:pPr>
        <w:ind w:firstLine="464"/>
        <w:jc w:val="both"/>
        <w:rPr>
          <w:color w:val="auto"/>
        </w:rPr>
      </w:pPr>
    </w:p>
    <w:p w14:paraId="0DC7F546" w14:textId="77777777" w:rsidR="001065B6" w:rsidRPr="006B6AB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6B6AB8">
        <w:rPr>
          <w:b/>
          <w:bCs/>
          <w:color w:val="auto"/>
        </w:rPr>
        <w:t>Реквизиты сторон:</w:t>
      </w:r>
    </w:p>
    <w:p w14:paraId="4B192F0F" w14:textId="77777777" w:rsidR="001065B6" w:rsidRPr="006B6AB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764"/>
      </w:tblGrid>
      <w:tr w:rsidR="001065B6" w:rsidRPr="006B6AB8" w14:paraId="6AA214E9" w14:textId="77777777" w:rsidTr="007F2AEE">
        <w:trPr>
          <w:trHeight w:val="2078"/>
        </w:trPr>
        <w:tc>
          <w:tcPr>
            <w:tcW w:w="4987" w:type="dxa"/>
          </w:tcPr>
          <w:p w14:paraId="202F27DF" w14:textId="77777777" w:rsidR="001065B6" w:rsidRPr="006B6AB8" w:rsidRDefault="007F2AEE" w:rsidP="00A04A6C">
            <w:pPr>
              <w:jc w:val="center"/>
              <w:rPr>
                <w:b/>
                <w:color w:val="auto"/>
              </w:rPr>
            </w:pPr>
            <w:r w:rsidRPr="006B6AB8">
              <w:rPr>
                <w:b/>
                <w:bCs/>
                <w:color w:val="auto"/>
              </w:rPr>
              <w:t>Организатор торгов:</w:t>
            </w:r>
          </w:p>
          <w:p w14:paraId="4C194C2F" w14:textId="77777777" w:rsidR="001065B6" w:rsidRPr="006B6AB8" w:rsidRDefault="001065B6" w:rsidP="001065B6">
            <w:pPr>
              <w:jc w:val="center"/>
              <w:rPr>
                <w:b/>
                <w:color w:val="auto"/>
              </w:rPr>
            </w:pPr>
          </w:p>
          <w:p w14:paraId="4332E98B" w14:textId="77777777" w:rsidR="00FD4793" w:rsidRPr="006B6AB8" w:rsidRDefault="00FD4793" w:rsidP="00FD4793">
            <w:pPr>
              <w:ind w:left="38"/>
              <w:jc w:val="center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ООО «Инжтехсвязь»</w:t>
            </w:r>
          </w:p>
          <w:p w14:paraId="13364241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ОГРН 1027739100322</w:t>
            </w:r>
          </w:p>
          <w:p w14:paraId="23987967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ИНН 7713210910</w:t>
            </w:r>
          </w:p>
          <w:p w14:paraId="2B762A54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КПП 771401001</w:t>
            </w:r>
          </w:p>
          <w:p w14:paraId="6F429E0C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123007, г. Москва, ул. 4-я Магистральная, д. 5, стр. 1, этаж 2, пом. XII, ком. 10</w:t>
            </w:r>
          </w:p>
          <w:p w14:paraId="69B621C7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Р/с 40702810538000218154 в ПАО Сбербанк</w:t>
            </w:r>
          </w:p>
          <w:p w14:paraId="0B3AAD08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к/с 30101810400000000225, БИК 044525225</w:t>
            </w:r>
          </w:p>
          <w:p w14:paraId="650CC84C" w14:textId="77777777" w:rsidR="00FD4793" w:rsidRPr="006B6AB8" w:rsidRDefault="00FD4793" w:rsidP="00FD4793">
            <w:pPr>
              <w:ind w:left="38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>Почтовый адрес: 108810, г. Москва, а/я 6.</w:t>
            </w:r>
          </w:p>
          <w:p w14:paraId="366CF4E2" w14:textId="01EFE430" w:rsidR="00FD4793" w:rsidRPr="006B6AB8" w:rsidRDefault="00FD4793" w:rsidP="00FD4793">
            <w:pPr>
              <w:autoSpaceDE w:val="0"/>
              <w:autoSpaceDN w:val="0"/>
              <w:adjustRightInd w:val="0"/>
              <w:rPr>
                <w:rStyle w:val="10"/>
                <w:rFonts w:eastAsia="Courier New"/>
                <w:sz w:val="24"/>
                <w:szCs w:val="24"/>
              </w:rPr>
            </w:pPr>
            <w:r w:rsidRPr="006B6AB8">
              <w:rPr>
                <w:rStyle w:val="10"/>
                <w:rFonts w:eastAsia="Courier New"/>
                <w:sz w:val="24"/>
                <w:szCs w:val="24"/>
              </w:rPr>
              <w:t xml:space="preserve">Р/с № </w:t>
            </w:r>
            <w:r w:rsidR="00FB1B51" w:rsidRPr="006B6AB8">
              <w:rPr>
                <w:rStyle w:val="10"/>
                <w:rFonts w:eastAsia="Courier New"/>
                <w:sz w:val="24"/>
                <w:szCs w:val="24"/>
              </w:rPr>
              <w:t>40702810538000218170</w:t>
            </w:r>
            <w:r w:rsidRPr="006B6AB8">
              <w:rPr>
                <w:rStyle w:val="10"/>
                <w:rFonts w:eastAsia="Courier New"/>
                <w:sz w:val="24"/>
                <w:szCs w:val="24"/>
              </w:rPr>
              <w:t>, в ПАО Сбербанк, (к/с 30101810400000000225, БИК 044525225).</w:t>
            </w:r>
          </w:p>
          <w:p w14:paraId="31D48D74" w14:textId="0FA4CE42" w:rsidR="007F2AEE" w:rsidRPr="006B6AB8" w:rsidRDefault="007F2AEE" w:rsidP="00A04A6C">
            <w:pPr>
              <w:shd w:val="clear" w:color="auto" w:fill="FFFFFF"/>
              <w:tabs>
                <w:tab w:val="left" w:pos="1145"/>
              </w:tabs>
              <w:rPr>
                <w:rFonts w:eastAsia="Arial"/>
                <w:bCs/>
                <w:lang w:val="en-US"/>
              </w:rPr>
            </w:pPr>
            <w:r w:rsidRPr="006B6AB8">
              <w:rPr>
                <w:rFonts w:eastAsia="Arial"/>
                <w:bCs/>
                <w:lang w:val="en-US"/>
              </w:rPr>
              <w:t xml:space="preserve">E-mail: </w:t>
            </w:r>
            <w:r w:rsidR="00FB1B51" w:rsidRPr="006B6AB8">
              <w:rPr>
                <w:rFonts w:eastAsia="Arial"/>
                <w:bCs/>
                <w:lang w:val="en-US"/>
              </w:rPr>
              <w:t>torgi@shestakovy.ru</w:t>
            </w:r>
          </w:p>
          <w:p w14:paraId="04D18F2F" w14:textId="23E395EF" w:rsidR="00FB1B51" w:rsidRPr="006B6AB8" w:rsidRDefault="00FB1B51" w:rsidP="00A04A6C">
            <w:pPr>
              <w:shd w:val="clear" w:color="auto" w:fill="FFFFFF"/>
              <w:tabs>
                <w:tab w:val="left" w:pos="1145"/>
              </w:tabs>
              <w:rPr>
                <w:rFonts w:eastAsia="Arial"/>
                <w:bCs/>
              </w:rPr>
            </w:pPr>
            <w:r w:rsidRPr="006B6AB8">
              <w:rPr>
                <w:rFonts w:eastAsia="Arial"/>
                <w:bCs/>
                <w:lang w:val="en-US"/>
              </w:rPr>
              <w:t>+</w:t>
            </w:r>
            <w:r w:rsidRPr="006B6AB8">
              <w:rPr>
                <w:rFonts w:eastAsia="Arial"/>
                <w:bCs/>
              </w:rPr>
              <w:t>7 (926) 326-92-18</w:t>
            </w:r>
          </w:p>
          <w:p w14:paraId="424364CC" w14:textId="77777777" w:rsidR="001065B6" w:rsidRPr="006B6AB8" w:rsidRDefault="001065B6" w:rsidP="001065B6">
            <w:pPr>
              <w:jc w:val="both"/>
              <w:rPr>
                <w:color w:val="auto"/>
                <w:lang w:val="en-US"/>
              </w:rPr>
            </w:pPr>
          </w:p>
        </w:tc>
        <w:tc>
          <w:tcPr>
            <w:tcW w:w="563" w:type="dxa"/>
          </w:tcPr>
          <w:p w14:paraId="2E7EAECB" w14:textId="77777777" w:rsidR="001065B6" w:rsidRPr="006B6AB8" w:rsidRDefault="001065B6" w:rsidP="001065B6">
            <w:pPr>
              <w:ind w:firstLine="284"/>
              <w:jc w:val="both"/>
              <w:rPr>
                <w:color w:val="auto"/>
                <w:lang w:val="en-US"/>
              </w:rPr>
            </w:pPr>
          </w:p>
        </w:tc>
        <w:tc>
          <w:tcPr>
            <w:tcW w:w="4764" w:type="dxa"/>
          </w:tcPr>
          <w:p w14:paraId="4D045C90" w14:textId="77777777" w:rsidR="001065B6" w:rsidRPr="006B6AB8" w:rsidRDefault="007F2AEE" w:rsidP="00A04A6C">
            <w:pPr>
              <w:jc w:val="center"/>
              <w:rPr>
                <w:b/>
                <w:bCs/>
                <w:color w:val="auto"/>
              </w:rPr>
            </w:pPr>
            <w:r w:rsidRPr="006B6AB8">
              <w:rPr>
                <w:b/>
                <w:bCs/>
                <w:color w:val="auto"/>
              </w:rPr>
              <w:t>Претендент:</w:t>
            </w:r>
          </w:p>
          <w:p w14:paraId="3B5FF0B5" w14:textId="77777777" w:rsidR="001065B6" w:rsidRPr="006B6AB8" w:rsidRDefault="001065B6" w:rsidP="00893B5E">
            <w:pPr>
              <w:rPr>
                <w:color w:val="auto"/>
              </w:rPr>
            </w:pPr>
          </w:p>
        </w:tc>
      </w:tr>
      <w:tr w:rsidR="007F2AEE" w:rsidRPr="006B6AB8" w14:paraId="6C848FDF" w14:textId="77777777" w:rsidTr="007F2AEE">
        <w:trPr>
          <w:trHeight w:val="2078"/>
        </w:trPr>
        <w:tc>
          <w:tcPr>
            <w:tcW w:w="4987" w:type="dxa"/>
          </w:tcPr>
          <w:p w14:paraId="67092195" w14:textId="77777777" w:rsidR="007F2AEE" w:rsidRPr="006B6AB8" w:rsidRDefault="007F2AEE" w:rsidP="007F2AEE">
            <w:pPr>
              <w:rPr>
                <w:b/>
                <w:bCs/>
                <w:color w:val="auto"/>
              </w:rPr>
            </w:pPr>
          </w:p>
          <w:p w14:paraId="645A4365" w14:textId="77777777" w:rsidR="007F2AEE" w:rsidRPr="006B6AB8" w:rsidRDefault="00147903" w:rsidP="007F2AEE">
            <w:pPr>
              <w:rPr>
                <w:b/>
                <w:bCs/>
                <w:color w:val="auto"/>
              </w:rPr>
            </w:pPr>
            <w:r w:rsidRPr="006B6AB8">
              <w:rPr>
                <w:b/>
                <w:bCs/>
                <w:color w:val="auto"/>
              </w:rPr>
              <w:t>Конкурсный управляющий</w:t>
            </w:r>
          </w:p>
          <w:p w14:paraId="75D8539A" w14:textId="77777777" w:rsidR="00147903" w:rsidRPr="006B6AB8" w:rsidRDefault="00147903" w:rsidP="007F2AEE">
            <w:pPr>
              <w:rPr>
                <w:b/>
                <w:bCs/>
                <w:color w:val="auto"/>
              </w:rPr>
            </w:pPr>
          </w:p>
          <w:p w14:paraId="070C39F4" w14:textId="77777777" w:rsidR="00147903" w:rsidRPr="006B6AB8" w:rsidRDefault="00147903" w:rsidP="00147903">
            <w:pPr>
              <w:jc w:val="right"/>
              <w:rPr>
                <w:b/>
                <w:bCs/>
                <w:color w:val="auto"/>
              </w:rPr>
            </w:pPr>
            <w:r w:rsidRPr="006B6AB8">
              <w:rPr>
                <w:b/>
                <w:bCs/>
                <w:color w:val="auto"/>
              </w:rPr>
              <w:t>Шестаков Р.А.</w:t>
            </w:r>
          </w:p>
          <w:p w14:paraId="7B17F49E" w14:textId="77777777" w:rsidR="007F2AEE" w:rsidRPr="006B6AB8" w:rsidRDefault="007F2AEE" w:rsidP="007F2AEE">
            <w:pPr>
              <w:rPr>
                <w:b/>
                <w:bCs/>
                <w:color w:val="auto"/>
              </w:rPr>
            </w:pPr>
          </w:p>
        </w:tc>
        <w:tc>
          <w:tcPr>
            <w:tcW w:w="563" w:type="dxa"/>
          </w:tcPr>
          <w:p w14:paraId="61104D54" w14:textId="77777777" w:rsidR="007F2AEE" w:rsidRPr="006B6AB8" w:rsidRDefault="007F2AEE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764" w:type="dxa"/>
          </w:tcPr>
          <w:p w14:paraId="49737A23" w14:textId="77777777" w:rsidR="007F2AEE" w:rsidRPr="006B6AB8" w:rsidRDefault="007F2AEE" w:rsidP="007F2AEE">
            <w:pPr>
              <w:rPr>
                <w:b/>
                <w:bCs/>
                <w:color w:val="auto"/>
              </w:rPr>
            </w:pPr>
          </w:p>
          <w:p w14:paraId="6E217CC2" w14:textId="77777777" w:rsidR="007F2AEE" w:rsidRPr="006B6AB8" w:rsidRDefault="007F2AEE" w:rsidP="007F2AEE">
            <w:pPr>
              <w:rPr>
                <w:b/>
                <w:bCs/>
                <w:color w:val="auto"/>
              </w:rPr>
            </w:pPr>
          </w:p>
          <w:p w14:paraId="15BC1BD6" w14:textId="77777777" w:rsidR="007F2AEE" w:rsidRPr="006B6AB8" w:rsidRDefault="007F2AEE" w:rsidP="007F2AEE">
            <w:pPr>
              <w:rPr>
                <w:b/>
                <w:bCs/>
                <w:color w:val="auto"/>
              </w:rPr>
            </w:pPr>
            <w:r w:rsidRPr="006B6AB8">
              <w:rPr>
                <w:b/>
                <w:bCs/>
                <w:color w:val="auto"/>
              </w:rPr>
              <w:t>____________________/______________/</w:t>
            </w:r>
          </w:p>
        </w:tc>
      </w:tr>
    </w:tbl>
    <w:p w14:paraId="34904184" w14:textId="77777777" w:rsidR="00C02EF4" w:rsidRDefault="00C02EF4" w:rsidP="007B08FB">
      <w:pPr>
        <w:jc w:val="right"/>
      </w:pPr>
    </w:p>
    <w:sectPr w:rsidR="00C02EF4" w:rsidSect="00886FA6">
      <w:pgSz w:w="11906" w:h="16838"/>
      <w:pgMar w:top="851" w:right="567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124"/>
    <w:rsid w:val="000F43AA"/>
    <w:rsid w:val="000F62F6"/>
    <w:rsid w:val="00104247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47903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391B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3250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3D7A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742C"/>
    <w:rsid w:val="00473149"/>
    <w:rsid w:val="00474C4A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76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039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B6AB8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33019"/>
    <w:rsid w:val="007356DC"/>
    <w:rsid w:val="007363E7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87C98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3F9"/>
    <w:rsid w:val="007E6B5C"/>
    <w:rsid w:val="007F1AC0"/>
    <w:rsid w:val="007F2AEE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6FA6"/>
    <w:rsid w:val="00887769"/>
    <w:rsid w:val="00890E89"/>
    <w:rsid w:val="0089389F"/>
    <w:rsid w:val="00893B5E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BC0"/>
    <w:rsid w:val="009E433F"/>
    <w:rsid w:val="009F106F"/>
    <w:rsid w:val="009F1CB3"/>
    <w:rsid w:val="009F43B0"/>
    <w:rsid w:val="009F4C01"/>
    <w:rsid w:val="009F71A6"/>
    <w:rsid w:val="00A04A6C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D5446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2EF4"/>
    <w:rsid w:val="00C0790D"/>
    <w:rsid w:val="00C26568"/>
    <w:rsid w:val="00C40DD2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E7817"/>
    <w:rsid w:val="00CF2837"/>
    <w:rsid w:val="00CF730A"/>
    <w:rsid w:val="00CF7F6B"/>
    <w:rsid w:val="00D031C7"/>
    <w:rsid w:val="00D058F0"/>
    <w:rsid w:val="00D05F12"/>
    <w:rsid w:val="00D07C16"/>
    <w:rsid w:val="00D07F0D"/>
    <w:rsid w:val="00D16CF0"/>
    <w:rsid w:val="00D17242"/>
    <w:rsid w:val="00D214C8"/>
    <w:rsid w:val="00D357DE"/>
    <w:rsid w:val="00D35E26"/>
    <w:rsid w:val="00D40DFF"/>
    <w:rsid w:val="00D43113"/>
    <w:rsid w:val="00D4413D"/>
    <w:rsid w:val="00D46194"/>
    <w:rsid w:val="00D46A0D"/>
    <w:rsid w:val="00D51C3D"/>
    <w:rsid w:val="00D53FBD"/>
    <w:rsid w:val="00D54B1D"/>
    <w:rsid w:val="00D60160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07EA7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7C9B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C7E95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50718"/>
    <w:rsid w:val="00F57615"/>
    <w:rsid w:val="00F65C6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1B51"/>
    <w:rsid w:val="00FB54B3"/>
    <w:rsid w:val="00FB6A24"/>
    <w:rsid w:val="00FB6CA4"/>
    <w:rsid w:val="00FC0B54"/>
    <w:rsid w:val="00FC0F4A"/>
    <w:rsid w:val="00FC11C8"/>
    <w:rsid w:val="00FD174D"/>
    <w:rsid w:val="00FD4793"/>
    <w:rsid w:val="00FD68AF"/>
    <w:rsid w:val="00FE39FC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DB4F0"/>
  <w15:chartTrackingRefBased/>
  <w15:docId w15:val="{41B122E0-B0D9-40E5-B40A-FFC6BF21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character" w:customStyle="1" w:styleId="10">
    <w:name w:val="Основной текст1"/>
    <w:rsid w:val="00D46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7">
    <w:name w:val="Unresolved Mention"/>
    <w:basedOn w:val="a0"/>
    <w:uiPriority w:val="99"/>
    <w:semiHidden/>
    <w:unhideWhenUsed/>
    <w:rsid w:val="00FB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07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  <w:div w:id="857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E1FD-3907-4571-AFD6-5E7F82F8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R S</cp:lastModifiedBy>
  <cp:revision>9</cp:revision>
  <cp:lastPrinted>2020-11-27T08:49:00Z</cp:lastPrinted>
  <dcterms:created xsi:type="dcterms:W3CDTF">2019-11-08T09:14:00Z</dcterms:created>
  <dcterms:modified xsi:type="dcterms:W3CDTF">2020-11-27T09:04:00Z</dcterms:modified>
</cp:coreProperties>
</file>