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B1C0D" w14:textId="0E176EF2" w:rsidR="0003404B" w:rsidRPr="00C77BD1" w:rsidRDefault="00E964E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318A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>, +7(495) 234-04-00, доб.336, 8(800) 777-57-57, o.ivanova@auction-house.ru)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Красноярского края от 20 февраля 2018 г. по делу № А33-34526/2017 конкурсным управляющим (ликвидатором) КОММЕРЧЕСКИМ БАНКОМ «КАНСКИЙ» общество с ограниченной ответственностью (КБ «</w:t>
      </w:r>
      <w:proofErr w:type="spell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Канский</w:t>
      </w:r>
      <w:proofErr w:type="spell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» ООО) (адрес регистрации: 662520, Красноярский край, Березовский р-н, п. Березовка, 5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км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а/д Красноярск-Железногорск, ИНН 2450004016, ОГРН 1022400010005) </w:t>
      </w:r>
      <w:r w:rsidR="00555595"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 (далее – финансовая организация), проводит электронные </w:t>
      </w:r>
      <w:r w:rsidR="00555595" w:rsidRPr="00C77BD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03404B" w:rsidRPr="00C77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имуществом финансовой организации </w:t>
      </w:r>
      <w:r w:rsidR="0003404B" w:rsidRPr="00C77B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посредством публичного предложения</w:t>
      </w:r>
      <w:r w:rsidR="0003404B" w:rsidRPr="00C77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(далее – Торги ППП).</w:t>
      </w:r>
    </w:p>
    <w:p w14:paraId="531FDA24" w14:textId="5319132F" w:rsidR="00555595" w:rsidRPr="00C77BD1" w:rsidRDefault="00555595" w:rsidP="0055559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BD1">
        <w:rPr>
          <w:rFonts w:ascii="Times New Roman" w:hAnsi="Times New Roman" w:cs="Times New Roman"/>
          <w:color w:val="000000"/>
          <w:sz w:val="24"/>
          <w:szCs w:val="24"/>
        </w:rPr>
        <w:t>Предметом Торгов ППП является следующее имущество:</w:t>
      </w:r>
    </w:p>
    <w:p w14:paraId="4B741CFB" w14:textId="77777777" w:rsidR="00BB5850" w:rsidRPr="00C77BD1" w:rsidRDefault="00BB5850" w:rsidP="00AE4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  <w:lang w:val="en-US"/>
        </w:rPr>
      </w:pPr>
      <w:r w:rsidRPr="00BB5850">
        <w:rPr>
          <w:rFonts w:eastAsia="Times New Roman"/>
          <w:color w:val="000000"/>
        </w:rPr>
        <w:t>Недвижимое имущество:</w:t>
      </w:r>
    </w:p>
    <w:p w14:paraId="221DE503" w14:textId="4088A472" w:rsidR="00E964E0" w:rsidRPr="00C77BD1" w:rsidRDefault="00E964E0" w:rsidP="00E964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BD1">
        <w:rPr>
          <w:color w:val="000000"/>
        </w:rPr>
        <w:t>Лот 1 –</w:t>
      </w:r>
      <w:r w:rsidRPr="00C77BD1">
        <w:rPr>
          <w:rFonts w:eastAsia="Times New Roman"/>
          <w:color w:val="000000"/>
        </w:rPr>
        <w:t xml:space="preserve"> </w:t>
      </w:r>
      <w:r w:rsidR="00745C2C" w:rsidRPr="00745C2C">
        <w:rPr>
          <w:rFonts w:eastAsia="Times New Roman"/>
          <w:color w:val="000000"/>
        </w:rPr>
        <w:t xml:space="preserve">Нежилое здание - 5 827,6 кв. м, адрес: </w:t>
      </w:r>
      <w:proofErr w:type="gramStart"/>
      <w:r w:rsidR="00745C2C" w:rsidRPr="00745C2C">
        <w:rPr>
          <w:rFonts w:eastAsia="Times New Roman"/>
          <w:color w:val="000000"/>
        </w:rPr>
        <w:t>Омская обл., г. Омск, ул. 4-ая Транспортная, д. 11, земельный участок - 5 941 +/- 19 кв. м, адрес: установлено относительно ориентира, расположенного в границах участка.</w:t>
      </w:r>
      <w:proofErr w:type="gramEnd"/>
      <w:r w:rsidR="00745C2C" w:rsidRPr="00745C2C">
        <w:rPr>
          <w:rFonts w:eastAsia="Times New Roman"/>
          <w:color w:val="000000"/>
        </w:rPr>
        <w:t xml:space="preserve"> Ориентир 3-этажное здание. Почтовый адрес ориентира: </w:t>
      </w:r>
      <w:proofErr w:type="gramStart"/>
      <w:r w:rsidR="00745C2C" w:rsidRPr="00745C2C">
        <w:rPr>
          <w:rFonts w:eastAsia="Times New Roman"/>
          <w:color w:val="000000"/>
        </w:rPr>
        <w:t>Омская обл., г. Омск, Октябрьский АО, ул. Богдана Хмельницкого, д. 287, корп. 14, банковское оборудование, системы видеонаблюдения, мебель, пожарно-охранное оборудование, оборудование связи (49 поз.), кадастровые номера: 55:36:000000:11256, 55:36:120306:114, торговый комплекс-гипермаркет «</w:t>
      </w:r>
      <w:proofErr w:type="spellStart"/>
      <w:r w:rsidR="00745C2C" w:rsidRPr="00745C2C">
        <w:rPr>
          <w:rFonts w:eastAsia="Times New Roman"/>
          <w:color w:val="000000"/>
        </w:rPr>
        <w:t>Алпи</w:t>
      </w:r>
      <w:proofErr w:type="spellEnd"/>
      <w:r w:rsidR="00745C2C" w:rsidRPr="00745C2C">
        <w:rPr>
          <w:rFonts w:eastAsia="Times New Roman"/>
          <w:color w:val="000000"/>
        </w:rPr>
        <w:t>», этажность: 3, земли населённых пунктов под магазины, торговые комплексы и центры (в том числе салоны по продаже автотранспортных средств)</w:t>
      </w:r>
      <w:r w:rsidRPr="00C77BD1">
        <w:rPr>
          <w:color w:val="000000"/>
        </w:rPr>
        <w:t>–</w:t>
      </w:r>
      <w:r w:rsidR="00F66361" w:rsidRPr="00C77BD1">
        <w:rPr>
          <w:rFonts w:eastAsia="Times New Roman"/>
          <w:color w:val="000000"/>
        </w:rPr>
        <w:t xml:space="preserve"> </w:t>
      </w:r>
      <w:r w:rsidR="00F66361" w:rsidRPr="00F66361">
        <w:rPr>
          <w:rFonts w:eastAsia="Times New Roman"/>
          <w:color w:val="000000"/>
        </w:rPr>
        <w:t>102 700 395,24</w:t>
      </w:r>
      <w:r w:rsidR="00F66361" w:rsidRPr="00C77BD1">
        <w:rPr>
          <w:rFonts w:eastAsia="Times New Roman"/>
          <w:color w:val="000000"/>
        </w:rPr>
        <w:t xml:space="preserve"> </w:t>
      </w:r>
      <w:r w:rsidRPr="00C77BD1">
        <w:rPr>
          <w:color w:val="000000"/>
        </w:rPr>
        <w:t>руб</w:t>
      </w:r>
      <w:proofErr w:type="gramEnd"/>
      <w:r w:rsidRPr="00C77BD1">
        <w:rPr>
          <w:color w:val="000000"/>
        </w:rPr>
        <w:t>.</w:t>
      </w:r>
    </w:p>
    <w:p w14:paraId="0C8C6372" w14:textId="77777777" w:rsidR="00BB5850" w:rsidRPr="00C77BD1" w:rsidRDefault="00BB5850" w:rsidP="00AE4C2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  <w:lang w:val="en-US"/>
        </w:rPr>
      </w:pPr>
      <w:r w:rsidRPr="00BB5850">
        <w:rPr>
          <w:rFonts w:eastAsia="Times New Roman"/>
          <w:color w:val="000000"/>
        </w:rPr>
        <w:t>Транспортные средства:</w:t>
      </w:r>
    </w:p>
    <w:p w14:paraId="073B4F40" w14:textId="00CFB8C7" w:rsidR="00E964E0" w:rsidRPr="00C77BD1" w:rsidRDefault="00E964E0" w:rsidP="00E964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BD1">
        <w:rPr>
          <w:color w:val="000000"/>
        </w:rPr>
        <w:t xml:space="preserve">Лот </w:t>
      </w:r>
      <w:r w:rsidRPr="00C77BD1">
        <w:rPr>
          <w:color w:val="000000"/>
        </w:rPr>
        <w:t>2</w:t>
      </w:r>
      <w:r w:rsidRPr="00C77BD1">
        <w:rPr>
          <w:color w:val="000000"/>
        </w:rPr>
        <w:t xml:space="preserve"> –</w:t>
      </w:r>
      <w:r w:rsidRPr="00C77BD1">
        <w:rPr>
          <w:rFonts w:eastAsia="Times New Roman"/>
          <w:color w:val="000000"/>
        </w:rPr>
        <w:t xml:space="preserve"> </w:t>
      </w:r>
      <w:r w:rsidR="00745C2C" w:rsidRPr="00745C2C">
        <w:rPr>
          <w:rFonts w:eastAsia="Times New Roman"/>
          <w:color w:val="000000"/>
        </w:rPr>
        <w:t>Грузовой самосвал FAWCA 3312 P2K2T4A1, красный, 2007, пробег - нет данных, 351 л. c., дизель, максимальная масса 47 060 кг, VIN LFWMXXPWX71F20230, имеются повреждения, связанные с отделением основных узлов (шасси, кузов, кабина) от рамы транспортного средства, автомобиль эксплуатировать невозможно, восстановлению не подлежит, г. Красноярск</w:t>
      </w:r>
      <w:r w:rsidRPr="00C77BD1">
        <w:rPr>
          <w:color w:val="000000"/>
        </w:rPr>
        <w:t>–</w:t>
      </w:r>
      <w:r w:rsidRPr="00C77BD1">
        <w:rPr>
          <w:rFonts w:eastAsia="Times New Roman"/>
          <w:color w:val="000000"/>
        </w:rPr>
        <w:t xml:space="preserve"> </w:t>
      </w:r>
      <w:r w:rsidR="00F66361" w:rsidRPr="00F66361">
        <w:rPr>
          <w:rFonts w:eastAsia="Times New Roman"/>
          <w:color w:val="000000"/>
        </w:rPr>
        <w:t>632 189,59</w:t>
      </w:r>
      <w:r w:rsidR="00F66361" w:rsidRPr="00C77BD1">
        <w:rPr>
          <w:rFonts w:eastAsia="Times New Roman"/>
          <w:color w:val="000000"/>
        </w:rPr>
        <w:t xml:space="preserve"> </w:t>
      </w:r>
      <w:r w:rsidRPr="00C77BD1">
        <w:rPr>
          <w:color w:val="000000"/>
        </w:rPr>
        <w:t>руб.</w:t>
      </w:r>
    </w:p>
    <w:p w14:paraId="095C0D9D" w14:textId="4CD6A91B" w:rsidR="00E964E0" w:rsidRPr="00C77BD1" w:rsidRDefault="00E964E0" w:rsidP="00E964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BD1">
        <w:rPr>
          <w:color w:val="000000"/>
        </w:rPr>
        <w:t xml:space="preserve">Лот </w:t>
      </w:r>
      <w:r w:rsidRPr="00C77BD1">
        <w:rPr>
          <w:color w:val="000000"/>
        </w:rPr>
        <w:t>3</w:t>
      </w:r>
      <w:r w:rsidRPr="00C77BD1">
        <w:rPr>
          <w:color w:val="000000"/>
        </w:rPr>
        <w:t xml:space="preserve"> –</w:t>
      </w:r>
      <w:r w:rsidRPr="00C77BD1">
        <w:rPr>
          <w:rFonts w:eastAsia="Times New Roman"/>
          <w:color w:val="000000"/>
        </w:rPr>
        <w:t xml:space="preserve"> </w:t>
      </w:r>
      <w:r w:rsidR="00745C2C" w:rsidRPr="00745C2C">
        <w:rPr>
          <w:rFonts w:eastAsia="Times New Roman"/>
          <w:color w:val="000000"/>
        </w:rPr>
        <w:t>Полуприцеп 938503, оранже</w:t>
      </w:r>
      <w:bookmarkStart w:id="0" w:name="_GoBack"/>
      <w:bookmarkEnd w:id="0"/>
      <w:r w:rsidR="00745C2C" w:rsidRPr="00745C2C">
        <w:rPr>
          <w:rFonts w:eastAsia="Times New Roman"/>
          <w:color w:val="000000"/>
        </w:rPr>
        <w:t>вый, 2003, максимальная масса 27 000 кг, VIN XIJ93850330304318, обширная коррозия элементов кузова, частично отсутствуют резина на колесах и детали борта, г. Красноярск</w:t>
      </w:r>
      <w:r w:rsidR="00745C2C" w:rsidRPr="00C77BD1">
        <w:rPr>
          <w:color w:val="000000"/>
        </w:rPr>
        <w:t xml:space="preserve"> </w:t>
      </w:r>
      <w:r w:rsidRPr="00C77BD1">
        <w:rPr>
          <w:color w:val="000000"/>
        </w:rPr>
        <w:t>–</w:t>
      </w:r>
      <w:r w:rsidR="00F66361" w:rsidRPr="00F66361">
        <w:rPr>
          <w:rFonts w:eastAsia="Times New Roman"/>
          <w:color w:val="000000"/>
        </w:rPr>
        <w:t>138 600,00</w:t>
      </w:r>
      <w:r w:rsidRPr="00C77BD1">
        <w:rPr>
          <w:rFonts w:eastAsia="Times New Roman"/>
          <w:color w:val="000000"/>
        </w:rPr>
        <w:t xml:space="preserve"> </w:t>
      </w:r>
      <w:r w:rsidRPr="00C77BD1">
        <w:rPr>
          <w:color w:val="000000"/>
        </w:rPr>
        <w:t>руб.</w:t>
      </w:r>
    </w:p>
    <w:p w14:paraId="2B82FED4" w14:textId="352A2972" w:rsidR="00E964E0" w:rsidRPr="00C77BD1" w:rsidRDefault="00E964E0" w:rsidP="00E964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BD1">
        <w:rPr>
          <w:color w:val="000000"/>
        </w:rPr>
        <w:t xml:space="preserve">Лот </w:t>
      </w:r>
      <w:r w:rsidRPr="00C77BD1">
        <w:rPr>
          <w:color w:val="000000"/>
        </w:rPr>
        <w:t>4</w:t>
      </w:r>
      <w:r w:rsidRPr="00C77BD1">
        <w:rPr>
          <w:color w:val="000000"/>
        </w:rPr>
        <w:t xml:space="preserve"> –</w:t>
      </w:r>
      <w:r w:rsidRPr="00C77BD1">
        <w:rPr>
          <w:rFonts w:eastAsia="Times New Roman"/>
          <w:color w:val="000000"/>
        </w:rPr>
        <w:t xml:space="preserve"> </w:t>
      </w:r>
      <w:r w:rsidR="00745C2C" w:rsidRPr="00745C2C">
        <w:rPr>
          <w:rFonts w:eastAsia="Times New Roman"/>
          <w:color w:val="000000"/>
        </w:rPr>
        <w:t>Полуприцеп-цистерна НефАЗ-9693-10, оранжевый, 2008, VIN XIF96930080001167, максимальная масса - 33 280 кг, имеются небольшие повреждения лакокрасочного покрытия, повреждена проводка насосного оборудования, частично отсутствует резина на колесах, г. Красноярск</w:t>
      </w:r>
      <w:r w:rsidRPr="00C77BD1">
        <w:rPr>
          <w:color w:val="000000"/>
        </w:rPr>
        <w:t>–</w:t>
      </w:r>
      <w:r w:rsidRPr="00C77BD1">
        <w:rPr>
          <w:rFonts w:eastAsia="Times New Roman"/>
          <w:color w:val="000000"/>
        </w:rPr>
        <w:t xml:space="preserve"> </w:t>
      </w:r>
      <w:r w:rsidR="00F66361" w:rsidRPr="00F66361">
        <w:rPr>
          <w:rFonts w:eastAsia="Times New Roman"/>
          <w:color w:val="000000"/>
        </w:rPr>
        <w:t>206 325,00</w:t>
      </w:r>
      <w:r w:rsidR="00F66361" w:rsidRPr="00C77BD1">
        <w:rPr>
          <w:rFonts w:eastAsia="Times New Roman"/>
          <w:color w:val="000000"/>
        </w:rPr>
        <w:t xml:space="preserve"> </w:t>
      </w:r>
      <w:r w:rsidRPr="00C77BD1">
        <w:rPr>
          <w:color w:val="000000"/>
        </w:rPr>
        <w:t>руб.</w:t>
      </w:r>
    </w:p>
    <w:p w14:paraId="5B76C6BB" w14:textId="345BE68B" w:rsidR="00E964E0" w:rsidRPr="00C77BD1" w:rsidRDefault="00E964E0" w:rsidP="00E964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BD1">
        <w:rPr>
          <w:color w:val="000000"/>
        </w:rPr>
        <w:t xml:space="preserve">Лот </w:t>
      </w:r>
      <w:r w:rsidRPr="00C77BD1">
        <w:rPr>
          <w:color w:val="000000"/>
        </w:rPr>
        <w:t>5</w:t>
      </w:r>
      <w:r w:rsidRPr="00C77BD1">
        <w:rPr>
          <w:color w:val="000000"/>
        </w:rPr>
        <w:t xml:space="preserve"> –</w:t>
      </w:r>
      <w:r w:rsidRPr="00C77BD1">
        <w:rPr>
          <w:rFonts w:eastAsia="Times New Roman"/>
          <w:color w:val="000000"/>
        </w:rPr>
        <w:t xml:space="preserve"> </w:t>
      </w:r>
      <w:r w:rsidR="00745C2C" w:rsidRPr="00745C2C">
        <w:rPr>
          <w:rFonts w:eastAsia="Times New Roman"/>
          <w:color w:val="000000"/>
        </w:rPr>
        <w:t>Грузовой фургон SINOTRUCKZZ5141XXYH4715W, зеленый, 2006, пробег - нет данных, 210 л. с., дизель, VIN LZZNBBHF16C006403, имеются незначительные следы коррозии, отсутствует аккумулятор, в следствие чего автомобиль невозможно завести, идентифицировать пробег и проверить рабочее состояние, г. Красноярск</w:t>
      </w:r>
      <w:r w:rsidRPr="00C77BD1">
        <w:rPr>
          <w:color w:val="000000"/>
        </w:rPr>
        <w:t>–</w:t>
      </w:r>
      <w:r w:rsidRPr="00C77BD1">
        <w:rPr>
          <w:rFonts w:eastAsia="Times New Roman"/>
          <w:color w:val="000000"/>
        </w:rPr>
        <w:t xml:space="preserve"> </w:t>
      </w:r>
      <w:r w:rsidR="00F66361" w:rsidRPr="00F66361">
        <w:rPr>
          <w:rFonts w:eastAsia="Times New Roman"/>
          <w:color w:val="000000"/>
        </w:rPr>
        <w:t>598 500,00</w:t>
      </w:r>
      <w:r w:rsidR="00F66361" w:rsidRPr="00C77BD1">
        <w:rPr>
          <w:rFonts w:eastAsia="Times New Roman"/>
          <w:color w:val="000000"/>
        </w:rPr>
        <w:t xml:space="preserve"> </w:t>
      </w:r>
      <w:r w:rsidRPr="00C77BD1">
        <w:rPr>
          <w:color w:val="000000"/>
        </w:rPr>
        <w:t>руб.</w:t>
      </w:r>
    </w:p>
    <w:p w14:paraId="335FB1A4" w14:textId="77777777" w:rsidR="00B63962" w:rsidRPr="00C77BD1" w:rsidRDefault="00B63962" w:rsidP="00AE4C22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63962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средства:</w:t>
      </w:r>
    </w:p>
    <w:p w14:paraId="76B2EB37" w14:textId="4C6430A0" w:rsidR="00E964E0" w:rsidRPr="00C77BD1" w:rsidRDefault="00E964E0" w:rsidP="00E964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BD1">
        <w:rPr>
          <w:color w:val="000000"/>
        </w:rPr>
        <w:t xml:space="preserve">Лот </w:t>
      </w:r>
      <w:r w:rsidRPr="00C77BD1">
        <w:rPr>
          <w:color w:val="000000"/>
        </w:rPr>
        <w:t>6</w:t>
      </w:r>
      <w:r w:rsidRPr="00C77BD1">
        <w:rPr>
          <w:color w:val="000000"/>
        </w:rPr>
        <w:t xml:space="preserve"> –</w:t>
      </w:r>
      <w:r w:rsidRPr="00C77BD1">
        <w:rPr>
          <w:rFonts w:eastAsia="Times New Roman"/>
          <w:color w:val="000000"/>
        </w:rPr>
        <w:t xml:space="preserve"> </w:t>
      </w:r>
      <w:r w:rsidR="00745C2C" w:rsidRPr="00745C2C">
        <w:rPr>
          <w:rFonts w:eastAsia="Times New Roman"/>
          <w:color w:val="000000"/>
        </w:rPr>
        <w:t xml:space="preserve">Банкоматы, </w:t>
      </w:r>
      <w:proofErr w:type="spellStart"/>
      <w:r w:rsidR="00745C2C" w:rsidRPr="00745C2C">
        <w:rPr>
          <w:rFonts w:eastAsia="Times New Roman"/>
          <w:color w:val="000000"/>
        </w:rPr>
        <w:t>Wincor</w:t>
      </w:r>
      <w:proofErr w:type="spellEnd"/>
      <w:r w:rsidR="00745C2C" w:rsidRPr="00745C2C">
        <w:rPr>
          <w:rFonts w:eastAsia="Times New Roman"/>
          <w:color w:val="000000"/>
        </w:rPr>
        <w:t xml:space="preserve"> </w:t>
      </w:r>
      <w:proofErr w:type="spellStart"/>
      <w:r w:rsidR="00745C2C" w:rsidRPr="00745C2C">
        <w:rPr>
          <w:rFonts w:eastAsia="Times New Roman"/>
          <w:color w:val="000000"/>
        </w:rPr>
        <w:t>Nixdorf</w:t>
      </w:r>
      <w:proofErr w:type="spellEnd"/>
      <w:r w:rsidR="00745C2C" w:rsidRPr="00745C2C">
        <w:rPr>
          <w:rFonts w:eastAsia="Times New Roman"/>
          <w:color w:val="000000"/>
        </w:rPr>
        <w:t xml:space="preserve"> 2000 XE (3 шт.), </w:t>
      </w:r>
      <w:proofErr w:type="spellStart"/>
      <w:r w:rsidR="00745C2C" w:rsidRPr="00745C2C">
        <w:rPr>
          <w:rFonts w:eastAsia="Times New Roman"/>
          <w:color w:val="000000"/>
        </w:rPr>
        <w:t>Wincor</w:t>
      </w:r>
      <w:proofErr w:type="spellEnd"/>
      <w:r w:rsidR="00745C2C" w:rsidRPr="00745C2C">
        <w:rPr>
          <w:rFonts w:eastAsia="Times New Roman"/>
          <w:color w:val="000000"/>
        </w:rPr>
        <w:t xml:space="preserve"> </w:t>
      </w:r>
      <w:proofErr w:type="spellStart"/>
      <w:r w:rsidR="00745C2C" w:rsidRPr="00745C2C">
        <w:rPr>
          <w:rFonts w:eastAsia="Times New Roman"/>
          <w:color w:val="000000"/>
        </w:rPr>
        <w:t>Nixdorf</w:t>
      </w:r>
      <w:proofErr w:type="spellEnd"/>
      <w:r w:rsidR="00745C2C" w:rsidRPr="00745C2C">
        <w:rPr>
          <w:rFonts w:eastAsia="Times New Roman"/>
          <w:color w:val="000000"/>
        </w:rPr>
        <w:t xml:space="preserve"> </w:t>
      </w:r>
      <w:proofErr w:type="spellStart"/>
      <w:r w:rsidR="00745C2C" w:rsidRPr="00745C2C">
        <w:rPr>
          <w:rFonts w:eastAsia="Times New Roman"/>
          <w:color w:val="000000"/>
        </w:rPr>
        <w:t>pro</w:t>
      </w:r>
      <w:proofErr w:type="spellEnd"/>
      <w:r w:rsidR="00745C2C" w:rsidRPr="00745C2C">
        <w:rPr>
          <w:rFonts w:eastAsia="Times New Roman"/>
          <w:color w:val="000000"/>
        </w:rPr>
        <w:t xml:space="preserve"> </w:t>
      </w:r>
      <w:proofErr w:type="spellStart"/>
      <w:r w:rsidR="00745C2C" w:rsidRPr="00745C2C">
        <w:rPr>
          <w:rFonts w:eastAsia="Times New Roman"/>
          <w:color w:val="000000"/>
        </w:rPr>
        <w:t>cash</w:t>
      </w:r>
      <w:proofErr w:type="spellEnd"/>
      <w:r w:rsidR="00745C2C" w:rsidRPr="00745C2C">
        <w:rPr>
          <w:rFonts w:eastAsia="Times New Roman"/>
          <w:color w:val="000000"/>
        </w:rPr>
        <w:t xml:space="preserve"> 2000xe, </w:t>
      </w:r>
      <w:proofErr w:type="spellStart"/>
      <w:r w:rsidR="00745C2C" w:rsidRPr="00745C2C">
        <w:rPr>
          <w:rFonts w:eastAsia="Times New Roman"/>
          <w:color w:val="000000"/>
        </w:rPr>
        <w:t>Wincor</w:t>
      </w:r>
      <w:proofErr w:type="spellEnd"/>
      <w:r w:rsidR="00745C2C" w:rsidRPr="00745C2C">
        <w:rPr>
          <w:rFonts w:eastAsia="Times New Roman"/>
          <w:color w:val="000000"/>
        </w:rPr>
        <w:t xml:space="preserve"> </w:t>
      </w:r>
      <w:proofErr w:type="spellStart"/>
      <w:r w:rsidR="00745C2C" w:rsidRPr="00745C2C">
        <w:rPr>
          <w:rFonts w:eastAsia="Times New Roman"/>
          <w:color w:val="000000"/>
        </w:rPr>
        <w:t>Nixdorf</w:t>
      </w:r>
      <w:proofErr w:type="spellEnd"/>
      <w:r w:rsidR="00745C2C" w:rsidRPr="00745C2C">
        <w:rPr>
          <w:rFonts w:eastAsia="Times New Roman"/>
          <w:color w:val="000000"/>
        </w:rPr>
        <w:t xml:space="preserve"> 2000 XE FL UL 291, г. Канск</w:t>
      </w:r>
      <w:r w:rsidR="00745C2C" w:rsidRPr="00C77BD1">
        <w:rPr>
          <w:color w:val="000000"/>
        </w:rPr>
        <w:t xml:space="preserve"> </w:t>
      </w:r>
      <w:r w:rsidRPr="00C77BD1">
        <w:rPr>
          <w:color w:val="000000"/>
        </w:rPr>
        <w:t>–</w:t>
      </w:r>
      <w:r w:rsidRPr="00C77BD1">
        <w:rPr>
          <w:rFonts w:eastAsia="Times New Roman"/>
          <w:color w:val="000000"/>
        </w:rPr>
        <w:t xml:space="preserve"> </w:t>
      </w:r>
      <w:r w:rsidR="00F66361" w:rsidRPr="00F66361">
        <w:rPr>
          <w:rFonts w:eastAsia="Times New Roman"/>
          <w:color w:val="000000"/>
        </w:rPr>
        <w:t>173 066,56</w:t>
      </w:r>
      <w:r w:rsidR="00F66361" w:rsidRPr="00C77BD1">
        <w:rPr>
          <w:rFonts w:eastAsia="Times New Roman"/>
          <w:color w:val="000000"/>
        </w:rPr>
        <w:t xml:space="preserve"> </w:t>
      </w:r>
      <w:r w:rsidRPr="00C77BD1">
        <w:rPr>
          <w:color w:val="000000"/>
        </w:rPr>
        <w:t>руб.</w:t>
      </w:r>
    </w:p>
    <w:p w14:paraId="0800727F" w14:textId="3726A9BC" w:rsidR="00555595" w:rsidRPr="00C77BD1" w:rsidRDefault="00E964E0" w:rsidP="00E964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77BD1">
        <w:rPr>
          <w:color w:val="000000"/>
        </w:rPr>
        <w:t xml:space="preserve">Лот </w:t>
      </w:r>
      <w:r w:rsidRPr="00C77BD1">
        <w:rPr>
          <w:color w:val="000000"/>
        </w:rPr>
        <w:t>7</w:t>
      </w:r>
      <w:r w:rsidRPr="00C77BD1">
        <w:rPr>
          <w:color w:val="000000"/>
        </w:rPr>
        <w:t xml:space="preserve"> –</w:t>
      </w:r>
      <w:r w:rsidRPr="00C77BD1">
        <w:rPr>
          <w:rFonts w:eastAsia="Times New Roman"/>
          <w:color w:val="000000"/>
        </w:rPr>
        <w:t xml:space="preserve"> </w:t>
      </w:r>
      <w:r w:rsidR="00745C2C" w:rsidRPr="00745C2C">
        <w:rPr>
          <w:rFonts w:eastAsia="Times New Roman"/>
          <w:color w:val="000000"/>
        </w:rPr>
        <w:t xml:space="preserve">Банкоматы </w:t>
      </w:r>
      <w:proofErr w:type="spellStart"/>
      <w:r w:rsidR="00745C2C" w:rsidRPr="00745C2C">
        <w:rPr>
          <w:rFonts w:eastAsia="Times New Roman"/>
          <w:color w:val="000000"/>
        </w:rPr>
        <w:t>Wincor</w:t>
      </w:r>
      <w:proofErr w:type="spellEnd"/>
      <w:r w:rsidR="00745C2C" w:rsidRPr="00745C2C">
        <w:rPr>
          <w:rFonts w:eastAsia="Times New Roman"/>
          <w:color w:val="000000"/>
        </w:rPr>
        <w:t xml:space="preserve"> </w:t>
      </w:r>
      <w:proofErr w:type="spellStart"/>
      <w:r w:rsidR="00745C2C" w:rsidRPr="00745C2C">
        <w:rPr>
          <w:rFonts w:eastAsia="Times New Roman"/>
          <w:color w:val="000000"/>
        </w:rPr>
        <w:t>Nixdorf</w:t>
      </w:r>
      <w:proofErr w:type="spellEnd"/>
      <w:r w:rsidR="00745C2C" w:rsidRPr="00745C2C">
        <w:rPr>
          <w:rFonts w:eastAsia="Times New Roman"/>
          <w:color w:val="000000"/>
        </w:rPr>
        <w:t xml:space="preserve"> 2000 XE (23 шт.), п. Березовка</w:t>
      </w:r>
      <w:r w:rsidR="00745C2C" w:rsidRPr="00C77BD1">
        <w:rPr>
          <w:color w:val="000000"/>
        </w:rPr>
        <w:t xml:space="preserve"> </w:t>
      </w:r>
      <w:r w:rsidRPr="00C77BD1">
        <w:rPr>
          <w:color w:val="000000"/>
        </w:rPr>
        <w:t>–</w:t>
      </w:r>
      <w:r w:rsidRPr="00C77BD1">
        <w:rPr>
          <w:rFonts w:eastAsia="Times New Roman"/>
          <w:color w:val="000000"/>
        </w:rPr>
        <w:t xml:space="preserve"> </w:t>
      </w:r>
      <w:r w:rsidR="00F66361" w:rsidRPr="00F66361">
        <w:rPr>
          <w:rFonts w:eastAsia="Times New Roman"/>
          <w:color w:val="000000"/>
        </w:rPr>
        <w:t>634 848,70</w:t>
      </w:r>
      <w:r w:rsidR="00F66361" w:rsidRPr="00C77BD1">
        <w:rPr>
          <w:rFonts w:eastAsia="Times New Roman"/>
          <w:color w:val="000000"/>
        </w:rPr>
        <w:t xml:space="preserve"> </w:t>
      </w:r>
      <w:r w:rsidRPr="00C77BD1">
        <w:rPr>
          <w:color w:val="000000"/>
        </w:rPr>
        <w:t>руб.</w:t>
      </w:r>
    </w:p>
    <w:p w14:paraId="14351655" w14:textId="77777777" w:rsidR="00555595" w:rsidRPr="00C77BD1" w:rsidRDefault="00555595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77BD1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www.asv.org.ru</w:t>
        </w:r>
      </w:hyperlink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6" w:history="1">
        <w:r w:rsidRPr="00C77BD1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53A66417" w14:textId="48106DDE" w:rsidR="0003404B" w:rsidRPr="00C77BD1" w:rsidRDefault="008F1609" w:rsidP="005555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B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Торги ППП</w:t>
      </w:r>
      <w:r w:rsidRPr="00C77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будут проведены </w:t>
      </w: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на электронной площадке АО «Российский аукционный дом» по адресу: </w:t>
      </w:r>
      <w:hyperlink r:id="rId7" w:history="1">
        <w:r w:rsidRPr="00C77BD1">
          <w:rPr>
            <w:rFonts w:ascii="Times New Roman" w:hAnsi="Times New Roman" w:cs="Times New Roman"/>
            <w:color w:val="000000"/>
            <w:sz w:val="24"/>
            <w:szCs w:val="24"/>
            <w:u w:val="single"/>
          </w:rPr>
          <w:t>http://lot-online.ru</w:t>
        </w:r>
      </w:hyperlink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="0003404B"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3404B" w:rsidRPr="00C77B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 </w:t>
      </w:r>
      <w:r w:rsidR="00E964E0" w:rsidRPr="00C77B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28 декабря</w:t>
      </w:r>
      <w:r w:rsidR="005742CC" w:rsidRPr="00C77B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77B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964E0" w:rsidRPr="00C77B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03404B" w:rsidRPr="00C77B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 по </w:t>
      </w:r>
      <w:r w:rsidR="00E964E0" w:rsidRPr="00C77B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31 марта</w:t>
      </w:r>
      <w:r w:rsidR="0003404B" w:rsidRPr="00C77B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="00002933" w:rsidRPr="00C77B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C15400" w:rsidRPr="00C77B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</w:t>
      </w:r>
      <w:r w:rsidR="0003404B" w:rsidRPr="00C77BD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</w:p>
    <w:p w14:paraId="315A9C73" w14:textId="77777777" w:rsidR="008F1609" w:rsidRPr="00C77BD1" w:rsidRDefault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BD1">
        <w:rPr>
          <w:rFonts w:ascii="Times New Roman" w:hAnsi="Times New Roman" w:cs="Times New Roman"/>
          <w:color w:val="000000"/>
          <w:sz w:val="24"/>
          <w:szCs w:val="24"/>
        </w:rPr>
        <w:t>Оператор ЭТП (далее – Оператор) обеспечивает проведение Торгов.</w:t>
      </w:r>
    </w:p>
    <w:p w14:paraId="7C30B64D" w14:textId="5BF2B331" w:rsidR="0003404B" w:rsidRPr="00C77BD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 с </w:t>
      </w:r>
      <w:r w:rsidRPr="00C77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00:</w:t>
      </w:r>
      <w:r w:rsidR="003E6C81" w:rsidRPr="00C77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00</w:t>
      </w: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часов по московскому времени </w:t>
      </w:r>
      <w:r w:rsidR="00E964E0" w:rsidRPr="00C77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28 декабря </w:t>
      </w:r>
      <w:r w:rsidR="00F92A8F" w:rsidRPr="00C77B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202</w:t>
      </w:r>
      <w:r w:rsidR="00E964E0" w:rsidRPr="00C77B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0</w:t>
      </w:r>
      <w:r w:rsidR="00F92A8F" w:rsidRPr="00C77BD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C77B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</w:t>
      </w: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. Прием заявок на участие в Торгах ППП и задатков прекращается в </w:t>
      </w:r>
      <w:r w:rsidRPr="00C77BD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14:00 часов по московскому времени за </w:t>
      </w:r>
      <w:r w:rsidR="00E964E0" w:rsidRPr="00C77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C77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E964E0" w:rsidRPr="00C77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пять</w:t>
      </w:r>
      <w:r w:rsidRPr="00C77B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календарных дней</w:t>
      </w:r>
      <w:r w:rsidRPr="00C77BD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до даты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окончания соответствующего периода понижения цены продажи лотов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CE8F98" w14:textId="77777777" w:rsidR="008F1609" w:rsidRPr="00C77B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5667C283" w14:textId="77777777" w:rsidR="0003404B" w:rsidRPr="00C77BD1" w:rsidRDefault="000340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u w:val="single"/>
        </w:rPr>
      </w:pPr>
      <w:r w:rsidRPr="00C77BD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устанавливаются следующие:</w:t>
      </w:r>
    </w:p>
    <w:p w14:paraId="4435B550" w14:textId="4A1A41F0" w:rsidR="00F92A8F" w:rsidRPr="00C77BD1" w:rsidRDefault="007F5DC0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 w:rsidRPr="00C77BD1">
        <w:t>Для лота 1:</w:t>
      </w:r>
    </w:p>
    <w:p w14:paraId="1FD674B2" w14:textId="77777777" w:rsidR="00E7605F" w:rsidRPr="00C77BD1" w:rsidRDefault="00E7605F" w:rsidP="00E7605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декабря 2020 г. по 17 февраля 2021 г. - в </w:t>
      </w:r>
      <w:proofErr w:type="gramStart"/>
      <w:r w:rsidRPr="001F491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F4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лота;</w:t>
      </w:r>
    </w:p>
    <w:p w14:paraId="01479587" w14:textId="0ABA1854" w:rsidR="00E7605F" w:rsidRPr="00C77BD1" w:rsidRDefault="00E7605F" w:rsidP="00E7605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февраля 2021 г. по 24 февраля 2021 </w:t>
      </w:r>
      <w:r w:rsidR="004F3848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г. - в </w:t>
      </w:r>
      <w:proofErr w:type="gramStart"/>
      <w:r w:rsidR="004F3848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F3848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93,31</w:t>
      </w:r>
      <w:r w:rsidRPr="001F491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32400CBF" w14:textId="20440032" w:rsidR="00E7605F" w:rsidRPr="00C77BD1" w:rsidRDefault="00E7605F" w:rsidP="00E7605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февраля 2021 г. по 03 марта 2021 г. - в </w:t>
      </w:r>
      <w:proofErr w:type="gramStart"/>
      <w:r w:rsidRPr="001F491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F4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86,62% от начальной цены продажи лота;</w:t>
      </w:r>
    </w:p>
    <w:p w14:paraId="5E35D7C6" w14:textId="6BC8420C" w:rsidR="00E7605F" w:rsidRPr="00C77BD1" w:rsidRDefault="00E7605F" w:rsidP="00E7605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марта 2021 г. по 10 марта 2021 г. - в </w:t>
      </w:r>
      <w:proofErr w:type="gramStart"/>
      <w:r w:rsidRPr="001F491E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F4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79,93% от начальной цены продажи лота;</w:t>
      </w:r>
    </w:p>
    <w:p w14:paraId="52A3AAD9" w14:textId="5F2E5AD7" w:rsidR="00E7605F" w:rsidRPr="00C77BD1" w:rsidRDefault="00E7605F" w:rsidP="00E7605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марта 2021 г. по 17 </w:t>
      </w:r>
      <w:r w:rsidR="004F3848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2021 г. - в </w:t>
      </w:r>
      <w:proofErr w:type="gramStart"/>
      <w:r w:rsidR="004F3848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F3848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73,24</w:t>
      </w:r>
      <w:r w:rsidRPr="001F491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6BDE15E1" w14:textId="105FDBB3" w:rsidR="00E7605F" w:rsidRPr="00C77BD1" w:rsidRDefault="00E7605F" w:rsidP="00E7605F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49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марта 2021 г. по 24 </w:t>
      </w:r>
      <w:r w:rsidR="004F3848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марта 2021 г. - в </w:t>
      </w:r>
      <w:proofErr w:type="gramStart"/>
      <w:r w:rsidR="004F3848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="004F3848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66,55</w:t>
      </w:r>
      <w:r w:rsidRPr="001F491E">
        <w:rPr>
          <w:rFonts w:ascii="Times New Roman" w:eastAsia="Times New Roman" w:hAnsi="Times New Roman" w:cs="Times New Roman"/>
          <w:color w:val="000000"/>
          <w:sz w:val="24"/>
          <w:szCs w:val="24"/>
        </w:rPr>
        <w:t>% от начальной цены продажи лота;</w:t>
      </w:r>
    </w:p>
    <w:p w14:paraId="54932944" w14:textId="487C2397" w:rsidR="00E7605F" w:rsidRPr="00C77BD1" w:rsidRDefault="00E7605F" w:rsidP="00D8477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1F491E">
        <w:rPr>
          <w:rFonts w:eastAsia="Times New Roman"/>
          <w:color w:val="000000"/>
        </w:rPr>
        <w:t xml:space="preserve">с 25 марта 2021 г. по 31 </w:t>
      </w:r>
      <w:r w:rsidR="004F3848" w:rsidRPr="00C77BD1">
        <w:rPr>
          <w:rFonts w:eastAsia="Times New Roman"/>
          <w:color w:val="000000"/>
        </w:rPr>
        <w:t xml:space="preserve">марта 2021 г. - в </w:t>
      </w:r>
      <w:proofErr w:type="gramStart"/>
      <w:r w:rsidR="004F3848" w:rsidRPr="00C77BD1">
        <w:rPr>
          <w:rFonts w:eastAsia="Times New Roman"/>
          <w:color w:val="000000"/>
        </w:rPr>
        <w:t>размере</w:t>
      </w:r>
      <w:proofErr w:type="gramEnd"/>
      <w:r w:rsidR="004F3848" w:rsidRPr="00C77BD1">
        <w:rPr>
          <w:rFonts w:eastAsia="Times New Roman"/>
          <w:color w:val="000000"/>
        </w:rPr>
        <w:t xml:space="preserve"> 59,86</w:t>
      </w:r>
      <w:r w:rsidRPr="001F491E">
        <w:rPr>
          <w:rFonts w:eastAsia="Times New Roman"/>
          <w:color w:val="000000"/>
        </w:rPr>
        <w:t xml:space="preserve">% от </w:t>
      </w:r>
      <w:r w:rsidRPr="00C77BD1">
        <w:rPr>
          <w:rFonts w:eastAsia="Times New Roman"/>
          <w:color w:val="000000"/>
        </w:rPr>
        <w:t>начальной цены продажи лота.</w:t>
      </w:r>
    </w:p>
    <w:p w14:paraId="744D0734" w14:textId="5075F208" w:rsidR="007F5DC0" w:rsidRPr="00C77BD1" w:rsidRDefault="007F5DC0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 w:rsidRPr="00C77BD1">
        <w:t>Для лотов 2-5</w:t>
      </w:r>
      <w:r w:rsidRPr="00C77BD1">
        <w:rPr>
          <w:lang w:val="en-US"/>
        </w:rPr>
        <w:t>:</w:t>
      </w:r>
    </w:p>
    <w:p w14:paraId="37CF318A" w14:textId="5E8A6E3C" w:rsidR="00195AAB" w:rsidRPr="00C77BD1" w:rsidRDefault="00195AAB" w:rsidP="00195A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декабря 2020 г. по 17 февраля 2021 г. - в </w:t>
      </w:r>
      <w:proofErr w:type="gramStart"/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="004F3848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2AC4191" w14:textId="2FBF5992" w:rsidR="00195AAB" w:rsidRPr="00C77BD1" w:rsidRDefault="00195AAB" w:rsidP="00195A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февраля 2021 г. по 24 февраля 2021 г. - в </w:t>
      </w:r>
      <w:proofErr w:type="gramStart"/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95,00% от начальной цены продажи лот</w:t>
      </w:r>
      <w:r w:rsidR="004F3848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5C27A0" w14:textId="43D36505" w:rsidR="00195AAB" w:rsidRPr="00C77BD1" w:rsidRDefault="00195AAB" w:rsidP="00195A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февраля 2021 г. по 03 марта 2021 г. - в </w:t>
      </w:r>
      <w:proofErr w:type="gramStart"/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90,00% от начальной цены продажи лот</w:t>
      </w:r>
      <w:r w:rsidR="004F3848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B68F7B1" w14:textId="1FB9F354" w:rsidR="00195AAB" w:rsidRPr="00C77BD1" w:rsidRDefault="00195AAB" w:rsidP="00195A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марта 2021 г. по 10 марта 2021 г. - в </w:t>
      </w:r>
      <w:proofErr w:type="gramStart"/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</w:t>
      </w:r>
      <w:r w:rsidR="004F3848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F347F3" w14:textId="353FD3AF" w:rsidR="00195AAB" w:rsidRPr="00C77BD1" w:rsidRDefault="00195AAB" w:rsidP="00195A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марта 2021 г. по 17 марта 2021 г. - в </w:t>
      </w:r>
      <w:proofErr w:type="gramStart"/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80,00% от начальной цены продажи лот</w:t>
      </w:r>
      <w:r w:rsidR="004F3848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41BF87E" w14:textId="1F29D003" w:rsidR="00195AAB" w:rsidRPr="00C77BD1" w:rsidRDefault="00195AAB" w:rsidP="00195A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марта 2021 г. по 24 марта 2021 г. - в </w:t>
      </w:r>
      <w:proofErr w:type="gramStart"/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75,00% от начальной цены продажи лот</w:t>
      </w:r>
      <w:r w:rsidR="004F3848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195A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129136F1" w14:textId="69D1E042" w:rsidR="00195AAB" w:rsidRPr="00C77BD1" w:rsidRDefault="00195AAB" w:rsidP="00195AA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rFonts w:eastAsia="Times New Roman"/>
          <w:color w:val="000000"/>
        </w:rPr>
      </w:pPr>
      <w:r w:rsidRPr="00195AAB">
        <w:rPr>
          <w:rFonts w:eastAsia="Times New Roman"/>
          <w:color w:val="000000"/>
        </w:rPr>
        <w:t xml:space="preserve">с 25 марта 2021 г. по 31 марта 2021 г. - в </w:t>
      </w:r>
      <w:proofErr w:type="gramStart"/>
      <w:r w:rsidRPr="00195AAB">
        <w:rPr>
          <w:rFonts w:eastAsia="Times New Roman"/>
          <w:color w:val="000000"/>
        </w:rPr>
        <w:t>размере</w:t>
      </w:r>
      <w:proofErr w:type="gramEnd"/>
      <w:r w:rsidRPr="00195AAB">
        <w:rPr>
          <w:rFonts w:eastAsia="Times New Roman"/>
          <w:color w:val="000000"/>
        </w:rPr>
        <w:t xml:space="preserve"> 70,00%</w:t>
      </w:r>
      <w:r w:rsidRPr="00C77BD1">
        <w:rPr>
          <w:rFonts w:eastAsia="Times New Roman"/>
          <w:color w:val="000000"/>
        </w:rPr>
        <w:t xml:space="preserve"> от начальной цены продажи лот</w:t>
      </w:r>
      <w:r w:rsidR="004F3848" w:rsidRPr="00C77BD1">
        <w:rPr>
          <w:rFonts w:eastAsia="Times New Roman"/>
          <w:color w:val="000000"/>
        </w:rPr>
        <w:t>ов</w:t>
      </w:r>
      <w:r w:rsidRPr="00C77BD1">
        <w:rPr>
          <w:rFonts w:eastAsia="Times New Roman"/>
          <w:color w:val="000000"/>
        </w:rPr>
        <w:t>.</w:t>
      </w:r>
    </w:p>
    <w:p w14:paraId="6C606B2D" w14:textId="57D2FB64" w:rsidR="007F5DC0" w:rsidRPr="00C77BD1" w:rsidRDefault="007F5DC0" w:rsidP="00F92A8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lang w:val="en-US"/>
        </w:rPr>
      </w:pPr>
      <w:r w:rsidRPr="00C77BD1">
        <w:t>Для лотов 6,7</w:t>
      </w:r>
      <w:r w:rsidRPr="00C77BD1">
        <w:rPr>
          <w:lang w:val="en-US"/>
        </w:rPr>
        <w:t>:</w:t>
      </w:r>
    </w:p>
    <w:p w14:paraId="43A2554C" w14:textId="77777777" w:rsidR="00CD6CAB" w:rsidRPr="00C77BD1" w:rsidRDefault="00CD6CAB" w:rsidP="00CD6C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28 декабря 2020 г. по 17 февраля 2021 г. - в </w:t>
      </w:r>
      <w:proofErr w:type="gramStart"/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начальной цены продажи лот</w:t>
      </w:r>
      <w:r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5AF0D11" w14:textId="77777777" w:rsidR="00CD6CAB" w:rsidRPr="00C77BD1" w:rsidRDefault="00CD6CAB" w:rsidP="00CD6C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февраля 2021 г. по 24 февраля 2021 г. - в </w:t>
      </w:r>
      <w:proofErr w:type="gramStart"/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85,00% от начальной цены продажи лот</w:t>
      </w:r>
      <w:r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7951173" w14:textId="77777777" w:rsidR="00CD6CAB" w:rsidRPr="00C77BD1" w:rsidRDefault="00CD6CAB" w:rsidP="00CD6C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25 февраля 2021 г. по 03 марта 2021 г. - в </w:t>
      </w:r>
      <w:proofErr w:type="gramStart"/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70,00% от начальной цены продажи лот</w:t>
      </w:r>
      <w:r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CCB6588" w14:textId="77777777" w:rsidR="00CD6CAB" w:rsidRPr="00C77BD1" w:rsidRDefault="00CD6CAB" w:rsidP="00CD6C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04 марта 2021 г. по 10 марта 2021 г. - в </w:t>
      </w:r>
      <w:proofErr w:type="gramStart"/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55,00% от начальной цены продажи лот</w:t>
      </w:r>
      <w:r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202FCCF" w14:textId="77777777" w:rsidR="00CD6CAB" w:rsidRPr="00C77BD1" w:rsidRDefault="00CD6CAB" w:rsidP="00CD6C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11 марта 2021 г. по 17 марта 2021 г. - в </w:t>
      </w:r>
      <w:proofErr w:type="gramStart"/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40,00% от начальной цены продажи лот</w:t>
      </w:r>
      <w:r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7A941FA" w14:textId="77777777" w:rsidR="00CD6CAB" w:rsidRPr="00C77BD1" w:rsidRDefault="00CD6CAB" w:rsidP="00CD6CAB">
      <w:pPr>
        <w:autoSpaceDE/>
        <w:autoSpaceDN/>
        <w:adjustRightInd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18 марта 2021 г. по 24 марта 2021 г. - в </w:t>
      </w:r>
      <w:proofErr w:type="gramStart"/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>размере</w:t>
      </w:r>
      <w:proofErr w:type="gramEnd"/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25,00% от начальной цены продажи лот</w:t>
      </w:r>
      <w:r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CD6CAB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5E16AB6" w14:textId="2D9B64A5" w:rsidR="00CD6CAB" w:rsidRPr="00C77BD1" w:rsidRDefault="00CD6CAB" w:rsidP="00671F9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lang w:val="en-US"/>
        </w:rPr>
      </w:pPr>
      <w:r w:rsidRPr="00CD6CAB">
        <w:rPr>
          <w:rFonts w:eastAsia="Times New Roman"/>
          <w:color w:val="000000"/>
        </w:rPr>
        <w:t xml:space="preserve">с 25 марта 2021 г. по 31 марта 2021 г. - в </w:t>
      </w:r>
      <w:proofErr w:type="gramStart"/>
      <w:r w:rsidRPr="00CD6CAB">
        <w:rPr>
          <w:rFonts w:eastAsia="Times New Roman"/>
          <w:color w:val="000000"/>
        </w:rPr>
        <w:t>размере</w:t>
      </w:r>
      <w:proofErr w:type="gramEnd"/>
      <w:r w:rsidRPr="00CD6CAB">
        <w:rPr>
          <w:rFonts w:eastAsia="Times New Roman"/>
          <w:color w:val="000000"/>
        </w:rPr>
        <w:t xml:space="preserve"> 10,00% от начальной цены продажи лот</w:t>
      </w:r>
      <w:r w:rsidRPr="00C77BD1">
        <w:rPr>
          <w:rFonts w:eastAsia="Times New Roman"/>
          <w:color w:val="000000"/>
        </w:rPr>
        <w:t>ов.</w:t>
      </w:r>
    </w:p>
    <w:p w14:paraId="46FF98F4" w14:textId="77777777" w:rsidR="008F1609" w:rsidRPr="00C77B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ППП допускаются физические и юридические лица (далее – Заявитель), зарегистрированные в установленном порядке на ЭТП. Для участия в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заявку на участие в Торгах ППП.</w:t>
      </w:r>
    </w:p>
    <w:p w14:paraId="569BA733" w14:textId="77777777" w:rsidR="00F463FC" w:rsidRPr="00C77BD1" w:rsidRDefault="0003404B" w:rsidP="00F463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BD1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</w:t>
      </w:r>
      <w:proofErr w:type="gramEnd"/>
      <w:r w:rsidRPr="00C77BD1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C77BD1">
        <w:rPr>
          <w:rFonts w:ascii="Times New Roman" w:hAnsi="Times New Roman" w:cs="Times New Roman"/>
          <w:sz w:val="24"/>
          <w:szCs w:val="24"/>
        </w:rPr>
        <w:t>капитале</w:t>
      </w:r>
      <w:proofErr w:type="gramEnd"/>
      <w:r w:rsidRPr="00C77BD1">
        <w:rPr>
          <w:rFonts w:ascii="Times New Roman" w:hAnsi="Times New Roman" w:cs="Times New Roman"/>
          <w:sz w:val="24"/>
          <w:szCs w:val="24"/>
        </w:rPr>
        <w:t xml:space="preserve"> Заявителя конкурсного управляющего (ликвидатора), предложение о цене имущества.</w:t>
      </w:r>
      <w:r w:rsidR="00F463FC" w:rsidRPr="00C77BD1">
        <w:rPr>
          <w:rFonts w:ascii="Times New Roman" w:hAnsi="Times New Roman" w:cs="Times New Roman"/>
          <w:sz w:val="24"/>
          <w:szCs w:val="24"/>
        </w:rPr>
        <w:t xml:space="preserve">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C6A3236" w14:textId="7E0807CD" w:rsidR="008F1609" w:rsidRPr="00C77BD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ППП Заявитель представляет Оператору в электронной форме подписанный электронной подписью Заявителя договор о внесении задатка.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B97A00" w:rsidRPr="00C77BD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</w:t>
      </w:r>
      <w:proofErr w:type="gramEnd"/>
      <w:r w:rsidR="00B97A00"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B97A00" w:rsidRPr="00C77BD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B97A00" w:rsidRPr="00C77BD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. В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</w:t>
      </w:r>
      <w:r w:rsidRPr="00C77BD1">
        <w:rPr>
          <w:rFonts w:ascii="Times New Roman" w:hAnsi="Times New Roman" w:cs="Times New Roman"/>
          <w:color w:val="000000"/>
          <w:sz w:val="24"/>
          <w:szCs w:val="24"/>
        </w:rPr>
        <w:lastRenderedPageBreak/>
        <w:t>указывать</w:t>
      </w:r>
      <w:r w:rsidR="002C3A2C" w:rsidRPr="00C77BD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3DA4" w:rsidRPr="00C77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«№ Л/с ....Задаток для участия в </w:t>
      </w:r>
      <w:proofErr w:type="gramStart"/>
      <w:r w:rsidR="00953DA4" w:rsidRPr="00C77BD1">
        <w:rPr>
          <w:rFonts w:ascii="Times New Roman" w:hAnsi="Times New Roman" w:cs="Times New Roman"/>
          <w:b/>
          <w:color w:val="000000"/>
          <w:sz w:val="24"/>
          <w:szCs w:val="24"/>
        </w:rPr>
        <w:t>торгах</w:t>
      </w:r>
      <w:proofErr w:type="gramEnd"/>
      <w:r w:rsidR="00953DA4" w:rsidRPr="00C77BD1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этом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случае перечисление задатка Заявителем считается акцептом размещенного на ЭТП договора о внесении задатка.</w:t>
      </w:r>
    </w:p>
    <w:p w14:paraId="0114FD90" w14:textId="77777777" w:rsidR="008F1609" w:rsidRPr="00C77B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D503CC7" w14:textId="77777777" w:rsidR="008F1609" w:rsidRPr="00C77B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BD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2A38725E" w14:textId="77777777" w:rsidR="008F1609" w:rsidRPr="00C77B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Заявитель вправе изменить или отозвать заявку на участие в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Торгах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ППП не позднее окончания срока подачи заявок на участие в Торгах ППП, направив об этом уведомление Оператору.</w:t>
      </w:r>
    </w:p>
    <w:p w14:paraId="5288377B" w14:textId="77777777" w:rsidR="008F1609" w:rsidRPr="00C77B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77BD1">
        <w:rPr>
          <w:rFonts w:ascii="Times New Roman" w:hAnsi="Times New Roman" w:cs="Times New Roman"/>
          <w:sz w:val="24"/>
          <w:szCs w:val="24"/>
        </w:rPr>
        <w:t xml:space="preserve"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</w:t>
      </w:r>
      <w:proofErr w:type="gramStart"/>
      <w:r w:rsidRPr="00C77BD1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C77BD1">
        <w:rPr>
          <w:rFonts w:ascii="Times New Roman" w:hAnsi="Times New Roman" w:cs="Times New Roman"/>
          <w:sz w:val="24"/>
          <w:szCs w:val="24"/>
        </w:rPr>
        <w:t xml:space="preserve"> сообщении, и по результатам принимает решение о допуске или отказе в допуске Заявителя к участию в Торгах ППП. </w:t>
      </w:r>
      <w:proofErr w:type="spellStart"/>
      <w:r w:rsidRPr="00C77BD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C77BD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</w:t>
      </w:r>
      <w:proofErr w:type="gramStart"/>
      <w:r w:rsidRPr="00C77BD1">
        <w:rPr>
          <w:rFonts w:ascii="Times New Roman" w:hAnsi="Times New Roman" w:cs="Times New Roman"/>
          <w:sz w:val="24"/>
          <w:szCs w:val="24"/>
        </w:rPr>
        <w:t>настоящем</w:t>
      </w:r>
      <w:proofErr w:type="gramEnd"/>
      <w:r w:rsidRPr="00C77BD1">
        <w:rPr>
          <w:rFonts w:ascii="Times New Roman" w:hAnsi="Times New Roman" w:cs="Times New Roman"/>
          <w:sz w:val="24"/>
          <w:szCs w:val="24"/>
        </w:rPr>
        <w:t xml:space="preserve">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</w:t>
      </w:r>
      <w:proofErr w:type="gramStart"/>
      <w:r w:rsidRPr="00C77BD1">
        <w:rPr>
          <w:rFonts w:ascii="Times New Roman" w:hAnsi="Times New Roman" w:cs="Times New Roman"/>
          <w:sz w:val="24"/>
          <w:szCs w:val="24"/>
        </w:rPr>
        <w:t>Торгах</w:t>
      </w:r>
      <w:proofErr w:type="gramEnd"/>
      <w:r w:rsidRPr="00C77BD1">
        <w:rPr>
          <w:rFonts w:ascii="Times New Roman" w:hAnsi="Times New Roman" w:cs="Times New Roman"/>
          <w:sz w:val="24"/>
          <w:szCs w:val="24"/>
        </w:rPr>
        <w:t xml:space="preserve">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EC55C23" w14:textId="77777777" w:rsidR="008F1609" w:rsidRPr="00C77B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BD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  <w:proofErr w:type="gramEnd"/>
    </w:p>
    <w:p w14:paraId="046C82D6" w14:textId="77777777" w:rsidR="008F1609" w:rsidRPr="00C77B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  <w:proofErr w:type="gramEnd"/>
    </w:p>
    <w:p w14:paraId="51E3F03B" w14:textId="77777777" w:rsidR="008F1609" w:rsidRPr="00C77B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  <w:proofErr w:type="gramEnd"/>
    </w:p>
    <w:p w14:paraId="3083F2E2" w14:textId="77777777" w:rsidR="008F1609" w:rsidRPr="00C77B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1098DB6" w14:textId="77777777" w:rsidR="008F1609" w:rsidRPr="00C77B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68E4F23" w14:textId="77777777" w:rsidR="008F1609" w:rsidRPr="00C77BD1" w:rsidRDefault="008F1609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4C7EF19E" w14:textId="77777777" w:rsidR="008F1609" w:rsidRPr="00C77BD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ППП цену продажи лота за вычетом внесенного ранее </w:t>
      </w:r>
      <w:r w:rsidRPr="00C77BD1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назначении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несостоявшимися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D0816A3" w14:textId="77777777" w:rsidR="008F1609" w:rsidRPr="00C77BD1" w:rsidRDefault="008F1609" w:rsidP="008F16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ППП не позднее, чем за 3 (Три) дня до даты подведения итогов Торгов ППП.</w:t>
      </w:r>
    </w:p>
    <w:p w14:paraId="7A5935B1" w14:textId="47286692" w:rsidR="008F1609" w:rsidRPr="00C77BD1" w:rsidRDefault="007E3D68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8F1609"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9E39F0" w:rsidRPr="00C77BD1">
        <w:rPr>
          <w:rFonts w:ascii="Times New Roman" w:hAnsi="Times New Roman" w:cs="Times New Roman"/>
          <w:color w:val="000000"/>
          <w:sz w:val="24"/>
          <w:szCs w:val="24"/>
        </w:rPr>
        <w:t>с 09:00 по 17:00 часов по адресу: г. Красноярск, ул. Республики, д. 51, тел. +7(391)2</w:t>
      </w:r>
      <w:r w:rsidR="00D558DA" w:rsidRPr="00C77BD1">
        <w:rPr>
          <w:rFonts w:ascii="Times New Roman" w:hAnsi="Times New Roman" w:cs="Times New Roman"/>
          <w:color w:val="000000"/>
          <w:sz w:val="24"/>
          <w:szCs w:val="24"/>
        </w:rPr>
        <w:t>74</w:t>
      </w:r>
      <w:r w:rsidR="009E39F0" w:rsidRPr="00C77BD1">
        <w:rPr>
          <w:rFonts w:ascii="Times New Roman" w:hAnsi="Times New Roman" w:cs="Times New Roman"/>
          <w:color w:val="000000"/>
          <w:sz w:val="24"/>
          <w:szCs w:val="24"/>
        </w:rPr>
        <w:t>-5</w:t>
      </w:r>
      <w:r w:rsidR="00D558DA" w:rsidRPr="00C77BD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9E39F0" w:rsidRPr="00C77BD1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558DA" w:rsidRPr="00C77BD1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9E39F0"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, а также у ОТ: </w:t>
      </w:r>
      <w:r w:rsidR="0043044E" w:rsidRPr="0043044E">
        <w:rPr>
          <w:rFonts w:ascii="Times New Roman" w:eastAsia="Times New Roman" w:hAnsi="Times New Roman" w:cs="Times New Roman"/>
          <w:color w:val="000000"/>
          <w:sz w:val="24"/>
          <w:szCs w:val="24"/>
        </w:rPr>
        <w:t>novosibirsk@auction-house.ru Чупров Иван тел. 8 (961) 998 27 12, 8(3852)539004</w:t>
      </w:r>
      <w:r w:rsidR="0043044E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 лоту 1)</w:t>
      </w:r>
      <w:r w:rsidR="0043044E" w:rsidRPr="00C77BD1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042EE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8" w:history="1">
        <w:r w:rsidR="00E042EE" w:rsidRPr="00C77BD1">
          <w:rPr>
            <w:rStyle w:val="a4"/>
            <w:rFonts w:ascii="Times New Roman" w:eastAsia="Times New Roman" w:hAnsi="Times New Roman"/>
            <w:sz w:val="24"/>
            <w:szCs w:val="24"/>
          </w:rPr>
          <w:t>krsk@auction-house.ru,  Александр Рыжков, тел. +7(991)-374-84-91, +7 (812) 777-57-57, доб.571</w:t>
        </w:r>
      </w:hyperlink>
      <w:r w:rsidR="00E042EE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E042EE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="00E042EE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по лотам 2-5)</w:t>
      </w:r>
      <w:r w:rsidR="00E042EE"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43044E"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58DA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D558DA" w:rsidRPr="00D558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ел. 8(812)334-20-50 (с 9.00 до 18.00 по </w:t>
      </w:r>
      <w:r w:rsidR="00D558DA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D558DA" w:rsidRPr="00D558DA">
        <w:rPr>
          <w:rFonts w:ascii="Times New Roman" w:eastAsia="Times New Roman" w:hAnsi="Times New Roman" w:cs="Times New Roman"/>
          <w:color w:val="000000"/>
          <w:sz w:val="24"/>
          <w:szCs w:val="24"/>
        </w:rPr>
        <w:t>осковскому времени в будние дни)</w:t>
      </w:r>
      <w:r w:rsidR="00D558DA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9" w:history="1">
        <w:r w:rsidR="00D558DA" w:rsidRPr="00C77BD1">
          <w:rPr>
            <w:rStyle w:val="a4"/>
            <w:rFonts w:ascii="Times New Roman" w:eastAsia="Times New Roman" w:hAnsi="Times New Roman"/>
            <w:sz w:val="24"/>
            <w:szCs w:val="24"/>
          </w:rPr>
          <w:t>informspb@auction-house.ru</w:t>
        </w:r>
      </w:hyperlink>
      <w:r w:rsidR="00D558DA" w:rsidRPr="00C77B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 по лотам 6,7).</w:t>
      </w:r>
    </w:p>
    <w:p w14:paraId="56B881ED" w14:textId="77777777" w:rsidR="007A10EE" w:rsidRPr="00C77BD1" w:rsidRDefault="007A10EE" w:rsidP="007A10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10" w:history="1">
        <w:r w:rsidRPr="00C77BD1">
          <w:rPr>
            <w:rStyle w:val="a4"/>
            <w:rFonts w:ascii="Times New Roman" w:hAnsi="Times New Roman"/>
            <w:sz w:val="24"/>
            <w:szCs w:val="24"/>
          </w:rPr>
          <w:t>infocenter@asv.org.ru</w:t>
        </w:r>
      </w:hyperlink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1" w:history="1">
        <w:r w:rsidRPr="00C77BD1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/ в карточке заинтересовавшего лота. Подробнее с порядком осмотра имущества можно ознакомиться в </w:t>
      </w:r>
      <w:proofErr w:type="gram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разделе</w:t>
      </w:r>
      <w:proofErr w:type="gramEnd"/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 «Как купить имущество» на сайте https://www.torgiasv.ru/how-to-buy/.</w:t>
      </w:r>
    </w:p>
    <w:p w14:paraId="0B7AD6D0" w14:textId="77777777" w:rsidR="00B97A00" w:rsidRPr="001318A7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7BD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C77BD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C77BD1">
        <w:rPr>
          <w:rFonts w:ascii="Times New Roman" w:hAnsi="Times New Roman" w:cs="Times New Roman"/>
          <w:color w:val="000000"/>
          <w:sz w:val="24"/>
          <w:szCs w:val="24"/>
        </w:rPr>
        <w:t>, д.5, лит. В, 8 (800) 777-57-57.</w:t>
      </w:r>
      <w:r w:rsidRPr="001318A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028FA0A4" w14:textId="77777777" w:rsidR="00B97A00" w:rsidRPr="001318A7" w:rsidRDefault="00B97A00" w:rsidP="00B97A0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DB645" w14:textId="5B125418" w:rsidR="0003404B" w:rsidRPr="001318A7" w:rsidRDefault="0003404B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513FF876" w14:textId="77777777" w:rsidR="00D558DA" w:rsidRPr="001318A7" w:rsidRDefault="00D558D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14:paraId="1E2BBA42" w14:textId="77777777" w:rsidR="00D558DA" w:rsidRPr="001318A7" w:rsidRDefault="00D558DA" w:rsidP="008F16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sectPr w:rsidR="00D558DA" w:rsidRPr="001318A7" w:rsidSect="00953DA4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553"/>
    <w:rsid w:val="00002933"/>
    <w:rsid w:val="0003404B"/>
    <w:rsid w:val="00101AB0"/>
    <w:rsid w:val="001318A7"/>
    <w:rsid w:val="00195AAB"/>
    <w:rsid w:val="001F491E"/>
    <w:rsid w:val="00203862"/>
    <w:rsid w:val="002C3A2C"/>
    <w:rsid w:val="00360DC6"/>
    <w:rsid w:val="003E6C81"/>
    <w:rsid w:val="0043044E"/>
    <w:rsid w:val="00495D59"/>
    <w:rsid w:val="004F3848"/>
    <w:rsid w:val="00555595"/>
    <w:rsid w:val="005742CC"/>
    <w:rsid w:val="005F1F68"/>
    <w:rsid w:val="00621553"/>
    <w:rsid w:val="00671F9D"/>
    <w:rsid w:val="00745C2C"/>
    <w:rsid w:val="007A10EE"/>
    <w:rsid w:val="007E3D68"/>
    <w:rsid w:val="007F5DC0"/>
    <w:rsid w:val="00810106"/>
    <w:rsid w:val="008C4892"/>
    <w:rsid w:val="008C768F"/>
    <w:rsid w:val="008F1609"/>
    <w:rsid w:val="00953DA4"/>
    <w:rsid w:val="00987F29"/>
    <w:rsid w:val="009E39F0"/>
    <w:rsid w:val="009E68C2"/>
    <w:rsid w:val="009F0C4D"/>
    <w:rsid w:val="00A209A5"/>
    <w:rsid w:val="00AE4C22"/>
    <w:rsid w:val="00B63962"/>
    <w:rsid w:val="00B97A00"/>
    <w:rsid w:val="00BB5850"/>
    <w:rsid w:val="00C15400"/>
    <w:rsid w:val="00C77BD1"/>
    <w:rsid w:val="00CD6CAB"/>
    <w:rsid w:val="00D115EC"/>
    <w:rsid w:val="00D16130"/>
    <w:rsid w:val="00D558DA"/>
    <w:rsid w:val="00D84775"/>
    <w:rsid w:val="00DD01CB"/>
    <w:rsid w:val="00E042EE"/>
    <w:rsid w:val="00E645EC"/>
    <w:rsid w:val="00E7605F"/>
    <w:rsid w:val="00E964E0"/>
    <w:rsid w:val="00EE3F19"/>
    <w:rsid w:val="00F463FC"/>
    <w:rsid w:val="00F66361"/>
    <w:rsid w:val="00F9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4F2B2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sk@auction-house.ru,%20%20&#1040;&#1083;&#1077;&#1082;&#1089;&#1072;&#1085;&#1076;&#1088;%20&#1056;&#1099;&#1078;&#1082;&#1086;&#1074;,%20&#1090;&#1077;&#1083;.%20+7(991)-374-84-91,%20+7%20(812)%20777-57-57,%20&#1076;&#1086;&#1073;.5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ot-online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hyperlink" Target="https://www.torgiasv.ru" TargetMode="Externa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mailto:infocenter@asv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rmspb@auction-hous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2091</Words>
  <Characters>11919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Ivanova</cp:lastModifiedBy>
  <cp:revision>34</cp:revision>
  <dcterms:created xsi:type="dcterms:W3CDTF">2019-07-23T07:53:00Z</dcterms:created>
  <dcterms:modified xsi:type="dcterms:W3CDTF">2020-12-18T11:45:00Z</dcterms:modified>
</cp:coreProperties>
</file>