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DC495B" w14:textId="73D6D13C" w:rsidR="0064675E" w:rsidRPr="00685F47" w:rsidRDefault="00065FAE" w:rsidP="001464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0139B">
        <w:rPr>
          <w:rFonts w:ascii="Times New Roman" w:hAnsi="Times New Roman" w:cs="Times New Roman"/>
          <w:sz w:val="20"/>
          <w:szCs w:val="20"/>
        </w:rPr>
        <w:t xml:space="preserve">АО «Российский аукционный дом» (ОГРН 1097847233351, ИНН 7838430413, 190000, Санкт-Петербург, пер. Гривцова, д.5, лит.В, (495)234-04-00 (323), </w:t>
      </w:r>
      <w:hyperlink r:id="rId5" w:history="1">
        <w:r w:rsidRPr="001679CF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vega</w:t>
        </w:r>
        <w:r w:rsidRPr="001679CF">
          <w:rPr>
            <w:rStyle w:val="a3"/>
            <w:rFonts w:ascii="Times New Roman" w:hAnsi="Times New Roman" w:cs="Times New Roman"/>
            <w:sz w:val="20"/>
            <w:szCs w:val="20"/>
          </w:rPr>
          <w:t>@auction-house.ru</w:t>
        </w:r>
      </w:hyperlink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D0139B">
        <w:rPr>
          <w:rFonts w:ascii="Times New Roman" w:hAnsi="Times New Roman" w:cs="Times New Roman"/>
          <w:sz w:val="20"/>
          <w:szCs w:val="20"/>
        </w:rPr>
        <w:t xml:space="preserve">далее-Организатор торгов, ОТ), действующее на осн. договора поручения с </w:t>
      </w:r>
      <w:r w:rsidRPr="00D0139B">
        <w:rPr>
          <w:rFonts w:ascii="Times New Roman" w:hAnsi="Times New Roman" w:cs="Times New Roman"/>
          <w:b/>
          <w:sz w:val="20"/>
          <w:szCs w:val="20"/>
        </w:rPr>
        <w:t>ООО «Гамма»</w:t>
      </w:r>
      <w:r w:rsidRPr="00D0139B">
        <w:rPr>
          <w:rFonts w:ascii="Times New Roman" w:hAnsi="Times New Roman" w:cs="Times New Roman"/>
          <w:sz w:val="20"/>
          <w:szCs w:val="20"/>
        </w:rPr>
        <w:t xml:space="preserve"> (ИНН 7714315827, далее-Должник), </w:t>
      </w:r>
      <w:r w:rsidRPr="00D0139B">
        <w:rPr>
          <w:rFonts w:ascii="Times New Roman" w:hAnsi="Times New Roman" w:cs="Times New Roman"/>
          <w:b/>
          <w:sz w:val="20"/>
          <w:szCs w:val="20"/>
        </w:rPr>
        <w:t>в лице</w:t>
      </w:r>
      <w:r w:rsidRPr="00D0139B">
        <w:rPr>
          <w:rFonts w:ascii="Times New Roman" w:hAnsi="Times New Roman" w:cs="Times New Roman"/>
          <w:sz w:val="20"/>
          <w:szCs w:val="20"/>
        </w:rPr>
        <w:t xml:space="preserve"> </w:t>
      </w:r>
      <w:r w:rsidRPr="00D0139B">
        <w:rPr>
          <w:rFonts w:ascii="Times New Roman" w:hAnsi="Times New Roman" w:cs="Times New Roman"/>
          <w:b/>
          <w:sz w:val="20"/>
          <w:szCs w:val="20"/>
        </w:rPr>
        <w:t>конкурсного управляющего Курбанова Эмина Насир оглы</w:t>
      </w:r>
      <w:r w:rsidRPr="00D0139B" w:rsidDel="00E71AA8">
        <w:rPr>
          <w:rFonts w:ascii="Times New Roman" w:hAnsi="Times New Roman" w:cs="Times New Roman"/>
          <w:sz w:val="20"/>
          <w:szCs w:val="20"/>
        </w:rPr>
        <w:t xml:space="preserve"> </w:t>
      </w:r>
      <w:r w:rsidRPr="00D0139B">
        <w:rPr>
          <w:rFonts w:ascii="Times New Roman" w:hAnsi="Times New Roman" w:cs="Times New Roman"/>
          <w:sz w:val="20"/>
          <w:szCs w:val="20"/>
        </w:rPr>
        <w:t xml:space="preserve">(ИНН 772156066170, далее-КУ), член </w:t>
      </w:r>
      <w:r w:rsidR="00DC31E4" w:rsidRPr="00DC31E4">
        <w:rPr>
          <w:rFonts w:ascii="Times New Roman" w:hAnsi="Times New Roman" w:cs="Times New Roman"/>
          <w:sz w:val="20"/>
          <w:szCs w:val="20"/>
        </w:rPr>
        <w:t>САУ «СРО «ДЕЛО»</w:t>
      </w:r>
      <w:bookmarkStart w:id="0" w:name="_GoBack"/>
      <w:bookmarkEnd w:id="0"/>
      <w:r w:rsidRPr="00D0139B">
        <w:rPr>
          <w:rFonts w:ascii="Times New Roman" w:hAnsi="Times New Roman" w:cs="Times New Roman"/>
          <w:sz w:val="20"/>
          <w:szCs w:val="20"/>
        </w:rPr>
        <w:t xml:space="preserve"> (ИНН 5010029544), действующего на осн. Решения Арбитражного суда г. </w:t>
      </w:r>
      <w:r w:rsidRPr="00065FAE">
        <w:rPr>
          <w:rFonts w:ascii="Times New Roman" w:hAnsi="Times New Roman" w:cs="Times New Roman"/>
          <w:sz w:val="20"/>
          <w:szCs w:val="20"/>
        </w:rPr>
        <w:t>Москвы от 20.11.2019 (19.11.2019 - дата объявления резолютивной части) по делу №А40-27316/19-38-30 «Б»</w:t>
      </w:r>
      <w:r w:rsidR="00CD43A4" w:rsidRPr="00065FAE">
        <w:rPr>
          <w:rFonts w:ascii="Times New Roman" w:hAnsi="Times New Roman" w:cs="Times New Roman"/>
          <w:sz w:val="20"/>
          <w:szCs w:val="20"/>
        </w:rPr>
        <w:t xml:space="preserve">, сообщает </w:t>
      </w:r>
      <w:r w:rsidR="00CD43A4" w:rsidRPr="00065FAE">
        <w:rPr>
          <w:rFonts w:ascii="Times New Roman" w:hAnsi="Times New Roman" w:cs="Times New Roman"/>
          <w:b/>
          <w:sz w:val="20"/>
          <w:szCs w:val="20"/>
        </w:rPr>
        <w:t>о</w:t>
      </w:r>
      <w:r w:rsidR="00CD43A4" w:rsidRPr="00065FA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проведении торгов посредством публичного предложения</w:t>
      </w:r>
      <w:r w:rsidR="00CD43A4" w:rsidRPr="00065FA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(далее – Торги) на</w:t>
      </w:r>
      <w:r w:rsidR="00CD43A4" w:rsidRPr="00065FAE">
        <w:rPr>
          <w:rFonts w:ascii="Times New Roman" w:hAnsi="Times New Roman" w:cs="Times New Roman"/>
          <w:sz w:val="20"/>
          <w:szCs w:val="20"/>
        </w:rPr>
        <w:t xml:space="preserve"> электронной торговой площадке АО «Российский аукционный дом» по адресу в сети Интернет: </w:t>
      </w:r>
      <w:hyperlink r:id="rId6" w:history="1">
        <w:r w:rsidR="00CD43A4" w:rsidRPr="00065FAE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http://www.lot-online.ru//</w:t>
        </w:r>
      </w:hyperlink>
      <w:r w:rsidR="004B6930" w:rsidRPr="00065FAE">
        <w:rPr>
          <w:rFonts w:ascii="Times New Roman" w:hAnsi="Times New Roman" w:cs="Times New Roman"/>
          <w:sz w:val="20"/>
          <w:szCs w:val="20"/>
        </w:rPr>
        <w:t xml:space="preserve"> (далее-ЭП).</w:t>
      </w:r>
      <w:r w:rsidR="0039127B" w:rsidRPr="00065FAE">
        <w:rPr>
          <w:rFonts w:ascii="Times New Roman" w:hAnsi="Times New Roman" w:cs="Times New Roman"/>
          <w:sz w:val="20"/>
          <w:szCs w:val="20"/>
        </w:rPr>
        <w:t xml:space="preserve"> </w:t>
      </w:r>
      <w:r w:rsidR="00CD43A4" w:rsidRPr="00065FA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Начало приема заявок – </w:t>
      </w:r>
      <w:r w:rsidRPr="00065FA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17</w:t>
      </w:r>
      <w:r w:rsidR="00CD43A4" w:rsidRPr="00065FA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</w:t>
      </w:r>
      <w:r w:rsidRPr="00065FA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01</w:t>
      </w:r>
      <w:r w:rsidR="00CD43A4" w:rsidRPr="00065FA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.202</w:t>
      </w:r>
      <w:r w:rsidRPr="00065FA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</w:t>
      </w:r>
      <w:r w:rsidR="00CD43A4" w:rsidRPr="00065FA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CD7BCD" w:rsidRPr="00065FA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г. </w:t>
      </w:r>
      <w:r w:rsidR="00CD43A4" w:rsidRPr="00065FA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с 1</w:t>
      </w:r>
      <w:r w:rsidR="00CD7BCD" w:rsidRPr="00065FA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7</w:t>
      </w:r>
      <w:r w:rsidR="00CD43A4" w:rsidRPr="00065FA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час.</w:t>
      </w:r>
      <w:r w:rsidR="00CD7BCD" w:rsidRPr="00065FA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CD43A4" w:rsidRPr="00065FA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00 мин. (мск).</w:t>
      </w:r>
      <w:r w:rsidR="00CD43A4" w:rsidRPr="00065FA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Сокращение: </w:t>
      </w:r>
      <w:r w:rsidR="00CD43A4" w:rsidRPr="00E3003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календарный день – к/день. Прием заявок составляет: в 1-ом периоде - </w:t>
      </w:r>
      <w:r w:rsidR="005C202A" w:rsidRPr="00E3003E">
        <w:rPr>
          <w:rFonts w:ascii="Times New Roman" w:hAnsi="Times New Roman" w:cs="Times New Roman"/>
          <w:color w:val="000000" w:themeColor="text1"/>
          <w:sz w:val="20"/>
          <w:szCs w:val="20"/>
        </w:rPr>
        <w:t>37</w:t>
      </w:r>
      <w:r w:rsidR="00CD43A4" w:rsidRPr="00E3003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к/дней без изменения начальной цены, со 2-го по </w:t>
      </w:r>
      <w:r w:rsidR="00E23867" w:rsidRPr="00E3003E">
        <w:rPr>
          <w:rFonts w:ascii="Times New Roman" w:hAnsi="Times New Roman" w:cs="Times New Roman"/>
          <w:color w:val="000000" w:themeColor="text1"/>
          <w:sz w:val="20"/>
          <w:szCs w:val="20"/>
        </w:rPr>
        <w:t>10</w:t>
      </w:r>
      <w:r w:rsidR="00CD43A4" w:rsidRPr="00E3003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-ый периоды – </w:t>
      </w:r>
      <w:r w:rsidR="001067A7" w:rsidRPr="00E3003E">
        <w:rPr>
          <w:rFonts w:ascii="Times New Roman" w:hAnsi="Times New Roman" w:cs="Times New Roman"/>
          <w:color w:val="000000" w:themeColor="text1"/>
          <w:sz w:val="20"/>
          <w:szCs w:val="20"/>
        </w:rPr>
        <w:t>7</w:t>
      </w:r>
      <w:r w:rsidR="00CD43A4" w:rsidRPr="00E3003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к/дней, величина снижения </w:t>
      </w:r>
      <w:r w:rsidR="00E23867" w:rsidRPr="00E3003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– </w:t>
      </w:r>
      <w:r w:rsidRPr="00E3003E">
        <w:rPr>
          <w:rFonts w:ascii="Times New Roman" w:hAnsi="Times New Roman" w:cs="Times New Roman"/>
          <w:color w:val="000000" w:themeColor="text1"/>
          <w:sz w:val="20"/>
          <w:szCs w:val="20"/>
        </w:rPr>
        <w:t>3</w:t>
      </w:r>
      <w:r w:rsidR="00CD43A4" w:rsidRPr="00E3003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% от начальной цены Лота, установленной на первом периоде. Минимальная цена (цена отсечения) </w:t>
      </w:r>
      <w:r w:rsidRPr="00E3003E">
        <w:rPr>
          <w:rFonts w:ascii="Times New Roman" w:hAnsi="Times New Roman" w:cs="Times New Roman"/>
          <w:color w:val="000000" w:themeColor="text1"/>
          <w:sz w:val="20"/>
          <w:szCs w:val="20"/>
        </w:rPr>
        <w:t>–</w:t>
      </w:r>
      <w:r w:rsidR="00A11390" w:rsidRPr="00E3003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E3003E">
        <w:rPr>
          <w:rFonts w:ascii="Times New Roman" w:hAnsi="Times New Roman" w:cs="Times New Roman"/>
          <w:color w:val="000000" w:themeColor="text1"/>
          <w:sz w:val="20"/>
          <w:szCs w:val="20"/>
        </w:rPr>
        <w:t>15 001 938</w:t>
      </w:r>
      <w:r w:rsidR="002F7AB6" w:rsidRPr="00E3003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руб</w:t>
      </w:r>
      <w:r w:rsidR="00CD43A4" w:rsidRPr="00E3003E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39127B" w:rsidRPr="00E3003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D43A4" w:rsidRPr="00E3003E">
        <w:rPr>
          <w:rFonts w:ascii="Times New Roman" w:hAnsi="Times New Roman" w:cs="Times New Roman"/>
          <w:color w:val="000000" w:themeColor="text1"/>
          <w:sz w:val="20"/>
          <w:szCs w:val="20"/>
        </w:rPr>
        <w:t>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</w:t>
      </w:r>
      <w:r w:rsidR="00CD43A4" w:rsidRPr="00065FA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размещается на ЭП. С даты определения победителя Торгов прием заявок прекращается.</w:t>
      </w:r>
      <w:r w:rsidR="0039127B" w:rsidRPr="00065FA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E3003E">
        <w:rPr>
          <w:rFonts w:ascii="Times New Roman" w:hAnsi="Times New Roman" w:cs="Times New Roman"/>
          <w:sz w:val="20"/>
          <w:szCs w:val="20"/>
        </w:rPr>
        <w:t xml:space="preserve">Продаже на Торгах </w:t>
      </w:r>
      <w:r w:rsidRPr="001464F9">
        <w:rPr>
          <w:rFonts w:ascii="Times New Roman" w:hAnsi="Times New Roman" w:cs="Times New Roman"/>
          <w:sz w:val="20"/>
          <w:szCs w:val="20"/>
        </w:rPr>
        <w:t xml:space="preserve">подлежит имущество (далее – Имущество, Лот): </w:t>
      </w:r>
      <w:r w:rsidRPr="001464F9">
        <w:rPr>
          <w:rFonts w:ascii="Times New Roman" w:hAnsi="Times New Roman" w:cs="Times New Roman"/>
          <w:b/>
          <w:sz w:val="20"/>
          <w:szCs w:val="20"/>
        </w:rPr>
        <w:t>Лот 1</w:t>
      </w:r>
      <w:r w:rsidRPr="001464F9">
        <w:rPr>
          <w:rFonts w:ascii="Times New Roman" w:hAnsi="Times New Roman" w:cs="Times New Roman"/>
          <w:sz w:val="20"/>
          <w:szCs w:val="20"/>
        </w:rPr>
        <w:t>: Земельный участок, кад. №: 50:11:0050506:1041, назначение: земли населенных пунктов, вид разрешенного использования:</w:t>
      </w:r>
      <w:r w:rsidR="00E3003E" w:rsidRPr="001464F9">
        <w:rPr>
          <w:rFonts w:ascii="Times New Roman" w:hAnsi="Times New Roman" w:cs="Times New Roman"/>
          <w:sz w:val="20"/>
          <w:szCs w:val="20"/>
        </w:rPr>
        <w:t xml:space="preserve"> для индивидуальной жилой застройки</w:t>
      </w:r>
      <w:r w:rsidRPr="001464F9">
        <w:rPr>
          <w:rFonts w:ascii="Times New Roman" w:hAnsi="Times New Roman" w:cs="Times New Roman"/>
          <w:sz w:val="20"/>
          <w:szCs w:val="20"/>
        </w:rPr>
        <w:t xml:space="preserve">, пл.: 2270 кв.м., адрес: Московская обл., Красногорский район, вблизи д. Поздняково и д. Глухово, уч. 53. </w:t>
      </w:r>
      <w:r w:rsidRPr="001464F9">
        <w:rPr>
          <w:rFonts w:ascii="Times New Roman" w:hAnsi="Times New Roman" w:cs="Times New Roman"/>
          <w:b/>
          <w:sz w:val="20"/>
          <w:szCs w:val="20"/>
        </w:rPr>
        <w:t>Обременение: залог (ипотека) в пользу «Интерактивный Банк» (ООО).</w:t>
      </w:r>
      <w:r w:rsidRPr="001464F9">
        <w:rPr>
          <w:rFonts w:ascii="Times New Roman" w:hAnsi="Times New Roman" w:cs="Times New Roman"/>
          <w:sz w:val="20"/>
          <w:szCs w:val="20"/>
        </w:rPr>
        <w:t xml:space="preserve"> </w:t>
      </w:r>
      <w:r w:rsidR="001464F9" w:rsidRPr="001464F9">
        <w:rPr>
          <w:rFonts w:ascii="Times New Roman" w:hAnsi="Times New Roman" w:cs="Times New Roman"/>
          <w:sz w:val="20"/>
          <w:szCs w:val="20"/>
        </w:rPr>
        <w:t xml:space="preserve">Доступ к земельному участку ограничен. </w:t>
      </w:r>
      <w:r w:rsidR="001464F9">
        <w:rPr>
          <w:rFonts w:ascii="Times New Roman" w:hAnsi="Times New Roman" w:cs="Times New Roman"/>
          <w:sz w:val="20"/>
          <w:szCs w:val="20"/>
        </w:rPr>
        <w:t>КУ</w:t>
      </w:r>
      <w:r w:rsidR="001464F9" w:rsidRPr="001464F9">
        <w:rPr>
          <w:rFonts w:ascii="Times New Roman" w:hAnsi="Times New Roman" w:cs="Times New Roman"/>
          <w:sz w:val="20"/>
          <w:szCs w:val="20"/>
        </w:rPr>
        <w:t xml:space="preserve"> предпринимаются меры по устранению препятствий в доступе к указанному земельному участку. </w:t>
      </w:r>
      <w:r w:rsidRPr="001464F9">
        <w:rPr>
          <w:rFonts w:ascii="Times New Roman" w:hAnsi="Times New Roman" w:cs="Times New Roman"/>
          <w:b/>
          <w:sz w:val="20"/>
          <w:szCs w:val="20"/>
        </w:rPr>
        <w:t xml:space="preserve">Нач. цена Лота 1 – 20 550 600 руб. </w:t>
      </w:r>
      <w:r w:rsidRPr="001464F9">
        <w:rPr>
          <w:rFonts w:ascii="Times New Roman" w:hAnsi="Times New Roman" w:cs="Times New Roman"/>
          <w:sz w:val="20"/>
          <w:szCs w:val="20"/>
        </w:rPr>
        <w:t>Ознакомление с Имуществом производится</w:t>
      </w:r>
      <w:r w:rsidRPr="00D0139B">
        <w:rPr>
          <w:rFonts w:ascii="Times New Roman" w:hAnsi="Times New Roman" w:cs="Times New Roman"/>
          <w:sz w:val="20"/>
          <w:szCs w:val="20"/>
        </w:rPr>
        <w:t xml:space="preserve"> по адресу нахождения Имущества, по предварительной договоренности в раб. дни с 10.00 до 17.00, тел. КУ: 8(906)708-28-62, а также у ОТ: тел. 8(812) 334-20-50 (в раб. дни с 9.00 до 18.00), </w:t>
      </w:r>
      <w:hyperlink r:id="rId7" w:history="1">
        <w:r w:rsidRPr="00D0139B">
          <w:rPr>
            <w:rStyle w:val="a3"/>
            <w:rFonts w:ascii="Times New Roman" w:hAnsi="Times New Roman" w:cs="Times New Roman"/>
            <w:sz w:val="20"/>
            <w:szCs w:val="20"/>
          </w:rPr>
          <w:t>informmsk@auction-house.ru</w:t>
        </w:r>
      </w:hyperlink>
      <w:r w:rsidRPr="00D0139B">
        <w:rPr>
          <w:rFonts w:ascii="Times New Roman" w:hAnsi="Times New Roman" w:cs="Times New Roman"/>
          <w:sz w:val="20"/>
          <w:szCs w:val="20"/>
        </w:rPr>
        <w:t>.</w:t>
      </w:r>
      <w:r w:rsidRPr="00D0139B" w:rsidDel="009633B0">
        <w:rPr>
          <w:rFonts w:ascii="Times New Roman" w:hAnsi="Times New Roman" w:cs="Times New Roman"/>
          <w:sz w:val="20"/>
          <w:szCs w:val="20"/>
        </w:rPr>
        <w:t xml:space="preserve"> </w:t>
      </w:r>
      <w:r w:rsidR="00925822" w:rsidRPr="00E3003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Задаток - 10 % от нач. цены Лота, установленный для определенного периода Торгов, </w:t>
      </w:r>
      <w:r w:rsidR="00925822" w:rsidRPr="00E3003E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должен поступить на счет ОТ не позднее даты и времени окончания приема заявок на участие в Торгах в соответствующем периоде проведения Торгов. Реквизиты для внесения задатка: Получатель - АО «Российский аукционный дом» (ИНН 7838430413, КПП 783801001): №40702810855230001547 в Северо-Западном банке </w:t>
      </w:r>
      <w:r w:rsidR="00E3003E" w:rsidRPr="00E3003E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РФ </w:t>
      </w:r>
      <w:r w:rsidR="00925822" w:rsidRPr="00E3003E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ПАО Сбербанк г. Санкт-Петербург, к/с 30101810500000000653, БИК</w:t>
      </w:r>
      <w:r w:rsidR="00E3003E" w:rsidRPr="00E3003E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="00925822" w:rsidRPr="00E3003E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044030653. Документом, подтверждающим поступление задатка на счет ОТ, является выписка со счета ОТ. Исполнение обязанности по внесению суммы задатка третьими лицами не допускается.</w:t>
      </w:r>
      <w:r w:rsidR="0039127B" w:rsidRPr="00E3003E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="00CD43A4" w:rsidRPr="00065FAE">
        <w:rPr>
          <w:rFonts w:ascii="Times New Roman" w:hAnsi="Times New Roman" w:cs="Times New Roman"/>
          <w:sz w:val="20"/>
          <w:szCs w:val="20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</w:t>
      </w:r>
      <w:r w:rsidR="00214DCD" w:rsidRPr="00065FAE">
        <w:rPr>
          <w:rFonts w:ascii="Times New Roman" w:hAnsi="Times New Roman" w:cs="Times New Roman"/>
          <w:sz w:val="20"/>
          <w:szCs w:val="20"/>
        </w:rPr>
        <w:t>К</w:t>
      </w:r>
      <w:r w:rsidR="00CD43A4" w:rsidRPr="00065FAE">
        <w:rPr>
          <w:rFonts w:ascii="Times New Roman" w:hAnsi="Times New Roman" w:cs="Times New Roman"/>
          <w:sz w:val="20"/>
          <w:szCs w:val="20"/>
        </w:rPr>
        <w:t xml:space="preserve">У и о характере этой заинтересованности, сведения об участии в капитале заявителя </w:t>
      </w:r>
      <w:r w:rsidR="00214DCD" w:rsidRPr="00065FAE">
        <w:rPr>
          <w:rFonts w:ascii="Times New Roman" w:hAnsi="Times New Roman" w:cs="Times New Roman"/>
          <w:sz w:val="20"/>
          <w:szCs w:val="20"/>
        </w:rPr>
        <w:t>К</w:t>
      </w:r>
      <w:r w:rsidR="00CD43A4" w:rsidRPr="00065FAE">
        <w:rPr>
          <w:rFonts w:ascii="Times New Roman" w:hAnsi="Times New Roman" w:cs="Times New Roman"/>
          <w:sz w:val="20"/>
          <w:szCs w:val="20"/>
        </w:rPr>
        <w:t xml:space="preserve">У, СРО арбитражных управляющих, членом или </w:t>
      </w:r>
      <w:r w:rsidR="00214DCD" w:rsidRPr="00065FAE">
        <w:rPr>
          <w:rFonts w:ascii="Times New Roman" w:hAnsi="Times New Roman" w:cs="Times New Roman"/>
          <w:sz w:val="20"/>
          <w:szCs w:val="20"/>
        </w:rPr>
        <w:t>руководителем которой является К</w:t>
      </w:r>
      <w:r w:rsidR="00CD43A4" w:rsidRPr="00065FAE">
        <w:rPr>
          <w:rFonts w:ascii="Times New Roman" w:hAnsi="Times New Roman" w:cs="Times New Roman"/>
          <w:sz w:val="20"/>
          <w:szCs w:val="20"/>
        </w:rPr>
        <w:t>У.</w:t>
      </w:r>
      <w:r w:rsidR="0039127B" w:rsidRPr="00065FAE">
        <w:rPr>
          <w:rFonts w:ascii="Times New Roman" w:hAnsi="Times New Roman" w:cs="Times New Roman"/>
          <w:sz w:val="20"/>
          <w:szCs w:val="20"/>
        </w:rPr>
        <w:t xml:space="preserve"> </w:t>
      </w:r>
      <w:r w:rsidR="00CD43A4" w:rsidRPr="00065FAE">
        <w:rPr>
          <w:rFonts w:ascii="Times New Roman" w:hAnsi="Times New Roman" w:cs="Times New Roman"/>
          <w:sz w:val="20"/>
          <w:szCs w:val="20"/>
        </w:rPr>
        <w:t>Победителем признается участник Торгов</w:t>
      </w:r>
      <w:r w:rsidR="00925822" w:rsidRPr="00065FAE">
        <w:rPr>
          <w:rFonts w:ascii="Times New Roman" w:hAnsi="Times New Roman" w:cs="Times New Roman"/>
          <w:sz w:val="20"/>
          <w:szCs w:val="20"/>
        </w:rPr>
        <w:t xml:space="preserve"> (далее – ПТ)</w:t>
      </w:r>
      <w:r w:rsidR="00CD43A4" w:rsidRPr="00065FAE">
        <w:rPr>
          <w:rFonts w:ascii="Times New Roman" w:hAnsi="Times New Roman" w:cs="Times New Roman"/>
          <w:sz w:val="20"/>
          <w:szCs w:val="20"/>
        </w:rPr>
        <w:t xml:space="preserve">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 победителем Торгов,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победителем Торгов признается участник, который первым представил в установленный срок заявку на участие в Торгах. Проект договора </w:t>
      </w:r>
      <w:r w:rsidR="00925822" w:rsidRPr="00065FAE">
        <w:rPr>
          <w:rFonts w:ascii="Times New Roman" w:hAnsi="Times New Roman" w:cs="Times New Roman"/>
          <w:sz w:val="20"/>
          <w:szCs w:val="20"/>
        </w:rPr>
        <w:t xml:space="preserve">купли-продажи </w:t>
      </w:r>
      <w:r w:rsidR="00CD43A4" w:rsidRPr="00065FAE">
        <w:rPr>
          <w:rFonts w:ascii="Times New Roman" w:hAnsi="Times New Roman" w:cs="Times New Roman"/>
          <w:sz w:val="20"/>
          <w:szCs w:val="20"/>
        </w:rPr>
        <w:t>(далее</w:t>
      </w:r>
      <w:r w:rsidR="00925822" w:rsidRPr="00065FAE">
        <w:rPr>
          <w:rFonts w:ascii="Times New Roman" w:hAnsi="Times New Roman" w:cs="Times New Roman"/>
          <w:sz w:val="20"/>
          <w:szCs w:val="20"/>
        </w:rPr>
        <w:t xml:space="preserve"> </w:t>
      </w:r>
      <w:r w:rsidR="00CD43A4" w:rsidRPr="00065FAE">
        <w:rPr>
          <w:rFonts w:ascii="Times New Roman" w:hAnsi="Times New Roman" w:cs="Times New Roman"/>
          <w:sz w:val="20"/>
          <w:szCs w:val="20"/>
        </w:rPr>
        <w:t>-</w:t>
      </w:r>
      <w:r w:rsidR="00925822" w:rsidRPr="00065FAE">
        <w:rPr>
          <w:rFonts w:ascii="Times New Roman" w:hAnsi="Times New Roman" w:cs="Times New Roman"/>
          <w:sz w:val="20"/>
          <w:szCs w:val="20"/>
        </w:rPr>
        <w:t xml:space="preserve"> ДКП</w:t>
      </w:r>
      <w:r w:rsidR="00CD43A4" w:rsidRPr="00065FAE">
        <w:rPr>
          <w:rFonts w:ascii="Times New Roman" w:hAnsi="Times New Roman" w:cs="Times New Roman"/>
          <w:sz w:val="20"/>
          <w:szCs w:val="20"/>
        </w:rPr>
        <w:t xml:space="preserve">) размещен на ЭП. </w:t>
      </w:r>
      <w:r w:rsidR="00925822" w:rsidRPr="00065FAE">
        <w:rPr>
          <w:rFonts w:ascii="Times New Roman" w:hAnsi="Times New Roman" w:cs="Times New Roman"/>
          <w:sz w:val="20"/>
          <w:szCs w:val="20"/>
        </w:rPr>
        <w:t>ДКП</w:t>
      </w:r>
      <w:r w:rsidR="00CD43A4" w:rsidRPr="00065FAE">
        <w:rPr>
          <w:rFonts w:ascii="Times New Roman" w:hAnsi="Times New Roman" w:cs="Times New Roman"/>
          <w:sz w:val="20"/>
          <w:szCs w:val="20"/>
        </w:rPr>
        <w:t xml:space="preserve"> заключается с </w:t>
      </w:r>
      <w:r w:rsidR="00925822" w:rsidRPr="00065FAE">
        <w:rPr>
          <w:rFonts w:ascii="Times New Roman" w:hAnsi="Times New Roman" w:cs="Times New Roman"/>
          <w:sz w:val="20"/>
          <w:szCs w:val="20"/>
        </w:rPr>
        <w:t>ПТ</w:t>
      </w:r>
      <w:r w:rsidR="00CD43A4" w:rsidRPr="00065FAE">
        <w:rPr>
          <w:rFonts w:ascii="Times New Roman" w:hAnsi="Times New Roman" w:cs="Times New Roman"/>
          <w:sz w:val="20"/>
          <w:szCs w:val="20"/>
        </w:rPr>
        <w:t xml:space="preserve"> в течение 5 дней с даты получения победителем торгов </w:t>
      </w:r>
      <w:r w:rsidR="00925822" w:rsidRPr="00065FAE">
        <w:rPr>
          <w:rFonts w:ascii="Times New Roman" w:hAnsi="Times New Roman" w:cs="Times New Roman"/>
          <w:sz w:val="20"/>
          <w:szCs w:val="20"/>
        </w:rPr>
        <w:t>ДКП</w:t>
      </w:r>
      <w:r w:rsidR="00CD43A4" w:rsidRPr="00065FAE">
        <w:rPr>
          <w:rFonts w:ascii="Times New Roman" w:hAnsi="Times New Roman" w:cs="Times New Roman"/>
          <w:sz w:val="20"/>
          <w:szCs w:val="20"/>
        </w:rPr>
        <w:t xml:space="preserve"> от </w:t>
      </w:r>
      <w:r w:rsidR="00214DCD" w:rsidRPr="00065FAE">
        <w:rPr>
          <w:rFonts w:ascii="Times New Roman" w:hAnsi="Times New Roman" w:cs="Times New Roman"/>
          <w:sz w:val="20"/>
          <w:szCs w:val="20"/>
        </w:rPr>
        <w:t>К</w:t>
      </w:r>
      <w:r w:rsidR="00CD43A4" w:rsidRPr="00065FAE">
        <w:rPr>
          <w:rFonts w:ascii="Times New Roman" w:hAnsi="Times New Roman" w:cs="Times New Roman"/>
          <w:sz w:val="20"/>
          <w:szCs w:val="20"/>
        </w:rPr>
        <w:t xml:space="preserve">У. Оплата – в течение 30 дней со дня подписания </w:t>
      </w:r>
      <w:r w:rsidR="00925822" w:rsidRPr="00065FAE">
        <w:rPr>
          <w:rFonts w:ascii="Times New Roman" w:hAnsi="Times New Roman" w:cs="Times New Roman"/>
          <w:sz w:val="20"/>
          <w:szCs w:val="20"/>
        </w:rPr>
        <w:t>ДКП</w:t>
      </w:r>
      <w:r w:rsidR="00CD43A4" w:rsidRPr="00065FAE">
        <w:rPr>
          <w:rFonts w:ascii="Times New Roman" w:hAnsi="Times New Roman" w:cs="Times New Roman"/>
          <w:sz w:val="20"/>
          <w:szCs w:val="20"/>
        </w:rPr>
        <w:t xml:space="preserve"> на спец. счет Должника:</w:t>
      </w:r>
      <w:r w:rsidR="00214DCD" w:rsidRPr="00065FAE">
        <w:rPr>
          <w:rFonts w:ascii="Times New Roman" w:hAnsi="Times New Roman" w:cs="Times New Roman"/>
          <w:sz w:val="20"/>
          <w:szCs w:val="20"/>
        </w:rPr>
        <w:t xml:space="preserve"> </w:t>
      </w:r>
      <w:r w:rsidRPr="00065FAE">
        <w:rPr>
          <w:rFonts w:ascii="Times New Roman" w:hAnsi="Times New Roman" w:cs="Times New Roman"/>
          <w:sz w:val="20"/>
          <w:szCs w:val="20"/>
        </w:rPr>
        <w:t>р/с 40702810000770003463, в ПАО «Банк Уралсиб», к/с 30101810100000000787, БИК 044525787.</w:t>
      </w:r>
    </w:p>
    <w:sectPr w:rsidR="0064675E" w:rsidRPr="00685F47" w:rsidSect="00CB061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A6A927" w16cex:dateUtc="2021-01-11T07:3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E1C1F67" w16cid:durableId="23A6A91C"/>
  <w16cid:commentId w16cid:paraId="6A0E7FA4" w16cid:durableId="23A6A927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93E"/>
    <w:rsid w:val="00065FAE"/>
    <w:rsid w:val="001067A7"/>
    <w:rsid w:val="0011593E"/>
    <w:rsid w:val="001464F9"/>
    <w:rsid w:val="00191D07"/>
    <w:rsid w:val="001B5612"/>
    <w:rsid w:val="00214DCD"/>
    <w:rsid w:val="00263C22"/>
    <w:rsid w:val="00294098"/>
    <w:rsid w:val="002A7CCB"/>
    <w:rsid w:val="002F7AB6"/>
    <w:rsid w:val="00361DF1"/>
    <w:rsid w:val="00390A28"/>
    <w:rsid w:val="0039127B"/>
    <w:rsid w:val="00432F1F"/>
    <w:rsid w:val="004B6930"/>
    <w:rsid w:val="00552A86"/>
    <w:rsid w:val="00573F80"/>
    <w:rsid w:val="005C202A"/>
    <w:rsid w:val="00677E82"/>
    <w:rsid w:val="00685F47"/>
    <w:rsid w:val="00740953"/>
    <w:rsid w:val="007F0E12"/>
    <w:rsid w:val="008A7937"/>
    <w:rsid w:val="008E7A4E"/>
    <w:rsid w:val="00925822"/>
    <w:rsid w:val="009B78D0"/>
    <w:rsid w:val="00A11390"/>
    <w:rsid w:val="00AF35D8"/>
    <w:rsid w:val="00B55CA3"/>
    <w:rsid w:val="00C54C18"/>
    <w:rsid w:val="00CA5B16"/>
    <w:rsid w:val="00CB061B"/>
    <w:rsid w:val="00CB4916"/>
    <w:rsid w:val="00CD43A4"/>
    <w:rsid w:val="00CD5215"/>
    <w:rsid w:val="00CD7BCD"/>
    <w:rsid w:val="00DB6E0C"/>
    <w:rsid w:val="00DC31E4"/>
    <w:rsid w:val="00E23867"/>
    <w:rsid w:val="00E3003E"/>
    <w:rsid w:val="00F01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C8410"/>
  <w15:chartTrackingRefBased/>
  <w15:docId w15:val="{F906B829-33BC-41F6-98B2-18A8005B8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3A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D43A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D7B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D7BCD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CD7BC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D7BC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D7BC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D7BC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D7BC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83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rmmsk@auction-house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lot-online.ru//" TargetMode="External"/><Relationship Id="rId11" Type="http://schemas.microsoft.com/office/2016/09/relationships/commentsIds" Target="commentsIds.xml"/><Relationship Id="rId5" Type="http://schemas.openxmlformats.org/officeDocument/2006/relationships/hyperlink" Target="mailto:vega@auction-house.ru" TargetMode="Externa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A1CD3E-FA7B-4F03-8D27-CDC5B0E2A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881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Вега Анна Владимировна</cp:lastModifiedBy>
  <cp:revision>4</cp:revision>
  <cp:lastPrinted>2020-08-21T12:42:00Z</cp:lastPrinted>
  <dcterms:created xsi:type="dcterms:W3CDTF">2021-01-11T13:44:00Z</dcterms:created>
  <dcterms:modified xsi:type="dcterms:W3CDTF">2021-01-11T13:55:00Z</dcterms:modified>
</cp:coreProperties>
</file>