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0CBA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3D570A05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А2</w:t>
      </w:r>
    </w:p>
    <w:p w14:paraId="4F284279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(есть победитель, нет изменений) </w:t>
      </w:r>
    </w:p>
    <w:p w14:paraId="568B01EF" w14:textId="77777777" w:rsidR="00877811" w:rsidRPr="003B7959" w:rsidRDefault="00877811" w:rsidP="00877811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46C259E" w14:textId="2CCD811F" w:rsidR="003B0E9F" w:rsidRDefault="003B0E9F" w:rsidP="003B0E9F">
      <w:pPr>
        <w:pStyle w:val="a3"/>
        <w:spacing w:before="120" w:after="120"/>
        <w:jc w:val="both"/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Республики-Чувашии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28 февраля 2020 г.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А79-14350/2019,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8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428018, Чувашская Республика, г. Чебоксары, Проспект Московский, 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230D3">
        <w:rPr>
          <w:rFonts w:ascii="Times New Roman" w:hAnsi="Times New Roman" w:cs="Times New Roman"/>
          <w:color w:val="000000"/>
          <w:sz w:val="24"/>
          <w:szCs w:val="24"/>
        </w:rPr>
        <w:t>2129007126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/>
          <w:sz w:val="24"/>
          <w:szCs w:val="24"/>
        </w:rPr>
        <w:t>1022100000064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9F">
        <w:rPr>
          <w:rFonts w:ascii="Times New Roman" w:hAnsi="Times New Roman" w:cs="Times New Roman"/>
          <w:b/>
          <w:bCs/>
          <w:sz w:val="24"/>
          <w:szCs w:val="24"/>
        </w:rPr>
        <w:t xml:space="preserve">26 января 2021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2030052363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 191(6912) от 17.10.2020 (далее – Сообщение в Коммерсанте)) на электронной площадке АО «Российский аукционный дом», по адресу в сети интернет: bankruptcy.lot-online.ru</w:t>
      </w:r>
      <w:r>
        <w:t xml:space="preserve">. </w:t>
      </w:r>
    </w:p>
    <w:p w14:paraId="7439D56D" w14:textId="15B242D7" w:rsidR="00673085" w:rsidRPr="003B0E9F" w:rsidRDefault="00165B3E" w:rsidP="003E6C40">
      <w:pPr>
        <w:autoSpaceDE w:val="0"/>
        <w:autoSpaceDN w:val="0"/>
        <w:adjustRightInd w:val="0"/>
        <w:ind w:firstLine="527"/>
        <w:jc w:val="both"/>
      </w:pPr>
      <w:r w:rsidRPr="003B0E9F">
        <w:t xml:space="preserve">по лоту </w:t>
      </w:r>
      <w:r w:rsidR="003B0E9F" w:rsidRPr="003B0E9F">
        <w:t xml:space="preserve">12 </w:t>
      </w:r>
      <w:r w:rsidRPr="003B0E9F">
        <w:t xml:space="preserve">- </w:t>
      </w:r>
      <w:r w:rsidR="003E6C40" w:rsidRPr="003B0E9F">
        <w:t xml:space="preserve">победитель Торгов - </w:t>
      </w:r>
      <w:proofErr w:type="spellStart"/>
      <w:r w:rsidR="003B0E9F" w:rsidRPr="003B0E9F">
        <w:t>Яфизов</w:t>
      </w:r>
      <w:proofErr w:type="spellEnd"/>
      <w:r w:rsidR="003B0E9F" w:rsidRPr="003B0E9F">
        <w:t xml:space="preserve"> </w:t>
      </w:r>
      <w:proofErr w:type="spellStart"/>
      <w:r w:rsidR="003B0E9F" w:rsidRPr="003B0E9F">
        <w:t>Фаиль</w:t>
      </w:r>
      <w:proofErr w:type="spellEnd"/>
      <w:r w:rsidR="003B0E9F" w:rsidRPr="003B0E9F">
        <w:t xml:space="preserve"> </w:t>
      </w:r>
      <w:proofErr w:type="spellStart"/>
      <w:r w:rsidR="003B0E9F" w:rsidRPr="003B0E9F">
        <w:t>Фаритович</w:t>
      </w:r>
      <w:proofErr w:type="spellEnd"/>
      <w:r w:rsidR="003E6C40" w:rsidRPr="003B0E9F">
        <w:t xml:space="preserve">, предложенная победителем цена – </w:t>
      </w:r>
      <w:r w:rsidR="003B0E9F" w:rsidRPr="003B0E9F">
        <w:t>1 401</w:t>
      </w:r>
      <w:r w:rsidR="003B0E9F" w:rsidRPr="003B0E9F">
        <w:t> </w:t>
      </w:r>
      <w:r w:rsidR="003B0E9F" w:rsidRPr="003B0E9F">
        <w:t>005</w:t>
      </w:r>
      <w:r w:rsidR="003B0E9F" w:rsidRPr="003B0E9F">
        <w:t>,</w:t>
      </w:r>
      <w:r w:rsidR="003B0E9F" w:rsidRPr="003B0E9F">
        <w:t>97</w:t>
      </w:r>
      <w:r w:rsidR="003E6C40" w:rsidRPr="003B0E9F">
        <w:t xml:space="preserve"> руб. </w:t>
      </w:r>
    </w:p>
    <w:p w14:paraId="04E214C1" w14:textId="69BDAF3B" w:rsidR="003E6C40" w:rsidRPr="00764CB4" w:rsidRDefault="003E6C40" w:rsidP="00165B3E">
      <w:pPr>
        <w:autoSpaceDE w:val="0"/>
        <w:autoSpaceDN w:val="0"/>
        <w:adjustRightInd w:val="0"/>
        <w:jc w:val="both"/>
      </w:pPr>
      <w:r w:rsidRPr="003B0E9F">
        <w:t>Заинтересованность поб</w:t>
      </w:r>
      <w:r w:rsidRPr="00764CB4">
        <w:t xml:space="preserve">едителя Торгов по отношению к должнику, кредиторам, конкурсному управляющему отсутствует. </w:t>
      </w:r>
    </w:p>
    <w:p w14:paraId="06AF0D9B" w14:textId="7316C083" w:rsidR="003B0E9F" w:rsidRDefault="003B0E9F" w:rsidP="003B0E9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признаны несостоявшимися в связи с допуском единственного участника по лот</w:t>
      </w:r>
      <w:r>
        <w:rPr>
          <w:rFonts w:ascii="Times New Roman" w:hAnsi="Times New Roman" w:cs="Times New Roman"/>
          <w:sz w:val="24"/>
          <w:szCs w:val="24"/>
        </w:rPr>
        <w:t>у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070416" w14:textId="731182C7" w:rsidR="003E6C40" w:rsidRDefault="003B0E9F" w:rsidP="003E6C40">
      <w:pPr>
        <w:jc w:val="both"/>
      </w:pPr>
      <w:r>
        <w:t xml:space="preserve">По оставшимся лотам </w:t>
      </w:r>
      <w:r w:rsidR="003E6C40" w:rsidRPr="00E909A4">
        <w:t xml:space="preserve">Торги признаны несостоявшимися </w:t>
      </w:r>
      <w:r w:rsidR="003E6C40">
        <w:t xml:space="preserve">в связи с отсутствием заявок. </w:t>
      </w:r>
    </w:p>
    <w:p w14:paraId="3C0EAC60" w14:textId="552DF315" w:rsidR="00877811" w:rsidRPr="00051421" w:rsidRDefault="00877811" w:rsidP="00877811">
      <w:pPr>
        <w:spacing w:before="120" w:after="120"/>
        <w:jc w:val="both"/>
      </w:pPr>
      <w:r>
        <w:t xml:space="preserve">Порядок проведения </w:t>
      </w:r>
      <w:r w:rsidRPr="00B66266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B3A32"/>
    <w:rsid w:val="000D3937"/>
    <w:rsid w:val="000D76F9"/>
    <w:rsid w:val="000F36B2"/>
    <w:rsid w:val="00100E4B"/>
    <w:rsid w:val="0010213C"/>
    <w:rsid w:val="00165B3E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E9F"/>
    <w:rsid w:val="003B7959"/>
    <w:rsid w:val="003E6C40"/>
    <w:rsid w:val="003F4D88"/>
    <w:rsid w:val="00423F55"/>
    <w:rsid w:val="00476DEE"/>
    <w:rsid w:val="0048519C"/>
    <w:rsid w:val="00486677"/>
    <w:rsid w:val="004E7F84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D379D"/>
    <w:rsid w:val="00CE3867"/>
    <w:rsid w:val="00CE4B49"/>
    <w:rsid w:val="00D2364C"/>
    <w:rsid w:val="00D73C7F"/>
    <w:rsid w:val="00D743E5"/>
    <w:rsid w:val="00D93FCB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2021-01-26T13:10:00Z</dcterms:created>
  <dcterms:modified xsi:type="dcterms:W3CDTF">2021-01-26T13:11:00Z</dcterms:modified>
</cp:coreProperties>
</file>