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982939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982939">
        <w:rPr>
          <w:sz w:val="22"/>
          <w:szCs w:val="22"/>
        </w:rPr>
        <w:t>Акционерное общество коммерческий банк "Северный Кредит" (</w:t>
      </w:r>
      <w:bookmarkStart w:id="0" w:name="_GoBack"/>
      <w:r w:rsidRPr="00982939">
        <w:rPr>
          <w:sz w:val="22"/>
          <w:szCs w:val="22"/>
        </w:rPr>
        <w:t>АО КБ «Северный кредит»</w:t>
      </w:r>
      <w:bookmarkEnd w:id="0"/>
      <w:r w:rsidRPr="00982939">
        <w:rPr>
          <w:sz w:val="22"/>
          <w:szCs w:val="22"/>
        </w:rPr>
        <w:t>)</w:t>
      </w:r>
      <w:r w:rsidR="00F124B8" w:rsidRPr="00982939">
        <w:rPr>
          <w:sz w:val="22"/>
          <w:szCs w:val="22"/>
        </w:rPr>
        <w:t>,</w:t>
      </w:r>
      <w:r w:rsidR="00F124B8" w:rsidRPr="006164E0">
        <w:rPr>
          <w:sz w:val="22"/>
          <w:szCs w:val="22"/>
        </w:rPr>
        <w:t xml:space="preserve">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982939">
        <w:rPr>
          <w:sz w:val="22"/>
          <w:szCs w:val="22"/>
        </w:rPr>
        <w:t>Арбитражного суда Вологодской области от 8 марта 2018 г. по делу №А13-268/2018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headerReference w:type="first" r:id="rId11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E6" w:rsidRDefault="00A977E6">
      <w:r>
        <w:separator/>
      </w:r>
    </w:p>
  </w:endnote>
  <w:endnote w:type="continuationSeparator" w:id="0">
    <w:p w:rsidR="00A977E6" w:rsidRDefault="00A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E6" w:rsidRDefault="00A977E6">
      <w:r>
        <w:separator/>
      </w:r>
    </w:p>
  </w:footnote>
  <w:footnote w:type="continuationSeparator" w:id="0">
    <w:p w:rsidR="00A977E6" w:rsidRDefault="00A977E6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939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2939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977E6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0E38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3B91-F948-4D5C-A502-566A1F7C3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65D22-E1CE-4E43-84D0-0F451B03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Чугунов Кирилл Глебович</cp:lastModifiedBy>
  <cp:revision>2</cp:revision>
  <cp:lastPrinted>2017-02-09T08:03:00Z</cp:lastPrinted>
  <dcterms:created xsi:type="dcterms:W3CDTF">2019-12-09T07:48:00Z</dcterms:created>
  <dcterms:modified xsi:type="dcterms:W3CDTF">2019-12-09T07:48:00Z</dcterms:modified>
</cp:coreProperties>
</file>