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5106A4EC" w:rsidR="00DC52C6" w:rsidRDefault="0005508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625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 Обществом Коммерческий Банк «</w:t>
      </w:r>
      <w:proofErr w:type="spellStart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Еврокоммерц</w:t>
      </w:r>
      <w:proofErr w:type="spellEnd"/>
      <w:r w:rsidRPr="0026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(ПАО КБ "ЕВРОКОММЕРЦ")</w:t>
      </w:r>
      <w:r w:rsidRPr="002625A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127055, Москва, улица Образцова 4, ОГРН: 1020700001464, ИНН: 0711007370, КПП: 771501001)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E34CC5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D0E8C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69519F" w:rsidRPr="00CD0E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69519F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D73D4">
        <w:rPr>
          <w:rFonts w:ascii="Times New Roman" w:hAnsi="Times New Roman" w:cs="Times New Roman"/>
          <w:sz w:val="24"/>
          <w:szCs w:val="24"/>
        </w:rPr>
        <w:t>проведенных</w:t>
      </w:r>
      <w:r w:rsidR="002D73D4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05508E">
        <w:rPr>
          <w:rFonts w:ascii="Times New Roman" w:hAnsi="Times New Roman" w:cs="Times New Roman"/>
          <w:b/>
          <w:bCs/>
          <w:sz w:val="24"/>
          <w:szCs w:val="24"/>
        </w:rPr>
        <w:t>02 февраля 2021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Pr="00EA76C4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B38B2">
        <w:rPr>
          <w:rFonts w:ascii="Times New Roman" w:hAnsi="Times New Roman" w:cs="Times New Roman"/>
          <w:b/>
          <w:bCs/>
          <w:sz w:val="24"/>
          <w:szCs w:val="24"/>
        </w:rPr>
        <w:t>2030053599</w:t>
      </w:r>
      <w:r w:rsidRPr="002B38B2">
        <w:rPr>
          <w:rFonts w:ascii="Georgia" w:eastAsia="Times New Roman" w:hAnsi="Georgia" w:cs="Arial"/>
          <w:b/>
          <w:bCs/>
          <w:color w:val="333333"/>
          <w:sz w:val="29"/>
          <w:szCs w:val="29"/>
          <w:lang w:eastAsia="ru-RU"/>
        </w:rPr>
        <w:t> </w:t>
      </w:r>
      <w:r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E3290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196(6917) от 24.10.2020</w:t>
      </w:r>
      <w:r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45F472E3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2D3064EA" w:rsidR="00A84E57" w:rsidRDefault="00E34CC5" w:rsidP="0048519C">
      <w:pPr>
        <w:jc w:val="both"/>
      </w:pPr>
      <w:r w:rsidRPr="00E34CC5">
        <w:t xml:space="preserve">Порядок и условия проведения </w:t>
      </w:r>
      <w:r w:rsidRPr="00E34CC5">
        <w:rPr>
          <w:b/>
        </w:rPr>
        <w:t>Торгов посредством публичного предложения</w:t>
      </w:r>
      <w:r w:rsidRPr="00E34CC5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F9"/>
    <w:rsid w:val="0005508E"/>
    <w:rsid w:val="000655C1"/>
    <w:rsid w:val="000970FF"/>
    <w:rsid w:val="000D3937"/>
    <w:rsid w:val="000D76F9"/>
    <w:rsid w:val="000F36B2"/>
    <w:rsid w:val="0010213C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6</cp:revision>
  <cp:lastPrinted>2018-07-19T11:23:00Z</cp:lastPrinted>
  <dcterms:created xsi:type="dcterms:W3CDTF">2018-08-16T08:17:00Z</dcterms:created>
  <dcterms:modified xsi:type="dcterms:W3CDTF">2021-02-02T08:58:00Z</dcterms:modified>
</cp:coreProperties>
</file>