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283F623" w:rsidR="00DC52C6" w:rsidRDefault="00372035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7203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203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7203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7203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72035">
        <w:rPr>
          <w:rFonts w:ascii="Times New Roman" w:hAnsi="Times New Roman" w:cs="Times New Roman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2015г. по делу №А13-7747/2015 конкурсным управляющим (ликвидатором) Акционерное общество Коммерческий банк социального развития «Бумеранг» (далее –АО </w:t>
      </w:r>
      <w:proofErr w:type="spellStart"/>
      <w:r w:rsidRPr="00372035">
        <w:rPr>
          <w:rFonts w:ascii="Times New Roman" w:hAnsi="Times New Roman" w:cs="Times New Roman"/>
          <w:sz w:val="24"/>
          <w:szCs w:val="24"/>
        </w:rPr>
        <w:t>Комсоцбанк</w:t>
      </w:r>
      <w:proofErr w:type="spellEnd"/>
      <w:r w:rsidRPr="00372035">
        <w:rPr>
          <w:rFonts w:ascii="Times New Roman" w:hAnsi="Times New Roman" w:cs="Times New Roman"/>
          <w:sz w:val="24"/>
          <w:szCs w:val="24"/>
        </w:rPr>
        <w:t xml:space="preserve"> «Бумеранг»), адрес регистрации: 162602, Вологодская область, г. Череповец, ул. Коммунистов дом 22 ОГРН: 1033501065730, ИНН: 3528006214, КПП: 352801001) (далее – финансовая организация),</w:t>
      </w:r>
      <w:r w:rsidRPr="00A115B3">
        <w:rPr>
          <w:color w:val="000000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372035">
        <w:rPr>
          <w:rFonts w:ascii="Times New Roman" w:hAnsi="Times New Roman" w:cs="Times New Roman"/>
          <w:b/>
          <w:bCs/>
          <w:sz w:val="24"/>
          <w:szCs w:val="24"/>
        </w:rPr>
        <w:t>02 февраля 2021 г.</w:t>
      </w:r>
      <w:r w:rsidR="00B44C55" w:rsidRPr="00372035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72035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372035">
        <w:rPr>
          <w:rFonts w:ascii="Times New Roman" w:hAnsi="Times New Roman" w:cs="Times New Roman"/>
          <w:sz w:val="24"/>
          <w:szCs w:val="24"/>
        </w:rPr>
        <w:t>№</w:t>
      </w:r>
      <w:r w:rsidRPr="00372035">
        <w:rPr>
          <w:rFonts w:ascii="Times New Roman" w:hAnsi="Times New Roman" w:cs="Times New Roman"/>
          <w:b/>
          <w:bCs/>
          <w:sz w:val="24"/>
          <w:szCs w:val="24"/>
        </w:rPr>
        <w:t xml:space="preserve">2030053568 </w:t>
      </w:r>
      <w:r w:rsidRPr="00372035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37203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7203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72035">
        <w:rPr>
          <w:rFonts w:ascii="Times New Roman" w:hAnsi="Times New Roman" w:cs="Times New Roman"/>
          <w:sz w:val="24"/>
          <w:szCs w:val="24"/>
        </w:rPr>
      </w:r>
      <w:r w:rsidRPr="00372035">
        <w:rPr>
          <w:rFonts w:ascii="Times New Roman" w:hAnsi="Times New Roman" w:cs="Times New Roman"/>
          <w:sz w:val="24"/>
          <w:szCs w:val="24"/>
        </w:rPr>
        <w:fldChar w:fldCharType="separate"/>
      </w:r>
      <w:r w:rsidRPr="00372035">
        <w:rPr>
          <w:rFonts w:ascii="Times New Roman" w:hAnsi="Times New Roman" w:cs="Times New Roman"/>
          <w:sz w:val="24"/>
          <w:szCs w:val="24"/>
        </w:rPr>
        <w:t>«Коммерсантъ»</w:t>
      </w:r>
      <w:r w:rsidRPr="00372035">
        <w:rPr>
          <w:rFonts w:ascii="Times New Roman" w:hAnsi="Times New Roman" w:cs="Times New Roman"/>
          <w:sz w:val="24"/>
          <w:szCs w:val="24"/>
        </w:rPr>
        <w:fldChar w:fldCharType="end"/>
      </w:r>
      <w:r w:rsidRPr="00372035">
        <w:rPr>
          <w:rFonts w:ascii="Times New Roman" w:hAnsi="Times New Roman" w:cs="Times New Roman"/>
          <w:sz w:val="24"/>
          <w:szCs w:val="24"/>
        </w:rPr>
        <w:t xml:space="preserve"> №196(6917) от 24.10.2020 </w:t>
      </w:r>
      <w:r w:rsidR="00377F47" w:rsidRPr="00372035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 w:rsidRPr="00372035">
        <w:rPr>
          <w:rFonts w:ascii="Times New Roman" w:hAnsi="Times New Roman" w:cs="Times New Roman"/>
          <w:sz w:val="24"/>
          <w:szCs w:val="24"/>
        </w:rPr>
        <w:t>)</w:t>
      </w:r>
      <w:r w:rsidR="00377F47" w:rsidRPr="00372035">
        <w:rPr>
          <w:rFonts w:ascii="Times New Roman" w:hAnsi="Times New Roman" w:cs="Times New Roman"/>
          <w:sz w:val="24"/>
          <w:szCs w:val="24"/>
        </w:rPr>
        <w:t>)</w:t>
      </w:r>
      <w:r w:rsidR="00330418" w:rsidRPr="00372035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</w:t>
      </w:r>
      <w:r w:rsidR="00330418" w:rsidRPr="00330418">
        <w:rPr>
          <w:rFonts w:ascii="Times New Roman" w:hAnsi="Times New Roman" w:cs="Times New Roman"/>
          <w:sz w:val="24"/>
          <w:szCs w:val="24"/>
        </w:rPr>
        <w:t xml:space="preserve">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035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2018-07-19T11:23:00Z</cp:lastPrinted>
  <dcterms:created xsi:type="dcterms:W3CDTF">2018-08-16T08:17:00Z</dcterms:created>
  <dcterms:modified xsi:type="dcterms:W3CDTF">2021-02-02T08:32:00Z</dcterms:modified>
</cp:coreProperties>
</file>