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F418E0">
        <w:rPr>
          <w:sz w:val="22"/>
          <w:szCs w:val="22"/>
        </w:rPr>
        <w:t>21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2441AD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Финансовый управляющий </w:t>
      </w:r>
      <w:r w:rsidR="00F418E0" w:rsidRPr="002A2AC7">
        <w:rPr>
          <w:color w:val="000000" w:themeColor="text1"/>
          <w:sz w:val="22"/>
          <w:szCs w:val="22"/>
        </w:rPr>
        <w:t xml:space="preserve">Никишиной Вероники Анатольевны </w:t>
      </w:r>
      <w:r w:rsidR="00F418E0" w:rsidRPr="005026C7">
        <w:rPr>
          <w:sz w:val="22"/>
          <w:szCs w:val="22"/>
        </w:rPr>
        <w:t xml:space="preserve">Петров Владимир Геннадьевич, </w:t>
      </w:r>
      <w:r w:rsidR="00F418E0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F418E0" w:rsidRPr="005026C7">
        <w:rPr>
          <w:color w:val="000000"/>
          <w:sz w:val="22"/>
          <w:szCs w:val="22"/>
        </w:rPr>
        <w:t xml:space="preserve">Арбитражного суда </w:t>
      </w:r>
      <w:r w:rsidR="00F418E0" w:rsidRPr="00A07564">
        <w:rPr>
          <w:color w:val="000000"/>
          <w:sz w:val="22"/>
          <w:szCs w:val="22"/>
        </w:rPr>
        <w:t xml:space="preserve">города Санкт-Петербурга и Ленинградской области </w:t>
      </w:r>
      <w:r w:rsidR="00F418E0" w:rsidRPr="002A2AC7">
        <w:rPr>
          <w:color w:val="000000" w:themeColor="text1"/>
          <w:sz w:val="22"/>
          <w:szCs w:val="22"/>
        </w:rPr>
        <w:t>от 06.05.2020 по делу № А56-12944/</w:t>
      </w:r>
      <w:proofErr w:type="gramStart"/>
      <w:r w:rsidR="00F418E0" w:rsidRPr="002A2AC7">
        <w:rPr>
          <w:color w:val="000000" w:themeColor="text1"/>
          <w:sz w:val="22"/>
          <w:szCs w:val="22"/>
        </w:rPr>
        <w:t xml:space="preserve">2020 </w:t>
      </w:r>
      <w:r w:rsidR="00CD7B49">
        <w:rPr>
          <w:color w:val="000000"/>
          <w:sz w:val="22"/>
          <w:szCs w:val="22"/>
        </w:rPr>
        <w:t>,</w:t>
      </w:r>
      <w:proofErr w:type="gramEnd"/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r w:rsidR="00F418E0" w:rsidRPr="002A2AC7">
        <w:rPr>
          <w:sz w:val="22"/>
          <w:szCs w:val="22"/>
        </w:rPr>
        <w:t xml:space="preserve">Земельный участок, категория: земли сельскохозяйственного назначения, кадастровый номер: 47:20:0753002:49, площадь: 79600 </w:t>
      </w:r>
      <w:proofErr w:type="spellStart"/>
      <w:r w:rsidR="00F418E0" w:rsidRPr="002A2AC7">
        <w:rPr>
          <w:sz w:val="22"/>
          <w:szCs w:val="22"/>
        </w:rPr>
        <w:t>кв.м</w:t>
      </w:r>
      <w:proofErr w:type="spellEnd"/>
      <w:r w:rsidR="00F418E0" w:rsidRPr="002A2AC7">
        <w:rPr>
          <w:sz w:val="22"/>
          <w:szCs w:val="22"/>
        </w:rPr>
        <w:t xml:space="preserve">., адрес: Ленинградская обл., </w:t>
      </w:r>
      <w:proofErr w:type="spellStart"/>
      <w:r w:rsidR="00F418E0" w:rsidRPr="002A2AC7">
        <w:rPr>
          <w:sz w:val="22"/>
          <w:szCs w:val="22"/>
        </w:rPr>
        <w:t>Кингисеппский</w:t>
      </w:r>
      <w:proofErr w:type="spellEnd"/>
      <w:r w:rsidR="00F418E0" w:rsidRPr="002A2AC7">
        <w:rPr>
          <w:sz w:val="22"/>
          <w:szCs w:val="22"/>
        </w:rPr>
        <w:t xml:space="preserve"> р-н, </w:t>
      </w:r>
      <w:proofErr w:type="spellStart"/>
      <w:r w:rsidR="00F418E0" w:rsidRPr="002A2AC7">
        <w:rPr>
          <w:sz w:val="22"/>
          <w:szCs w:val="22"/>
        </w:rPr>
        <w:t>Большелуцкая</w:t>
      </w:r>
      <w:proofErr w:type="spellEnd"/>
      <w:r w:rsidR="00F418E0" w:rsidRPr="002A2AC7">
        <w:rPr>
          <w:sz w:val="22"/>
          <w:szCs w:val="22"/>
        </w:rPr>
        <w:t xml:space="preserve"> волость, вблизи деревни Кошкино (ориентир деревня, участок находится примерно  в 850 м. на северо-восток от ориентира)</w:t>
      </w:r>
      <w:r w:rsidR="00F418E0">
        <w:rPr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proofErr w:type="spellStart"/>
      <w:r w:rsidR="00CD7B49">
        <w:rPr>
          <w:sz w:val="22"/>
          <w:szCs w:val="22"/>
          <w:lang w:eastAsia="fa-IR" w:bidi="fa-IR"/>
        </w:rPr>
        <w:t>Комичева</w:t>
      </w:r>
      <w:proofErr w:type="spellEnd"/>
      <w:r w:rsidR="00CD7B49">
        <w:rPr>
          <w:sz w:val="22"/>
          <w:szCs w:val="22"/>
          <w:lang w:eastAsia="fa-IR" w:bidi="fa-IR"/>
        </w:rPr>
        <w:t xml:space="preserve"> М.А</w:t>
      </w:r>
      <w:r w:rsidR="006C1782" w:rsidRPr="00E028BB">
        <w:rPr>
          <w:sz w:val="22"/>
          <w:szCs w:val="22"/>
          <w:lang w:eastAsia="fa-IR" w:bidi="fa-IR"/>
        </w:rPr>
        <w:t>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F418E0">
        <w:rPr>
          <w:sz w:val="22"/>
          <w:szCs w:val="22"/>
          <w:lang w:eastAsia="fa-IR" w:bidi="fa-IR"/>
        </w:rPr>
        <w:t>АО</w:t>
      </w:r>
      <w:r w:rsidR="00F418E0" w:rsidRPr="005026C7">
        <w:rPr>
          <w:sz w:val="22"/>
          <w:szCs w:val="22"/>
          <w:lang w:eastAsia="fa-IR" w:bidi="fa-IR"/>
        </w:rPr>
        <w:t xml:space="preserve"> «</w:t>
      </w:r>
      <w:r w:rsidR="00F418E0">
        <w:rPr>
          <w:sz w:val="22"/>
          <w:szCs w:val="22"/>
          <w:lang w:eastAsia="fa-IR" w:bidi="fa-IR"/>
        </w:rPr>
        <w:t>Российский аукционный дом</w:t>
      </w:r>
      <w:r w:rsidR="00F418E0">
        <w:rPr>
          <w:sz w:val="22"/>
          <w:szCs w:val="22"/>
          <w:lang w:eastAsia="fa-IR" w:bidi="fa-IR"/>
        </w:rPr>
        <w:t xml:space="preserve">»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F418E0">
        <w:rPr>
          <w:sz w:val="22"/>
          <w:szCs w:val="22"/>
        </w:rPr>
        <w:t>21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CD7B49">
        <w:rPr>
          <w:sz w:val="22"/>
          <w:szCs w:val="22"/>
        </w:rPr>
        <w:t>20 (Двадцать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 xml:space="preserve">Получатель - </w:t>
      </w:r>
      <w:r w:rsidR="005A68AA" w:rsidRPr="00E028BB">
        <w:rPr>
          <w:sz w:val="22"/>
          <w:szCs w:val="22"/>
        </w:rPr>
        <w:t>Петров Владимир Геннадьевич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  <w:shd w:val="clear" w:color="auto" w:fill="FFFFFF"/>
        </w:rPr>
        <w:t xml:space="preserve">ИНН </w:t>
      </w:r>
      <w:r w:rsidRPr="00E028BB">
        <w:rPr>
          <w:sz w:val="22"/>
          <w:szCs w:val="22"/>
        </w:rPr>
        <w:t>0</w:t>
      </w:r>
      <w:r w:rsidRPr="00E028BB">
        <w:rPr>
          <w:sz w:val="22"/>
          <w:szCs w:val="22"/>
          <w:shd w:val="clear" w:color="auto" w:fill="FFFFFF"/>
        </w:rPr>
        <w:t xml:space="preserve">, КПП </w:t>
      </w:r>
      <w:r w:rsidR="005A68AA" w:rsidRPr="00E028BB">
        <w:rPr>
          <w:sz w:val="22"/>
          <w:szCs w:val="22"/>
        </w:rPr>
        <w:t>0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р</w:t>
      </w:r>
      <w:proofErr w:type="gramEnd"/>
      <w:r w:rsidRPr="00E028BB">
        <w:rPr>
          <w:sz w:val="22"/>
          <w:szCs w:val="22"/>
        </w:rPr>
        <w:t xml:space="preserve">/с </w:t>
      </w:r>
      <w:r w:rsidRPr="00E028BB">
        <w:rPr>
          <w:sz w:val="22"/>
          <w:szCs w:val="22"/>
          <w:shd w:val="clear" w:color="auto" w:fill="FFFFFF"/>
        </w:rPr>
        <w:t>40817810205621442512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Банк получателя: АО «АЛЬФА-БАНК» г. Москва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БИК 044525593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к</w:t>
      </w:r>
      <w:proofErr w:type="gramEnd"/>
      <w:r w:rsidRPr="00E028BB">
        <w:rPr>
          <w:sz w:val="22"/>
          <w:szCs w:val="22"/>
        </w:rPr>
        <w:t>/с 30101810200000000593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2441AD" w:rsidRPr="00E028BB">
        <w:rPr>
          <w:sz w:val="22"/>
          <w:szCs w:val="22"/>
        </w:rPr>
        <w:t>г.Спб</w:t>
      </w:r>
      <w:proofErr w:type="spellEnd"/>
      <w:r w:rsidR="002441AD" w:rsidRPr="00E028BB">
        <w:rPr>
          <w:sz w:val="22"/>
          <w:szCs w:val="22"/>
        </w:rPr>
        <w:t xml:space="preserve"> и ЛО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F418E0" w:rsidRPr="005026C7" w:rsidRDefault="00F418E0" w:rsidP="00F418E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F418E0" w:rsidRPr="005026C7" w:rsidRDefault="00F418E0" w:rsidP="00F418E0">
            <w:pPr>
              <w:snapToGrid w:val="0"/>
            </w:pPr>
            <w:r>
              <w:rPr>
                <w:sz w:val="22"/>
                <w:szCs w:val="22"/>
              </w:rPr>
              <w:t>Никишиной В.А</w:t>
            </w:r>
          </w:p>
          <w:p w:rsidR="00F418E0" w:rsidRPr="005026C7" w:rsidRDefault="00F418E0" w:rsidP="00F418E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F418E0" w:rsidRPr="005026C7" w:rsidRDefault="00F418E0" w:rsidP="00F418E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418E0" w:rsidRPr="005026C7" w:rsidRDefault="00F418E0" w:rsidP="00F418E0">
            <w:proofErr w:type="gramStart"/>
            <w:r w:rsidRPr="005026C7">
              <w:rPr>
                <w:sz w:val="22"/>
                <w:szCs w:val="22"/>
              </w:rPr>
              <w:t>р</w:t>
            </w:r>
            <w:proofErr w:type="gramEnd"/>
            <w:r w:rsidRPr="005026C7">
              <w:rPr>
                <w:sz w:val="22"/>
                <w:szCs w:val="22"/>
              </w:rPr>
              <w:t xml:space="preserve">/с </w:t>
            </w:r>
            <w:r w:rsidRPr="005026C7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F418E0" w:rsidRPr="005026C7" w:rsidRDefault="00F418E0" w:rsidP="00F418E0">
            <w:r w:rsidRPr="005026C7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F418E0" w:rsidRPr="005026C7" w:rsidRDefault="00F418E0" w:rsidP="00F418E0">
            <w:r w:rsidRPr="005026C7">
              <w:rPr>
                <w:sz w:val="22"/>
                <w:szCs w:val="22"/>
              </w:rPr>
              <w:t>БИК 044525593</w:t>
            </w:r>
          </w:p>
          <w:p w:rsidR="00F418E0" w:rsidRPr="005026C7" w:rsidRDefault="00F418E0" w:rsidP="00F418E0">
            <w:proofErr w:type="gramStart"/>
            <w:r w:rsidRPr="005026C7">
              <w:rPr>
                <w:sz w:val="22"/>
                <w:szCs w:val="22"/>
              </w:rPr>
              <w:t>к</w:t>
            </w:r>
            <w:proofErr w:type="gramEnd"/>
            <w:r w:rsidRPr="005026C7">
              <w:rPr>
                <w:sz w:val="22"/>
                <w:szCs w:val="22"/>
              </w:rPr>
              <w:t>/с 30101810200000000593</w:t>
            </w:r>
          </w:p>
          <w:p w:rsidR="00D76358" w:rsidRPr="00E028BB" w:rsidRDefault="00D76358" w:rsidP="00656732">
            <w:pPr>
              <w:snapToGrid w:val="0"/>
            </w:pPr>
            <w:bookmarkStart w:id="1" w:name="_GoBack"/>
            <w:bookmarkEnd w:id="1"/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CD7B49"/>
    <w:rsid w:val="00D76358"/>
    <w:rsid w:val="00E028BB"/>
    <w:rsid w:val="00E741CB"/>
    <w:rsid w:val="00F418E0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604</Words>
  <Characters>3446</Characters>
  <Application>Microsoft Office Word</Application>
  <DocSecurity>0</DocSecurity>
  <Lines>28</Lines>
  <Paragraphs>8</Paragraphs>
  <ScaleCrop>false</ScaleCrop>
  <Company>Microsoft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2016-12-07T08:54:00Z</dcterms:created>
  <dcterms:modified xsi:type="dcterms:W3CDTF">2021-02-02T12:20:00Z</dcterms:modified>
</cp:coreProperties>
</file>