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0E8E7C40" w:rsidR="009247FF" w:rsidRPr="00791681" w:rsidRDefault="004A47E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="00680B6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56657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Pr="004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6657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350080, г. Краснодар, ул. Уральская, 97, ИНН 2308016938, ОГРН 1022300000447, КПП 231201001)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5A7FA0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D1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660162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CD1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2CD82909" w:rsidR="005C1A18" w:rsidRDefault="00CD1B1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4139F" w:rsidRPr="0094139F" w14:paraId="11F2769C" w14:textId="77777777" w:rsidTr="0080474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48F4" w14:textId="77777777" w:rsidR="0094139F" w:rsidRPr="0094139F" w:rsidRDefault="0094139F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1 - </w:t>
            </w:r>
            <w:proofErr w:type="spellStart"/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Infiniti</w:t>
            </w:r>
            <w:proofErr w:type="spellEnd"/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FX35, черный, 2008, пробег – нет данных, 3.5 АТ (280 л. с.), бензин, полный, VIN JN1TANS50U0007102, не заводится, ограничения и обременения: запрет на регистрационные действия, ведется работа по снятию ограничения, г. Видное - 848 300,00 руб.;</w:t>
            </w:r>
          </w:p>
        </w:tc>
      </w:tr>
      <w:tr w:rsidR="0094139F" w:rsidRPr="0094139F" w14:paraId="75E17F1E" w14:textId="77777777" w:rsidTr="0080474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A78" w14:textId="77777777" w:rsidR="0094139F" w:rsidRPr="0094139F" w:rsidRDefault="0094139F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2 - </w:t>
            </w:r>
            <w:proofErr w:type="spellStart"/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Hyundai</w:t>
            </w:r>
            <w:proofErr w:type="spellEnd"/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Solaris</w:t>
            </w:r>
            <w:proofErr w:type="spellEnd"/>
            <w:r w:rsidRPr="0094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черный, 2011, пробег – нет данных,1.4 МТ (107 л. с.), бензин, передний, VIN Z94CTCABR021295, не заводится, ограничения и обременения: запрет на регистрационные действия, ведется работа по снятию ограничения, г. Видное - 661 864,39 руб.;</w:t>
            </w:r>
          </w:p>
        </w:tc>
      </w:tr>
    </w:tbl>
    <w:p w14:paraId="1F94316B" w14:textId="36E90713" w:rsidR="00CD1B18" w:rsidRPr="00804746" w:rsidRDefault="00CD1B1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746">
        <w:rPr>
          <w:color w:val="000000"/>
        </w:rPr>
        <w:t>Основные средства: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7339"/>
        <w:gridCol w:w="241"/>
        <w:gridCol w:w="2201"/>
        <w:gridCol w:w="284"/>
      </w:tblGrid>
      <w:tr w:rsidR="00804746" w:rsidRPr="00804746" w14:paraId="1E7D6EAC" w14:textId="77777777" w:rsidTr="00804746">
        <w:trPr>
          <w:trHeight w:val="300"/>
        </w:trP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8F37" w14:textId="383C81BA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3 - Комплект мебели руководителя, г. Краснодар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009,79 руб.;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F35E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4B71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648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3B2B02B0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7DE5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4 - Сортировщик банкнот SBM SB-2000 RUB/EUR/USD, г. Краснодар - 11 059,32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9FC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40ABE06C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E11E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5 - Сортировщик банкнот SBM SB-2000 RUB/EUR/USD, г. Видное - 11 059,32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B2A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644B6E9F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3F2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6 - Сортировщик банкнот SBM SB-2000 RUB/EUR/USD, г. Краснодар - 11 059,32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40C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5DF47BFA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7CB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7 - Сортировщик банкнот SBM SB-2000 RUB/EUR/USD, г. Краснодар - 11 059,32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7E26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5A27BE62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0F8C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8 - Сортировщик банкнот SBM SB-2000 RUB/EUR/USD, г. Краснодар - 11 059,32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CA5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54D09284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CF6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9 - Сортировщик банкнот SBM SB-2000 RUB/EUR/USD, г. Краснодар - 11 086,56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0C4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74821FA5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0C5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10 - Сортировщик банкнот SBM SB-2000 RUB/EUR/USD, г. Краснодар - 11 086,56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835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3D3441BE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757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11 - Сортировщик банкнот SBM SB-2000 RUB/EUR/USD, г. Видное - 11 086,56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BBF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06C96E7D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A52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12 - Сортировщик банкнот SBM SB-2000 RUB/EUR/USD, г. Видное - 11 086,56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C87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1108F99B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3E9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13 - Сортировщик банкнот SBM SB-2000 RUB/EUR/USD, г. Видное - 11 086,56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BD2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5F54F993" w14:textId="77777777" w:rsidTr="0080474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5945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14 - Сортировщик банкнот SBM SB-2000 RUB/EUR/USD, г. Видное - 11 086,56 руб.;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7B1E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46" w:rsidRPr="00804746" w14:paraId="0354FBF0" w14:textId="77777777" w:rsidTr="00804746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7C6" w14:textId="77777777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15 - Сортировщик банкнот KISSAN R PRO (рублевая версия), г. Краснодар - 51 300,00 руб.;</w:t>
            </w:r>
          </w:p>
        </w:tc>
      </w:tr>
      <w:tr w:rsidR="00804746" w:rsidRPr="00804746" w14:paraId="543DAA43" w14:textId="77777777" w:rsidTr="00804746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D3F7" w14:textId="7910EBF2" w:rsidR="00804746" w:rsidRPr="00804746" w:rsidRDefault="00804746" w:rsidP="005A1CB8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16 - Сортировщик банкнот KISSAN R PRO (рублевая версия), г. Краснодар </w:t>
            </w:r>
            <w:r w:rsidR="00AE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51 300,00</w:t>
            </w:r>
            <w:r w:rsidRPr="0080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14:paraId="0825FC38" w14:textId="77777777" w:rsidR="002E02BF" w:rsidRDefault="002E02B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2966848F" w14:textId="761469A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091AC3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D1B18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D46CD6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D1B18">
        <w:rPr>
          <w:b/>
        </w:rPr>
        <w:t>14</w:t>
      </w:r>
      <w:r w:rsidRPr="00791681">
        <w:rPr>
          <w:b/>
        </w:rPr>
        <w:t xml:space="preserve"> </w:t>
      </w:r>
      <w:r w:rsidR="00CD1B18">
        <w:rPr>
          <w:b/>
        </w:rPr>
        <w:t>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D156B9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CD1B18">
        <w:rPr>
          <w:color w:val="000000"/>
        </w:rPr>
        <w:t>14 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CD1B18" w:rsidRPr="00CD1B18">
        <w:rPr>
          <w:b/>
          <w:bCs/>
          <w:color w:val="000000"/>
        </w:rPr>
        <w:t>09</w:t>
      </w:r>
      <w:r w:rsidRPr="00791681">
        <w:rPr>
          <w:b/>
        </w:rPr>
        <w:t xml:space="preserve"> </w:t>
      </w:r>
      <w:r w:rsidR="00CD1B18">
        <w:rPr>
          <w:b/>
        </w:rPr>
        <w:t xml:space="preserve">февраля </w:t>
      </w:r>
      <w:r w:rsidR="002643BE">
        <w:rPr>
          <w:b/>
        </w:rPr>
        <w:t>202</w:t>
      </w:r>
      <w:r w:rsidR="00CD1B1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3DF40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</w:t>
      </w:r>
      <w:r w:rsidR="00CD1B18">
        <w:rPr>
          <w:color w:val="000000"/>
        </w:rPr>
        <w:t xml:space="preserve"> </w:t>
      </w:r>
      <w:r w:rsidR="00CD1B18" w:rsidRPr="00CD1B18">
        <w:rPr>
          <w:b/>
          <w:bCs/>
          <w:color w:val="000000"/>
        </w:rPr>
        <w:t>03</w:t>
      </w:r>
      <w:r w:rsidRPr="00CD1B18">
        <w:rPr>
          <w:b/>
          <w:bCs/>
        </w:rPr>
        <w:t xml:space="preserve"> </w:t>
      </w:r>
      <w:r w:rsidR="00CD1B18" w:rsidRPr="00CD1B18">
        <w:rPr>
          <w:b/>
          <w:bCs/>
        </w:rPr>
        <w:t>ноября</w:t>
      </w:r>
      <w:r w:rsidRPr="00CD1B18">
        <w:rPr>
          <w:b/>
          <w:bCs/>
        </w:rPr>
        <w:t xml:space="preserve"> </w:t>
      </w:r>
      <w:r w:rsidR="002643BE" w:rsidRPr="00CD1B18">
        <w:rPr>
          <w:b/>
          <w:bCs/>
        </w:rPr>
        <w:t>2020</w:t>
      </w:r>
      <w:r w:rsidR="00243BE2" w:rsidRPr="00CD1B18">
        <w:rPr>
          <w:b/>
          <w:bCs/>
        </w:rPr>
        <w:t xml:space="preserve"> г</w:t>
      </w:r>
      <w:r w:rsidRPr="00CD1B18">
        <w:rPr>
          <w:b/>
          <w:bCs/>
        </w:rPr>
        <w:t>.</w:t>
      </w:r>
      <w:r w:rsidRPr="00CD1B18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D1B18">
        <w:rPr>
          <w:b/>
          <w:bCs/>
          <w:color w:val="000000"/>
        </w:rPr>
        <w:t xml:space="preserve">21 декабря 2020 г. </w:t>
      </w:r>
      <w:r w:rsidRPr="00791681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2E5DF5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D1B18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CD1B18">
        <w:rPr>
          <w:b/>
          <w:color w:val="000000"/>
        </w:rPr>
        <w:t>3-16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9A4E5C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CD1B18">
        <w:rPr>
          <w:b/>
        </w:rPr>
        <w:t>3</w:t>
      </w:r>
      <w:r w:rsidRPr="00791681">
        <w:rPr>
          <w:b/>
        </w:rPr>
        <w:t xml:space="preserve"> </w:t>
      </w:r>
      <w:r w:rsidR="00CD1B18">
        <w:rPr>
          <w:b/>
        </w:rPr>
        <w:t>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D1B1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D1B18">
        <w:rPr>
          <w:b/>
          <w:bCs/>
          <w:color w:val="000000"/>
        </w:rPr>
        <w:t>15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D1B1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282B16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D1B18" w:rsidRPr="00CD1B18">
        <w:rPr>
          <w:b/>
          <w:bCs/>
          <w:color w:val="000000"/>
        </w:rPr>
        <w:t xml:space="preserve">13 февраля </w:t>
      </w:r>
      <w:r w:rsidRPr="00CD1B18">
        <w:rPr>
          <w:b/>
          <w:bCs/>
        </w:rPr>
        <w:t>20</w:t>
      </w:r>
      <w:r w:rsidR="00E1326B" w:rsidRPr="00CD1B18">
        <w:rPr>
          <w:b/>
          <w:bCs/>
        </w:rPr>
        <w:t>2</w:t>
      </w:r>
      <w:r w:rsidR="00CD1B18" w:rsidRPr="00CD1B18">
        <w:rPr>
          <w:b/>
          <w:bCs/>
        </w:rPr>
        <w:t>1</w:t>
      </w:r>
      <w:r w:rsidR="00E1326B" w:rsidRPr="00CD1B18">
        <w:rPr>
          <w:b/>
          <w:bCs/>
        </w:rPr>
        <w:t xml:space="preserve"> </w:t>
      </w:r>
      <w:r w:rsidRPr="00CD1B18">
        <w:rPr>
          <w:b/>
          <w:bCs/>
        </w:rPr>
        <w:t>г</w:t>
      </w:r>
      <w:r w:rsidRPr="00CD1B18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85E7A71" w14:textId="0A4A2C9D" w:rsidR="00CD1B18" w:rsidRPr="00D05FB5" w:rsidRDefault="00D05FB5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5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1,2:</w:t>
      </w:r>
    </w:p>
    <w:tbl>
      <w:tblPr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D05FB5" w:rsidRPr="00D05FB5" w14:paraId="737319C8" w14:textId="77777777" w:rsidTr="00D05FB5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D05FB5" w:rsidRPr="00D05FB5" w14:paraId="48B0A96E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9341B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февраля 2021 г. по 30 марта 2021 г. - в размере начальной цены продажи лота;</w:t>
                  </w:r>
                </w:p>
              </w:tc>
            </w:tr>
            <w:tr w:rsidR="00D05FB5" w:rsidRPr="00D05FB5" w14:paraId="64169139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0AE96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31 марта 2021 г. по 06 апреля 2021 г. - в размере 91,50% от начальной цены продажи лота;</w:t>
                  </w:r>
                </w:p>
              </w:tc>
            </w:tr>
            <w:tr w:rsidR="00D05FB5" w:rsidRPr="00D05FB5" w14:paraId="0F60F88E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E24A7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07 апреля 2021 г. по 13 апреля 2021 г. - в размере 83,00% от начальной цены продажи лота;</w:t>
                  </w:r>
                </w:p>
              </w:tc>
            </w:tr>
            <w:tr w:rsidR="00D05FB5" w:rsidRPr="00D05FB5" w14:paraId="3750D70A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C29EB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14 апреля 2021 г. по 20 апреля 2021 г. - в размере 74,50% от начальной цены продажи лота;</w:t>
                  </w:r>
                </w:p>
              </w:tc>
            </w:tr>
            <w:tr w:rsidR="00D05FB5" w:rsidRPr="00D05FB5" w14:paraId="1809A8C2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67D17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21 апреля 2021 г. по 27 апреля 2021 г. - в размере 66,00% от начальной цены продажи лота;</w:t>
                  </w:r>
                </w:p>
              </w:tc>
            </w:tr>
            <w:tr w:rsidR="00D05FB5" w:rsidRPr="00D05FB5" w14:paraId="08DF1149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BE64E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28 апреля 2021 г. по 04 мая 2021 г. - в размере 57,50% от начальной цены продажи лота;</w:t>
                  </w:r>
                </w:p>
              </w:tc>
            </w:tr>
            <w:tr w:rsidR="00D05FB5" w:rsidRPr="00D05FB5" w14:paraId="4B1CB344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6D3EA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05 мая 2021 г. по 11 мая 2021 г. - в размере 49,00% от начальной цены продажи лота;</w:t>
                  </w:r>
                </w:p>
              </w:tc>
            </w:tr>
            <w:tr w:rsidR="00D05FB5" w:rsidRPr="00D05FB5" w14:paraId="1386A05D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609E7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12 мая 2021 г. по 18 мая 2021 г. - в размере 40,50% от начальной цены продажи лота;</w:t>
                  </w:r>
                </w:p>
              </w:tc>
            </w:tr>
            <w:tr w:rsidR="00D05FB5" w:rsidRPr="00D05FB5" w14:paraId="007936A3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2C12A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19 мая 2021 г. по 25 мая 2021 г. - в размере 32,00% от начальной цены продажи лота;</w:t>
                  </w:r>
                </w:p>
              </w:tc>
            </w:tr>
            <w:tr w:rsidR="00D05FB5" w:rsidRPr="00D05FB5" w14:paraId="20679E3C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1BE8A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26 мая 2021 г. по 01 июня 2021 г. - в размере 23,50% от начальной цены продажи лота;</w:t>
                  </w:r>
                </w:p>
              </w:tc>
            </w:tr>
            <w:tr w:rsidR="00D05FB5" w:rsidRPr="00D05FB5" w14:paraId="002268DE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E2A88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02 июня 2021 г. по 08 июня 2021 г. - в размере 15,00% от начальной цены продажи лота;</w:t>
                  </w:r>
                </w:p>
              </w:tc>
            </w:tr>
            <w:tr w:rsidR="00D05FB5" w:rsidRPr="00D05FB5" w14:paraId="6990E414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DCEBC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июня 2021 г. по 15 июня 2021 г. - в размере 6,50% от начальной цены продажи лота;</w:t>
                  </w:r>
                </w:p>
              </w:tc>
            </w:tr>
          </w:tbl>
          <w:p w14:paraId="522869E3" w14:textId="5A5B097C" w:rsidR="00D05FB5" w:rsidRPr="00D05FB5" w:rsidRDefault="00D05FB5" w:rsidP="00D05FB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FB5" w:rsidRPr="00D05FB5" w14:paraId="1C48D278" w14:textId="77777777" w:rsidTr="00D05FB5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FE48" w14:textId="77777777" w:rsidR="00D05FB5" w:rsidRDefault="00D05FB5" w:rsidP="00D05FB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лотам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3-16: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D05FB5" w:rsidRPr="00D05FB5" w14:paraId="1FFE34D7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9ECCC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февраля 2021 г. по 30 марта 2021 г. - в размере начальной цены продажи лота;</w:t>
                  </w:r>
                </w:p>
              </w:tc>
            </w:tr>
            <w:tr w:rsidR="00D05FB5" w:rsidRPr="00D05FB5" w14:paraId="3C7C76DD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DD0B4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31 марта 2021 г. по 06 апреля 2021 г. - в размере 92,00% от начальной цены продажи лота;</w:t>
                  </w:r>
                </w:p>
              </w:tc>
            </w:tr>
            <w:tr w:rsidR="00D05FB5" w:rsidRPr="00D05FB5" w14:paraId="34D9446C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8BE4D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07 апреля 2021 г. по 13 апреля 2021 г. - в размере 84,00% от начальной цены продажи лота;</w:t>
                  </w:r>
                </w:p>
              </w:tc>
            </w:tr>
            <w:tr w:rsidR="00D05FB5" w:rsidRPr="00D05FB5" w14:paraId="6696C9BE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C2C5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14 апреля 2021 г. по 20 апреля 2021 г. - в размере 76,00% от начальной цены продажи лота;</w:t>
                  </w:r>
                </w:p>
              </w:tc>
            </w:tr>
            <w:tr w:rsidR="00D05FB5" w:rsidRPr="00D05FB5" w14:paraId="75E29461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6777B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21 апреля 2021 г. по 27 апреля 2021 г. - в размере 68,00% от начальной цены продажи лота;</w:t>
                  </w:r>
                </w:p>
              </w:tc>
            </w:tr>
            <w:tr w:rsidR="00D05FB5" w:rsidRPr="00D05FB5" w14:paraId="4AA4D08F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34042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28 апреля 2021 г. по 04 мая 2021 г. - в размере 60,00% от начальной цены продажи лота;</w:t>
                  </w:r>
                </w:p>
              </w:tc>
            </w:tr>
            <w:tr w:rsidR="00D05FB5" w:rsidRPr="00D05FB5" w14:paraId="06904D04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1DAB6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05 мая 2021 г. по 11 мая 2021 г. - в размере 52,00% от начальной цены продажи лота;</w:t>
                  </w:r>
                </w:p>
              </w:tc>
            </w:tr>
            <w:tr w:rsidR="00D05FB5" w:rsidRPr="00D05FB5" w14:paraId="0A4A7A75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73E36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12 мая 2021 г. по 18 мая 2021 г. - в размере 44,00% от начальной цены продажи лота;</w:t>
                  </w:r>
                </w:p>
              </w:tc>
            </w:tr>
            <w:tr w:rsidR="00D05FB5" w:rsidRPr="00D05FB5" w14:paraId="08C9445E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89000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19 мая 2021 г. по 25 мая 2021 г. - в размере 36,00% от начальной цены продажи лота;</w:t>
                  </w:r>
                </w:p>
              </w:tc>
            </w:tr>
            <w:tr w:rsidR="00D05FB5" w:rsidRPr="00D05FB5" w14:paraId="27718EFB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080FF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 26 мая 2021 г. по 01 июня 2021 г. - в размере 28,00% от начальной цены продажи лота;</w:t>
                  </w:r>
                </w:p>
              </w:tc>
            </w:tr>
            <w:tr w:rsidR="00D05FB5" w:rsidRPr="00D05FB5" w14:paraId="352EC8DA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6EC94" w14:textId="77777777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02 июня 2021 г. по 08 июня 2021 г. - в размере 20,00% от начальной цены продажи лота;</w:t>
                  </w:r>
                </w:p>
              </w:tc>
            </w:tr>
            <w:tr w:rsidR="00D05FB5" w:rsidRPr="00D05FB5" w14:paraId="3CDB84EC" w14:textId="77777777" w:rsidTr="00D05FB5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C19ED" w14:textId="75104111" w:rsidR="00D05FB5" w:rsidRPr="00D05FB5" w:rsidRDefault="00D05FB5" w:rsidP="00D05FB5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F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июня 2021 г. по 15 июня 2021 г. - в размере 12,00% от начальной цены продажи лота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1B0F236" w14:textId="57B55C83" w:rsidR="00D05FB5" w:rsidRPr="00D05FB5" w:rsidRDefault="00D05FB5" w:rsidP="00D05FB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F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B9DB0C" w14:textId="35F4CF3F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4370D02" w:rsidR="005E4CB0" w:rsidRDefault="00102FAF" w:rsidP="004A4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A4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E0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E028C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+7 (495) 725-31-15, доб.61-64, 61-71, 64-99, 61-65, 61-72, 61-73 </w:t>
      </w:r>
      <w:r w:rsidR="004A47ED">
        <w:rPr>
          <w:rFonts w:ascii="Times New Roman" w:hAnsi="Times New Roman" w:cs="Times New Roman"/>
          <w:sz w:val="24"/>
          <w:szCs w:val="24"/>
        </w:rPr>
        <w:t xml:space="preserve">и у ОТ по лотам 1-2: </w:t>
      </w:r>
      <w:r w:rsidR="004A47ED" w:rsidRPr="004A47E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4A47E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4A47ED" w:rsidRPr="0088078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A47ED">
        <w:rPr>
          <w:rFonts w:ascii="Times New Roman" w:hAnsi="Times New Roman" w:cs="Times New Roman"/>
          <w:sz w:val="24"/>
          <w:szCs w:val="24"/>
        </w:rPr>
        <w:t>; по лотам</w:t>
      </w:r>
      <w:r w:rsidR="002E02BF">
        <w:rPr>
          <w:rFonts w:ascii="Times New Roman" w:hAnsi="Times New Roman" w:cs="Times New Roman"/>
          <w:sz w:val="24"/>
          <w:szCs w:val="24"/>
        </w:rPr>
        <w:t xml:space="preserve"> 3-16</w:t>
      </w:r>
      <w:r w:rsidR="004A47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A47ED" w:rsidRPr="004A47E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4A4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7ED" w:rsidRPr="004A47E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4A47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A37EC"/>
    <w:rsid w:val="001F039D"/>
    <w:rsid w:val="002002A1"/>
    <w:rsid w:val="00243BE2"/>
    <w:rsid w:val="0026109D"/>
    <w:rsid w:val="002643BE"/>
    <w:rsid w:val="002E02BF"/>
    <w:rsid w:val="00467D6B"/>
    <w:rsid w:val="004A3B01"/>
    <w:rsid w:val="004A47ED"/>
    <w:rsid w:val="005A1CB8"/>
    <w:rsid w:val="005C1A18"/>
    <w:rsid w:val="005E4CB0"/>
    <w:rsid w:val="005F1F68"/>
    <w:rsid w:val="00680B6B"/>
    <w:rsid w:val="006A20DF"/>
    <w:rsid w:val="007229EA"/>
    <w:rsid w:val="00791681"/>
    <w:rsid w:val="00804746"/>
    <w:rsid w:val="00865FD7"/>
    <w:rsid w:val="009247FF"/>
    <w:rsid w:val="0094139F"/>
    <w:rsid w:val="00AE023A"/>
    <w:rsid w:val="00B015AA"/>
    <w:rsid w:val="00B07D8B"/>
    <w:rsid w:val="00B46A69"/>
    <w:rsid w:val="00B92635"/>
    <w:rsid w:val="00BC3590"/>
    <w:rsid w:val="00BE028C"/>
    <w:rsid w:val="00C11EFF"/>
    <w:rsid w:val="00CB7E08"/>
    <w:rsid w:val="00CD1B18"/>
    <w:rsid w:val="00D05FB5"/>
    <w:rsid w:val="00D62667"/>
    <w:rsid w:val="00D7592D"/>
    <w:rsid w:val="00D837C0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45E22A2F-8BBC-471B-A342-B002F1E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A47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E02BF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2B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2337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10</cp:revision>
  <cp:lastPrinted>2020-10-26T06:52:00Z</cp:lastPrinted>
  <dcterms:created xsi:type="dcterms:W3CDTF">2020-10-23T14:48:00Z</dcterms:created>
  <dcterms:modified xsi:type="dcterms:W3CDTF">2020-10-26T09:39:00Z</dcterms:modified>
</cp:coreProperties>
</file>