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112375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11237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237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1237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123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1237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112375">
        <w:rPr>
          <w:rFonts w:ascii="Times New Roman" w:hAnsi="Times New Roman" w:cs="Times New Roman"/>
          <w:sz w:val="20"/>
          <w:szCs w:val="20"/>
        </w:rPr>
        <w:t>овании</w:t>
      </w:r>
      <w:r w:rsidRPr="0011237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9D6CA6" w:rsidRPr="00112375">
        <w:rPr>
          <w:rFonts w:ascii="Times New Roman" w:hAnsi="Times New Roman" w:cs="Times New Roman"/>
          <w:b/>
          <w:bCs/>
          <w:iCs/>
          <w:sz w:val="20"/>
          <w:szCs w:val="20"/>
        </w:rPr>
        <w:t>Михеевой Оксаной Владимировной</w:t>
      </w:r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07.08.1977 г., место рождения: г. Москва, ИНН 773419088972, СНИЛС 119-339-662 80, регистрация по месту жительства: г. Москва, ул. Космонавта Волкова, д. 3, кв. 76, далее – Должник</w:t>
      </w:r>
      <w:r w:rsidR="009D6CA6" w:rsidRPr="00112375">
        <w:rPr>
          <w:rFonts w:ascii="Times New Roman" w:hAnsi="Times New Roman" w:cs="Times New Roman"/>
          <w:sz w:val="20"/>
          <w:szCs w:val="20"/>
        </w:rPr>
        <w:t xml:space="preserve">), </w:t>
      </w:r>
      <w:r w:rsidR="009D6CA6" w:rsidRPr="00112375">
        <w:rPr>
          <w:rFonts w:ascii="Times New Roman" w:hAnsi="Times New Roman" w:cs="Times New Roman"/>
          <w:b/>
          <w:sz w:val="20"/>
          <w:szCs w:val="20"/>
        </w:rPr>
        <w:t>в лице</w:t>
      </w:r>
      <w:r w:rsidR="009D6CA6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="009D6CA6" w:rsidRPr="00112375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9D6CA6" w:rsidRPr="00112375">
        <w:rPr>
          <w:rFonts w:ascii="Times New Roman" w:hAnsi="Times New Roman" w:cs="Times New Roman"/>
          <w:b/>
          <w:bCs/>
          <w:iCs/>
          <w:sz w:val="20"/>
          <w:szCs w:val="20"/>
        </w:rPr>
        <w:t>Громова Сергея Леонидовича (</w:t>
      </w:r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>И</w:t>
      </w:r>
      <w:bookmarkStart w:id="0" w:name="_GoBack"/>
      <w:bookmarkEnd w:id="0"/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>НН 773605434588, СНИЛС 134-953-413-68,</w:t>
      </w:r>
      <w:r w:rsidR="009D6CA6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>рег. номер: 16269, адрес для корреспонденции: 127083, г. Москва, а/я 90</w:t>
      </w:r>
      <w:r w:rsidR="009D6CA6" w:rsidRPr="00112375">
        <w:rPr>
          <w:rFonts w:ascii="Times New Roman" w:hAnsi="Times New Roman" w:cs="Times New Roman"/>
          <w:sz w:val="20"/>
          <w:szCs w:val="20"/>
        </w:rPr>
        <w:t xml:space="preserve">, далее – ФУ), </w:t>
      </w:r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 xml:space="preserve">член Союза «Уральская саморегулируемая организация арбитражных управляющих» (ОГРН 1026604954947, ИНН 6670019784, адрес: 620014, г. Екатеринбург, ул. </w:t>
      </w:r>
      <w:proofErr w:type="spellStart"/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>Вайнера</w:t>
      </w:r>
      <w:proofErr w:type="spellEnd"/>
      <w:r w:rsidR="009D6CA6" w:rsidRPr="00112375">
        <w:rPr>
          <w:rFonts w:ascii="Times New Roman" w:hAnsi="Times New Roman" w:cs="Times New Roman"/>
          <w:bCs/>
          <w:iCs/>
          <w:sz w:val="20"/>
          <w:szCs w:val="20"/>
        </w:rPr>
        <w:t>, д. 13, литер Е</w:t>
      </w:r>
      <w:r w:rsidR="009D6CA6" w:rsidRPr="00112375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города Москвы от 28.06.2019 г. по делу №А40-219578/17</w:t>
      </w:r>
      <w:r w:rsidRPr="0011237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12375">
        <w:rPr>
          <w:rFonts w:ascii="Times New Roman" w:hAnsi="Times New Roman" w:cs="Times New Roman"/>
          <w:b/>
          <w:sz w:val="20"/>
          <w:szCs w:val="20"/>
        </w:rPr>
        <w:t>о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1237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1237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1237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12375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2375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12375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123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112375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112375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2375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9 063 360</w:t>
      </w:r>
      <w:r w:rsidR="002F7AB6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123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12375" w:rsidRPr="00112375" w:rsidRDefault="00112375" w:rsidP="0011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2375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  <w:r w:rsidRPr="00112375">
        <w:rPr>
          <w:rFonts w:ascii="Times New Roman" w:hAnsi="Times New Roman" w:cs="Times New Roman"/>
          <w:b/>
          <w:sz w:val="20"/>
          <w:szCs w:val="20"/>
        </w:rPr>
        <w:t>Лот 1</w:t>
      </w:r>
      <w:r w:rsidRPr="00112375">
        <w:rPr>
          <w:rFonts w:ascii="Times New Roman" w:hAnsi="Times New Roman" w:cs="Times New Roman"/>
          <w:sz w:val="20"/>
          <w:szCs w:val="20"/>
        </w:rPr>
        <w:t xml:space="preserve">: Квартира по адресу: г. Москва, ул. Космонавта Волкова, д. 3, кв. № 76, общей площадью 55,1 </w:t>
      </w:r>
      <w:proofErr w:type="spellStart"/>
      <w:r w:rsidRPr="0011237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12375">
        <w:rPr>
          <w:rFonts w:ascii="Times New Roman" w:hAnsi="Times New Roman" w:cs="Times New Roman"/>
          <w:sz w:val="20"/>
          <w:szCs w:val="20"/>
        </w:rPr>
        <w:t xml:space="preserve">., этаж – 5, кадастровый номер 77:09:0003018:2057. В квартире зарегистрированы физические лица. </w:t>
      </w:r>
      <w:r w:rsidRPr="00112375">
        <w:rPr>
          <w:rFonts w:ascii="Times New Roman" w:hAnsi="Times New Roman" w:cs="Times New Roman"/>
          <w:b/>
          <w:sz w:val="20"/>
          <w:szCs w:val="20"/>
        </w:rPr>
        <w:t>Обременения Лота: ипотека в пользу АО «</w:t>
      </w:r>
      <w:proofErr w:type="spellStart"/>
      <w:r w:rsidRPr="00112375">
        <w:rPr>
          <w:rFonts w:ascii="Times New Roman" w:hAnsi="Times New Roman" w:cs="Times New Roman"/>
          <w:b/>
          <w:sz w:val="20"/>
          <w:szCs w:val="20"/>
        </w:rPr>
        <w:t>Инвестрастбанк</w:t>
      </w:r>
      <w:proofErr w:type="spellEnd"/>
      <w:r w:rsidRPr="00112375">
        <w:rPr>
          <w:rFonts w:ascii="Times New Roman" w:hAnsi="Times New Roman" w:cs="Times New Roman"/>
          <w:b/>
          <w:sz w:val="20"/>
          <w:szCs w:val="20"/>
        </w:rPr>
        <w:t xml:space="preserve">»; запрещение сделок с имуществом. Начальная цена Лота 1 – 11 329 200 руб. </w:t>
      </w:r>
      <w:r w:rsidRPr="00112375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договорённости </w:t>
      </w:r>
      <w:r w:rsidRPr="00112375">
        <w:rPr>
          <w:rFonts w:ascii="Times New Roman" w:hAnsi="Times New Roman" w:cs="Times New Roman"/>
          <w:sz w:val="20"/>
          <w:szCs w:val="20"/>
          <w:lang w:bidi="ru-RU"/>
        </w:rPr>
        <w:t xml:space="preserve">в рабочие дни с 09.00 до 18.00, тел. ФУ: 8(916)597-18-17, а также у ОТ: </w:t>
      </w:r>
      <w:hyperlink r:id="rId7" w:history="1">
        <w:r w:rsidRPr="00112375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112375">
        <w:rPr>
          <w:rFonts w:ascii="Times New Roman" w:hAnsi="Times New Roman" w:cs="Times New Roman"/>
          <w:sz w:val="20"/>
          <w:szCs w:val="20"/>
          <w:lang w:bidi="ru-RU"/>
        </w:rPr>
        <w:t>, тел. +7 (812) 334-20-50</w:t>
      </w:r>
      <w:r w:rsidRPr="00112375">
        <w:rPr>
          <w:rFonts w:ascii="Times New Roman" w:hAnsi="Times New Roman" w:cs="Times New Roman"/>
          <w:sz w:val="20"/>
          <w:szCs w:val="20"/>
        </w:rPr>
        <w:t>.</w:t>
      </w:r>
    </w:p>
    <w:p w:rsidR="0064675E" w:rsidRPr="00112375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11237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11237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112375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12375" w:rsidRPr="00112375">
        <w:rPr>
          <w:rFonts w:ascii="Times New Roman" w:hAnsi="Times New Roman" w:cs="Times New Roman"/>
          <w:sz w:val="20"/>
          <w:szCs w:val="20"/>
        </w:rPr>
        <w:t>Ф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112375" w:rsidRPr="00112375">
        <w:rPr>
          <w:rFonts w:ascii="Times New Roman" w:hAnsi="Times New Roman" w:cs="Times New Roman"/>
          <w:sz w:val="20"/>
          <w:szCs w:val="20"/>
        </w:rPr>
        <w:t>Ф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112375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112375" w:rsidRPr="00112375">
        <w:rPr>
          <w:rFonts w:ascii="Times New Roman" w:hAnsi="Times New Roman" w:cs="Times New Roman"/>
          <w:sz w:val="20"/>
          <w:szCs w:val="20"/>
        </w:rPr>
        <w:t>Ф</w:t>
      </w:r>
      <w:r w:rsidR="00CD43A4" w:rsidRPr="00112375">
        <w:rPr>
          <w:rFonts w:ascii="Times New Roman" w:hAnsi="Times New Roman" w:cs="Times New Roman"/>
          <w:sz w:val="20"/>
          <w:szCs w:val="20"/>
        </w:rPr>
        <w:t>У.</w:t>
      </w:r>
      <w:r w:rsidR="0039127B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1237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112375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11237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112375">
        <w:rPr>
          <w:rFonts w:ascii="Times New Roman" w:hAnsi="Times New Roman" w:cs="Times New Roman"/>
          <w:sz w:val="20"/>
          <w:szCs w:val="20"/>
        </w:rPr>
        <w:t>(далее</w:t>
      </w:r>
      <w:r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12375">
        <w:rPr>
          <w:rFonts w:ascii="Times New Roman" w:hAnsi="Times New Roman" w:cs="Times New Roman"/>
          <w:sz w:val="20"/>
          <w:szCs w:val="20"/>
        </w:rPr>
        <w:t>-</w:t>
      </w:r>
      <w:r w:rsidRPr="0011237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112375">
        <w:rPr>
          <w:rFonts w:ascii="Times New Roman" w:hAnsi="Times New Roman" w:cs="Times New Roman"/>
          <w:sz w:val="20"/>
          <w:szCs w:val="20"/>
        </w:rPr>
        <w:t>ДКП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112375">
        <w:rPr>
          <w:rFonts w:ascii="Times New Roman" w:hAnsi="Times New Roman" w:cs="Times New Roman"/>
          <w:sz w:val="20"/>
          <w:szCs w:val="20"/>
        </w:rPr>
        <w:t>ПТ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112375">
        <w:rPr>
          <w:rFonts w:ascii="Times New Roman" w:hAnsi="Times New Roman" w:cs="Times New Roman"/>
          <w:sz w:val="20"/>
          <w:szCs w:val="20"/>
        </w:rPr>
        <w:t>ПТ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Pr="00112375">
        <w:rPr>
          <w:rFonts w:ascii="Times New Roman" w:hAnsi="Times New Roman" w:cs="Times New Roman"/>
          <w:sz w:val="20"/>
          <w:szCs w:val="20"/>
        </w:rPr>
        <w:t>ДКП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 от </w:t>
      </w:r>
      <w:r w:rsidR="00112375" w:rsidRPr="00112375">
        <w:rPr>
          <w:rFonts w:ascii="Times New Roman" w:hAnsi="Times New Roman" w:cs="Times New Roman"/>
          <w:sz w:val="20"/>
          <w:szCs w:val="20"/>
        </w:rPr>
        <w:t>Ф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112375">
        <w:rPr>
          <w:rFonts w:ascii="Times New Roman" w:hAnsi="Times New Roman" w:cs="Times New Roman"/>
          <w:sz w:val="20"/>
          <w:szCs w:val="20"/>
        </w:rPr>
        <w:t>ДКП</w:t>
      </w:r>
      <w:r w:rsidR="00CD43A4" w:rsidRPr="0011237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112375">
        <w:rPr>
          <w:rFonts w:ascii="Times New Roman" w:hAnsi="Times New Roman" w:cs="Times New Roman"/>
          <w:sz w:val="20"/>
          <w:szCs w:val="20"/>
        </w:rPr>
        <w:t xml:space="preserve"> </w:t>
      </w:r>
      <w:r w:rsidR="00112375" w:rsidRPr="00112375">
        <w:rPr>
          <w:rFonts w:ascii="Times New Roman" w:hAnsi="Times New Roman" w:cs="Times New Roman"/>
          <w:sz w:val="20"/>
          <w:szCs w:val="20"/>
        </w:rPr>
        <w:t xml:space="preserve">р/с </w:t>
      </w:r>
      <w:r w:rsidR="00112375" w:rsidRPr="00112375">
        <w:rPr>
          <w:rFonts w:ascii="Times New Roman" w:hAnsi="Times New Roman" w:cs="Times New Roman"/>
          <w:bCs/>
          <w:sz w:val="20"/>
          <w:szCs w:val="20"/>
        </w:rPr>
        <w:t xml:space="preserve">40817810338043296927 </w:t>
      </w:r>
      <w:r w:rsidR="00112375" w:rsidRPr="00112375">
        <w:rPr>
          <w:rFonts w:ascii="Times New Roman" w:hAnsi="Times New Roman" w:cs="Times New Roman"/>
          <w:sz w:val="20"/>
          <w:szCs w:val="20"/>
        </w:rPr>
        <w:t xml:space="preserve">в </w:t>
      </w:r>
      <w:r w:rsidR="00112375" w:rsidRPr="00112375">
        <w:rPr>
          <w:rFonts w:ascii="Times New Roman" w:hAnsi="Times New Roman" w:cs="Times New Roman"/>
          <w:bCs/>
          <w:sz w:val="20"/>
          <w:szCs w:val="20"/>
        </w:rPr>
        <w:t>Доп. офисе №9038/01880 ПАО Сбербанк</w:t>
      </w:r>
      <w:r w:rsidR="00112375" w:rsidRPr="00112375">
        <w:rPr>
          <w:rFonts w:ascii="Times New Roman" w:hAnsi="Times New Roman" w:cs="Times New Roman"/>
          <w:sz w:val="20"/>
          <w:szCs w:val="20"/>
        </w:rPr>
        <w:t xml:space="preserve">, к/с </w:t>
      </w:r>
      <w:r w:rsidR="00112375" w:rsidRPr="00112375">
        <w:rPr>
          <w:rFonts w:ascii="Times New Roman" w:hAnsi="Times New Roman" w:cs="Times New Roman"/>
          <w:bCs/>
          <w:sz w:val="20"/>
          <w:szCs w:val="20"/>
        </w:rPr>
        <w:t>30101810400000000225</w:t>
      </w:r>
      <w:r w:rsidR="00112375" w:rsidRPr="00112375">
        <w:rPr>
          <w:rFonts w:ascii="Times New Roman" w:hAnsi="Times New Roman" w:cs="Times New Roman"/>
          <w:sz w:val="20"/>
          <w:szCs w:val="20"/>
        </w:rPr>
        <w:t xml:space="preserve">, БИК </w:t>
      </w:r>
      <w:r w:rsidR="00112375" w:rsidRPr="00112375">
        <w:rPr>
          <w:rFonts w:ascii="Times New Roman" w:hAnsi="Times New Roman" w:cs="Times New Roman"/>
          <w:bCs/>
          <w:sz w:val="20"/>
          <w:szCs w:val="20"/>
        </w:rPr>
        <w:t>044525225.</w:t>
      </w:r>
    </w:p>
    <w:sectPr w:rsidR="0064675E" w:rsidRPr="00112375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2375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9D6CA6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AC14-0161-4157-AC97-C642E6AF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2020-08-21T12:42:00Z</cp:lastPrinted>
  <dcterms:created xsi:type="dcterms:W3CDTF">2020-08-23T17:18:00Z</dcterms:created>
  <dcterms:modified xsi:type="dcterms:W3CDTF">2021-02-08T13:36:00Z</dcterms:modified>
</cp:coreProperties>
</file>