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№ </w:t>
      </w:r>
      <w:r w:rsidR="003F163A"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</w:t>
      </w:r>
    </w:p>
    <w:p w:rsidR="002C6945" w:rsidRPr="00E40A8B" w:rsidRDefault="002C6945" w:rsidP="002C69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9"/>
        <w:gridCol w:w="8790"/>
      </w:tblGrid>
      <w:tr w:rsidR="002C6945" w:rsidRPr="00E40A8B" w:rsidTr="003F163A">
        <w:trPr>
          <w:trHeight w:val="371"/>
        </w:trPr>
        <w:tc>
          <w:tcPr>
            <w:tcW w:w="1384" w:type="dxa"/>
          </w:tcPr>
          <w:p w:rsidR="002C6945" w:rsidRPr="00E40A8B" w:rsidRDefault="002C6945" w:rsidP="002C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</w:t>
            </w:r>
          </w:p>
        </w:tc>
        <w:tc>
          <w:tcPr>
            <w:tcW w:w="9356" w:type="dxa"/>
          </w:tcPr>
          <w:p w:rsidR="002C6945" w:rsidRPr="00E40A8B" w:rsidRDefault="003F163A" w:rsidP="00D05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016A4C"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D05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E40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</w:tr>
    </w:tbl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D16" w:rsidRDefault="00D05AF6" w:rsidP="00032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5AF6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«Управление недвижимостью» (ИНН 5906118314, ОГРН 1135906000526, 614077, г. Пермь, ул. Аркадия Гайдара, д.16а) в лице конкурсного управляющего </w:t>
      </w:r>
      <w:proofErr w:type="spellStart"/>
      <w:r w:rsidRPr="00D05AF6">
        <w:rPr>
          <w:rFonts w:ascii="Times New Roman" w:hAnsi="Times New Roman" w:cs="Times New Roman"/>
          <w:bCs/>
          <w:sz w:val="24"/>
          <w:szCs w:val="24"/>
        </w:rPr>
        <w:t>Бидули</w:t>
      </w:r>
      <w:proofErr w:type="spellEnd"/>
      <w:r w:rsidRPr="00D05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5AF6">
        <w:rPr>
          <w:rFonts w:ascii="Times New Roman" w:hAnsi="Times New Roman" w:cs="Times New Roman"/>
          <w:bCs/>
          <w:sz w:val="24"/>
          <w:szCs w:val="24"/>
        </w:rPr>
        <w:t>Люции</w:t>
      </w:r>
      <w:proofErr w:type="spellEnd"/>
      <w:r w:rsidRPr="00D05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05AF6">
        <w:rPr>
          <w:rFonts w:ascii="Times New Roman" w:hAnsi="Times New Roman" w:cs="Times New Roman"/>
          <w:bCs/>
          <w:sz w:val="24"/>
          <w:szCs w:val="24"/>
        </w:rPr>
        <w:t>Рифовны</w:t>
      </w:r>
      <w:proofErr w:type="spellEnd"/>
      <w:r w:rsidRPr="00D05AF6">
        <w:rPr>
          <w:rFonts w:ascii="Times New Roman" w:hAnsi="Times New Roman" w:cs="Times New Roman"/>
          <w:bCs/>
          <w:sz w:val="24"/>
          <w:szCs w:val="24"/>
        </w:rPr>
        <w:t>, действующей на основании Решения Арбитражного суда Пермского края от 26.05.2020 г. по делу № А50-38154/2019</w:t>
      </w:r>
      <w:r w:rsidR="00CB124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CB1246" w:rsidRPr="00CB1246">
        <w:rPr>
          <w:rFonts w:ascii="Times New Roman" w:hAnsi="Times New Roman" w:cs="Times New Roman"/>
          <w:bCs/>
          <w:sz w:val="24"/>
          <w:szCs w:val="24"/>
        </w:rPr>
        <w:t>Определения Арбитражного суда Пермского края от 06.10.2020 г. по делу № А50-38154/2019</w:t>
      </w:r>
      <w:bookmarkStart w:id="0" w:name="_GoBack"/>
      <w:bookmarkEnd w:id="0"/>
      <w:r w:rsidR="003F163A" w:rsidRPr="00E40A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3F163A" w:rsidRPr="00E4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именуемое в дальнейшем «Организатор торгов», «Продавец» с</w:t>
      </w:r>
      <w:proofErr w:type="gramEnd"/>
      <w:r w:rsidR="003F163A" w:rsidRPr="00E40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стороны, и</w:t>
      </w:r>
    </w:p>
    <w:p w:rsidR="002C6945" w:rsidRPr="00E40A8B" w:rsidRDefault="00C175B5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_______________________________________________, именуемое в дальнейшем «Покупатель», в лице ______________________________________, действующего на основании __________, именуемые совместно «Стороны», заключили настоящий договор о нижеследующем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C175B5" w:rsidRPr="00E40A8B" w:rsidRDefault="00C175B5" w:rsidP="00C175B5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2C6945" w:rsidRPr="00E40A8B" w:rsidRDefault="002C6945" w:rsidP="00C175B5">
      <w:pPr>
        <w:numPr>
          <w:ilvl w:val="1"/>
          <w:numId w:val="1"/>
        </w:numPr>
        <w:tabs>
          <w:tab w:val="clear" w:pos="405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обязуется передать в собственность Покупателю, а Покупатель обязуется принять и оплатить следующее имущество: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52"/>
        <w:gridCol w:w="1864"/>
        <w:gridCol w:w="1653"/>
        <w:gridCol w:w="1653"/>
      </w:tblGrid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Сумма внесенного задатка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Сумма к оплате</w:t>
            </w:r>
          </w:p>
        </w:tc>
      </w:tr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3F163A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Лот № __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01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4C" w:rsidRPr="00E40A8B" w:rsidTr="00016A4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4C" w:rsidRPr="00E40A8B" w:rsidRDefault="00016A4C" w:rsidP="003F1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 w:rsidR="003F163A" w:rsidRPr="00E40A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016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4C" w:rsidRPr="00E40A8B" w:rsidRDefault="00016A4C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62" w:rsidRPr="00E40A8B" w:rsidRDefault="005B6D62" w:rsidP="003A4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18A" w:rsidRPr="00E40A8B" w:rsidRDefault="008E518A" w:rsidP="00C175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Имущество 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принадлежит 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Продавцу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праве собственности.</w:t>
      </w:r>
    </w:p>
    <w:p w:rsidR="00C175B5" w:rsidRPr="00E40A8B" w:rsidRDefault="008E518A" w:rsidP="008E51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Имущество обременено залогом в соответствии с договорами </w:t>
      </w:r>
      <w:r w:rsidR="0046567A">
        <w:rPr>
          <w:rFonts w:ascii="Times New Roman" w:eastAsia="Calibri" w:hAnsi="Times New Roman" w:cs="Times New Roman"/>
          <w:sz w:val="24"/>
          <w:szCs w:val="24"/>
          <w:lang w:eastAsia="ru-RU"/>
        </w:rPr>
        <w:t>залога</w:t>
      </w:r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, заключенными межд</w:t>
      </w:r>
      <w:proofErr w:type="gramStart"/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</w:t>
      </w:r>
      <w:r w:rsidR="000328FF">
        <w:rPr>
          <w:rFonts w:ascii="Times New Roman" w:eastAsia="Calibri" w:hAnsi="Times New Roman" w:cs="Times New Roman"/>
          <w:sz w:val="24"/>
          <w:szCs w:val="24"/>
          <w:lang w:eastAsia="ru-RU"/>
        </w:rPr>
        <w:t>ОО</w:t>
      </w:r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proofErr w:type="gramEnd"/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0328FF" w:rsidRPr="000328FF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Управление недвижимостью</w:t>
      </w:r>
      <w:r w:rsidR="008928F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» и</w:t>
      </w:r>
      <w:r w:rsidR="000328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ПАО «</w:t>
      </w:r>
      <w:proofErr w:type="spellStart"/>
      <w:r w:rsidR="000328FF">
        <w:rPr>
          <w:rFonts w:ascii="Times New Roman" w:eastAsia="Calibri" w:hAnsi="Times New Roman" w:cs="Times New Roman"/>
          <w:sz w:val="24"/>
          <w:szCs w:val="24"/>
          <w:lang w:eastAsia="ru-RU"/>
        </w:rPr>
        <w:t>Норвик</w:t>
      </w:r>
      <w:proofErr w:type="spellEnd"/>
      <w:r w:rsidR="000328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Банк</w:t>
      </w:r>
      <w:r w:rsidR="001A0D38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Право залога прекращается </w:t>
      </w:r>
      <w:r w:rsidR="00A337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силу закона </w:t>
      </w:r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после продажи имущества, обремененного залогом, в порядке, предусмотренном ФЗ «О несостоятельности (банкротстве)», в соответствии с </w:t>
      </w:r>
      <w:proofErr w:type="spellStart"/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>пп</w:t>
      </w:r>
      <w:proofErr w:type="spellEnd"/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4 п. 1 ст. 352 ГК РФ, </w:t>
      </w:r>
      <w:proofErr w:type="spellStart"/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>абз</w:t>
      </w:r>
      <w:proofErr w:type="spellEnd"/>
      <w:r w:rsidR="00773558">
        <w:rPr>
          <w:rFonts w:ascii="Times New Roman" w:eastAsia="Calibri" w:hAnsi="Times New Roman" w:cs="Times New Roman"/>
          <w:sz w:val="24"/>
          <w:szCs w:val="24"/>
          <w:lang w:eastAsia="ru-RU"/>
        </w:rPr>
        <w:t>. 6 п. 5 ст. 18.1 ФЗ «О несостоятельности (банкротстве)».</w:t>
      </w:r>
    </w:p>
    <w:p w:rsidR="008E518A" w:rsidRPr="00E40A8B" w:rsidRDefault="008E518A" w:rsidP="008E51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C175B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Имущество продается на основании </w:t>
      </w:r>
      <w:proofErr w:type="spellStart"/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ст.ст</w:t>
      </w:r>
      <w:proofErr w:type="spellEnd"/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. 18.1, 110, 111, 138 ФЗ «О несостоятельности (банкротстве)»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3F163A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Протоколом № ___</w:t>
      </w:r>
      <w:r w:rsidR="001E4D6D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результатах проведения торгов по реализации </w:t>
      </w:r>
      <w:r w:rsidR="000328FF"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имущества ОО</w:t>
      </w:r>
      <w:r w:rsidR="00F03143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0328FF">
        <w:rPr>
          <w:rFonts w:ascii="Times New Roman" w:eastAsia="Calibri" w:hAnsi="Times New Roman" w:cs="Times New Roman"/>
          <w:sz w:val="24"/>
          <w:szCs w:val="24"/>
          <w:lang w:eastAsia="ru-RU"/>
        </w:rPr>
        <w:t>УПН</w:t>
      </w:r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и об определении победителя торгов </w:t>
      </w:r>
      <w:proofErr w:type="gramStart"/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="007D2FD5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  <w:r w:rsidRPr="00E40A8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Стоимость имущества и порядок его оплаты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__________________(______________</w:t>
      </w:r>
      <w:r w:rsidR="00C175B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  <w:r w:rsidR="004A2FB1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Покупателем внесен задаток в </w:t>
      </w:r>
      <w:r w:rsidR="00016A4C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сумме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За вычетом задатка </w:t>
      </w:r>
      <w:r w:rsidR="00E839D4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сумма, подлежащая оплате Покупателем, составляет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E839D4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в течение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календарных дней с момента подписания настоящего Договора, обязуется оплатить </w:t>
      </w:r>
      <w:r w:rsidR="003F163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C175B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</w:t>
      </w:r>
      <w:r w:rsidR="005B6D62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(НДС не облагается) 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расчетный счет </w:t>
      </w:r>
      <w:r w:rsidR="007D2FD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Надлежащим выполнением обязательств Покупателя по оплате имущества является поступление денежных сре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орядке, сумме и сроки, указанные в п. 2.2. настоящего Договора.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Факт оплаты имущества удостоверяется платежным поручением, подтверждающим перечисление денежных сре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оплаты 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Имущества</w:t>
      </w:r>
    </w:p>
    <w:p w:rsidR="002C6945" w:rsidRPr="00E40A8B" w:rsidRDefault="005B6D62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Имущество 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передан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приема–передачи не позднее 5-ти дней с момента оплаты Покупателем стоимости имущества.</w:t>
      </w: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Ответственность сторон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Стороны договорились, что </w:t>
      </w:r>
      <w:proofErr w:type="spell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6945" w:rsidRPr="00E40A8B" w:rsidRDefault="002C6945" w:rsidP="002C6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Прочие условия</w:t>
      </w:r>
    </w:p>
    <w:p w:rsidR="002C6945" w:rsidRPr="00E40A8B" w:rsidRDefault="002C6945" w:rsidP="002D231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Настоящий Договор вступает в силу с момента его подписания и прекращает свое действие 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надлежащем </w:t>
      </w:r>
      <w:proofErr w:type="gramStart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proofErr w:type="gramEnd"/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своих обязательств;</w:t>
      </w:r>
    </w:p>
    <w:p w:rsidR="002C6945" w:rsidRPr="00E40A8B" w:rsidRDefault="000E3F6A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расторжении</w:t>
      </w:r>
      <w:proofErr w:type="gramEnd"/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предусмотренных федеральным законодательством и настоящим Договором случаях;</w:t>
      </w:r>
    </w:p>
    <w:p w:rsidR="002C6945" w:rsidRPr="00E40A8B" w:rsidRDefault="000E3F6A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proofErr w:type="gramEnd"/>
      <w:r w:rsidR="002C6945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оснований, предусмотренных законодательством Российской Федерации.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уведомления и сообщения должны направляться в письменной форме.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всем остальном, что не предусмотрено настоящим Договором, Стороны руководствуются федеральным законодательством.</w:t>
      </w:r>
    </w:p>
    <w:p w:rsidR="002C6945" w:rsidRPr="00E40A8B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суде по месту нахождения продавца.</w:t>
      </w:r>
    </w:p>
    <w:p w:rsidR="002D231A" w:rsidRDefault="002C6945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D231A"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40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32CF3" w:rsidRPr="00032C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трех экземплярах, имеющих одинаковую юридическую силу, по одному экземпляру для каждой из Сторон, один экземпляр предназначен для передачи в регистрирующий орган.</w:t>
      </w:r>
    </w:p>
    <w:p w:rsidR="00032CF3" w:rsidRPr="00E40A8B" w:rsidRDefault="00032CF3" w:rsidP="002C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5" w:type="dxa"/>
        <w:tblInd w:w="14" w:type="dxa"/>
        <w:tblLook w:val="0000" w:firstRow="0" w:lastRow="0" w:firstColumn="0" w:lastColumn="0" w:noHBand="0" w:noVBand="0"/>
      </w:tblPr>
      <w:tblGrid>
        <w:gridCol w:w="4981"/>
        <w:gridCol w:w="5144"/>
      </w:tblGrid>
      <w:tr w:rsidR="002D231A" w:rsidRPr="00E40A8B" w:rsidTr="003A479D">
        <w:trPr>
          <w:trHeight w:val="1842"/>
        </w:trPr>
        <w:tc>
          <w:tcPr>
            <w:tcW w:w="4981" w:type="dxa"/>
          </w:tcPr>
          <w:p w:rsidR="002D231A" w:rsidRPr="00E40A8B" w:rsidRDefault="002D231A" w:rsidP="002D2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414F3F" w:rsidRPr="00E40A8B" w:rsidRDefault="00414F3F" w:rsidP="002D23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8FF" w:rsidRDefault="000172A7" w:rsidP="00414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7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«Управление недвижимостью» ИНН 5906118314, КПП 590601001, р/с 40702810700580248177 ПАО «</w:t>
            </w:r>
            <w:proofErr w:type="spellStart"/>
            <w:r w:rsidRPr="00017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Норвик</w:t>
            </w:r>
            <w:proofErr w:type="spellEnd"/>
            <w:r w:rsidRPr="00017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Банк», к/с 30101810300000000728, БИК 043304728.</w:t>
            </w:r>
          </w:p>
          <w:p w:rsidR="000172A7" w:rsidRPr="00E40A8B" w:rsidRDefault="000172A7" w:rsidP="00414F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4" w:type="dxa"/>
          </w:tcPr>
          <w:p w:rsidR="002D231A" w:rsidRPr="00E40A8B" w:rsidRDefault="003F163A" w:rsidP="00016A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</w:tr>
      <w:tr w:rsidR="002D231A" w:rsidRPr="00E40A8B" w:rsidTr="003A479D">
        <w:trPr>
          <w:trHeight w:val="622"/>
        </w:trPr>
        <w:tc>
          <w:tcPr>
            <w:tcW w:w="4981" w:type="dxa"/>
          </w:tcPr>
          <w:p w:rsidR="005B6D62" w:rsidRPr="00E40A8B" w:rsidRDefault="002D231A" w:rsidP="002D2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Конкурсный  управляющий</w:t>
            </w:r>
          </w:p>
          <w:p w:rsidR="0046567A" w:rsidRDefault="00986AB9" w:rsidP="007D2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D231A" w:rsidRPr="00E40A8B" w:rsidRDefault="002D231A" w:rsidP="00793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793716">
              <w:rPr>
                <w:rFonts w:ascii="Times New Roman" w:hAnsi="Times New Roman" w:cs="Times New Roman"/>
                <w:sz w:val="24"/>
                <w:szCs w:val="24"/>
              </w:rPr>
              <w:t>Бидуля Л.Р</w:t>
            </w:r>
            <w:r w:rsidRPr="00E40A8B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5144" w:type="dxa"/>
          </w:tcPr>
          <w:p w:rsidR="002D231A" w:rsidRPr="00E40A8B" w:rsidRDefault="002D231A" w:rsidP="005B6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945" w:rsidRPr="00E40A8B" w:rsidRDefault="002C6945" w:rsidP="002C6945">
      <w:pPr>
        <w:shd w:val="clear" w:color="auto" w:fill="FFFFFF"/>
        <w:spacing w:before="5" w:after="0" w:line="274" w:lineRule="exact"/>
        <w:ind w:left="14" w:hanging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6EE" w:rsidRPr="00E40A8B" w:rsidRDefault="008126EE">
      <w:pPr>
        <w:rPr>
          <w:rFonts w:ascii="Times New Roman" w:hAnsi="Times New Roman" w:cs="Times New Roman"/>
          <w:sz w:val="24"/>
          <w:szCs w:val="24"/>
        </w:rPr>
      </w:pPr>
    </w:p>
    <w:sectPr w:rsidR="008126EE" w:rsidRPr="00E40A8B" w:rsidSect="0029257E">
      <w:footerReference w:type="default" r:id="rId8"/>
      <w:pgSz w:w="11906" w:h="16838"/>
      <w:pgMar w:top="567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321" w:rsidRDefault="006C4321">
      <w:pPr>
        <w:spacing w:after="0" w:line="240" w:lineRule="auto"/>
      </w:pPr>
      <w:r>
        <w:separator/>
      </w:r>
    </w:p>
  </w:endnote>
  <w:endnote w:type="continuationSeparator" w:id="0">
    <w:p w:rsidR="006C4321" w:rsidRDefault="006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FCA" w:rsidRPr="005D4608" w:rsidRDefault="002C6945">
    <w:pPr>
      <w:pStyle w:val="a3"/>
    </w:pPr>
    <w:r>
      <w:tab/>
    </w:r>
    <w:r w:rsidRPr="005D4608">
      <w:t xml:space="preserve">- </w:t>
    </w:r>
    <w:r w:rsidRPr="005D4608">
      <w:fldChar w:fldCharType="begin"/>
    </w:r>
    <w:r w:rsidRPr="005D4608">
      <w:instrText xml:space="preserve"> PAGE </w:instrText>
    </w:r>
    <w:r w:rsidRPr="005D4608">
      <w:fldChar w:fldCharType="separate"/>
    </w:r>
    <w:r w:rsidR="00CB1246">
      <w:rPr>
        <w:noProof/>
      </w:rPr>
      <w:t>1</w:t>
    </w:r>
    <w:r w:rsidRPr="005D4608">
      <w:fldChar w:fldCharType="end"/>
    </w:r>
    <w:r w:rsidRPr="005D4608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321" w:rsidRDefault="006C4321">
      <w:pPr>
        <w:spacing w:after="0" w:line="240" w:lineRule="auto"/>
      </w:pPr>
      <w:r>
        <w:separator/>
      </w:r>
    </w:p>
  </w:footnote>
  <w:footnote w:type="continuationSeparator" w:id="0">
    <w:p w:rsidR="006C4321" w:rsidRDefault="006C4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>
    <w:nsid w:val="6E835B9F"/>
    <w:multiLevelType w:val="hybridMultilevel"/>
    <w:tmpl w:val="07D01A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55"/>
    <w:rsid w:val="00015BB9"/>
    <w:rsid w:val="00016A4C"/>
    <w:rsid w:val="000172A7"/>
    <w:rsid w:val="000328FF"/>
    <w:rsid w:val="00032CF3"/>
    <w:rsid w:val="00053AFB"/>
    <w:rsid w:val="000C3B15"/>
    <w:rsid w:val="000E3F6A"/>
    <w:rsid w:val="000F0CFF"/>
    <w:rsid w:val="001264CD"/>
    <w:rsid w:val="00153E19"/>
    <w:rsid w:val="00184CF4"/>
    <w:rsid w:val="001A0D38"/>
    <w:rsid w:val="001E4D6D"/>
    <w:rsid w:val="00210DFB"/>
    <w:rsid w:val="00255427"/>
    <w:rsid w:val="002C6945"/>
    <w:rsid w:val="002D231A"/>
    <w:rsid w:val="0038304D"/>
    <w:rsid w:val="00385AD0"/>
    <w:rsid w:val="003A2A3B"/>
    <w:rsid w:val="003B635A"/>
    <w:rsid w:val="003F163A"/>
    <w:rsid w:val="00414F3F"/>
    <w:rsid w:val="0046567A"/>
    <w:rsid w:val="004A2FB1"/>
    <w:rsid w:val="004C3821"/>
    <w:rsid w:val="005B30CA"/>
    <w:rsid w:val="005B6D62"/>
    <w:rsid w:val="005D6B92"/>
    <w:rsid w:val="006209C9"/>
    <w:rsid w:val="00643AC0"/>
    <w:rsid w:val="00693891"/>
    <w:rsid w:val="006C4321"/>
    <w:rsid w:val="00744D16"/>
    <w:rsid w:val="00773558"/>
    <w:rsid w:val="00793716"/>
    <w:rsid w:val="007A343E"/>
    <w:rsid w:val="007C3ACC"/>
    <w:rsid w:val="007D2FD5"/>
    <w:rsid w:val="007D5564"/>
    <w:rsid w:val="008076DB"/>
    <w:rsid w:val="008126EE"/>
    <w:rsid w:val="0081726C"/>
    <w:rsid w:val="008928F5"/>
    <w:rsid w:val="00896A66"/>
    <w:rsid w:val="008E518A"/>
    <w:rsid w:val="00986AB9"/>
    <w:rsid w:val="009C10BF"/>
    <w:rsid w:val="009E5776"/>
    <w:rsid w:val="00A3377D"/>
    <w:rsid w:val="00A63872"/>
    <w:rsid w:val="00AC3F23"/>
    <w:rsid w:val="00AE524F"/>
    <w:rsid w:val="00B32159"/>
    <w:rsid w:val="00B660CF"/>
    <w:rsid w:val="00BB4A3C"/>
    <w:rsid w:val="00BC0A73"/>
    <w:rsid w:val="00BE5E25"/>
    <w:rsid w:val="00C175B5"/>
    <w:rsid w:val="00C87708"/>
    <w:rsid w:val="00CB1246"/>
    <w:rsid w:val="00CE1A3D"/>
    <w:rsid w:val="00D05AF6"/>
    <w:rsid w:val="00E01730"/>
    <w:rsid w:val="00E40A8B"/>
    <w:rsid w:val="00E67355"/>
    <w:rsid w:val="00E839D4"/>
    <w:rsid w:val="00F03143"/>
    <w:rsid w:val="00F31F9D"/>
    <w:rsid w:val="00F55DAF"/>
    <w:rsid w:val="00F75E55"/>
    <w:rsid w:val="00F84C52"/>
    <w:rsid w:val="00FA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6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6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6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Spsr2</cp:lastModifiedBy>
  <cp:revision>42</cp:revision>
  <dcterms:created xsi:type="dcterms:W3CDTF">2016-01-14T11:06:00Z</dcterms:created>
  <dcterms:modified xsi:type="dcterms:W3CDTF">2021-02-18T08:15:00Z</dcterms:modified>
</cp:coreProperties>
</file>