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685F47" w:rsidRDefault="00D51D5D" w:rsidP="00C60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D5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51D5D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D51D5D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D51D5D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D51D5D">
        <w:rPr>
          <w:rFonts w:ascii="Times New Roman" w:hAnsi="Times New Roman" w:cs="Times New Roman"/>
          <w:sz w:val="20"/>
          <w:szCs w:val="20"/>
        </w:rPr>
        <w:t xml:space="preserve">, (495)234-04-00 (323), </w:t>
      </w:r>
      <w:hyperlink r:id="rId5" w:history="1">
        <w:r w:rsidRPr="00D51D5D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vega</w:t>
        </w:r>
        <w:r w:rsidRPr="00D51D5D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@auction-house.ru</w:t>
        </w:r>
      </w:hyperlink>
      <w:r w:rsidRPr="00D51D5D">
        <w:rPr>
          <w:rFonts w:ascii="Times New Roman" w:hAnsi="Times New Roman" w:cs="Times New Roman"/>
          <w:sz w:val="20"/>
          <w:szCs w:val="20"/>
        </w:rPr>
        <w:t xml:space="preserve">, далее-Организатор торгов, ОТ), действующее на основании договора поручения с </w:t>
      </w:r>
      <w:r w:rsidRPr="00D51D5D">
        <w:rPr>
          <w:rFonts w:ascii="Times New Roman" w:hAnsi="Times New Roman" w:cs="Times New Roman"/>
          <w:b/>
          <w:bCs/>
          <w:iCs/>
          <w:sz w:val="20"/>
          <w:szCs w:val="20"/>
        </w:rPr>
        <w:t>Кузиной Ириной Валериевной</w:t>
      </w:r>
      <w:r w:rsidRPr="00D51D5D">
        <w:rPr>
          <w:rFonts w:ascii="Times New Roman" w:hAnsi="Times New Roman" w:cs="Times New Roman"/>
          <w:sz w:val="20"/>
          <w:szCs w:val="20"/>
        </w:rPr>
        <w:t xml:space="preserve"> (</w:t>
      </w:r>
      <w:r w:rsidRPr="00D51D5D">
        <w:rPr>
          <w:rFonts w:ascii="Times New Roman" w:hAnsi="Times New Roman" w:cs="Times New Roman"/>
          <w:bCs/>
          <w:iCs/>
          <w:sz w:val="20"/>
          <w:szCs w:val="20"/>
        </w:rPr>
        <w:t xml:space="preserve">дата рождения: 05.03.1977 г., место рождения: гор. </w:t>
      </w:r>
      <w:proofErr w:type="spellStart"/>
      <w:r w:rsidRPr="00D51D5D">
        <w:rPr>
          <w:rFonts w:ascii="Times New Roman" w:hAnsi="Times New Roman" w:cs="Times New Roman"/>
          <w:bCs/>
          <w:iCs/>
          <w:sz w:val="20"/>
          <w:szCs w:val="20"/>
        </w:rPr>
        <w:t>Молодогвардейск</w:t>
      </w:r>
      <w:proofErr w:type="spellEnd"/>
      <w:r w:rsidRPr="00D51D5D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 w:rsidRPr="00D51D5D">
        <w:rPr>
          <w:rFonts w:ascii="Times New Roman" w:hAnsi="Times New Roman" w:cs="Times New Roman"/>
          <w:bCs/>
          <w:iCs/>
          <w:sz w:val="20"/>
          <w:szCs w:val="20"/>
        </w:rPr>
        <w:t>Краснодонского</w:t>
      </w:r>
      <w:proofErr w:type="spellEnd"/>
      <w:r w:rsidRPr="00D51D5D">
        <w:rPr>
          <w:rFonts w:ascii="Times New Roman" w:hAnsi="Times New Roman" w:cs="Times New Roman"/>
          <w:bCs/>
          <w:iCs/>
          <w:sz w:val="20"/>
          <w:szCs w:val="20"/>
        </w:rPr>
        <w:t xml:space="preserve"> р-на, Луганской обл., Украина, СНИЛС 138-674-924 09, ИНН 401301007700, место жительства: 142100, Московская область, г. Подольск, ул. </w:t>
      </w:r>
      <w:proofErr w:type="spellStart"/>
      <w:r w:rsidRPr="00D51D5D">
        <w:rPr>
          <w:rFonts w:ascii="Times New Roman" w:hAnsi="Times New Roman" w:cs="Times New Roman"/>
          <w:bCs/>
          <w:iCs/>
          <w:sz w:val="20"/>
          <w:szCs w:val="20"/>
        </w:rPr>
        <w:t>Веллинга</w:t>
      </w:r>
      <w:proofErr w:type="spellEnd"/>
      <w:r w:rsidRPr="00D51D5D">
        <w:rPr>
          <w:rFonts w:ascii="Times New Roman" w:hAnsi="Times New Roman" w:cs="Times New Roman"/>
          <w:bCs/>
          <w:iCs/>
          <w:sz w:val="20"/>
          <w:szCs w:val="20"/>
        </w:rPr>
        <w:t>, д.7, кв.125</w:t>
      </w:r>
      <w:r w:rsidRPr="00D51D5D">
        <w:rPr>
          <w:rFonts w:ascii="Times New Roman" w:hAnsi="Times New Roman" w:cs="Times New Roman"/>
          <w:sz w:val="20"/>
          <w:szCs w:val="20"/>
        </w:rPr>
        <w:t>, далее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D51D5D">
        <w:rPr>
          <w:rFonts w:ascii="Times New Roman" w:hAnsi="Times New Roman" w:cs="Times New Roman"/>
          <w:sz w:val="20"/>
          <w:szCs w:val="20"/>
        </w:rPr>
        <w:t xml:space="preserve">Должник), </w:t>
      </w:r>
      <w:r w:rsidRPr="00D51D5D">
        <w:rPr>
          <w:rFonts w:ascii="Times New Roman" w:hAnsi="Times New Roman" w:cs="Times New Roman"/>
          <w:b/>
          <w:sz w:val="20"/>
          <w:szCs w:val="20"/>
        </w:rPr>
        <w:t>в лице</w:t>
      </w:r>
      <w:r w:rsidRPr="00D51D5D">
        <w:rPr>
          <w:rFonts w:ascii="Times New Roman" w:hAnsi="Times New Roman" w:cs="Times New Roman"/>
          <w:sz w:val="20"/>
          <w:szCs w:val="20"/>
        </w:rPr>
        <w:t xml:space="preserve"> </w:t>
      </w:r>
      <w:r w:rsidRPr="00D51D5D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Pr="00D51D5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Лесина Игоря Александровича </w:t>
      </w:r>
      <w:r w:rsidRPr="00D51D5D">
        <w:rPr>
          <w:rFonts w:ascii="Times New Roman" w:hAnsi="Times New Roman" w:cs="Times New Roman"/>
          <w:bCs/>
          <w:iCs/>
          <w:sz w:val="20"/>
          <w:szCs w:val="20"/>
        </w:rPr>
        <w:t>(ИНН 772003036980, СНИЛС 059-672-827 15, рег. №: 13936, адрес для корреспонденции: 127055, г. Москва, а/я 89</w:t>
      </w:r>
      <w:r w:rsidRPr="00D51D5D">
        <w:rPr>
          <w:rFonts w:ascii="Times New Roman" w:hAnsi="Times New Roman" w:cs="Times New Roman"/>
          <w:sz w:val="20"/>
          <w:szCs w:val="20"/>
        </w:rPr>
        <w:t>, далее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D51D5D">
        <w:rPr>
          <w:rFonts w:ascii="Times New Roman" w:hAnsi="Times New Roman" w:cs="Times New Roman"/>
          <w:sz w:val="20"/>
          <w:szCs w:val="20"/>
        </w:rPr>
        <w:t>ФУ)</w:t>
      </w:r>
      <w:r w:rsidRPr="00D51D5D">
        <w:rPr>
          <w:rFonts w:ascii="Times New Roman" w:hAnsi="Times New Roman" w:cs="Times New Roman"/>
          <w:bCs/>
          <w:iCs/>
          <w:sz w:val="20"/>
          <w:szCs w:val="20"/>
        </w:rPr>
        <w:t xml:space="preserve"> - член Союза арбитражных управляющих «Авангард» (ИНН 7705479434</w:t>
      </w:r>
      <w:r w:rsidRPr="00D51D5D">
        <w:rPr>
          <w:rFonts w:ascii="Times New Roman" w:hAnsi="Times New Roman" w:cs="Times New Roman"/>
          <w:sz w:val="20"/>
          <w:szCs w:val="20"/>
        </w:rPr>
        <w:t xml:space="preserve">), действующего на основании Решения Арбитражного суда Московской области от 24.12.2018 г. </w:t>
      </w:r>
      <w:r w:rsidRPr="00D51D5D">
        <w:rPr>
          <w:rFonts w:ascii="Times New Roman" w:hAnsi="Times New Roman" w:cs="Times New Roman"/>
          <w:bCs/>
          <w:iCs/>
          <w:sz w:val="20"/>
          <w:szCs w:val="20"/>
        </w:rPr>
        <w:t>по делу №А41-87428/2018</w:t>
      </w:r>
      <w:r w:rsidR="00CD43A4" w:rsidRPr="00D51D5D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D51D5D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D51D5D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CD43A4" w:rsidRPr="00D51D5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D51D5D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D51D5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3D5A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="00CD43A4"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43A4"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D51D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E23867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>564</w:t>
      </w:r>
      <w:r w:rsidR="00E23867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>000</w:t>
      </w:r>
      <w:r w:rsidR="002F7AB6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</w:t>
      </w:r>
      <w:bookmarkStart w:id="0" w:name="_GoBack"/>
      <w:bookmarkEnd w:id="0"/>
      <w:r w:rsidR="00CD43A4" w:rsidRPr="00D51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</w:t>
      </w:r>
      <w:r w:rsidR="00CD43A4" w:rsidRPr="00364517">
        <w:rPr>
          <w:rFonts w:ascii="Times New Roman" w:hAnsi="Times New Roman" w:cs="Times New Roman"/>
          <w:color w:val="000000" w:themeColor="text1"/>
          <w:sz w:val="20"/>
          <w:szCs w:val="20"/>
        </w:rPr>
        <w:t>прекращается.</w:t>
      </w:r>
      <w:r w:rsidR="0039127B" w:rsidRPr="003645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64517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имущество, реализуемое единым Лотом (далее – Имущество, Лот): </w:t>
      </w:r>
      <w:r w:rsidRPr="00364517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364517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по адресу: г. Москва, поселение </w:t>
      </w:r>
      <w:proofErr w:type="spellStart"/>
      <w:r w:rsidRPr="00364517">
        <w:rPr>
          <w:rFonts w:ascii="Times New Roman" w:hAnsi="Times New Roman" w:cs="Times New Roman"/>
          <w:color w:val="000000"/>
          <w:sz w:val="20"/>
          <w:szCs w:val="20"/>
        </w:rPr>
        <w:t>Щаповское</w:t>
      </w:r>
      <w:proofErr w:type="spellEnd"/>
      <w:r w:rsidRPr="00364517">
        <w:rPr>
          <w:rFonts w:ascii="Times New Roman" w:hAnsi="Times New Roman" w:cs="Times New Roman"/>
          <w:color w:val="000000"/>
          <w:sz w:val="20"/>
          <w:szCs w:val="20"/>
        </w:rPr>
        <w:t xml:space="preserve">, вблизи дер. </w:t>
      </w:r>
      <w:proofErr w:type="spellStart"/>
      <w:r w:rsidRPr="00364517">
        <w:rPr>
          <w:rFonts w:ascii="Times New Roman" w:hAnsi="Times New Roman" w:cs="Times New Roman"/>
          <w:color w:val="000000"/>
          <w:sz w:val="20"/>
          <w:szCs w:val="20"/>
        </w:rPr>
        <w:t>Шаганино</w:t>
      </w:r>
      <w:proofErr w:type="spellEnd"/>
      <w:r w:rsidRPr="00364517">
        <w:rPr>
          <w:rFonts w:ascii="Times New Roman" w:hAnsi="Times New Roman" w:cs="Times New Roman"/>
          <w:color w:val="000000"/>
          <w:sz w:val="20"/>
          <w:szCs w:val="20"/>
        </w:rPr>
        <w:t xml:space="preserve">, ДНП «Европейская долина-2», общей площадью 191 </w:t>
      </w:r>
      <w:proofErr w:type="spellStart"/>
      <w:r w:rsidRPr="00364517">
        <w:rPr>
          <w:rFonts w:ascii="Times New Roman" w:hAnsi="Times New Roman" w:cs="Times New Roman"/>
          <w:color w:val="000000"/>
          <w:sz w:val="20"/>
          <w:szCs w:val="20"/>
        </w:rPr>
        <w:t>кв.м</w:t>
      </w:r>
      <w:proofErr w:type="spellEnd"/>
      <w:r w:rsidRPr="00364517">
        <w:rPr>
          <w:rFonts w:ascii="Times New Roman" w:hAnsi="Times New Roman" w:cs="Times New Roman"/>
          <w:color w:val="000000"/>
          <w:sz w:val="20"/>
          <w:szCs w:val="20"/>
        </w:rPr>
        <w:t xml:space="preserve">., кадастровый номер 77:22:0020229:1587, категория земель: земли населенных пунктов, разрешенное использование: для дачного строительства, </w:t>
      </w:r>
      <w:r w:rsidR="00364517" w:rsidRPr="00364517">
        <w:rPr>
          <w:rFonts w:ascii="Times New Roman" w:hAnsi="Times New Roman" w:cs="Times New Roman"/>
          <w:color w:val="000000"/>
          <w:sz w:val="20"/>
          <w:szCs w:val="20"/>
        </w:rPr>
        <w:t>с расположенны</w:t>
      </w:r>
      <w:r w:rsidRPr="00364517">
        <w:rPr>
          <w:rFonts w:ascii="Times New Roman" w:hAnsi="Times New Roman" w:cs="Times New Roman"/>
          <w:color w:val="000000"/>
          <w:sz w:val="20"/>
          <w:szCs w:val="20"/>
        </w:rPr>
        <w:t xml:space="preserve">м на земельном участке строением без разрешительной документации (автономный блок в сблокированном жилом доме общей проектной площадью 105 </w:t>
      </w:r>
      <w:proofErr w:type="spellStart"/>
      <w:r w:rsidRPr="00364517">
        <w:rPr>
          <w:rFonts w:ascii="Times New Roman" w:hAnsi="Times New Roman" w:cs="Times New Roman"/>
          <w:color w:val="000000"/>
          <w:sz w:val="20"/>
          <w:szCs w:val="20"/>
        </w:rPr>
        <w:t>кв.м</w:t>
      </w:r>
      <w:proofErr w:type="spellEnd"/>
      <w:r w:rsidRPr="00364517">
        <w:rPr>
          <w:rFonts w:ascii="Times New Roman" w:hAnsi="Times New Roman" w:cs="Times New Roman"/>
          <w:color w:val="000000"/>
          <w:sz w:val="20"/>
          <w:szCs w:val="20"/>
        </w:rPr>
        <w:t xml:space="preserve">.); Права (требования) к ООО «Пахра» (ИНН 5032125989, ОГРН 1055006307432) по Договору строительного подряда № 207/44/ФЛ/ЕД2 от 07.08.2015г. на строительство дома: жилого автономного блока в сблокированном жилом доме на общую сумму 3 716 900 руб. Решением Арбитражного суда Московской области от 15.05.2019 г. по делу №А41-57264/18 в отношении ООО «Пахра» введена процедура банкротства — конкурсное производство; Права (требования) к ООО УЭК «Европейская Долина-2» (ИНН 7751511604, ОГРН 1137746422000) по Договору оказания услуг №207/44/УЭК/ФЛ/ЕД2 от 07.08.2015г. по обеспечению возможности подключения коммунальной инфраструктуры на общую сумму 286 500 руб. </w:t>
      </w:r>
      <w:r w:rsidRPr="00364517">
        <w:rPr>
          <w:rFonts w:ascii="Times New Roman" w:hAnsi="Times New Roman" w:cs="Times New Roman"/>
          <w:b/>
          <w:color w:val="000000"/>
          <w:sz w:val="20"/>
          <w:szCs w:val="20"/>
        </w:rPr>
        <w:t>Обременение</w:t>
      </w:r>
      <w:r w:rsidRPr="00342F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Лота 1:</w:t>
      </w:r>
      <w:r w:rsidRPr="00342F4B">
        <w:rPr>
          <w:rFonts w:ascii="Times New Roman" w:hAnsi="Times New Roman" w:cs="Times New Roman"/>
          <w:color w:val="000000"/>
          <w:sz w:val="20"/>
          <w:szCs w:val="20"/>
        </w:rPr>
        <w:t xml:space="preserve"> залог в пользу «</w:t>
      </w:r>
      <w:proofErr w:type="spellStart"/>
      <w:r w:rsidRPr="00342F4B">
        <w:rPr>
          <w:rFonts w:ascii="Times New Roman" w:hAnsi="Times New Roman" w:cs="Times New Roman"/>
          <w:color w:val="000000"/>
          <w:sz w:val="20"/>
          <w:szCs w:val="20"/>
        </w:rPr>
        <w:t>Центркомбанк</w:t>
      </w:r>
      <w:proofErr w:type="spellEnd"/>
      <w:r w:rsidRPr="00342F4B">
        <w:rPr>
          <w:rFonts w:ascii="Times New Roman" w:hAnsi="Times New Roman" w:cs="Times New Roman"/>
          <w:color w:val="000000"/>
          <w:sz w:val="20"/>
          <w:szCs w:val="20"/>
        </w:rPr>
        <w:t xml:space="preserve">» (ООО). </w:t>
      </w:r>
      <w:r w:rsidRPr="00342F4B">
        <w:rPr>
          <w:rFonts w:ascii="Times New Roman" w:hAnsi="Times New Roman" w:cs="Times New Roman"/>
          <w:b/>
          <w:sz w:val="20"/>
          <w:szCs w:val="20"/>
        </w:rPr>
        <w:t>Начальная цена Лота 1– 4 050 000 руб.</w:t>
      </w:r>
      <w:r w:rsidR="00C60F4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Ознакомление производится по адресу нахождения Имущества, по предварительной договорённости с ФУ: тел. 8(903)733-82-89 (с 10.00 до 18.00 в рабочие дни), а также у ОТ: тел.: 8(812)234-20-50 (с 9.00 до 18.00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мск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 рабочие дни) </w:t>
      </w:r>
      <w:hyperlink r:id="rId7" w:history="1">
        <w:r w:rsidR="00C60F4C" w:rsidRPr="00D35233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  <w:r w:rsidR="00C60F4C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342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342F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342F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342F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342F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342F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342F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342F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044030653. Документом, подтверждающим поступление задатка на счет ОТ, является выписка со счета ОТ. </w:t>
      </w:r>
      <w:r w:rsidR="00925822" w:rsidRPr="00D51D5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D51D5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D51D5D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D51D5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D51D5D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  <w:sz w:val="20"/>
          <w:szCs w:val="20"/>
        </w:rPr>
        <w:t>Ф</w:t>
      </w:r>
      <w:r w:rsidR="00CD43A4" w:rsidRPr="00D51D5D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>
        <w:rPr>
          <w:rFonts w:ascii="Times New Roman" w:hAnsi="Times New Roman" w:cs="Times New Roman"/>
          <w:sz w:val="20"/>
          <w:szCs w:val="20"/>
        </w:rPr>
        <w:t>Ф</w:t>
      </w:r>
      <w:r w:rsidR="00CD43A4" w:rsidRPr="00D51D5D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D51D5D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Pr="00D51D5D">
        <w:rPr>
          <w:rFonts w:ascii="Times New Roman" w:hAnsi="Times New Roman" w:cs="Times New Roman"/>
          <w:sz w:val="20"/>
          <w:szCs w:val="20"/>
        </w:rPr>
        <w:t>Ф</w:t>
      </w:r>
      <w:r w:rsidR="00CD43A4" w:rsidRPr="00D51D5D">
        <w:rPr>
          <w:rFonts w:ascii="Times New Roman" w:hAnsi="Times New Roman" w:cs="Times New Roman"/>
          <w:sz w:val="20"/>
          <w:szCs w:val="20"/>
        </w:rPr>
        <w:t>У.</w:t>
      </w:r>
      <w:r w:rsidR="0039127B" w:rsidRPr="00D51D5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51D5D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D51D5D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D51D5D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D51D5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D51D5D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D51D5D">
        <w:rPr>
          <w:rFonts w:ascii="Times New Roman" w:hAnsi="Times New Roman" w:cs="Times New Roman"/>
          <w:sz w:val="20"/>
          <w:szCs w:val="20"/>
        </w:rPr>
        <w:t xml:space="preserve"> </w:t>
      </w:r>
      <w:r w:rsidRPr="00D51D5D">
        <w:rPr>
          <w:rFonts w:ascii="Times New Roman" w:hAnsi="Times New Roman" w:cs="Times New Roman"/>
          <w:sz w:val="20"/>
          <w:szCs w:val="20"/>
        </w:rPr>
        <w:t>–</w:t>
      </w:r>
      <w:r w:rsidR="00925822" w:rsidRPr="00D51D5D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D51D5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D51D5D">
        <w:rPr>
          <w:rFonts w:ascii="Times New Roman" w:hAnsi="Times New Roman" w:cs="Times New Roman"/>
          <w:sz w:val="20"/>
          <w:szCs w:val="20"/>
        </w:rPr>
        <w:t>ДКП</w:t>
      </w:r>
      <w:r w:rsidR="00CD43A4" w:rsidRPr="00D51D5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D51D5D">
        <w:rPr>
          <w:rFonts w:ascii="Times New Roman" w:hAnsi="Times New Roman" w:cs="Times New Roman"/>
          <w:sz w:val="20"/>
          <w:szCs w:val="20"/>
        </w:rPr>
        <w:t>ПТ</w:t>
      </w:r>
      <w:r w:rsidR="00CD43A4" w:rsidRPr="00D51D5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D51D5D">
        <w:rPr>
          <w:rFonts w:ascii="Times New Roman" w:hAnsi="Times New Roman" w:cs="Times New Roman"/>
          <w:sz w:val="20"/>
          <w:szCs w:val="20"/>
        </w:rPr>
        <w:t>ПТ</w:t>
      </w:r>
      <w:r w:rsidR="00CD43A4" w:rsidRPr="00D51D5D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D51D5D">
        <w:rPr>
          <w:rFonts w:ascii="Times New Roman" w:hAnsi="Times New Roman" w:cs="Times New Roman"/>
          <w:sz w:val="20"/>
          <w:szCs w:val="20"/>
        </w:rPr>
        <w:t>ДКП</w:t>
      </w:r>
      <w:r w:rsidR="00CD43A4" w:rsidRPr="00D51D5D">
        <w:rPr>
          <w:rFonts w:ascii="Times New Roman" w:hAnsi="Times New Roman" w:cs="Times New Roman"/>
          <w:sz w:val="20"/>
          <w:szCs w:val="20"/>
        </w:rPr>
        <w:t xml:space="preserve"> от </w:t>
      </w:r>
      <w:r w:rsidRPr="00D51D5D">
        <w:rPr>
          <w:rFonts w:ascii="Times New Roman" w:hAnsi="Times New Roman" w:cs="Times New Roman"/>
          <w:sz w:val="20"/>
          <w:szCs w:val="20"/>
        </w:rPr>
        <w:t>Ф</w:t>
      </w:r>
      <w:r w:rsidR="00CD43A4" w:rsidRPr="00D51D5D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D51D5D">
        <w:rPr>
          <w:rFonts w:ascii="Times New Roman" w:hAnsi="Times New Roman" w:cs="Times New Roman"/>
          <w:sz w:val="20"/>
          <w:szCs w:val="20"/>
        </w:rPr>
        <w:t>ДКП</w:t>
      </w:r>
      <w:r w:rsidR="00CD43A4" w:rsidRPr="00D51D5D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D51D5D">
        <w:rPr>
          <w:rFonts w:ascii="Times New Roman" w:hAnsi="Times New Roman" w:cs="Times New Roman"/>
          <w:sz w:val="20"/>
          <w:szCs w:val="20"/>
        </w:rPr>
        <w:t xml:space="preserve"> </w:t>
      </w:r>
      <w:r w:rsidRPr="00D51D5D">
        <w:rPr>
          <w:rFonts w:ascii="Times New Roman" w:hAnsi="Times New Roman" w:cs="Times New Roman"/>
          <w:sz w:val="20"/>
          <w:szCs w:val="20"/>
        </w:rPr>
        <w:t>р/с 40817810704980450513 в АО «АЛЬФА-БАНК», к/с 30101810200000000593, БИК 044525593.</w:t>
      </w:r>
    </w:p>
    <w:sectPr w:rsidR="0064675E" w:rsidRPr="00685F47" w:rsidSect="00C60F4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42F4B"/>
    <w:rsid w:val="00364517"/>
    <w:rsid w:val="00390A28"/>
    <w:rsid w:val="0039127B"/>
    <w:rsid w:val="003D5A3F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A11390"/>
    <w:rsid w:val="00AF35D8"/>
    <w:rsid w:val="00B55CA3"/>
    <w:rsid w:val="00C54C18"/>
    <w:rsid w:val="00C60F4C"/>
    <w:rsid w:val="00CA5B16"/>
    <w:rsid w:val="00CB061B"/>
    <w:rsid w:val="00CB4916"/>
    <w:rsid w:val="00CD43A4"/>
    <w:rsid w:val="00CD5215"/>
    <w:rsid w:val="00CD7BCD"/>
    <w:rsid w:val="00D51D5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154C-A887-4797-9896-ADA13CB1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2021-02-17T09:07:00Z</cp:lastPrinted>
  <dcterms:created xsi:type="dcterms:W3CDTF">2020-08-23T17:18:00Z</dcterms:created>
  <dcterms:modified xsi:type="dcterms:W3CDTF">2021-02-19T06:21:00Z</dcterms:modified>
</cp:coreProperties>
</file>