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781E">
        <w:rPr>
          <w:rFonts w:ascii="Times New Roman" w:eastAsia="Times New Roman" w:hAnsi="Times New Roman" w:cs="Times New Roman"/>
          <w:b/>
          <w:bCs/>
        </w:rPr>
        <w:t>ДОГОВОР КУПЛИ-ПРОДАЖИ №____ (ПРОЕКТ)</w:t>
      </w:r>
    </w:p>
    <w:p w:rsidR="002D781E" w:rsidRPr="002D781E" w:rsidRDefault="002D781E" w:rsidP="002D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D781E" w:rsidRPr="002D781E" w:rsidRDefault="002D781E" w:rsidP="002D7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D781E">
        <w:rPr>
          <w:rFonts w:ascii="Times New Roman" w:eastAsia="Times New Roman" w:hAnsi="Times New Roman" w:cs="Times New Roman"/>
          <w:b/>
          <w:lang w:eastAsia="zh-CN"/>
        </w:rPr>
        <w:t xml:space="preserve">г. Москва               </w:t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2D781E">
        <w:rPr>
          <w:rFonts w:ascii="Times New Roman" w:eastAsia="Times New Roman" w:hAnsi="Times New Roman" w:cs="Times New Roman"/>
          <w:b/>
          <w:lang w:eastAsia="zh-CN"/>
        </w:rPr>
        <w:t>__________ 20___</w:t>
      </w:r>
      <w:proofErr w:type="gramStart"/>
      <w:r w:rsidRPr="002D781E">
        <w:rPr>
          <w:rFonts w:ascii="Times New Roman" w:eastAsia="Times New Roman" w:hAnsi="Times New Roman" w:cs="Times New Roman"/>
          <w:b/>
          <w:lang w:eastAsia="zh-CN"/>
        </w:rPr>
        <w:t>_  г.</w:t>
      </w:r>
      <w:proofErr w:type="gramEnd"/>
    </w:p>
    <w:p w:rsidR="002D781E" w:rsidRPr="002D781E" w:rsidRDefault="002D781E" w:rsidP="002D781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D781E" w:rsidRPr="002D781E" w:rsidRDefault="00EE2E36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E2E36">
        <w:rPr>
          <w:rFonts w:ascii="Times New Roman" w:eastAsia="Times New Roman" w:hAnsi="Times New Roman" w:cs="Times New Roman"/>
          <w:b/>
        </w:rPr>
        <w:t xml:space="preserve">Гражданин Российской Федерации </w:t>
      </w:r>
      <w:r w:rsidRPr="00EE2E36">
        <w:rPr>
          <w:rFonts w:ascii="Times New Roman" w:eastAsia="Times New Roman" w:hAnsi="Times New Roman" w:cs="Times New Roman"/>
          <w:b/>
          <w:bCs/>
        </w:rPr>
        <w:t>Романова Наталия Алексеевна</w:t>
      </w:r>
      <w:r w:rsidRPr="00EE2E36">
        <w:rPr>
          <w:rFonts w:ascii="Times New Roman" w:eastAsia="Times New Roman" w:hAnsi="Times New Roman" w:cs="Times New Roman"/>
          <w:b/>
        </w:rPr>
        <w:t xml:space="preserve"> </w:t>
      </w:r>
      <w:r w:rsidRPr="00EE2E36">
        <w:rPr>
          <w:rFonts w:ascii="Times New Roman" w:eastAsia="Times New Roman" w:hAnsi="Times New Roman" w:cs="Times New Roman"/>
        </w:rPr>
        <w:t>(</w:t>
      </w:r>
      <w:r w:rsidRPr="00EE2E36">
        <w:rPr>
          <w:rFonts w:ascii="Times New Roman" w:eastAsia="Times New Roman" w:hAnsi="Times New Roman" w:cs="Times New Roman"/>
          <w:bCs/>
        </w:rPr>
        <w:t xml:space="preserve">12.10.1970 </w:t>
      </w:r>
      <w:r w:rsidRPr="00EE2E36">
        <w:rPr>
          <w:rFonts w:ascii="Times New Roman" w:eastAsia="Times New Roman" w:hAnsi="Times New Roman" w:cs="Times New Roman"/>
        </w:rPr>
        <w:t xml:space="preserve">года рождения, место жительства: 198328, г. Санкт-Петербург, ул. Доблести, дом 24, корпус 1, кв. 192, ИНН 780611392496; СНИЛС 050-688-597 87), </w:t>
      </w:r>
      <w:r w:rsidRPr="00EE2E36">
        <w:rPr>
          <w:rFonts w:ascii="Times New Roman" w:eastAsia="Times New Roman" w:hAnsi="Times New Roman" w:cs="Times New Roman"/>
          <w:b/>
        </w:rPr>
        <w:t xml:space="preserve">в лице финансового управляющего Логиновой Яна Александровны </w:t>
      </w:r>
      <w:r w:rsidRPr="00EE2E36">
        <w:rPr>
          <w:rFonts w:ascii="Times New Roman" w:eastAsia="Times New Roman" w:hAnsi="Times New Roman" w:cs="Times New Roman"/>
        </w:rPr>
        <w:t xml:space="preserve">(ИНН 470320714680, СНИЛС 170-130-094 07, </w:t>
      </w:r>
      <w:proofErr w:type="spellStart"/>
      <w:r w:rsidRPr="00EE2E36">
        <w:rPr>
          <w:rFonts w:ascii="Times New Roman" w:eastAsia="Times New Roman" w:hAnsi="Times New Roman" w:cs="Times New Roman"/>
        </w:rPr>
        <w:t>рег</w:t>
      </w:r>
      <w:proofErr w:type="spellEnd"/>
      <w:r w:rsidRPr="00EE2E36">
        <w:rPr>
          <w:rFonts w:ascii="Times New Roman" w:eastAsia="Times New Roman" w:hAnsi="Times New Roman" w:cs="Times New Roman"/>
        </w:rPr>
        <w:t xml:space="preserve"> номер </w:t>
      </w:r>
      <w:r w:rsidRPr="00EE2E36">
        <w:rPr>
          <w:rFonts w:ascii="Times New Roman" w:eastAsia="Times New Roman" w:hAnsi="Times New Roman" w:cs="Times New Roman"/>
          <w:bCs/>
        </w:rPr>
        <w:t>17007,</w:t>
      </w:r>
      <w:r w:rsidRPr="00EE2E36">
        <w:rPr>
          <w:rFonts w:ascii="Times New Roman" w:eastAsia="Times New Roman" w:hAnsi="Times New Roman" w:cs="Times New Roman"/>
        </w:rPr>
        <w:t xml:space="preserve"> адрес для корреспонденции:</w:t>
      </w:r>
      <w:r w:rsidRPr="00EE2E36">
        <w:rPr>
          <w:rFonts w:ascii="NTTimes/Cyrillic" w:eastAsia="Times New Roman" w:hAnsi="NTTimes/Cyrillic" w:cs="NTTimes/Cyrillic"/>
          <w:sz w:val="24"/>
          <w:szCs w:val="24"/>
        </w:rPr>
        <w:t xml:space="preserve"> </w:t>
      </w:r>
      <w:r w:rsidRPr="00EE2E36">
        <w:rPr>
          <w:rFonts w:ascii="Times New Roman" w:eastAsia="Times New Roman" w:hAnsi="Times New Roman" w:cs="Times New Roman"/>
        </w:rPr>
        <w:t xml:space="preserve">199034, Санкт-Петербург, 5-я линия В.О., д. 2/19, пом. 7Н, член Ассоциации "МСО ПАУ" (119071, г. Москва, Ленинский пр-т, д. 29, стр. 8, ИНН 7705494552, ОГРН 1037705027249), действующей на основании </w:t>
      </w:r>
      <w:r w:rsidRPr="00EE2E36">
        <w:rPr>
          <w:rFonts w:ascii="Times New Roman" w:eastAsia="Times New Roman" w:hAnsi="Times New Roman" w:cs="Times New Roman"/>
          <w:noProof/>
        </w:rPr>
        <w:t>решения Арбитражного суда города Санкт-Петербурга и Ленинградской области от 08.10.2019 г. (рез.часть от 07.10.2019 г.) по делу № А56-147836/2018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 </w:t>
      </w:r>
      <w:r w:rsidR="002D781E" w:rsidRPr="002D781E">
        <w:rPr>
          <w:rFonts w:ascii="Times New Roman" w:eastAsia="Times New Roman" w:hAnsi="Times New Roman" w:cs="Times New Roman"/>
          <w:color w:val="000000"/>
        </w:rPr>
        <w:t>(далее – «</w:t>
      </w:r>
      <w:r w:rsidR="002D781E" w:rsidRPr="002D781E">
        <w:rPr>
          <w:rFonts w:ascii="Times New Roman" w:eastAsia="Times New Roman" w:hAnsi="Times New Roman" w:cs="Times New Roman"/>
          <w:b/>
          <w:color w:val="000000"/>
        </w:rPr>
        <w:t>Продавец</w:t>
      </w:r>
      <w:r w:rsidR="002D781E" w:rsidRPr="002D781E">
        <w:rPr>
          <w:rFonts w:ascii="Times New Roman" w:eastAsia="Times New Roman" w:hAnsi="Times New Roman" w:cs="Times New Roman"/>
          <w:color w:val="000000"/>
        </w:rPr>
        <w:t>»), с одной стороны, и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>_____________________________, в лице ___________________________, действующий на основании ________________________ (далее – «</w:t>
      </w:r>
      <w:r w:rsidRPr="002D781E">
        <w:rPr>
          <w:rFonts w:ascii="Times New Roman" w:eastAsia="Times New Roman" w:hAnsi="Times New Roman" w:cs="Times New Roman"/>
          <w:b/>
          <w:color w:val="000000"/>
        </w:rPr>
        <w:t>Покупатель»)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совместно именуемые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«Стороны»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а по отдельности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«Сторона»</w:t>
      </w:r>
      <w:r w:rsidRPr="002D781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2D781E" w:rsidRPr="002D781E" w:rsidRDefault="002D781E" w:rsidP="002D78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D781E">
        <w:rPr>
          <w:rFonts w:ascii="Times New Roman" w:eastAsia="Times New Roman" w:hAnsi="Times New Roman" w:cs="Times New Roman"/>
          <w:color w:val="000000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2D781E">
        <w:rPr>
          <w:rFonts w:ascii="Times New Roman" w:eastAsia="Times New Roman" w:hAnsi="Times New Roman" w:cs="Times New Roman"/>
          <w:b/>
          <w:color w:val="000000"/>
        </w:rPr>
        <w:t>«Договор»</w:t>
      </w:r>
      <w:r w:rsidRPr="002D781E">
        <w:rPr>
          <w:rFonts w:ascii="Times New Roman" w:eastAsia="Times New Roman" w:hAnsi="Times New Roman" w:cs="Times New Roman"/>
          <w:color w:val="000000"/>
        </w:rPr>
        <w:t>) о нижеследующем:</w:t>
      </w:r>
    </w:p>
    <w:p w:rsidR="00EE2E36" w:rsidRPr="00EE2E36" w:rsidRDefault="00EE2E36" w:rsidP="00EE2E3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ПРЕДМЕТ ДОГОВОРА</w:t>
      </w:r>
    </w:p>
    <w:p w:rsidR="00EE2E36" w:rsidRPr="00EE2E36" w:rsidRDefault="00EE2E36" w:rsidP="00EE2E36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 </w:t>
      </w:r>
      <w:r w:rsidRPr="00EE2E36">
        <w:rPr>
          <w:rFonts w:ascii="Times New Roman" w:eastAsia="Times New Roman" w:hAnsi="Times New Roman" w:cs="Times New Roman"/>
          <w:color w:val="000000"/>
        </w:rPr>
        <w:t>По результатам электронных торгов (</w:t>
      </w:r>
      <w:r w:rsidRPr="00EE2E36">
        <w:rPr>
          <w:rFonts w:ascii="Times New Roman" w:eastAsia="Times New Roman" w:hAnsi="Times New Roman" w:cs="Times New Roman"/>
          <w:i/>
          <w:color w:val="000000"/>
        </w:rPr>
        <w:t>в форме аукциона или посредством публичного предложения</w:t>
      </w:r>
      <w:r w:rsidRPr="00EE2E36">
        <w:rPr>
          <w:rFonts w:ascii="Times New Roman" w:eastAsia="Times New Roman" w:hAnsi="Times New Roman" w:cs="Times New Roman"/>
          <w:color w:val="000000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EE2E36">
        <w:rPr>
          <w:rFonts w:ascii="Times New Roman" w:eastAsia="Times New Roman" w:hAnsi="Times New Roman" w:cs="Times New Roman"/>
        </w:rPr>
        <w:t xml:space="preserve">на условиях Договора транспортное средство (далее – «Транспортное средство»): </w:t>
      </w:r>
    </w:p>
    <w:p w:rsidR="00EE2E36" w:rsidRPr="00EE2E36" w:rsidRDefault="00EE2E36" w:rsidP="00EE2E36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Наименование (тип ТС): ________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Марка, модель: ___________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  <w:lang w:val="en-US"/>
        </w:rPr>
        <w:t>VIN</w:t>
      </w:r>
      <w:r w:rsidRPr="00EE2E36">
        <w:rPr>
          <w:rFonts w:ascii="Times New Roman" w:eastAsia="Times New Roman" w:hAnsi="Times New Roman" w:cs="Times New Roman"/>
        </w:rPr>
        <w:t>: _________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Категория ТС (А, В, С, </w:t>
      </w:r>
      <w:r w:rsidRPr="00EE2E36">
        <w:rPr>
          <w:rFonts w:ascii="Times New Roman" w:eastAsia="Times New Roman" w:hAnsi="Times New Roman" w:cs="Times New Roman"/>
          <w:lang w:val="en-US"/>
        </w:rPr>
        <w:t>D</w:t>
      </w:r>
      <w:r w:rsidRPr="00EE2E36">
        <w:rPr>
          <w:rFonts w:ascii="Times New Roman" w:eastAsia="Times New Roman" w:hAnsi="Times New Roman" w:cs="Times New Roman"/>
        </w:rPr>
        <w:t>, прицеп): 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Год изготовления: 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Модель, № двигателя: ___________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Шасси (рама) №: _________  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Кузов (кабина, прицеп): __________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Цвет кузова: 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Мощность двигателя, л. с. (кВт): 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Рабочий объем двигателя, куб. </w:t>
      </w:r>
      <w:proofErr w:type="gramStart"/>
      <w:r w:rsidRPr="00EE2E36">
        <w:rPr>
          <w:rFonts w:ascii="Times New Roman" w:eastAsia="Times New Roman" w:hAnsi="Times New Roman" w:cs="Times New Roman"/>
        </w:rPr>
        <w:t>см:  _</w:t>
      </w:r>
      <w:proofErr w:type="gramEnd"/>
      <w:r w:rsidRPr="00EE2E36">
        <w:rPr>
          <w:rFonts w:ascii="Times New Roman" w:eastAsia="Times New Roman" w:hAnsi="Times New Roman" w:cs="Times New Roman"/>
        </w:rPr>
        <w:t>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Паспорт транспортного средства: _______</w:t>
      </w:r>
    </w:p>
    <w:p w:rsidR="00EE2E36" w:rsidRPr="00EE2E36" w:rsidRDefault="00EE2E36" w:rsidP="00EE2E36">
      <w:pPr>
        <w:tabs>
          <w:tab w:val="num" w:pos="0"/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Государственный регистрационный знак: ____ </w:t>
      </w:r>
    </w:p>
    <w:p w:rsidR="00EE2E36" w:rsidRPr="00EE2E36" w:rsidRDefault="00EE2E36" w:rsidP="00EE2E36">
      <w:pPr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E2E36" w:rsidRPr="00EE2E36" w:rsidRDefault="00EE2E36" w:rsidP="00EE2E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E2E36">
        <w:rPr>
          <w:rFonts w:ascii="Times New Roman" w:eastAsia="Times New Roman" w:hAnsi="Times New Roman" w:cs="Times New Roman"/>
          <w:b/>
          <w:color w:val="000000"/>
        </w:rPr>
        <w:t>2. УСЛОВИЯ И ПОРЯДОК РАЧЕТОВ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2.1.</w:t>
      </w:r>
      <w:r w:rsidRPr="00EE2E36">
        <w:rPr>
          <w:rFonts w:ascii="Times New Roman" w:eastAsia="Times New Roman" w:hAnsi="Times New Roman" w:cs="Times New Roman"/>
        </w:rPr>
        <w:tab/>
        <w:t>За приобретаемое Транспортное средство Покупатель уплачивает Продавцу ______ (________) рублей ___ копеек.</w:t>
      </w:r>
      <w:r w:rsidRPr="00EE2E36">
        <w:rPr>
          <w:rFonts w:ascii="Times New Roman" w:eastAsia="Times New Roman" w:hAnsi="Times New Roman" w:cs="Times New Roman"/>
          <w:color w:val="000000"/>
        </w:rPr>
        <w:t xml:space="preserve"> </w:t>
      </w:r>
      <w:r w:rsidRPr="00EE2E36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  <w:color w:val="000000"/>
        </w:rPr>
        <w:t>2.2.</w:t>
      </w:r>
      <w:r w:rsidRPr="00EE2E36">
        <w:rPr>
          <w:rFonts w:ascii="Times New Roman" w:eastAsia="Times New Roman" w:hAnsi="Times New Roman" w:cs="Times New Roman"/>
          <w:color w:val="000000"/>
        </w:rPr>
        <w:tab/>
      </w:r>
      <w:r w:rsidRPr="00EE2E36">
        <w:rPr>
          <w:rFonts w:ascii="Times New Roman" w:eastAsia="Times New Roman" w:hAnsi="Times New Roman" w:cs="Times New Roman"/>
        </w:rPr>
        <w:t>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  <w:color w:val="000000"/>
        </w:rPr>
        <w:t>2.3.</w:t>
      </w:r>
      <w:r w:rsidRPr="00EE2E36">
        <w:rPr>
          <w:rFonts w:ascii="Times New Roman" w:eastAsia="Times New Roman" w:hAnsi="Times New Roman" w:cs="Times New Roman"/>
          <w:color w:val="000000"/>
        </w:rPr>
        <w:tab/>
        <w:t xml:space="preserve">Денежные средства в счет уплаты цены Транспортного средства, за вычетом суммы Задатка, в размере </w:t>
      </w:r>
      <w:r w:rsidRPr="00EE2E36">
        <w:rPr>
          <w:rFonts w:ascii="Times New Roman" w:eastAsia="Times New Roman" w:hAnsi="Times New Roman" w:cs="Times New Roman"/>
        </w:rPr>
        <w:t xml:space="preserve">______ (________) рублей ___ копеек </w:t>
      </w:r>
      <w:r w:rsidRPr="00EE2E36">
        <w:rPr>
          <w:rFonts w:ascii="Times New Roman" w:eastAsia="Times New Roman" w:hAnsi="Times New Roman" w:cs="Times New Roman"/>
          <w:color w:val="000000"/>
        </w:rPr>
        <w:t xml:space="preserve">Покупатель перечисляет </w:t>
      </w:r>
      <w:r w:rsidRPr="00EE2E36">
        <w:rPr>
          <w:rFonts w:ascii="Times New Roman" w:eastAsia="Times New Roman" w:hAnsi="Times New Roman" w:cs="Times New Roman"/>
        </w:rPr>
        <w:t xml:space="preserve">на счет Продавца, указанный в разделе 9 Договора, не позднее 30 дней с даты подписания Договора. 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E36">
        <w:rPr>
          <w:rFonts w:ascii="Times New Roman" w:eastAsia="Times New Roman" w:hAnsi="Times New Roman" w:cs="Times New Roman"/>
        </w:rPr>
        <w:t>2.4.</w:t>
      </w:r>
      <w:r w:rsidRPr="00EE2E36">
        <w:rPr>
          <w:rFonts w:ascii="Times New Roman" w:eastAsia="Times New Roman" w:hAnsi="Times New Roman" w:cs="Times New Roman"/>
        </w:rPr>
        <w:tab/>
        <w:t>Обязанность Покупателя по оплате Транспортного средства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E2E36">
        <w:rPr>
          <w:rFonts w:ascii="Times New Roman" w:eastAsia="Times New Roman" w:hAnsi="Times New Roman" w:cs="Times New Roman"/>
          <w:color w:val="000000"/>
        </w:rPr>
        <w:t>.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E2E36" w:rsidRPr="00EE2E36" w:rsidRDefault="00EE2E36" w:rsidP="00EE2E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E2E36">
        <w:rPr>
          <w:rFonts w:ascii="Times New Roman" w:eastAsia="Times New Roman" w:hAnsi="Times New Roman" w:cs="Times New Roman"/>
          <w:b/>
          <w:color w:val="000000"/>
        </w:rPr>
        <w:t>3. ОБЯЗАННОСТИ СТОРОН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3.1.</w:t>
      </w:r>
      <w:r w:rsidRPr="00EE2E36">
        <w:rPr>
          <w:rFonts w:ascii="Times New Roman" w:eastAsia="Times New Roman" w:hAnsi="Times New Roman" w:cs="Times New Roman"/>
        </w:rPr>
        <w:tab/>
        <w:t>Продавец обязан: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  <w:snapToGrid w:val="0"/>
        </w:rPr>
        <w:t>3.1.1.</w:t>
      </w:r>
      <w:r w:rsidRPr="00EE2E36">
        <w:rPr>
          <w:rFonts w:ascii="Times New Roman" w:eastAsia="Times New Roman" w:hAnsi="Times New Roman" w:cs="Times New Roman"/>
          <w:snapToGrid w:val="0"/>
        </w:rPr>
        <w:tab/>
      </w:r>
      <w:r w:rsidRPr="00EE2E36">
        <w:rPr>
          <w:rFonts w:ascii="Times New Roman" w:eastAsia="Times New Roman" w:hAnsi="Times New Roman" w:cs="Times New Roman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3.1.2.</w:t>
      </w:r>
      <w:r w:rsidRPr="00EE2E36">
        <w:rPr>
          <w:rFonts w:ascii="Times New Roman" w:eastAsia="Times New Roman" w:hAnsi="Times New Roman" w:cs="Times New Roman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EE2E36">
        <w:rPr>
          <w:rFonts w:ascii="Times New Roman" w:eastAsia="Times New Roman" w:hAnsi="Times New Roman" w:cs="Times New Roman"/>
          <w:color w:val="000000"/>
        </w:rPr>
        <w:t xml:space="preserve">3.2. </w:t>
      </w:r>
      <w:r w:rsidRPr="00EE2E36">
        <w:rPr>
          <w:rFonts w:ascii="Times New Roman" w:eastAsia="Times New Roman" w:hAnsi="Times New Roman" w:cs="Times New Roman"/>
          <w:color w:val="000000"/>
        </w:rPr>
        <w:tab/>
        <w:t>Покупатель обязан: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3.2.1.</w:t>
      </w:r>
      <w:r w:rsidRPr="00EE2E36">
        <w:rPr>
          <w:rFonts w:ascii="Times New Roman" w:eastAsia="Times New Roman" w:hAnsi="Times New Roman" w:cs="Times New Roman"/>
        </w:rPr>
        <w:tab/>
      </w:r>
      <w:r w:rsidRPr="00EE2E36">
        <w:rPr>
          <w:rFonts w:ascii="Times New Roman" w:eastAsia="Times New Roman" w:hAnsi="Times New Roman" w:cs="Times New Roman"/>
          <w:color w:val="000000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EE2E36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EE2E36">
        <w:rPr>
          <w:rFonts w:ascii="Times New Roman" w:eastAsia="Times New Roman" w:hAnsi="Times New Roman" w:cs="Times New Roman"/>
          <w:color w:val="000000"/>
        </w:rPr>
        <w:t xml:space="preserve">. 2.1 – 2.3 Договора.  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3.2.2.</w:t>
      </w:r>
      <w:r w:rsidRPr="00EE2E36">
        <w:rPr>
          <w:rFonts w:ascii="Times New Roman" w:eastAsia="Times New Roman" w:hAnsi="Times New Roman" w:cs="Times New Roman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3.2.3.</w:t>
      </w:r>
      <w:r w:rsidRPr="00EE2E36">
        <w:rPr>
          <w:rFonts w:ascii="Times New Roman" w:eastAsia="Times New Roman" w:hAnsi="Times New Roman" w:cs="Times New Roman"/>
        </w:rPr>
        <w:tab/>
        <w:t>В течение ___ дней со дня подписания Акта</w:t>
      </w:r>
      <w:r w:rsidRPr="00EE2E36">
        <w:rPr>
          <w:rFonts w:ascii="Times New Roman" w:eastAsia="Times New Roman" w:hAnsi="Times New Roman" w:cs="Times New Roman"/>
          <w:snapToGrid w:val="0"/>
        </w:rPr>
        <w:t xml:space="preserve"> представить </w:t>
      </w:r>
      <w:r w:rsidRPr="00EE2E36">
        <w:rPr>
          <w:rFonts w:ascii="Times New Roman" w:eastAsia="Times New Roman" w:hAnsi="Times New Roman" w:cs="Times New Roman"/>
        </w:rPr>
        <w:t>в государственный орган, осуществляющий регистрацию транспортных средств, все документы и совершить необходимые действия для изменения регистрационных данных Транспортного средства в связи с его приобретением.</w:t>
      </w:r>
    </w:p>
    <w:p w:rsidR="00EE2E36" w:rsidRPr="00EE2E36" w:rsidRDefault="00EE2E36" w:rsidP="00EE2E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3.2.4.</w:t>
      </w:r>
      <w:r w:rsidRPr="00EE2E36">
        <w:rPr>
          <w:rFonts w:ascii="Times New Roman" w:eastAsia="Times New Roman" w:hAnsi="Times New Roman" w:cs="Times New Roman"/>
        </w:rPr>
        <w:tab/>
        <w:t>Нести расходы, связанные с изменением регистрационных данных Транспортного средства.</w:t>
      </w:r>
    </w:p>
    <w:p w:rsidR="00EE2E36" w:rsidRPr="00EE2E36" w:rsidRDefault="00EE2E36" w:rsidP="00EE2E36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EE2E36" w:rsidRPr="00EE2E36" w:rsidRDefault="00EE2E36" w:rsidP="00EE2E3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4. ПЕРЕХОД ПРАВА СОБСТВЕННОСТИ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  <w:snapToGrid w:val="0"/>
        </w:rPr>
        <w:t>4.1.</w:t>
      </w:r>
      <w:r w:rsidRPr="00EE2E36">
        <w:rPr>
          <w:rFonts w:ascii="Times New Roman" w:eastAsia="Times New Roman" w:hAnsi="Times New Roman" w:cs="Times New Roman"/>
          <w:snapToGrid w:val="0"/>
        </w:rPr>
        <w:tab/>
      </w:r>
      <w:r w:rsidRPr="00EE2E36">
        <w:rPr>
          <w:rFonts w:ascii="Times New Roman" w:eastAsia="Times New Roman" w:hAnsi="Times New Roman" w:cs="Times New Roman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4.2.</w:t>
      </w:r>
      <w:r w:rsidRPr="00EE2E36">
        <w:rPr>
          <w:rFonts w:ascii="Times New Roman" w:eastAsia="Times New Roman" w:hAnsi="Times New Roman" w:cs="Times New Roman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передачи Транспортного средства от Продавца по Акту в соответствии с подп. 3.1.1 п. 3.1 Договора. </w:t>
      </w:r>
    </w:p>
    <w:p w:rsidR="00EE2E36" w:rsidRPr="00EE2E36" w:rsidRDefault="00EE2E36" w:rsidP="00EE2E36">
      <w:pPr>
        <w:tabs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E2E36" w:rsidRPr="00EE2E36" w:rsidRDefault="00EE2E36" w:rsidP="00EE2E3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5. УСЛОВИЯ И ПОРЯДОК РАСТОРЖЕНИЯ ДОГОВОРА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5.1.</w:t>
      </w:r>
      <w:r w:rsidRPr="00EE2E36">
        <w:rPr>
          <w:rFonts w:ascii="Times New Roman" w:eastAsia="Times New Roman" w:hAnsi="Times New Roman" w:cs="Times New Roman"/>
        </w:rPr>
        <w:tab/>
        <w:t xml:space="preserve">В случае неисполнения Покупателем обязанностей, предусмотренных п. 3.2 Договора, Продавец праве отказаться от исполнения Договора в одностороннем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Договору. 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5.2.</w:t>
      </w:r>
      <w:r w:rsidRPr="00EE2E36">
        <w:rPr>
          <w:rFonts w:ascii="Times New Roman" w:eastAsia="Times New Roman" w:hAnsi="Times New Roman" w:cs="Times New Roman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Задаток. 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Возврат денежных средств Покупателю осуществляется по реквизитам, указанным в разделе 9 Договора.</w:t>
      </w:r>
    </w:p>
    <w:p w:rsidR="00EE2E36" w:rsidRPr="00EE2E36" w:rsidRDefault="00EE2E36" w:rsidP="00EE2E3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EE2E36" w:rsidRPr="00EE2E36" w:rsidRDefault="00EE2E36" w:rsidP="00EE2E3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6. ОТВЕТСТВЕННОСТЬ СТОРОН</w:t>
      </w:r>
    </w:p>
    <w:p w:rsidR="00EE2E36" w:rsidRPr="00EE2E36" w:rsidRDefault="00EE2E36" w:rsidP="00EE2E36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6.1.</w:t>
      </w:r>
      <w:r w:rsidRPr="00EE2E36">
        <w:rPr>
          <w:rFonts w:ascii="Times New Roman" w:eastAsia="Times New Roman" w:hAnsi="Times New Roman" w:cs="Times New Roman"/>
        </w:rPr>
        <w:tab/>
      </w:r>
      <w:r w:rsidRPr="00EE2E36">
        <w:rPr>
          <w:rFonts w:ascii="Times New Roman" w:eastAsia="Times New Roman" w:hAnsi="Times New Roman" w:cs="Times New Roman"/>
          <w:color w:val="000000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E2E36" w:rsidRPr="00EE2E36" w:rsidRDefault="00EE2E36" w:rsidP="00EE2E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6.2.</w:t>
      </w:r>
      <w:r w:rsidRPr="00EE2E36">
        <w:rPr>
          <w:rFonts w:ascii="Times New Roman" w:eastAsia="Times New Roman" w:hAnsi="Times New Roman" w:cs="Times New Roman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EE2E36">
        <w:rPr>
          <w:rFonts w:ascii="Times New Roman" w:eastAsia="Times New Roman" w:hAnsi="Times New Roman" w:cs="Times New Roman"/>
        </w:rPr>
        <w:t>%  цены</w:t>
      </w:r>
      <w:proofErr w:type="gramEnd"/>
      <w:r w:rsidRPr="00EE2E36">
        <w:rPr>
          <w:rFonts w:ascii="Times New Roman" w:eastAsia="Times New Roman" w:hAnsi="Times New Roman" w:cs="Times New Roman"/>
        </w:rPr>
        <w:t xml:space="preserve"> Транспортного средства, установленной п. 2.1 Договора, за каждый день просрочки платежа.</w:t>
      </w:r>
    </w:p>
    <w:p w:rsidR="00EE2E36" w:rsidRPr="00EE2E36" w:rsidRDefault="00EE2E36" w:rsidP="00EE2E36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EE2E36" w:rsidRPr="00EE2E36" w:rsidRDefault="00EE2E36" w:rsidP="00EE2E3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E2E36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7.1.</w:t>
      </w:r>
      <w:r w:rsidRPr="00EE2E36">
        <w:rPr>
          <w:rFonts w:ascii="Times New Roman" w:eastAsia="Times New Roman" w:hAnsi="Times New Roman" w:cs="Times New Roman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7.2.</w:t>
      </w:r>
      <w:r w:rsidRPr="00EE2E36">
        <w:rPr>
          <w:rFonts w:ascii="Times New Roman" w:eastAsia="Times New Roman" w:hAnsi="Times New Roman" w:cs="Times New Roman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EE2E36">
        <w:rPr>
          <w:rFonts w:ascii="Times New Roman" w:eastAsia="Times New Roman" w:hAnsi="Times New Roman" w:cs="Times New Roman"/>
        </w:rPr>
        <w:t>суде  _</w:t>
      </w:r>
      <w:proofErr w:type="gramEnd"/>
      <w:r w:rsidRPr="00EE2E36">
        <w:rPr>
          <w:rFonts w:ascii="Times New Roman" w:eastAsia="Times New Roman" w:hAnsi="Times New Roman" w:cs="Times New Roman"/>
        </w:rPr>
        <w:t>_______(</w:t>
      </w:r>
      <w:r w:rsidRPr="00EE2E36">
        <w:rPr>
          <w:rFonts w:ascii="Times New Roman" w:eastAsia="Times New Roman" w:hAnsi="Times New Roman" w:cs="Times New Roman"/>
          <w:i/>
        </w:rPr>
        <w:t>по месту регистрации Продавца</w:t>
      </w:r>
      <w:r w:rsidRPr="00EE2E36">
        <w:rPr>
          <w:rFonts w:ascii="Times New Roman" w:eastAsia="Times New Roman" w:hAnsi="Times New Roman" w:cs="Times New Roman"/>
        </w:rPr>
        <w:t>) или в ________  (</w:t>
      </w:r>
      <w:r w:rsidRPr="00EE2E36">
        <w:rPr>
          <w:rFonts w:ascii="Times New Roman" w:eastAsia="Times New Roman" w:hAnsi="Times New Roman" w:cs="Times New Roman"/>
          <w:i/>
        </w:rPr>
        <w:t>наименование суда общей юрисдикции по месту регистрации Продавца</w:t>
      </w:r>
      <w:r w:rsidRPr="00EE2E36">
        <w:rPr>
          <w:rFonts w:ascii="Times New Roman" w:eastAsia="Times New Roman" w:hAnsi="Times New Roman" w:cs="Times New Roman"/>
        </w:rPr>
        <w:t>).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EE2E36" w:rsidRPr="00EE2E36" w:rsidRDefault="00EE2E36" w:rsidP="00EE2E36">
      <w:pPr>
        <w:widowControl w:val="0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8. ЗАКЛЮЧИТЕЛЬНЫЕ ПОЛОЖЕНИЯ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8.1.</w:t>
      </w:r>
      <w:r w:rsidRPr="00EE2E36">
        <w:rPr>
          <w:rFonts w:ascii="Times New Roman" w:eastAsia="Times New Roman" w:hAnsi="Times New Roman" w:cs="Times New Roman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EE2E36" w:rsidRPr="00EE2E36" w:rsidRDefault="00EE2E36" w:rsidP="00EE2E36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EE2E36">
        <w:rPr>
          <w:rFonts w:ascii="Times New Roman" w:eastAsia="Times New Roman" w:hAnsi="Times New Roman" w:cs="Times New Roman"/>
        </w:rPr>
        <w:t>презюмируется</w:t>
      </w:r>
      <w:proofErr w:type="spellEnd"/>
      <w:r w:rsidRPr="00EE2E36">
        <w:rPr>
          <w:rFonts w:ascii="Times New Roman" w:eastAsia="Times New Roman" w:hAnsi="Times New Roman" w:cs="Times New Roman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EE2E36" w:rsidRPr="00EE2E36" w:rsidRDefault="00EE2E36" w:rsidP="00EE2E36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EE2E36" w:rsidRPr="00EE2E36" w:rsidRDefault="00EE2E36" w:rsidP="00EE2E36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E2E36">
        <w:rPr>
          <w:rFonts w:ascii="Times New Roman" w:eastAsia="Times New Roman" w:hAnsi="Times New Roman" w:cs="Times New Roman"/>
        </w:rPr>
        <w:t>8.6.</w:t>
      </w:r>
      <w:r w:rsidRPr="00EE2E36">
        <w:rPr>
          <w:rFonts w:ascii="Times New Roman" w:eastAsia="Times New Roman" w:hAnsi="Times New Roman" w:cs="Times New Roman"/>
        </w:rPr>
        <w:tab/>
        <w:t>Договор составлен на _____ (__________ листах) в двух экземплярах, имеющих одинаковую юридическую силу, по одному экземпляру для каждой из Сторон.</w:t>
      </w:r>
    </w:p>
    <w:p w:rsidR="00EE2E36" w:rsidRPr="00EE2E36" w:rsidRDefault="00EE2E36" w:rsidP="00EE2E3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EE2E36" w:rsidRPr="00EE2E36" w:rsidRDefault="00EE2E36" w:rsidP="00EE2E3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pacing w:val="-1"/>
        </w:rPr>
      </w:pPr>
      <w:r w:rsidRPr="00EE2E36">
        <w:rPr>
          <w:rFonts w:ascii="Times New Roman" w:eastAsia="Times New Roman" w:hAnsi="Times New Roman" w:cs="Times New Roman"/>
          <w:b/>
          <w:snapToGrid w:val="0"/>
        </w:rPr>
        <w:t>9. АДРЕСА, БАНКОВСКИЕ РЕКВИЗИТЫ И ПОДПИСИ СТОРОН</w:t>
      </w:r>
    </w:p>
    <w:p w:rsidR="00DB361C" w:rsidRPr="002D781E" w:rsidRDefault="00DB361C" w:rsidP="00EE2E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</w:pPr>
      <w:bookmarkStart w:id="0" w:name="_GoBack"/>
      <w:bookmarkEnd w:id="0"/>
    </w:p>
    <w:sectPr w:rsidR="00DB361C" w:rsidRPr="002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E" w:rsidRDefault="002D781E" w:rsidP="002D781E">
      <w:pPr>
        <w:spacing w:after="0" w:line="240" w:lineRule="auto"/>
      </w:pPr>
      <w:r>
        <w:separator/>
      </w:r>
    </w:p>
  </w:endnote>
  <w:endnote w:type="continuationSeparator" w:id="0">
    <w:p w:rsidR="002D781E" w:rsidRDefault="002D781E" w:rsidP="002D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E" w:rsidRDefault="002D781E" w:rsidP="002D781E">
      <w:pPr>
        <w:spacing w:after="0" w:line="240" w:lineRule="auto"/>
      </w:pPr>
      <w:r>
        <w:separator/>
      </w:r>
    </w:p>
  </w:footnote>
  <w:footnote w:type="continuationSeparator" w:id="0">
    <w:p w:rsidR="002D781E" w:rsidRDefault="002D781E" w:rsidP="002D781E">
      <w:pPr>
        <w:spacing w:after="0" w:line="240" w:lineRule="auto"/>
      </w:pPr>
      <w:r>
        <w:continuationSeparator/>
      </w:r>
    </w:p>
  </w:footnote>
  <w:footnote w:id="1">
    <w:p w:rsidR="00EE2E36" w:rsidRPr="00F22A04" w:rsidRDefault="00EE2E36" w:rsidP="00EE2E36">
      <w:pPr>
        <w:pStyle w:val="a3"/>
        <w:jc w:val="both"/>
      </w:pPr>
      <w:r>
        <w:rPr>
          <w:rStyle w:val="a5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C9F"/>
    <w:multiLevelType w:val="multilevel"/>
    <w:tmpl w:val="1F82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2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4"/>
    <w:rsid w:val="00123324"/>
    <w:rsid w:val="001776ED"/>
    <w:rsid w:val="002D781E"/>
    <w:rsid w:val="00470943"/>
    <w:rsid w:val="00DB361C"/>
    <w:rsid w:val="00EE2E36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5D20-4DAD-42BB-AE65-2C19EC4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D7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D7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2019-05-22T11:28:00Z</dcterms:created>
  <dcterms:modified xsi:type="dcterms:W3CDTF">2020-10-08T07:14:00Z</dcterms:modified>
</cp:coreProperties>
</file>